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BAF1C5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C788E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41F7B29D" w14:textId="2DD884DB" w:rsidR="00BB63D1" w:rsidRDefault="004109F7" w:rsidP="00BB63D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773DAA">
        <w:rPr>
          <w:rFonts w:ascii="Cambria" w:hAnsi="Cambria" w:cs="Arial"/>
          <w:bCs/>
          <w:sz w:val="22"/>
          <w:szCs w:val="22"/>
          <w:lang w:eastAsia="pl-PL"/>
        </w:rPr>
        <w:t>na</w:t>
      </w:r>
      <w:r w:rsidR="00B72FA9">
        <w:rPr>
          <w:rFonts w:ascii="Cambria" w:hAnsi="Cambria" w:cs="Arial"/>
          <w:bCs/>
          <w:sz w:val="22"/>
          <w:szCs w:val="22"/>
          <w:lang w:eastAsia="pl-PL"/>
        </w:rPr>
        <w:t>:</w:t>
      </w:r>
      <w:r w:rsidRPr="00773DA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52383473" w14:textId="77777777" w:rsidR="00B72FA9" w:rsidRPr="00B72FA9" w:rsidRDefault="00BB63D1" w:rsidP="00B72FA9">
      <w:pPr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B63D1">
        <w:rPr>
          <w:rFonts w:ascii="Cambria" w:hAnsi="Cambria" w:cs="Arial"/>
          <w:bCs/>
          <w:i/>
          <w:sz w:val="22"/>
          <w:szCs w:val="22"/>
        </w:rPr>
        <w:t>„</w:t>
      </w:r>
      <w:r w:rsidR="00B72FA9" w:rsidRPr="00B72FA9">
        <w:rPr>
          <w:rFonts w:ascii="Cambria" w:hAnsi="Cambria" w:cs="Arial"/>
          <w:bCs/>
          <w:i/>
          <w:sz w:val="22"/>
          <w:szCs w:val="22"/>
        </w:rPr>
        <w:t>Usługi prac urządzania lasu realizowane w częściach:</w:t>
      </w:r>
    </w:p>
    <w:p w14:paraId="5140FFD6" w14:textId="77777777" w:rsidR="00B72FA9" w:rsidRPr="00B72FA9" w:rsidRDefault="00B72FA9" w:rsidP="00B72FA9">
      <w:pPr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72FA9">
        <w:rPr>
          <w:rFonts w:ascii="Cambria" w:hAnsi="Cambria" w:cs="Arial"/>
          <w:bCs/>
          <w:i/>
          <w:sz w:val="22"/>
          <w:szCs w:val="22"/>
        </w:rPr>
        <w:t>Część I - Sporządzenie planu urządzenia lasu dla Nadleśnictwa Kolbudy na lata 2026-2035.</w:t>
      </w:r>
    </w:p>
    <w:p w14:paraId="7D6A87C3" w14:textId="45A38956" w:rsidR="00BB63D1" w:rsidRDefault="00B72FA9" w:rsidP="00B72FA9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B72FA9">
        <w:rPr>
          <w:rFonts w:ascii="Cambria" w:hAnsi="Cambria" w:cs="Arial"/>
          <w:bCs/>
          <w:i/>
          <w:sz w:val="22"/>
          <w:szCs w:val="22"/>
        </w:rPr>
        <w:t>Część II - Sporządzenie planu urządzenia lasu dla Nadleśnictwa Kwidzyn na lata 2026-2035</w:t>
      </w:r>
      <w:r w:rsidR="00BB63D1" w:rsidRPr="00BB63D1">
        <w:rPr>
          <w:rFonts w:ascii="Cambria" w:hAnsi="Cambria" w:cs="Arial"/>
          <w:bCs/>
          <w:i/>
          <w:sz w:val="22"/>
          <w:szCs w:val="22"/>
        </w:rPr>
        <w:t>.”</w:t>
      </w:r>
      <w:r w:rsidR="004109F7" w:rsidRPr="00773DA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560B00FD" w14:textId="6EF48A56" w:rsidR="009C284D" w:rsidRDefault="009C284D" w:rsidP="00B72FA9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9C284D">
        <w:rPr>
          <w:rFonts w:ascii="Cambria" w:hAnsi="Cambria" w:cs="Arial"/>
          <w:bCs/>
          <w:sz w:val="22"/>
          <w:szCs w:val="22"/>
          <w:lang w:eastAsia="pl-PL"/>
        </w:rPr>
        <w:t>– znak sprawy: DA.270.1.2024</w:t>
      </w:r>
    </w:p>
    <w:p w14:paraId="77933620" w14:textId="4DEBB30B" w:rsidR="00393811" w:rsidRDefault="0039381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393811">
        <w:rPr>
          <w:rFonts w:ascii="Cambria" w:hAnsi="Cambria" w:cs="Arial"/>
          <w:b/>
          <w:sz w:val="22"/>
          <w:szCs w:val="22"/>
          <w:lang w:eastAsia="pl-PL"/>
        </w:rPr>
        <w:t xml:space="preserve">Składając ofertę na </w:t>
      </w:r>
      <w:r>
        <w:rPr>
          <w:rFonts w:ascii="Cambria" w:hAnsi="Cambria" w:cs="Arial"/>
          <w:b/>
          <w:sz w:val="22"/>
          <w:szCs w:val="22"/>
          <w:lang w:eastAsia="pl-PL"/>
        </w:rPr>
        <w:t>C</w:t>
      </w:r>
      <w:r w:rsidRPr="00393811">
        <w:rPr>
          <w:rFonts w:ascii="Cambria" w:hAnsi="Cambria" w:cs="Arial"/>
          <w:b/>
          <w:sz w:val="22"/>
          <w:szCs w:val="22"/>
          <w:lang w:eastAsia="pl-PL"/>
        </w:rPr>
        <w:t>ześć …….</w:t>
      </w:r>
    </w:p>
    <w:p w14:paraId="3E4F8FD5" w14:textId="392FBDDA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694FACD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B72FA9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B72FA9">
        <w:rPr>
          <w:rFonts w:ascii="Cambria" w:hAnsi="Cambria" w:cs="Arial"/>
          <w:sz w:val="22"/>
          <w:szCs w:val="22"/>
          <w:lang w:eastAsia="pl-PL"/>
        </w:rPr>
        <w:t xml:space="preserve">1689 </w:t>
      </w:r>
      <w:r w:rsidR="00B72FA9" w:rsidRPr="00B72FA9">
        <w:rPr>
          <w:rFonts w:ascii="Cambria" w:hAnsi="Cambria" w:cs="Arial"/>
          <w:sz w:val="22"/>
          <w:szCs w:val="22"/>
          <w:lang w:eastAsia="pl-PL"/>
        </w:rPr>
        <w:t>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6C6C08F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B72FA9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B72FA9">
        <w:rPr>
          <w:rFonts w:ascii="Cambria" w:hAnsi="Cambria" w:cs="Arial"/>
          <w:sz w:val="22"/>
          <w:szCs w:val="22"/>
          <w:lang w:eastAsia="pl-PL"/>
        </w:rPr>
        <w:t>1689</w:t>
      </w:r>
      <w:r w:rsidR="00B72FA9" w:rsidRPr="00B72FA9">
        <w:t xml:space="preserve"> </w:t>
      </w:r>
      <w:r w:rsidR="00B72FA9" w:rsidRPr="00B72FA9">
        <w:rPr>
          <w:rFonts w:ascii="Cambria" w:hAnsi="Cambria" w:cs="Arial"/>
          <w:sz w:val="22"/>
          <w:szCs w:val="22"/>
          <w:lang w:eastAsia="pl-PL"/>
        </w:rPr>
        <w:t>z późn. zm.</w:t>
      </w:r>
      <w:r w:rsidR="00B72FA9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773DAA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06242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8D5B" w14:textId="77777777" w:rsidR="00062422" w:rsidRDefault="00062422">
      <w:r>
        <w:separator/>
      </w:r>
    </w:p>
  </w:endnote>
  <w:endnote w:type="continuationSeparator" w:id="0">
    <w:p w14:paraId="5FA92935" w14:textId="77777777" w:rsidR="00062422" w:rsidRDefault="000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3143" w14:textId="77777777" w:rsidR="00062422" w:rsidRDefault="00062422">
      <w:r>
        <w:separator/>
      </w:r>
    </w:p>
  </w:footnote>
  <w:footnote w:type="continuationSeparator" w:id="0">
    <w:p w14:paraId="249328CD" w14:textId="77777777" w:rsidR="00062422" w:rsidRDefault="0006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23906080">
    <w:abstractNumId w:val="3"/>
    <w:lvlOverride w:ilvl="0">
      <w:startOverride w:val="1"/>
    </w:lvlOverride>
  </w:num>
  <w:num w:numId="2" w16cid:durableId="252054089">
    <w:abstractNumId w:val="1"/>
    <w:lvlOverride w:ilvl="0">
      <w:startOverride w:val="1"/>
    </w:lvlOverride>
  </w:num>
  <w:num w:numId="3" w16cid:durableId="562105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9615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4F0A"/>
    <w:rsid w:val="00015128"/>
    <w:rsid w:val="0001557A"/>
    <w:rsid w:val="000162F8"/>
    <w:rsid w:val="00017494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621"/>
    <w:rsid w:val="00053ED7"/>
    <w:rsid w:val="000549F2"/>
    <w:rsid w:val="00057230"/>
    <w:rsid w:val="00062422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6FFE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3C42"/>
    <w:rsid w:val="00384708"/>
    <w:rsid w:val="0038630B"/>
    <w:rsid w:val="0038748A"/>
    <w:rsid w:val="00387771"/>
    <w:rsid w:val="003923AA"/>
    <w:rsid w:val="00393811"/>
    <w:rsid w:val="00394846"/>
    <w:rsid w:val="0039598F"/>
    <w:rsid w:val="003976FE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1833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1FB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52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1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56D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6D81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DAA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4674"/>
    <w:rsid w:val="009B52FC"/>
    <w:rsid w:val="009C08E7"/>
    <w:rsid w:val="009C0CCC"/>
    <w:rsid w:val="009C284D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2DDC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2FA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3D1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899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4407"/>
    <w:rsid w:val="00DC50C5"/>
    <w:rsid w:val="00DC788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2BD5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Dyczewska - RDLP Gdańsk</cp:lastModifiedBy>
  <cp:revision>3</cp:revision>
  <cp:lastPrinted>2017-05-23T10:32:00Z</cp:lastPrinted>
  <dcterms:created xsi:type="dcterms:W3CDTF">2024-01-25T09:52:00Z</dcterms:created>
  <dcterms:modified xsi:type="dcterms:W3CDTF">2024-01-25T09:54:00Z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