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25552340"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401884">
        <w:rPr>
          <w:rFonts w:asciiTheme="majorHAnsi" w:eastAsiaTheme="majorEastAsia" w:hAnsiTheme="majorHAnsi" w:cstheme="majorBidi"/>
          <w:caps/>
          <w:spacing w:val="20"/>
          <w:lang w:eastAsia="en-US"/>
        </w:rPr>
        <w:t>4</w:t>
      </w:r>
      <w:r w:rsidR="00DA08DD" w:rsidRPr="008E0FEA">
        <w:rPr>
          <w:rFonts w:asciiTheme="majorHAnsi" w:eastAsiaTheme="majorEastAsia" w:hAnsiTheme="majorHAnsi" w:cstheme="majorBidi"/>
          <w:caps/>
          <w:spacing w:val="20"/>
          <w:lang w:eastAsia="en-US"/>
        </w:rPr>
        <w:t>.202</w:t>
      </w:r>
      <w:r w:rsidR="00481EB1">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243AA5E4" w14:textId="63FB28E3" w:rsidR="00735F7E" w:rsidRDefault="00735F7E" w:rsidP="006D1433">
      <w:pPr>
        <w:pStyle w:val="Standard"/>
        <w:tabs>
          <w:tab w:val="left" w:pos="0"/>
        </w:tabs>
        <w:jc w:val="center"/>
        <w:rPr>
          <w:rFonts w:eastAsia="Calibri"/>
          <w:b/>
          <w:sz w:val="24"/>
          <w:szCs w:val="24"/>
          <w:lang w:eastAsia="en-US"/>
        </w:rPr>
      </w:pPr>
      <w:bookmarkStart w:id="1" w:name="_Hlk95739316"/>
      <w:r w:rsidRPr="00735F7E">
        <w:rPr>
          <w:rFonts w:eastAsia="Calibri"/>
          <w:b/>
          <w:sz w:val="32"/>
          <w:szCs w:val="32"/>
          <w:lang w:eastAsia="en-US"/>
        </w:rPr>
        <w:t xml:space="preserve">„ </w:t>
      </w:r>
      <w:r w:rsidR="00C61212">
        <w:rPr>
          <w:rFonts w:eastAsia="Calibri"/>
          <w:b/>
          <w:sz w:val="32"/>
          <w:szCs w:val="32"/>
          <w:lang w:eastAsia="en-US"/>
        </w:rPr>
        <w:t xml:space="preserve">Budowa drogi gminnej w m. Przykona, ul. Spacerowa </w:t>
      </w:r>
      <w:r w:rsidR="006D1433">
        <w:rPr>
          <w:rFonts w:eastAsia="Calibri"/>
          <w:b/>
          <w:sz w:val="32"/>
          <w:szCs w:val="32"/>
          <w:lang w:eastAsia="en-US"/>
        </w:rPr>
        <w:t>„</w:t>
      </w:r>
      <w:bookmarkEnd w:id="1"/>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3F009DBA"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21</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1129</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15AFCB41" w14:textId="77777777" w:rsidR="006D1433" w:rsidRDefault="006D1433" w:rsidP="00AC7E06">
      <w:pPr>
        <w:jc w:val="both"/>
        <w:rPr>
          <w:rFonts w:asciiTheme="majorHAnsi" w:eastAsiaTheme="majorEastAsia" w:hAnsiTheme="majorHAnsi" w:cs="Arial"/>
          <w:lang w:eastAsia="en-US"/>
        </w:rPr>
      </w:pPr>
    </w:p>
    <w:p w14:paraId="4E57BEF5" w14:textId="488ABF42"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eastAsiaTheme="majorEastAsia" w:hAnsiTheme="majorHAnsi" w:cs="Arial"/>
          <w:bCs/>
          <w:lang w:eastAsia="en-US"/>
        </w:rPr>
        <w:t>Zamówienie jest współfinansowane ze środków Rządowego</w:t>
      </w:r>
      <w:r w:rsidRPr="00120534">
        <w:rPr>
          <w:rFonts w:asciiTheme="majorHAnsi" w:hAnsiTheme="majorHAnsi"/>
          <w:bCs/>
        </w:rPr>
        <w:t xml:space="preserve"> Funduszu Rozwoju Dróg</w:t>
      </w:r>
      <w:r w:rsidR="00D91D7B">
        <w:rPr>
          <w:rFonts w:asciiTheme="majorHAnsi" w:hAnsiTheme="majorHAnsi"/>
          <w:bCs/>
        </w:rPr>
        <w:t>.</w:t>
      </w: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1F6F3C1"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Pr>
          <w:rFonts w:asciiTheme="majorHAnsi" w:eastAsiaTheme="majorEastAsia" w:hAnsiTheme="majorHAnsi" w:cs="Arial"/>
          <w:i/>
          <w:lang w:eastAsia="en-US"/>
        </w:rPr>
        <w:t xml:space="preserve">- </w:t>
      </w:r>
      <w:r w:rsidR="006D1433">
        <w:rPr>
          <w:rFonts w:asciiTheme="majorHAnsi" w:eastAsiaTheme="majorEastAsia" w:hAnsiTheme="majorHAnsi" w:cs="Arial"/>
          <w:b/>
          <w:bCs/>
          <w:i/>
          <w:lang w:eastAsia="en-US"/>
        </w:rPr>
        <w:t>Mirosław Broniszewski</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t>
      </w:r>
      <w:r w:rsidR="00AC7E06">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Wój</w:t>
      </w:r>
      <w:r w:rsidR="006D1433">
        <w:rPr>
          <w:rFonts w:asciiTheme="majorHAnsi" w:eastAsiaTheme="majorEastAsia" w:hAnsiTheme="majorHAnsi" w:cs="Arial"/>
          <w:b/>
          <w:bCs/>
          <w:i/>
          <w:lang w:eastAsia="en-US"/>
        </w:rPr>
        <w:t>t</w:t>
      </w:r>
      <w:r w:rsidRPr="00414084">
        <w:rPr>
          <w:rFonts w:asciiTheme="majorHAnsi" w:eastAsiaTheme="majorEastAsia" w:hAnsiTheme="majorHAnsi" w:cs="Arial"/>
          <w:b/>
          <w:bCs/>
          <w:i/>
          <w:lang w:eastAsia="en-US"/>
        </w:rPr>
        <w:t xml:space="preserve">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52947FA1" w14:textId="77777777" w:rsidR="00902D55" w:rsidRPr="00902D55"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242DB265" w14:textId="77777777" w:rsidR="00CA02A6" w:rsidRDefault="00CA02A6" w:rsidP="00DD0276">
      <w:pPr>
        <w:spacing w:after="200" w:line="252" w:lineRule="auto"/>
        <w:jc w:val="center"/>
        <w:rPr>
          <w:rFonts w:asciiTheme="majorHAnsi" w:eastAsiaTheme="majorEastAsia" w:hAnsiTheme="majorHAnsi" w:cs="Arial"/>
          <w:b/>
          <w:color w:val="FF0000"/>
          <w:lang w:eastAsia="en-US"/>
        </w:rPr>
      </w:pPr>
    </w:p>
    <w:p w14:paraId="4D916102" w14:textId="1D8220B6"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D2CB1E8"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C61212">
        <w:rPr>
          <w:rFonts w:asciiTheme="majorHAnsi" w:eastAsiaTheme="majorEastAsia" w:hAnsiTheme="majorHAnsi" w:cs="Arial"/>
          <w:lang w:eastAsia="en-US"/>
        </w:rPr>
        <w:t>2</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w:t>
      </w:r>
      <w:r w:rsidR="00C61212">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3779B13B"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C61212">
        <w:rPr>
          <w:rFonts w:asciiTheme="majorHAnsi" w:eastAsiaTheme="majorEastAsia" w:hAnsiTheme="majorHAnsi" w:cs="Arial"/>
          <w:lang w:eastAsia="en-US"/>
        </w:rPr>
        <w:t>4</w:t>
      </w:r>
      <w:r w:rsidR="00DA3957" w:rsidRPr="006F00CF">
        <w:rPr>
          <w:rFonts w:asciiTheme="majorHAnsi" w:eastAsiaTheme="majorEastAsia" w:hAnsiTheme="majorHAnsi" w:cs="Arial"/>
          <w:lang w:eastAsia="en-US"/>
        </w:rPr>
        <w:t>.202</w:t>
      </w:r>
      <w:r w:rsidR="00735F7E">
        <w:rPr>
          <w:rFonts w:asciiTheme="majorHAnsi" w:eastAsiaTheme="majorEastAsia" w:hAnsiTheme="majorHAnsi" w:cs="Arial"/>
          <w:lang w:eastAsia="en-US"/>
        </w:rPr>
        <w:t>2</w:t>
      </w:r>
    </w:p>
    <w:p w14:paraId="05E315BC" w14:textId="77777777" w:rsidR="00142A1B" w:rsidRPr="00773D17"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265DFCC"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6B59A47B"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108 ust. 1</w:t>
      </w:r>
      <w:r w:rsidR="00292805">
        <w:rPr>
          <w:rFonts w:asciiTheme="majorHAnsi" w:eastAsiaTheme="majorEastAsia" w:hAnsiTheme="majorHAnsi" w:cstheme="majorBidi"/>
          <w:lang w:eastAsia="en-US"/>
        </w:rPr>
        <w:t xml:space="preserve"> i</w:t>
      </w:r>
      <w:r w:rsidR="006352B0" w:rsidRPr="00D65BC5">
        <w:rPr>
          <w:rFonts w:asciiTheme="majorHAnsi" w:eastAsiaTheme="majorEastAsia" w:hAnsiTheme="majorHAnsi" w:cstheme="majorBidi"/>
          <w:lang w:eastAsia="en-US"/>
        </w:rPr>
        <w:t xml:space="preserve">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292805">
        <w:rPr>
          <w:rFonts w:ascii="Cambria" w:hAnsi="Cambria" w:cs="Arial"/>
        </w:rPr>
        <w:t xml:space="preserve">oraz na podstawie art. 7 ust. 1 pkt. 1 – 3 ustawy z </w:t>
      </w:r>
      <w:r w:rsidR="000F7AAD">
        <w:rPr>
          <w:rFonts w:ascii="Cambria" w:hAnsi="Cambria" w:cs="Arial"/>
        </w:rPr>
        <w:t xml:space="preserve">dnia </w:t>
      </w:r>
      <w:r w:rsidR="00292805">
        <w:rPr>
          <w:rFonts w:ascii="Cambria" w:hAnsi="Cambria" w:cs="Arial"/>
        </w:rPr>
        <w:t xml:space="preserve">13.04.2022 r. </w:t>
      </w:r>
      <w:r w:rsidR="000F7AAD">
        <w:rPr>
          <w:rFonts w:ascii="Cambria" w:hAnsi="Cambria" w:cs="Arial"/>
        </w:rPr>
        <w:br/>
      </w:r>
      <w:r w:rsidR="00292805">
        <w:rPr>
          <w:rFonts w:ascii="Cambria" w:hAnsi="Cambria" w:cs="Arial"/>
        </w:rPr>
        <w:t xml:space="preserve">o szczególnych rozwiązaniach w zakresie przeciwdziałania </w:t>
      </w:r>
      <w:r w:rsidR="000F7AAD">
        <w:rPr>
          <w:rFonts w:ascii="Cambria" w:hAnsi="Cambria" w:cs="Arial"/>
        </w:rPr>
        <w:t xml:space="preserve">wspieraniu agresji na Ukrainę oraz służących ochronie bezpieczeństwa narodowego ( Dz. U. z 2022 r. poz. 835 ) </w:t>
      </w:r>
      <w:r w:rsidR="001B1689">
        <w:rPr>
          <w:rFonts w:ascii="Cambria" w:hAnsi="Cambria" w:cs="Arial"/>
        </w:rPr>
        <w:t>opisane w rozdziale II podrozdziale 6 SWZ</w:t>
      </w:r>
      <w:r w:rsidR="00B55549">
        <w:rPr>
          <w:rFonts w:ascii="Cambria" w:hAnsi="Cambria" w:cs="Arial"/>
        </w:rPr>
        <w:t>,</w:t>
      </w:r>
      <w:r w:rsidR="006352B0">
        <w:rPr>
          <w:rFonts w:ascii="Cambria" w:hAnsi="Cambria" w:cs="Arial"/>
        </w:rPr>
        <w:t xml:space="preserve"> </w:t>
      </w:r>
    </w:p>
    <w:p w14:paraId="6D3078AB"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779219C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47A4810"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22B37D9" w14:textId="31BCFF2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w:t>
      </w:r>
      <w:r w:rsidR="00E27AFE">
        <w:rPr>
          <w:rFonts w:asciiTheme="majorHAnsi" w:eastAsiaTheme="majorEastAsia" w:hAnsiTheme="majorHAnsi" w:cstheme="majorBidi"/>
          <w:lang w:eastAsia="en-US"/>
        </w:rPr>
        <w:t xml:space="preserve"> i</w:t>
      </w:r>
      <w:r w:rsidR="006352B0">
        <w:rPr>
          <w:rFonts w:asciiTheme="majorHAnsi" w:eastAsiaTheme="majorEastAsia" w:hAnsiTheme="majorHAnsi" w:cstheme="majorBidi"/>
          <w:lang w:eastAsia="en-US"/>
        </w:rPr>
        <w:t xml:space="preserve">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p.</w:t>
      </w:r>
      <w:r w:rsidR="00E27AFE">
        <w:rPr>
          <w:rFonts w:asciiTheme="majorHAnsi" w:eastAsiaTheme="majorEastAsia" w:hAnsiTheme="majorHAnsi" w:cstheme="majorBidi"/>
          <w:lang w:eastAsia="en-US"/>
        </w:rPr>
        <w:t xml:space="preserve"> oraz </w:t>
      </w:r>
      <w:r w:rsidR="00CE3F57">
        <w:rPr>
          <w:rFonts w:asciiTheme="majorHAnsi" w:eastAsiaTheme="majorEastAsia" w:hAnsiTheme="majorHAnsi" w:cstheme="majorBidi"/>
          <w:lang w:eastAsia="en-US"/>
        </w:rPr>
        <w:t xml:space="preserve"> </w:t>
      </w:r>
      <w:r w:rsidR="00E27AFE">
        <w:rPr>
          <w:rFonts w:ascii="Cambria" w:hAnsi="Cambria" w:cs="Arial"/>
        </w:rPr>
        <w:t xml:space="preserve">art. 7 ust. 1 pkt. 1 – 3 ustawy z dnia 13.04.2022 r. o szczególnych rozwiązaniach w zakresie przeciwdziałania wspieraniu agresji na Ukrainę oraz służących ochronie bezpieczeństwa narodowego ( Dz. U. z 2022 r. poz. 835 )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wg wzoru stanowiącego załącznik nr </w:t>
      </w:r>
      <w:r w:rsidR="001D6FAD">
        <w:rPr>
          <w:rFonts w:asciiTheme="majorHAnsi" w:eastAsiaTheme="majorEastAsia" w:hAnsiTheme="majorHAnsi" w:cstheme="majorBidi"/>
          <w:lang w:eastAsia="en-US"/>
        </w:rPr>
        <w:t>3</w:t>
      </w:r>
      <w:r w:rsidR="00E27AFE">
        <w:rPr>
          <w:rFonts w:asciiTheme="majorHAnsi" w:eastAsiaTheme="majorEastAsia" w:hAnsiTheme="majorHAnsi" w:cstheme="majorBidi"/>
          <w:lang w:eastAsia="en-US"/>
        </w:rPr>
        <w:t xml:space="preserve">, </w:t>
      </w:r>
      <w:r w:rsidR="001D6FAD">
        <w:rPr>
          <w:rFonts w:asciiTheme="majorHAnsi" w:eastAsiaTheme="majorEastAsia" w:hAnsiTheme="majorHAnsi" w:cstheme="majorBidi"/>
          <w:lang w:eastAsia="en-US"/>
        </w:rPr>
        <w:t>4</w:t>
      </w:r>
      <w:r w:rsidR="002C3D90" w:rsidRPr="002C3D90">
        <w:rPr>
          <w:rFonts w:asciiTheme="majorHAnsi" w:eastAsiaTheme="majorEastAsia" w:hAnsiTheme="majorHAnsi" w:cstheme="majorBidi"/>
          <w:lang w:eastAsia="en-US"/>
        </w:rPr>
        <w:t xml:space="preserve"> </w:t>
      </w:r>
      <w:r w:rsidR="00E27AFE">
        <w:rPr>
          <w:rFonts w:asciiTheme="majorHAnsi" w:eastAsiaTheme="majorEastAsia" w:hAnsiTheme="majorHAnsi" w:cstheme="majorBidi"/>
          <w:lang w:eastAsia="en-US"/>
        </w:rPr>
        <w:t xml:space="preserve"> i 9 </w:t>
      </w:r>
      <w:r w:rsidR="002C3D90" w:rsidRPr="002C3D90">
        <w:rPr>
          <w:rFonts w:asciiTheme="majorHAnsi" w:eastAsiaTheme="majorEastAsia" w:hAnsiTheme="majorHAnsi" w:cstheme="majorBidi"/>
          <w:lang w:eastAsia="en-US"/>
        </w:rPr>
        <w:t>do SWZ.</w:t>
      </w:r>
    </w:p>
    <w:p w14:paraId="3F0A55DA"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3A9540ED" w:rsidR="00EA2A05" w:rsidRPr="00E27AFE" w:rsidRDefault="00C75797" w:rsidP="00E27AFE">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05857E1C" w14:textId="77777777" w:rsidR="005B0D45"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w:t>
      </w:r>
    </w:p>
    <w:p w14:paraId="1642909A" w14:textId="1E5A33E4" w:rsidR="001260E3" w:rsidRDefault="001260E3"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lastRenderedPageBreak/>
        <w:t>Ponadto 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przyjętego terminu wykonania,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p>
    <w:p w14:paraId="07F0A46C" w14:textId="35E066C0" w:rsidR="001260E3" w:rsidRDefault="001260E3" w:rsidP="001260E3">
      <w:pPr>
        <w:spacing w:after="200" w:line="252" w:lineRule="auto"/>
        <w:contextualSpacing/>
        <w:jc w:val="both"/>
        <w:rPr>
          <w:rFonts w:asciiTheme="majorHAnsi" w:hAnsiTheme="majorHAnsi"/>
        </w:rPr>
      </w:pPr>
    </w:p>
    <w:p w14:paraId="39EA0510" w14:textId="77777777" w:rsidR="001260E3" w:rsidRPr="00583640" w:rsidRDefault="001260E3"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Ponadto n</w:t>
      </w:r>
      <w:r w:rsidRPr="00583640">
        <w:rPr>
          <w:rFonts w:asciiTheme="majorHAnsi" w:hAnsiTheme="majorHAnsi"/>
        </w:rPr>
        <w:t>ie ma ryzyka ograniczenia konkurencji, gdyż zamówienie jest stosunkowo nieduże i o zamówienie mogą ubiegać się samodzielnie 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8F9613E" w14:textId="77777777" w:rsidR="00CE05D9"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r w:rsidR="00CE05D9">
        <w:rPr>
          <w:rFonts w:asciiTheme="majorHAnsi" w:eastAsiaTheme="majorEastAsia" w:hAnsiTheme="majorHAnsi" w:cstheme="majorBidi"/>
          <w:lang w:eastAsia="en-US"/>
        </w:rPr>
        <w:t xml:space="preserve"> </w:t>
      </w:r>
    </w:p>
    <w:p w14:paraId="2EF20FCE" w14:textId="181BA3D5" w:rsidR="0099321C" w:rsidRPr="00D65BC5" w:rsidRDefault="00CE05D9" w:rsidP="0099321C">
      <w:pPr>
        <w:spacing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zgodnie z art. 310 ustawy PZP zastrzega także możliwość unieważnienia postępowania, jeżeli środki publiczne które zamierzał przeznaczyć na sfinansowanie w całości lub części zamówienia nie zostały mu przyznane. </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7777777" w:rsidR="00581F72" w:rsidRPr="00773D17" w:rsidRDefault="00581F72"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lastRenderedPageBreak/>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2D737006" w14:textId="579896ED" w:rsidR="00735F7E" w:rsidRPr="00DD787C" w:rsidRDefault="00A92EB8" w:rsidP="00A229F0">
      <w:pPr>
        <w:pStyle w:val="Default"/>
        <w:numPr>
          <w:ilvl w:val="3"/>
          <w:numId w:val="29"/>
        </w:numPr>
        <w:spacing w:line="276" w:lineRule="auto"/>
        <w:ind w:left="284" w:hanging="284"/>
        <w:jc w:val="both"/>
        <w:rPr>
          <w:rFonts w:asciiTheme="majorHAnsi" w:hAnsiTheme="majorHAnsi"/>
          <w:color w:val="auto"/>
        </w:rPr>
      </w:pPr>
      <w:r w:rsidRPr="00DD787C">
        <w:rPr>
          <w:rFonts w:asciiTheme="majorHAnsi" w:hAnsiTheme="majorHAnsi"/>
          <w:color w:val="auto"/>
        </w:rPr>
        <w:t xml:space="preserve">Przedmiotem </w:t>
      </w:r>
      <w:r w:rsidR="00E46E93" w:rsidRPr="00DD787C">
        <w:rPr>
          <w:rFonts w:asciiTheme="majorHAnsi" w:hAnsiTheme="majorHAnsi"/>
          <w:color w:val="auto"/>
        </w:rPr>
        <w:t xml:space="preserve">powyższego </w:t>
      </w:r>
      <w:r w:rsidRPr="00DD787C">
        <w:rPr>
          <w:rFonts w:asciiTheme="majorHAnsi" w:hAnsiTheme="majorHAnsi"/>
          <w:color w:val="auto"/>
        </w:rPr>
        <w:t>zamówienia jest realizacja</w:t>
      </w:r>
      <w:r w:rsidR="00730503" w:rsidRPr="00DD787C">
        <w:rPr>
          <w:rFonts w:asciiTheme="majorHAnsi" w:hAnsiTheme="majorHAnsi"/>
          <w:color w:val="auto"/>
        </w:rPr>
        <w:t xml:space="preserve"> zadania pn. </w:t>
      </w:r>
      <w:r w:rsidR="00730503" w:rsidRPr="00DD787C">
        <w:rPr>
          <w:rFonts w:asciiTheme="majorHAnsi" w:hAnsiTheme="majorHAnsi"/>
          <w:b/>
          <w:bCs/>
          <w:color w:val="auto"/>
        </w:rPr>
        <w:t>„</w:t>
      </w:r>
      <w:r w:rsidR="0038739C" w:rsidRPr="00DD787C">
        <w:rPr>
          <w:rFonts w:asciiTheme="majorHAnsi" w:hAnsiTheme="majorHAnsi"/>
          <w:b/>
          <w:bCs/>
          <w:color w:val="auto"/>
        </w:rPr>
        <w:t xml:space="preserve"> Budowa drogi gminnej w m. Przykona, ul. Spacerowa „</w:t>
      </w:r>
      <w:r w:rsidR="003941CD" w:rsidRPr="00DD787C">
        <w:rPr>
          <w:rFonts w:asciiTheme="majorHAnsi" w:hAnsiTheme="majorHAnsi"/>
          <w:b/>
          <w:bCs/>
          <w:color w:val="auto"/>
        </w:rPr>
        <w:t xml:space="preserve"> </w:t>
      </w:r>
      <w:r w:rsidR="003941CD" w:rsidRPr="00DD787C">
        <w:rPr>
          <w:rFonts w:asciiTheme="majorHAnsi" w:hAnsiTheme="majorHAnsi"/>
          <w:color w:val="auto"/>
        </w:rPr>
        <w:t>polegają</w:t>
      </w:r>
      <w:r w:rsidR="00735F7E" w:rsidRPr="00DD787C">
        <w:rPr>
          <w:rFonts w:asciiTheme="majorHAnsi" w:hAnsiTheme="majorHAnsi"/>
          <w:color w:val="auto"/>
        </w:rPr>
        <w:t>cego na</w:t>
      </w:r>
      <w:r w:rsidR="003941CD" w:rsidRPr="00DD787C">
        <w:rPr>
          <w:rFonts w:asciiTheme="majorHAnsi" w:hAnsiTheme="majorHAnsi"/>
          <w:color w:val="auto"/>
        </w:rPr>
        <w:t xml:space="preserve"> </w:t>
      </w:r>
      <w:r w:rsidR="0038739C" w:rsidRPr="00DD787C">
        <w:rPr>
          <w:rFonts w:asciiTheme="majorHAnsi" w:hAnsiTheme="majorHAnsi" w:cs="ArialNarrow"/>
          <w:color w:val="auto"/>
        </w:rPr>
        <w:t>budowie</w:t>
      </w:r>
      <w:r w:rsidR="003941CD" w:rsidRPr="00DD787C">
        <w:rPr>
          <w:rFonts w:asciiTheme="majorHAnsi" w:hAnsiTheme="majorHAnsi" w:cs="ArialNarrow"/>
          <w:color w:val="auto"/>
        </w:rPr>
        <w:t xml:space="preserve"> drogi gminnej o nawierzchni asfaltowej na odcinku - </w:t>
      </w:r>
      <w:r w:rsidR="0038739C" w:rsidRPr="00DD787C">
        <w:rPr>
          <w:rFonts w:asciiTheme="majorHAnsi" w:hAnsiTheme="majorHAnsi" w:cs="ArialNarrow"/>
          <w:color w:val="auto"/>
        </w:rPr>
        <w:t>210</w:t>
      </w:r>
      <w:r w:rsidR="003941CD" w:rsidRPr="00DD787C">
        <w:rPr>
          <w:rFonts w:asciiTheme="majorHAnsi" w:hAnsiTheme="majorHAnsi" w:cs="ArialNarrow"/>
          <w:color w:val="auto"/>
        </w:rPr>
        <w:t>,00</w:t>
      </w:r>
      <w:r w:rsidR="005C62B1" w:rsidRPr="00DD787C">
        <w:rPr>
          <w:rFonts w:asciiTheme="majorHAnsi" w:hAnsiTheme="majorHAnsi" w:cs="ArialNarrow"/>
          <w:color w:val="auto"/>
        </w:rPr>
        <w:t xml:space="preserve"> </w:t>
      </w:r>
      <w:proofErr w:type="spellStart"/>
      <w:r w:rsidR="003941CD" w:rsidRPr="00DD787C">
        <w:rPr>
          <w:rFonts w:asciiTheme="majorHAnsi" w:hAnsiTheme="majorHAnsi" w:cs="ArialNarrow"/>
          <w:color w:val="auto"/>
        </w:rPr>
        <w:t>mb</w:t>
      </w:r>
      <w:proofErr w:type="spellEnd"/>
      <w:r w:rsidR="0022623E" w:rsidRPr="00DD787C">
        <w:rPr>
          <w:rFonts w:asciiTheme="majorHAnsi" w:hAnsiTheme="majorHAnsi" w:cs="ArialNarrow"/>
          <w:color w:val="auto"/>
        </w:rPr>
        <w:t xml:space="preserve"> wraz z chodnikami, </w:t>
      </w:r>
      <w:r w:rsidR="000853E9" w:rsidRPr="00DD787C">
        <w:rPr>
          <w:rFonts w:asciiTheme="majorHAnsi" w:hAnsiTheme="majorHAnsi" w:cs="ArialNarrow"/>
          <w:color w:val="auto"/>
        </w:rPr>
        <w:t>ścieżką pieszo – rowerow</w:t>
      </w:r>
      <w:r w:rsidR="005B0D45" w:rsidRPr="00DD787C">
        <w:rPr>
          <w:rFonts w:asciiTheme="majorHAnsi" w:hAnsiTheme="majorHAnsi" w:cs="ArialNarrow"/>
          <w:color w:val="auto"/>
        </w:rPr>
        <w:t>ą</w:t>
      </w:r>
      <w:r w:rsidR="000853E9" w:rsidRPr="00DD787C">
        <w:rPr>
          <w:rFonts w:asciiTheme="majorHAnsi" w:hAnsiTheme="majorHAnsi" w:cs="ArialNarrow"/>
          <w:color w:val="auto"/>
        </w:rPr>
        <w:t xml:space="preserve">, </w:t>
      </w:r>
      <w:r w:rsidR="00721EE9" w:rsidRPr="00DD787C">
        <w:rPr>
          <w:rFonts w:asciiTheme="majorHAnsi" w:hAnsiTheme="majorHAnsi" w:cs="ArialNarrow"/>
          <w:color w:val="auto"/>
        </w:rPr>
        <w:t xml:space="preserve">zjazdami, pasami postojowymi i </w:t>
      </w:r>
      <w:r w:rsidR="005E27F4" w:rsidRPr="00DD787C">
        <w:rPr>
          <w:rFonts w:asciiTheme="majorHAnsi" w:hAnsiTheme="majorHAnsi" w:cs="ArialNarrow"/>
          <w:color w:val="auto"/>
        </w:rPr>
        <w:t>łącznikiem</w:t>
      </w:r>
      <w:r w:rsidR="00721EE9" w:rsidRPr="00DD787C">
        <w:rPr>
          <w:rFonts w:asciiTheme="majorHAnsi" w:hAnsiTheme="majorHAnsi" w:cs="ArialNarrow"/>
          <w:color w:val="auto"/>
        </w:rPr>
        <w:t>.</w:t>
      </w:r>
    </w:p>
    <w:p w14:paraId="049D2C7A" w14:textId="0C87C666" w:rsidR="00E9363F" w:rsidRPr="000853E9" w:rsidRDefault="003941CD" w:rsidP="001A01B6">
      <w:pPr>
        <w:spacing w:line="276" w:lineRule="auto"/>
        <w:ind w:left="284" w:hanging="284"/>
        <w:jc w:val="both"/>
        <w:rPr>
          <w:rFonts w:asciiTheme="majorHAnsi" w:hAnsiTheme="majorHAnsi"/>
          <w:b/>
          <w:bCs/>
        </w:rPr>
      </w:pPr>
      <w:bookmarkStart w:id="3" w:name="_Hlk62219153"/>
      <w:r w:rsidRPr="00CA02A6">
        <w:rPr>
          <w:rFonts w:asciiTheme="majorHAnsi" w:hAnsiTheme="majorHAnsi"/>
        </w:rPr>
        <w:t>2</w:t>
      </w:r>
      <w:r w:rsidR="008B796A" w:rsidRPr="00CA02A6">
        <w:rPr>
          <w:rFonts w:asciiTheme="majorHAnsi" w:hAnsiTheme="majorHAnsi"/>
        </w:rPr>
        <w:t xml:space="preserve">. </w:t>
      </w:r>
      <w:r w:rsidR="00D71E0C" w:rsidRPr="00CA02A6">
        <w:rPr>
          <w:rFonts w:asciiTheme="majorHAnsi" w:eastAsiaTheme="majorEastAsia" w:hAnsiTheme="majorHAnsi" w:cstheme="majorBidi"/>
          <w:bCs/>
          <w:lang w:eastAsia="en-US"/>
        </w:rPr>
        <w:t xml:space="preserve">Szczegółowy opis przedmiotu zamówienia </w:t>
      </w:r>
      <w:r w:rsidR="006D6456" w:rsidRPr="00CA02A6">
        <w:rPr>
          <w:rFonts w:asciiTheme="majorHAnsi" w:eastAsiaTheme="majorEastAsia" w:hAnsiTheme="majorHAnsi" w:cstheme="majorBidi"/>
          <w:bCs/>
          <w:lang w:eastAsia="en-US"/>
        </w:rPr>
        <w:t xml:space="preserve">( zakres robót ) oraz  warunki ich realizacji </w:t>
      </w:r>
      <w:r w:rsidR="00D71E0C" w:rsidRPr="00CA02A6">
        <w:rPr>
          <w:rFonts w:asciiTheme="majorHAnsi" w:eastAsiaTheme="majorEastAsia" w:hAnsiTheme="majorHAnsi" w:cstheme="majorBidi"/>
          <w:bCs/>
          <w:lang w:eastAsia="en-US"/>
        </w:rPr>
        <w:t>określają także</w:t>
      </w:r>
      <w:bookmarkEnd w:id="3"/>
      <w:r w:rsidR="002C2041" w:rsidRPr="00CA02A6">
        <w:rPr>
          <w:rFonts w:asciiTheme="majorHAnsi" w:hAnsiTheme="majorHAnsi"/>
          <w:bCs/>
        </w:rPr>
        <w:t xml:space="preserve"> </w:t>
      </w:r>
      <w:r w:rsidR="006D6456" w:rsidRPr="00CA02A6">
        <w:rPr>
          <w:rFonts w:asciiTheme="majorHAnsi" w:hAnsiTheme="majorHAnsi"/>
          <w:bCs/>
        </w:rPr>
        <w:t xml:space="preserve">dokumentacja projektowa, </w:t>
      </w:r>
      <w:r w:rsidR="00E9363F" w:rsidRPr="00CA02A6">
        <w:rPr>
          <w:rFonts w:asciiTheme="majorHAnsi" w:hAnsiTheme="majorHAnsi"/>
          <w:bCs/>
        </w:rPr>
        <w:t>przedmiar</w:t>
      </w:r>
      <w:r w:rsidR="002C2041" w:rsidRPr="00CA02A6">
        <w:rPr>
          <w:rFonts w:asciiTheme="majorHAnsi" w:hAnsiTheme="majorHAnsi"/>
          <w:bCs/>
        </w:rPr>
        <w:t>y</w:t>
      </w:r>
      <w:r w:rsidR="00E9363F" w:rsidRPr="00CA02A6">
        <w:rPr>
          <w:rFonts w:asciiTheme="majorHAnsi" w:hAnsiTheme="majorHAnsi"/>
          <w:bCs/>
        </w:rPr>
        <w:t xml:space="preserve"> robót</w:t>
      </w:r>
      <w:r w:rsidR="002C2041" w:rsidRPr="00CA02A6">
        <w:rPr>
          <w:rFonts w:asciiTheme="majorHAnsi" w:hAnsiTheme="majorHAnsi"/>
          <w:bCs/>
        </w:rPr>
        <w:t xml:space="preserve">, </w:t>
      </w:r>
      <w:r w:rsidR="002C2041" w:rsidRPr="000853E9">
        <w:rPr>
          <w:rFonts w:asciiTheme="majorHAnsi" w:hAnsiTheme="majorHAnsi"/>
          <w:bCs/>
        </w:rPr>
        <w:t xml:space="preserve">oraz </w:t>
      </w:r>
      <w:r w:rsidR="000853E9" w:rsidRPr="000853E9">
        <w:rPr>
          <w:rFonts w:asciiTheme="majorHAnsi" w:hAnsiTheme="majorHAnsi"/>
          <w:bCs/>
        </w:rPr>
        <w:t xml:space="preserve">opis </w:t>
      </w:r>
      <w:r w:rsidR="00DC5E5A" w:rsidRPr="000853E9">
        <w:rPr>
          <w:rFonts w:asciiTheme="majorHAnsi" w:hAnsiTheme="majorHAnsi"/>
          <w:bCs/>
        </w:rPr>
        <w:t xml:space="preserve"> techniczn</w:t>
      </w:r>
      <w:r w:rsidR="000853E9" w:rsidRPr="000853E9">
        <w:rPr>
          <w:rFonts w:asciiTheme="majorHAnsi" w:hAnsiTheme="majorHAnsi"/>
          <w:bCs/>
        </w:rPr>
        <w:t>y</w:t>
      </w:r>
      <w:r w:rsidR="00E9363F" w:rsidRPr="000853E9">
        <w:rPr>
          <w:rFonts w:asciiTheme="majorHAnsi" w:hAnsiTheme="majorHAnsi"/>
          <w:bCs/>
        </w:rPr>
        <w:t xml:space="preserve"> </w:t>
      </w:r>
      <w:r w:rsidR="00D71E0C" w:rsidRPr="000853E9">
        <w:rPr>
          <w:rFonts w:asciiTheme="majorHAnsi" w:hAnsiTheme="majorHAnsi"/>
          <w:bCs/>
        </w:rPr>
        <w:t>nazwane dokumentacją techniczną która stanowi</w:t>
      </w:r>
      <w:r w:rsidR="00E9363F" w:rsidRPr="000853E9">
        <w:rPr>
          <w:rFonts w:asciiTheme="majorHAnsi" w:hAnsiTheme="majorHAnsi"/>
          <w:bCs/>
        </w:rPr>
        <w:t xml:space="preserve"> załącznik </w:t>
      </w:r>
      <w:r w:rsidR="00D71E0C" w:rsidRPr="000853E9">
        <w:rPr>
          <w:rFonts w:asciiTheme="majorHAnsi" w:hAnsiTheme="majorHAnsi"/>
          <w:bCs/>
        </w:rPr>
        <w:t xml:space="preserve">nr 1 do SWZ. </w:t>
      </w:r>
    </w:p>
    <w:p w14:paraId="1CBFF793" w14:textId="78DF37C4" w:rsidR="00E9363F" w:rsidRPr="000853E9" w:rsidRDefault="003941CD" w:rsidP="001A01B6">
      <w:pPr>
        <w:autoSpaceDE w:val="0"/>
        <w:autoSpaceDN w:val="0"/>
        <w:adjustRightInd w:val="0"/>
        <w:spacing w:before="40" w:line="276" w:lineRule="auto"/>
        <w:ind w:left="284" w:right="-20" w:hanging="284"/>
        <w:jc w:val="both"/>
        <w:rPr>
          <w:rFonts w:asciiTheme="majorHAnsi" w:hAnsiTheme="majorHAnsi"/>
          <w:bCs/>
        </w:rPr>
      </w:pPr>
      <w:r w:rsidRPr="000853E9">
        <w:rPr>
          <w:rFonts w:asciiTheme="majorHAnsi" w:hAnsiTheme="majorHAnsi"/>
          <w:bCs/>
        </w:rPr>
        <w:t>3</w:t>
      </w:r>
      <w:r w:rsidR="008B796A" w:rsidRPr="000853E9">
        <w:rPr>
          <w:rFonts w:asciiTheme="majorHAnsi" w:hAnsiTheme="majorHAnsi"/>
          <w:bCs/>
        </w:rPr>
        <w:t xml:space="preserve">. </w:t>
      </w:r>
      <w:r w:rsidR="008B796A" w:rsidRPr="000853E9">
        <w:rPr>
          <w:rFonts w:asciiTheme="majorHAnsi" w:hAnsiTheme="majorHAnsi"/>
          <w:bCs/>
        </w:rPr>
        <w:tab/>
      </w:r>
      <w:r w:rsidR="00E9363F" w:rsidRPr="000853E9">
        <w:rPr>
          <w:rFonts w:asciiTheme="majorHAnsi" w:hAnsiTheme="majorHAnsi"/>
          <w:bCs/>
        </w:rPr>
        <w:t xml:space="preserve">W/w dokumenty stanowią materiały pomocnicze dla przygotowania oferty. </w:t>
      </w:r>
    </w:p>
    <w:p w14:paraId="0B897F2C" w14:textId="7F8C38B2" w:rsidR="00AA4F20" w:rsidRPr="00E46E93" w:rsidRDefault="003941CD" w:rsidP="001A01B6">
      <w:pPr>
        <w:spacing w:after="200" w:line="276" w:lineRule="auto"/>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E46E93">
        <w:rPr>
          <w:rFonts w:asciiTheme="majorHAnsi" w:eastAsiaTheme="majorEastAsia" w:hAnsiTheme="majorHAnsi" w:cstheme="majorBidi"/>
          <w:bCs/>
          <w:lang w:eastAsia="en-US"/>
        </w:rPr>
        <w:t>.</w:t>
      </w:r>
      <w:r w:rsidR="008B796A" w:rsidRPr="00E46E93">
        <w:rPr>
          <w:rFonts w:asciiTheme="majorHAnsi" w:eastAsiaTheme="majorEastAsia" w:hAnsiTheme="majorHAnsi" w:cstheme="majorBidi"/>
          <w:bCs/>
          <w:lang w:eastAsia="en-US"/>
        </w:rPr>
        <w:tab/>
      </w:r>
      <w:r w:rsidR="00E7521E" w:rsidRPr="00E46E93">
        <w:rPr>
          <w:rFonts w:asciiTheme="majorHAnsi" w:eastAsiaTheme="majorEastAsia" w:hAnsiTheme="majorHAnsi" w:cstheme="majorBidi"/>
          <w:bCs/>
          <w:lang w:eastAsia="en-US"/>
        </w:rPr>
        <w:t xml:space="preserve">Szczegółowy opis przedmiotu zamówienia określają także </w:t>
      </w:r>
      <w:r w:rsidR="001C6A9E" w:rsidRPr="00E46E93">
        <w:rPr>
          <w:rFonts w:asciiTheme="majorHAnsi" w:eastAsiaTheme="majorEastAsia" w:hAnsiTheme="majorHAnsi" w:cstheme="majorBidi"/>
          <w:bCs/>
          <w:lang w:eastAsia="en-US"/>
        </w:rPr>
        <w:t>p</w:t>
      </w:r>
      <w:r w:rsidR="00A87478" w:rsidRPr="00E46E93">
        <w:rPr>
          <w:rFonts w:asciiTheme="majorHAnsi" w:eastAsiaTheme="majorEastAsia" w:hAnsiTheme="majorHAnsi" w:cstheme="majorBidi"/>
          <w:bCs/>
          <w:lang w:eastAsia="en-US"/>
        </w:rPr>
        <w:t>rojektowane</w:t>
      </w:r>
      <w:r w:rsidR="00A87478" w:rsidRPr="00E46E93">
        <w:rPr>
          <w:rFonts w:asciiTheme="majorHAnsi" w:eastAsiaTheme="majorEastAsia" w:hAnsiTheme="majorHAnsi" w:cstheme="majorBidi"/>
          <w:lang w:eastAsia="en-US"/>
        </w:rPr>
        <w:t xml:space="preserve"> postanowienia umowy</w:t>
      </w:r>
      <w:r w:rsidR="003B0A7D" w:rsidRPr="00E46E93">
        <w:rPr>
          <w:rFonts w:asciiTheme="majorHAnsi" w:eastAsiaTheme="majorEastAsia" w:hAnsiTheme="majorHAnsi" w:cstheme="majorBidi"/>
          <w:lang w:eastAsia="en-US"/>
        </w:rPr>
        <w:t xml:space="preserve"> </w:t>
      </w:r>
      <w:r w:rsidR="005F4C2F" w:rsidRPr="00E46E93">
        <w:rPr>
          <w:rFonts w:asciiTheme="majorHAnsi" w:hAnsiTheme="majorHAnsi"/>
        </w:rPr>
        <w:t>które zostaną wprowadzone do</w:t>
      </w:r>
      <w:r w:rsidR="00952B99" w:rsidRPr="00E46E93">
        <w:rPr>
          <w:rFonts w:asciiTheme="majorHAnsi" w:hAnsiTheme="majorHAnsi"/>
        </w:rPr>
        <w:t xml:space="preserve"> umowy stanowiące załącznik nr </w:t>
      </w:r>
      <w:r w:rsidR="00074304">
        <w:rPr>
          <w:rFonts w:asciiTheme="majorHAnsi" w:hAnsiTheme="majorHAnsi"/>
        </w:rPr>
        <w:t>5</w:t>
      </w:r>
      <w:r w:rsidR="005F4C2F" w:rsidRPr="00E46E93">
        <w:rPr>
          <w:rFonts w:asciiTheme="majorHAnsi" w:hAnsiTheme="majorHAnsi"/>
        </w:rPr>
        <w:t xml:space="preserve"> do SWZ.</w:t>
      </w:r>
    </w:p>
    <w:p w14:paraId="22C381FA" w14:textId="4C4244FB" w:rsidR="00D73E85" w:rsidRPr="00E46E93" w:rsidRDefault="003941CD" w:rsidP="001A01B6">
      <w:pPr>
        <w:spacing w:after="200" w:line="276" w:lineRule="auto"/>
        <w:ind w:left="284" w:hanging="284"/>
        <w:contextualSpacing/>
        <w:jc w:val="both"/>
        <w:rPr>
          <w:rFonts w:asciiTheme="majorHAnsi" w:hAnsiTheme="majorHAnsi"/>
        </w:rPr>
      </w:pPr>
      <w:r>
        <w:rPr>
          <w:rFonts w:asciiTheme="majorHAnsi" w:hAnsiTheme="majorHAnsi"/>
        </w:rPr>
        <w:t>5</w:t>
      </w:r>
      <w:r w:rsidR="008B796A" w:rsidRPr="00E46E93">
        <w:rPr>
          <w:rFonts w:asciiTheme="majorHAnsi" w:hAnsiTheme="majorHAnsi"/>
        </w:rPr>
        <w:t xml:space="preserve">. </w:t>
      </w:r>
      <w:r w:rsidR="008B796A" w:rsidRPr="00E46E93">
        <w:rPr>
          <w:rFonts w:asciiTheme="majorHAnsi" w:hAnsiTheme="majorHAnsi"/>
        </w:rPr>
        <w:tab/>
      </w:r>
      <w:r w:rsidR="000F072B" w:rsidRPr="00E46E93">
        <w:rPr>
          <w:rFonts w:asciiTheme="majorHAnsi" w:hAnsiTheme="majorHAnsi"/>
        </w:rPr>
        <w:t xml:space="preserve">Wspólny Słownik </w:t>
      </w:r>
      <w:r w:rsidR="00815063" w:rsidRPr="00E46E93">
        <w:rPr>
          <w:rFonts w:asciiTheme="majorHAnsi" w:hAnsiTheme="majorHAnsi"/>
        </w:rPr>
        <w:t xml:space="preserve">Zamówienia : </w:t>
      </w:r>
    </w:p>
    <w:p w14:paraId="415E2A23" w14:textId="46BE4857" w:rsidR="00815063" w:rsidRDefault="00D73E85" w:rsidP="001A01B6">
      <w:pPr>
        <w:spacing w:after="200" w:line="276" w:lineRule="auto"/>
        <w:ind w:left="284" w:hanging="284"/>
        <w:contextualSpacing/>
        <w:jc w:val="both"/>
        <w:rPr>
          <w:rFonts w:asciiTheme="majorHAnsi" w:hAnsiTheme="majorHAnsi"/>
        </w:rPr>
      </w:pPr>
      <w:r w:rsidRPr="002E6000">
        <w:rPr>
          <w:rFonts w:asciiTheme="majorHAnsi" w:hAnsiTheme="majorHAnsi"/>
        </w:rPr>
        <w:t xml:space="preserve">              </w:t>
      </w:r>
      <w:r w:rsidR="00815063" w:rsidRPr="002E6000">
        <w:rPr>
          <w:rFonts w:asciiTheme="majorHAnsi" w:hAnsiTheme="majorHAnsi"/>
        </w:rPr>
        <w:t>Kod CVP –</w:t>
      </w:r>
      <w:r w:rsidR="00721EE9">
        <w:rPr>
          <w:rFonts w:asciiTheme="majorHAnsi" w:hAnsiTheme="majorHAnsi"/>
        </w:rPr>
        <w:t xml:space="preserve"> </w:t>
      </w:r>
      <w:r w:rsidR="00E10326" w:rsidRPr="002E6000">
        <w:rPr>
          <w:rFonts w:asciiTheme="majorHAnsi" w:hAnsiTheme="majorHAnsi"/>
        </w:rPr>
        <w:t>45233</w:t>
      </w:r>
      <w:r w:rsidR="00C956EE" w:rsidRPr="002E6000">
        <w:rPr>
          <w:rFonts w:asciiTheme="majorHAnsi" w:hAnsiTheme="majorHAnsi"/>
        </w:rPr>
        <w:t>1</w:t>
      </w:r>
      <w:r w:rsidR="00721EE9">
        <w:rPr>
          <w:rFonts w:asciiTheme="majorHAnsi" w:hAnsiTheme="majorHAnsi"/>
        </w:rPr>
        <w:t>20</w:t>
      </w:r>
      <w:r w:rsidR="004A11A5">
        <w:rPr>
          <w:rFonts w:asciiTheme="majorHAnsi" w:hAnsiTheme="majorHAnsi"/>
        </w:rPr>
        <w:t xml:space="preserve"> </w:t>
      </w:r>
      <w:r w:rsidR="00721EE9">
        <w:rPr>
          <w:rFonts w:asciiTheme="majorHAnsi" w:hAnsiTheme="majorHAnsi"/>
        </w:rPr>
        <w:t xml:space="preserve"> </w:t>
      </w:r>
      <w:r w:rsidR="00E10326" w:rsidRPr="002E6000">
        <w:rPr>
          <w:rFonts w:asciiTheme="majorHAnsi" w:hAnsiTheme="majorHAnsi"/>
        </w:rPr>
        <w:t>-</w:t>
      </w:r>
      <w:r w:rsidR="00721EE9">
        <w:rPr>
          <w:rFonts w:asciiTheme="majorHAnsi" w:hAnsiTheme="majorHAnsi"/>
        </w:rPr>
        <w:t xml:space="preserve"> 6</w:t>
      </w:r>
      <w:r w:rsidR="00E10326" w:rsidRPr="002E6000">
        <w:rPr>
          <w:rFonts w:asciiTheme="majorHAnsi" w:hAnsiTheme="majorHAnsi"/>
        </w:rPr>
        <w:t xml:space="preserve"> – Roboty </w:t>
      </w:r>
      <w:r w:rsidR="00721EE9">
        <w:rPr>
          <w:rFonts w:asciiTheme="majorHAnsi" w:hAnsiTheme="majorHAnsi"/>
        </w:rPr>
        <w:t xml:space="preserve">w zakresie budowy dróg </w:t>
      </w:r>
    </w:p>
    <w:p w14:paraId="672360DC" w14:textId="4E239956" w:rsidR="00721EE9" w:rsidRDefault="00721EE9" w:rsidP="001A01B6">
      <w:pPr>
        <w:spacing w:after="200" w:line="276" w:lineRule="auto"/>
        <w:ind w:left="284" w:hanging="284"/>
        <w:contextualSpacing/>
        <w:jc w:val="both"/>
        <w:rPr>
          <w:rFonts w:asciiTheme="majorHAnsi" w:hAnsiTheme="majorHAnsi"/>
        </w:rPr>
      </w:pPr>
      <w:r>
        <w:rPr>
          <w:rFonts w:asciiTheme="majorHAnsi" w:hAnsiTheme="majorHAnsi"/>
        </w:rPr>
        <w:t xml:space="preserve">                                    </w:t>
      </w:r>
      <w:r w:rsidRPr="002E6000">
        <w:rPr>
          <w:rFonts w:asciiTheme="majorHAnsi" w:hAnsiTheme="majorHAnsi"/>
        </w:rPr>
        <w:t>452331</w:t>
      </w:r>
      <w:r>
        <w:rPr>
          <w:rFonts w:asciiTheme="majorHAnsi" w:hAnsiTheme="majorHAnsi"/>
        </w:rPr>
        <w:t>61</w:t>
      </w:r>
      <w:r w:rsidR="004A11A5">
        <w:rPr>
          <w:rFonts w:asciiTheme="majorHAnsi" w:hAnsiTheme="majorHAnsi"/>
        </w:rPr>
        <w:t xml:space="preserve"> </w:t>
      </w:r>
      <w:r w:rsidRPr="002E6000">
        <w:rPr>
          <w:rFonts w:asciiTheme="majorHAnsi" w:hAnsiTheme="majorHAnsi"/>
        </w:rPr>
        <w:t>-</w:t>
      </w:r>
      <w:r>
        <w:rPr>
          <w:rFonts w:asciiTheme="majorHAnsi" w:hAnsiTheme="majorHAnsi"/>
        </w:rPr>
        <w:t xml:space="preserve"> 5</w:t>
      </w:r>
      <w:r w:rsidRPr="002E6000">
        <w:rPr>
          <w:rFonts w:asciiTheme="majorHAnsi" w:hAnsiTheme="majorHAnsi"/>
        </w:rPr>
        <w:t xml:space="preserve"> – </w:t>
      </w:r>
      <w:r w:rsidR="004A11A5">
        <w:rPr>
          <w:rFonts w:asciiTheme="majorHAnsi" w:hAnsiTheme="majorHAnsi"/>
        </w:rPr>
        <w:t>Ścieżki</w:t>
      </w:r>
      <w:r>
        <w:rPr>
          <w:rFonts w:asciiTheme="majorHAnsi" w:hAnsiTheme="majorHAnsi"/>
        </w:rPr>
        <w:t xml:space="preserve"> piesze </w:t>
      </w:r>
    </w:p>
    <w:p w14:paraId="77D57E00" w14:textId="07A29079" w:rsidR="00721EE9" w:rsidRDefault="004A11A5" w:rsidP="001A01B6">
      <w:pPr>
        <w:spacing w:after="200" w:line="276" w:lineRule="auto"/>
        <w:ind w:left="284" w:hanging="284"/>
        <w:contextualSpacing/>
        <w:jc w:val="both"/>
        <w:rPr>
          <w:rFonts w:asciiTheme="majorHAnsi" w:hAnsiTheme="majorHAnsi"/>
        </w:rPr>
      </w:pPr>
      <w:r>
        <w:rPr>
          <w:rFonts w:asciiTheme="majorHAnsi" w:hAnsiTheme="majorHAnsi"/>
        </w:rPr>
        <w:t xml:space="preserve">                                    </w:t>
      </w:r>
      <w:r w:rsidR="00721EE9" w:rsidRPr="002E6000">
        <w:rPr>
          <w:rFonts w:asciiTheme="majorHAnsi" w:hAnsiTheme="majorHAnsi"/>
        </w:rPr>
        <w:t>452331</w:t>
      </w:r>
      <w:r>
        <w:rPr>
          <w:rFonts w:asciiTheme="majorHAnsi" w:hAnsiTheme="majorHAnsi"/>
        </w:rPr>
        <w:t xml:space="preserve">62 </w:t>
      </w:r>
      <w:r w:rsidR="00721EE9" w:rsidRPr="002E6000">
        <w:rPr>
          <w:rFonts w:asciiTheme="majorHAnsi" w:hAnsiTheme="majorHAnsi"/>
        </w:rPr>
        <w:t>-</w:t>
      </w:r>
      <w:r>
        <w:rPr>
          <w:rFonts w:asciiTheme="majorHAnsi" w:hAnsiTheme="majorHAnsi"/>
        </w:rPr>
        <w:t xml:space="preserve"> 2</w:t>
      </w:r>
      <w:r w:rsidR="00721EE9" w:rsidRPr="002E6000">
        <w:rPr>
          <w:rFonts w:asciiTheme="majorHAnsi" w:hAnsiTheme="majorHAnsi"/>
        </w:rPr>
        <w:t xml:space="preserve"> –</w:t>
      </w:r>
      <w:r>
        <w:rPr>
          <w:rFonts w:asciiTheme="majorHAnsi" w:hAnsiTheme="majorHAnsi"/>
        </w:rPr>
        <w:t xml:space="preserve"> Ścieżki rowerowe</w:t>
      </w:r>
    </w:p>
    <w:p w14:paraId="028D2C7B" w14:textId="7E1A3301" w:rsidR="004A11A5" w:rsidRPr="002E6000" w:rsidRDefault="004A11A5" w:rsidP="001A01B6">
      <w:pPr>
        <w:spacing w:after="200" w:line="276" w:lineRule="auto"/>
        <w:ind w:left="284" w:hanging="284"/>
        <w:contextualSpacing/>
        <w:jc w:val="both"/>
        <w:rPr>
          <w:rFonts w:asciiTheme="majorHAnsi" w:eastAsiaTheme="majorEastAsia" w:hAnsiTheme="majorHAnsi" w:cstheme="majorBidi"/>
          <w:b/>
          <w:lang w:eastAsia="en-US"/>
        </w:rPr>
      </w:pPr>
      <w:r>
        <w:rPr>
          <w:rFonts w:asciiTheme="majorHAnsi" w:hAnsiTheme="majorHAnsi"/>
        </w:rPr>
        <w:lastRenderedPageBreak/>
        <w:t xml:space="preserve">                                    </w:t>
      </w:r>
      <w:r w:rsidRPr="002E6000">
        <w:rPr>
          <w:rFonts w:asciiTheme="majorHAnsi" w:hAnsiTheme="majorHAnsi"/>
        </w:rPr>
        <w:t>45233</w:t>
      </w:r>
      <w:r>
        <w:rPr>
          <w:rFonts w:asciiTheme="majorHAnsi" w:hAnsiTheme="majorHAnsi"/>
        </w:rPr>
        <w:t xml:space="preserve">222 - 1 </w:t>
      </w:r>
      <w:r w:rsidRPr="002E6000">
        <w:rPr>
          <w:rFonts w:asciiTheme="majorHAnsi" w:hAnsiTheme="majorHAnsi"/>
        </w:rPr>
        <w:t xml:space="preserve">– Roboty </w:t>
      </w:r>
      <w:r>
        <w:rPr>
          <w:rFonts w:asciiTheme="majorHAnsi" w:hAnsiTheme="majorHAnsi"/>
        </w:rPr>
        <w:t>w zakresie chodników</w:t>
      </w:r>
    </w:p>
    <w:p w14:paraId="174FA814" w14:textId="046D5E27" w:rsidR="00DA267D" w:rsidRPr="00DC5E5A" w:rsidRDefault="003941CD" w:rsidP="00DC5E5A">
      <w:pPr>
        <w:spacing w:line="276" w:lineRule="auto"/>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2E6000">
        <w:rPr>
          <w:rFonts w:asciiTheme="majorHAnsi" w:eastAsiaTheme="majorEastAsia" w:hAnsiTheme="majorHAnsi" w:cstheme="majorBidi"/>
          <w:lang w:eastAsia="en-US"/>
        </w:rPr>
        <w:t xml:space="preserve">. </w:t>
      </w:r>
      <w:r w:rsidR="00AA4F20" w:rsidRPr="002E6000">
        <w:rPr>
          <w:rFonts w:asciiTheme="majorHAnsi" w:eastAsiaTheme="majorEastAsia" w:hAnsiTheme="majorHAnsi" w:cstheme="majorBidi"/>
          <w:lang w:eastAsia="en-US"/>
        </w:rPr>
        <w:t xml:space="preserve">Wszystkie wymagania określone w dokumentach wskazanych </w:t>
      </w:r>
      <w:r w:rsidR="00AA4F20" w:rsidRPr="00E46E93">
        <w:rPr>
          <w:rFonts w:asciiTheme="majorHAnsi" w:eastAsiaTheme="majorEastAsia" w:hAnsiTheme="majorHAnsi" w:cstheme="majorBidi"/>
          <w:lang w:eastAsia="en-US"/>
        </w:rPr>
        <w:t>powyżej stanowią wymagania minimalne</w:t>
      </w:r>
      <w:r w:rsidR="00F565EF">
        <w:rPr>
          <w:rFonts w:asciiTheme="majorHAnsi" w:eastAsiaTheme="majorEastAsia" w:hAnsiTheme="majorHAnsi" w:cstheme="majorBidi"/>
          <w:lang w:eastAsia="en-US"/>
        </w:rPr>
        <w:t xml:space="preserve"> </w:t>
      </w:r>
      <w:r w:rsidR="00AA4F20" w:rsidRPr="00E46E93">
        <w:rPr>
          <w:rFonts w:asciiTheme="majorHAnsi" w:eastAsiaTheme="majorEastAsia" w:hAnsiTheme="majorHAnsi" w:cstheme="majorBidi"/>
          <w:lang w:eastAsia="en-US"/>
        </w:rPr>
        <w:t xml:space="preserve">a ich spełnienie jest obligatoryjne. Niespełnienie ww. wymagań minimalnych </w:t>
      </w:r>
      <w:r w:rsidR="001C6A9E" w:rsidRPr="00E46E93">
        <w:rPr>
          <w:rFonts w:asciiTheme="majorHAnsi" w:eastAsiaTheme="majorEastAsia" w:hAnsiTheme="majorHAnsi" w:cstheme="majorBidi"/>
          <w:lang w:eastAsia="en-US"/>
        </w:rPr>
        <w:t xml:space="preserve">będzie </w:t>
      </w:r>
      <w:r w:rsidR="00AA4F20" w:rsidRPr="00E46E93">
        <w:rPr>
          <w:rFonts w:asciiTheme="majorHAnsi" w:eastAsiaTheme="majorEastAsia" w:hAnsiTheme="majorHAnsi" w:cstheme="majorBidi"/>
          <w:lang w:eastAsia="en-US"/>
        </w:rPr>
        <w:t>skutkować odrzuce</w:t>
      </w:r>
      <w:r w:rsidR="00A87478" w:rsidRPr="00E46E93">
        <w:rPr>
          <w:rFonts w:asciiTheme="majorHAnsi" w:eastAsiaTheme="majorEastAsia" w:hAnsiTheme="majorHAnsi" w:cstheme="majorBidi"/>
          <w:lang w:eastAsia="en-US"/>
        </w:rPr>
        <w:t>niem oferty jako niezgodnej z warunkami zamówienia</w:t>
      </w:r>
      <w:r w:rsidR="00AA4F20" w:rsidRPr="00E46E93">
        <w:rPr>
          <w:rFonts w:asciiTheme="majorHAnsi" w:eastAsiaTheme="majorEastAsia" w:hAnsiTheme="majorHAnsi" w:cstheme="majorBidi"/>
          <w:lang w:eastAsia="en-US"/>
        </w:rPr>
        <w:t xml:space="preserve"> na podstawie art. </w:t>
      </w:r>
      <w:r w:rsidR="00A87478" w:rsidRPr="00E46E93">
        <w:rPr>
          <w:rFonts w:asciiTheme="majorHAnsi" w:eastAsiaTheme="majorEastAsia" w:hAnsiTheme="majorHAnsi" w:cstheme="majorBidi"/>
          <w:lang w:eastAsia="en-US"/>
        </w:rPr>
        <w:t>226 ust. 1 pkt 5</w:t>
      </w:r>
      <w:r w:rsidR="00AA4F20" w:rsidRPr="00E46E93">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rsidP="00074304">
      <w:pPr>
        <w:pStyle w:val="Akapitzlist"/>
        <w:numPr>
          <w:ilvl w:val="3"/>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433395EF" w:rsidR="00AF01DB" w:rsidRPr="004A11A5" w:rsidRDefault="00AF01DB" w:rsidP="00AA4F20">
      <w:pPr>
        <w:jc w:val="both"/>
        <w:rPr>
          <w:rFonts w:asciiTheme="majorHAnsi" w:eastAsiaTheme="majorEastAsia" w:hAnsiTheme="majorHAnsi" w:cstheme="majorBidi"/>
          <w:b/>
          <w:bCs/>
          <w:color w:val="FF0000"/>
          <w:lang w:eastAsia="en-US"/>
        </w:rPr>
      </w:pPr>
      <w:r>
        <w:rPr>
          <w:rFonts w:asciiTheme="majorHAnsi" w:eastAsiaTheme="majorEastAsia" w:hAnsiTheme="majorHAnsi" w:cstheme="majorBidi"/>
          <w:lang w:eastAsia="en-US"/>
        </w:rPr>
        <w:t xml:space="preserve">Termin realizacji zamówienia </w:t>
      </w:r>
      <w:r w:rsidR="004A11A5">
        <w:rPr>
          <w:rFonts w:asciiTheme="majorHAnsi" w:eastAsiaTheme="majorEastAsia" w:hAnsiTheme="majorHAnsi" w:cstheme="majorBidi"/>
          <w:color w:val="FF0000"/>
          <w:lang w:eastAsia="en-US"/>
        </w:rPr>
        <w:t xml:space="preserve"> - </w:t>
      </w:r>
      <w:r w:rsidR="002C05BF" w:rsidRPr="004A11A5">
        <w:rPr>
          <w:rFonts w:asciiTheme="majorHAnsi" w:eastAsiaTheme="majorEastAsia" w:hAnsiTheme="majorHAnsi" w:cstheme="majorBidi"/>
          <w:color w:val="FF0000"/>
          <w:lang w:eastAsia="en-US"/>
        </w:rPr>
        <w:t xml:space="preserve"> </w:t>
      </w:r>
      <w:r w:rsidR="004A11A5" w:rsidRPr="004A11A5">
        <w:rPr>
          <w:rFonts w:asciiTheme="majorHAnsi" w:eastAsiaTheme="majorEastAsia" w:hAnsiTheme="majorHAnsi" w:cstheme="majorBidi"/>
          <w:b/>
          <w:bCs/>
          <w:color w:val="FF0000"/>
          <w:lang w:eastAsia="en-US"/>
        </w:rPr>
        <w:t>6 miesięcy od dnia podpisania umowy</w:t>
      </w:r>
      <w:r w:rsidR="004A11A5">
        <w:rPr>
          <w:rFonts w:asciiTheme="majorHAnsi" w:eastAsiaTheme="majorEastAsia" w:hAnsiTheme="majorHAnsi" w:cstheme="majorBidi"/>
          <w:b/>
          <w:bCs/>
          <w:color w:val="FF0000"/>
          <w:lang w:eastAsia="en-US"/>
        </w:rPr>
        <w:t>.</w:t>
      </w:r>
      <w:r w:rsidR="004A11A5" w:rsidRPr="004A11A5">
        <w:rPr>
          <w:rFonts w:asciiTheme="majorHAnsi" w:eastAsiaTheme="majorEastAsia" w:hAnsiTheme="majorHAnsi" w:cstheme="majorBidi"/>
          <w:b/>
          <w:bCs/>
          <w:color w:val="FF0000"/>
          <w:lang w:eastAsia="en-US"/>
        </w:rPr>
        <w:t xml:space="preserve"> </w:t>
      </w:r>
    </w:p>
    <w:p w14:paraId="422E6696" w14:textId="77777777" w:rsidR="00EC45FB" w:rsidRPr="004A11A5"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lastRenderedPageBreak/>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3121844" w14:textId="4AB95A30" w:rsidR="00BA5CB8" w:rsidRPr="00276736" w:rsidRDefault="00BA5CB8" w:rsidP="00BA5CB8">
      <w:pPr>
        <w:ind w:left="142"/>
        <w:jc w:val="both"/>
        <w:rPr>
          <w:rFonts w:asciiTheme="majorHAnsi" w:eastAsiaTheme="majorEastAsia" w:hAnsiTheme="majorHAnsi" w:cstheme="majorBidi"/>
          <w:b/>
          <w:bCs/>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wykonawca jest ubezpieczony od odpowiedzialności cywilnej w zakresie prowadzonej działalności związanej z przedmiotem zamówienia – na kwotę nie mniejszą niż </w:t>
      </w:r>
      <w:r w:rsidR="00F565EF">
        <w:rPr>
          <w:rFonts w:asciiTheme="majorHAnsi" w:eastAsiaTheme="majorEastAsia" w:hAnsiTheme="majorHAnsi" w:cstheme="majorBidi"/>
          <w:b/>
          <w:bCs/>
          <w:lang w:eastAsia="en-US"/>
        </w:rPr>
        <w:t>8</w:t>
      </w:r>
      <w:r w:rsidRPr="00276736">
        <w:rPr>
          <w:rFonts w:asciiTheme="majorHAnsi" w:eastAsiaTheme="majorEastAsia" w:hAnsiTheme="majorHAnsi" w:cstheme="majorBidi"/>
          <w:b/>
          <w:bCs/>
          <w:lang w:eastAsia="en-US"/>
        </w:rPr>
        <w:t>00 000,00 PLN.</w:t>
      </w:r>
    </w:p>
    <w:p w14:paraId="6839A578" w14:textId="77777777" w:rsidR="00BA5CB8" w:rsidRPr="00276736" w:rsidRDefault="00BA5CB8" w:rsidP="00BA5CB8">
      <w:pPr>
        <w:ind w:left="142"/>
        <w:jc w:val="both"/>
        <w:rPr>
          <w:rFonts w:asciiTheme="majorHAnsi" w:eastAsiaTheme="majorEastAsia" w:hAnsiTheme="majorHAnsi" w:cstheme="majorBidi"/>
          <w:b/>
          <w:bCs/>
          <w:lang w:eastAsia="en-US"/>
        </w:rPr>
      </w:pPr>
    </w:p>
    <w:p w14:paraId="068DD25A" w14:textId="77777777" w:rsidR="00BA5CB8" w:rsidRPr="00654365" w:rsidRDefault="00BA5CB8" w:rsidP="00BA5CB8">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 - dopuszcza łączne spełnienie warunku przez Wykonawców</w:t>
      </w:r>
      <w:r>
        <w:rPr>
          <w:rFonts w:asciiTheme="majorHAnsi" w:hAnsiTheme="majorHAnsi"/>
          <w:bCs/>
        </w:rPr>
        <w:t>, proporcjonalnie do wykonywanych zadań.</w:t>
      </w:r>
      <w:r w:rsidRPr="00654365">
        <w:rPr>
          <w:rFonts w:asciiTheme="majorHAnsi" w:hAnsiTheme="majorHAnsi"/>
          <w:bCs/>
        </w:rPr>
        <w:t xml:space="preserve"> </w:t>
      </w:r>
    </w:p>
    <w:p w14:paraId="09CB8471" w14:textId="77777777" w:rsidR="00BA5CB8" w:rsidRPr="005E6BB5" w:rsidRDefault="00BA5CB8" w:rsidP="00BA5CB8">
      <w:pPr>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3D1EF414" w:rsidR="00BA5CB8" w:rsidRPr="00593801" w:rsidRDefault="00BA5CB8" w:rsidP="00BA5CB8">
      <w:pPr>
        <w:pStyle w:val="Akapitzlist"/>
        <w:numPr>
          <w:ilvl w:val="1"/>
          <w:numId w:val="1"/>
        </w:numPr>
        <w:ind w:left="284" w:right="419" w:hanging="284"/>
        <w:jc w:val="both"/>
        <w:rPr>
          <w:rFonts w:asciiTheme="majorHAnsi" w:hAnsiTheme="majorHAnsi"/>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budowlanymi o specjalności </w:t>
      </w:r>
      <w:r w:rsidR="00593801" w:rsidRPr="00593801">
        <w:rPr>
          <w:rFonts w:asciiTheme="majorHAnsi" w:hAnsiTheme="majorHAnsi"/>
          <w:b/>
        </w:rPr>
        <w:t>inżynieryjnej drogowej</w:t>
      </w:r>
      <w:r w:rsidRPr="00593801">
        <w:rPr>
          <w:rFonts w:asciiTheme="majorHAnsi" w:hAnsiTheme="majorHAnsi"/>
          <w:bCs/>
        </w:rPr>
        <w:t xml:space="preserve"> potwierdzone stosownymi decyzjami, o których mowa w ustawie z dnia 7 lipca 1994 r. Prawo budowlane (t.j. w Dz. U. z 2021r. poz. 2</w:t>
      </w:r>
      <w:r w:rsidR="00F929C1">
        <w:rPr>
          <w:rFonts w:asciiTheme="majorHAnsi" w:hAnsiTheme="majorHAnsi"/>
          <w:bCs/>
        </w:rPr>
        <w:t xml:space="preserve">351 </w:t>
      </w:r>
      <w:r w:rsidRPr="00593801">
        <w:rPr>
          <w:rFonts w:asciiTheme="majorHAnsi" w:hAnsiTheme="majorHAnsi"/>
          <w:bCs/>
        </w:rPr>
        <w:t>ze zm.) lub inne ważne uprawnienia do kierowania robotami budowlanymi w w/w specjalności wydane na podstawie wcześniej obowiązujących przepisów</w:t>
      </w:r>
      <w:r w:rsidRPr="00593801">
        <w:rPr>
          <w:rFonts w:asciiTheme="majorHAnsi" w:hAnsiTheme="majorHAnsi"/>
          <w:b/>
        </w:rPr>
        <w:t xml:space="preserve">. </w:t>
      </w:r>
    </w:p>
    <w:p w14:paraId="052E022D" w14:textId="5E430540" w:rsidR="00BA5CB8"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(Dz. U. z 2021r poz. </w:t>
      </w:r>
      <w:r w:rsidR="00F929C1">
        <w:rPr>
          <w:rFonts w:asciiTheme="majorHAnsi" w:hAnsiTheme="majorHAnsi"/>
          <w:i/>
        </w:rPr>
        <w:t>2351</w:t>
      </w:r>
      <w:r w:rsidRPr="00593801">
        <w:rPr>
          <w:rFonts w:asciiTheme="majorHAnsi" w:hAnsiTheme="majorHAnsi"/>
          <w:i/>
        </w:rPr>
        <w:t xml:space="preserve">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w:t>
      </w:r>
      <w:r w:rsidRPr="008C630A">
        <w:rPr>
          <w:rFonts w:asciiTheme="majorHAnsi" w:hAnsiTheme="majorHAnsi"/>
          <w:i/>
        </w:rPr>
        <w:t>(tj. w Dz.U. z 2020r. Nr 63, poz. 220 z</w:t>
      </w:r>
      <w:r>
        <w:rPr>
          <w:rFonts w:asciiTheme="majorHAnsi" w:hAnsiTheme="majorHAnsi"/>
          <w:i/>
        </w:rPr>
        <w:t>e</w:t>
      </w:r>
      <w:r w:rsidRPr="008C630A">
        <w:rPr>
          <w:rFonts w:asciiTheme="majorHAnsi" w:hAnsiTheme="majorHAnsi"/>
          <w:i/>
        </w:rPr>
        <w:t xml:space="preserve"> zm.) do pełnienia samodzielnej funkcji w budownictwie.  </w:t>
      </w:r>
    </w:p>
    <w:p w14:paraId="51162DEC" w14:textId="16761D1D" w:rsidR="00BA5CB8" w:rsidRPr="009E162B" w:rsidRDefault="00BA5CB8" w:rsidP="00145ED8">
      <w:pPr>
        <w:pStyle w:val="Akapitzlist"/>
        <w:numPr>
          <w:ilvl w:val="1"/>
          <w:numId w:val="1"/>
        </w:numPr>
        <w:ind w:left="284" w:right="416" w:hanging="284"/>
        <w:jc w:val="both"/>
        <w:rPr>
          <w:rFonts w:asciiTheme="majorHAnsi" w:hAnsiTheme="majorHAnsi"/>
          <w:b/>
        </w:rPr>
      </w:pPr>
      <w:r w:rsidRPr="009E162B">
        <w:rPr>
          <w:rFonts w:asciiTheme="majorHAnsi" w:hAnsiTheme="majorHAnsi"/>
          <w:b/>
        </w:rPr>
        <w:t xml:space="preserve">w okresie ostatnich 5 lat przed upływem terminu składania ofert o udzielenie zamówienia, a jeżeli okres prowadzenia działalności jest krótszy - w tym okresie, </w:t>
      </w:r>
      <w:r w:rsidR="00145ED8" w:rsidRPr="009E162B">
        <w:rPr>
          <w:rFonts w:asciiTheme="majorHAnsi" w:hAnsiTheme="majorHAnsi"/>
          <w:bCs/>
        </w:rPr>
        <w:t>wykonali co</w:t>
      </w:r>
      <w:r w:rsidR="00145ED8" w:rsidRPr="009E162B">
        <w:rPr>
          <w:rFonts w:asciiTheme="majorHAnsi" w:hAnsiTheme="majorHAnsi"/>
          <w:b/>
        </w:rPr>
        <w:t xml:space="preserve"> </w:t>
      </w:r>
      <w:r w:rsidR="00145ED8" w:rsidRPr="009E162B">
        <w:rPr>
          <w:rFonts w:asciiTheme="majorHAnsi" w:hAnsiTheme="majorHAnsi"/>
        </w:rPr>
        <w:t xml:space="preserve">najmniej </w:t>
      </w:r>
      <w:r w:rsidR="00145ED8" w:rsidRPr="009E162B">
        <w:rPr>
          <w:rFonts w:asciiTheme="majorHAnsi" w:hAnsiTheme="majorHAnsi"/>
          <w:b/>
        </w:rPr>
        <w:t>dwie roboty o charakterze podobnym do objętych zamówieniem w tym jednej o wartości nie mniejszej niż 500 000,00</w:t>
      </w:r>
      <w:r w:rsidR="0090016E" w:rsidRPr="009E162B">
        <w:rPr>
          <w:rFonts w:asciiTheme="majorHAnsi" w:hAnsiTheme="majorHAnsi"/>
          <w:b/>
        </w:rPr>
        <w:t xml:space="preserve"> </w:t>
      </w:r>
      <w:r w:rsidR="00145ED8" w:rsidRPr="009E162B">
        <w:rPr>
          <w:rFonts w:asciiTheme="majorHAnsi" w:hAnsiTheme="majorHAnsi"/>
          <w:b/>
        </w:rPr>
        <w:t>zł</w:t>
      </w:r>
      <w:r w:rsidRPr="009E162B">
        <w:rPr>
          <w:rFonts w:asciiTheme="majorHAnsi" w:hAnsiTheme="majorHAnsi"/>
          <w:b/>
        </w:rPr>
        <w:t xml:space="preserve"> brutto polegając</w:t>
      </w:r>
      <w:r w:rsidR="00016E74" w:rsidRPr="009E162B">
        <w:rPr>
          <w:rFonts w:asciiTheme="majorHAnsi" w:hAnsiTheme="majorHAnsi"/>
          <w:b/>
        </w:rPr>
        <w:t>e</w:t>
      </w:r>
      <w:r w:rsidRPr="009E162B">
        <w:rPr>
          <w:rFonts w:asciiTheme="majorHAnsi" w:hAnsiTheme="majorHAnsi"/>
          <w:b/>
        </w:rPr>
        <w:t xml:space="preserve"> na budowie</w:t>
      </w:r>
      <w:r w:rsidR="00FE7EDE" w:rsidRPr="009E162B">
        <w:rPr>
          <w:rFonts w:asciiTheme="majorHAnsi" w:hAnsiTheme="majorHAnsi"/>
          <w:b/>
        </w:rPr>
        <w:t xml:space="preserve"> </w:t>
      </w:r>
      <w:r w:rsidRPr="009E162B">
        <w:rPr>
          <w:rFonts w:asciiTheme="majorHAnsi" w:hAnsiTheme="majorHAnsi"/>
          <w:b/>
        </w:rPr>
        <w:t xml:space="preserve"> lub rozbudowie </w:t>
      </w:r>
      <w:r w:rsidR="00F565EF" w:rsidRPr="009E162B">
        <w:rPr>
          <w:rFonts w:asciiTheme="majorHAnsi" w:hAnsiTheme="majorHAnsi"/>
          <w:b/>
        </w:rPr>
        <w:t xml:space="preserve">drogi </w:t>
      </w:r>
      <w:r w:rsidR="00FE7EDE" w:rsidRPr="009E162B">
        <w:rPr>
          <w:rFonts w:asciiTheme="majorHAnsi" w:hAnsiTheme="majorHAnsi"/>
          <w:b/>
        </w:rPr>
        <w:t xml:space="preserve">o nawierzchni asfaltowej </w:t>
      </w:r>
      <w:r w:rsidR="00262B8D" w:rsidRPr="009E162B">
        <w:rPr>
          <w:rFonts w:asciiTheme="majorHAnsi" w:hAnsiTheme="majorHAnsi"/>
          <w:b/>
        </w:rPr>
        <w:t xml:space="preserve"> </w:t>
      </w:r>
    </w:p>
    <w:p w14:paraId="5AEC8BB4" w14:textId="77777777" w:rsidR="00BA5CB8" w:rsidRPr="00593801" w:rsidRDefault="00BA5CB8" w:rsidP="00BA5CB8">
      <w:pPr>
        <w:ind w:left="291" w:right="416"/>
        <w:jc w:val="both"/>
        <w:rPr>
          <w:rFonts w:asciiTheme="majorHAnsi" w:hAnsiTheme="majorHAnsi"/>
          <w:b/>
          <w:color w:val="00B050"/>
        </w:rPr>
      </w:pPr>
    </w:p>
    <w:p w14:paraId="3FB8517B" w14:textId="77777777"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 xml:space="preserve">ykaz ww. robót powinien zawierać informacje o ich rodzaju, wartości, dacie i miejscu ich wykonania oraz podmiocie na rzecz którego zostały one wykonane.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lastRenderedPageBreak/>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56037F" w:rsidRDefault="00BA5CB8" w:rsidP="00BA5CB8">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/oświadczenie tego podmiotu według wzoru stanowiącego</w:t>
      </w:r>
      <w:r w:rsidRPr="00C04704">
        <w:rPr>
          <w:rFonts w:asciiTheme="majorHAnsi" w:eastAsia="TimesNewRoman,Bold" w:hAnsiTheme="majorHAnsi"/>
          <w:b/>
          <w:bCs/>
        </w:rPr>
        <w:t xml:space="preserve"> załącznik nr </w:t>
      </w:r>
      <w:r>
        <w:rPr>
          <w:rFonts w:asciiTheme="majorHAnsi" w:eastAsia="TimesNewRoman,Bold" w:hAnsiTheme="majorHAnsi"/>
          <w:b/>
          <w:bCs/>
        </w:rPr>
        <w:t>8</w:t>
      </w:r>
      <w:r w:rsidRPr="00C04704">
        <w:rPr>
          <w:rFonts w:asciiTheme="majorHAnsi" w:eastAsia="TimesNewRoman,Bold" w:hAnsiTheme="majorHAnsi"/>
          <w:b/>
          <w:bCs/>
        </w:rPr>
        <w:t xml:space="preserve"> do SWZ/.</w:t>
      </w:r>
    </w:p>
    <w:p w14:paraId="4D30B277" w14:textId="77777777" w:rsidR="00DB65A7" w:rsidRPr="004D2A7C"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106FE3" w14:textId="7C02BD2D" w:rsidR="00805DEB" w:rsidRDefault="008B58DE" w:rsidP="00805DEB">
      <w:pPr>
        <w:autoSpaceDE w:val="0"/>
        <w:autoSpaceDN w:val="0"/>
        <w:spacing w:before="120" w:after="120"/>
        <w:jc w:val="both"/>
        <w:rPr>
          <w:rFonts w:ascii="Cambria" w:hAnsi="Cambria" w:cs="Arial"/>
        </w:rPr>
      </w:pPr>
      <w:r>
        <w:rPr>
          <w:rFonts w:ascii="Cambria" w:hAnsi="Cambria" w:cs="Arial"/>
        </w:rPr>
        <w:br/>
      </w:r>
      <w:r w:rsidR="00805DEB" w:rsidRPr="00773D17">
        <w:rPr>
          <w:rFonts w:ascii="Cambria" w:hAnsi="Cambria" w:cs="Arial"/>
        </w:rPr>
        <w:t xml:space="preserve">Zamawiający </w:t>
      </w:r>
      <w:r w:rsidR="00805DEB" w:rsidRPr="00773D17">
        <w:rPr>
          <w:rFonts w:ascii="Cambria" w:hAnsi="Cambria" w:cs="Arial"/>
          <w:b/>
        </w:rPr>
        <w:t>wykluczy</w:t>
      </w:r>
      <w:r w:rsidR="00805DEB" w:rsidRPr="00773D17">
        <w:rPr>
          <w:rFonts w:ascii="Cambria" w:hAnsi="Cambria" w:cs="Arial"/>
        </w:rPr>
        <w:t xml:space="preserve"> z postępowania wykonawców</w:t>
      </w:r>
      <w:r w:rsidR="00805DEB">
        <w:rPr>
          <w:rFonts w:ascii="Cambria" w:hAnsi="Cambria" w:cs="Arial"/>
        </w:rPr>
        <w:t>,</w:t>
      </w:r>
      <w:r w:rsidR="00805DEB" w:rsidRPr="00773D17">
        <w:rPr>
          <w:rFonts w:ascii="Cambria" w:hAnsi="Cambria" w:cs="Arial"/>
        </w:rPr>
        <w:t xml:space="preserve"> wobec których zachodzą podstawy wykluczenia o których mowa w art. </w:t>
      </w:r>
      <w:r w:rsidR="00805DEB">
        <w:rPr>
          <w:rFonts w:ascii="Cambria" w:hAnsi="Cambria" w:cs="Arial"/>
        </w:rPr>
        <w:t xml:space="preserve">108 ust. 1 </w:t>
      </w:r>
      <w:r w:rsidR="00E27AFE">
        <w:rPr>
          <w:rFonts w:ascii="Cambria" w:hAnsi="Cambria" w:cs="Arial"/>
        </w:rPr>
        <w:t>i</w:t>
      </w:r>
      <w:r w:rsidR="00805DEB" w:rsidRPr="00773D17">
        <w:rPr>
          <w:rFonts w:ascii="Cambria" w:hAnsi="Cambria" w:cs="Arial"/>
        </w:rPr>
        <w:t xml:space="preserve"> art. 109 ust. 1 pkt</w:t>
      </w:r>
      <w:r w:rsidR="00805DEB">
        <w:rPr>
          <w:rFonts w:ascii="Cambria" w:hAnsi="Cambria" w:cs="Arial"/>
        </w:rPr>
        <w:t xml:space="preserve"> 4</w:t>
      </w:r>
      <w:r w:rsidR="00805DEB" w:rsidRPr="00773D17">
        <w:rPr>
          <w:rFonts w:ascii="Cambria" w:hAnsi="Cambria" w:cs="Arial"/>
        </w:rPr>
        <w:t xml:space="preserve"> ustawy Pzp</w:t>
      </w:r>
      <w:r w:rsidR="000F7AAD">
        <w:rPr>
          <w:rFonts w:ascii="Cambria" w:hAnsi="Cambria" w:cs="Arial"/>
        </w:rPr>
        <w:t xml:space="preserve"> oraz </w:t>
      </w:r>
      <w:r w:rsidR="00E27AFE">
        <w:rPr>
          <w:rFonts w:asciiTheme="majorHAnsi" w:hAnsiTheme="majorHAnsi"/>
          <w:shd w:val="clear" w:color="auto" w:fill="FFFFFF"/>
        </w:rPr>
        <w:t>w</w:t>
      </w:r>
      <w:r w:rsidR="005D203E" w:rsidRPr="005E0E3C">
        <w:rPr>
          <w:rFonts w:asciiTheme="majorHAnsi" w:hAnsiTheme="majorHAnsi"/>
          <w:shd w:val="clear" w:color="auto" w:fill="FFFFFF"/>
        </w:rPr>
        <w:t xml:space="preserve"> art. 7 ust</w:t>
      </w:r>
      <w:r w:rsidR="005D203E">
        <w:rPr>
          <w:rFonts w:asciiTheme="majorHAnsi" w:hAnsiTheme="majorHAnsi"/>
          <w:shd w:val="clear" w:color="auto" w:fill="FFFFFF"/>
        </w:rPr>
        <w:t>.</w:t>
      </w:r>
      <w:r w:rsidR="005D203E" w:rsidRPr="005E0E3C">
        <w:rPr>
          <w:rFonts w:asciiTheme="majorHAnsi" w:hAnsiTheme="majorHAnsi"/>
          <w:shd w:val="clear" w:color="auto" w:fill="FFFFFF"/>
        </w:rPr>
        <w:t xml:space="preserve"> 1 ustawy z dnia 13.04.2022 r.  o szczególnych rozwiązaniach </w:t>
      </w:r>
      <w:r w:rsidR="005D203E">
        <w:rPr>
          <w:rFonts w:asciiTheme="majorHAnsi" w:hAnsiTheme="majorHAnsi"/>
          <w:shd w:val="clear" w:color="auto" w:fill="FFFFFF"/>
        </w:rPr>
        <w:br/>
      </w:r>
      <w:r w:rsidR="005D203E" w:rsidRPr="005E0E3C">
        <w:rPr>
          <w:rFonts w:asciiTheme="majorHAnsi" w:hAnsiTheme="majorHAnsi"/>
          <w:shd w:val="clear" w:color="auto" w:fill="FFFFFF"/>
        </w:rPr>
        <w:t>w zakresie przeciwdziałania wspieraniu</w:t>
      </w:r>
      <w:r w:rsidR="005D203E" w:rsidRPr="00DC68DD">
        <w:rPr>
          <w:rFonts w:asciiTheme="majorHAnsi" w:hAnsiTheme="majorHAnsi"/>
          <w:b/>
          <w:bCs/>
          <w:kern w:val="36"/>
        </w:rPr>
        <w:t xml:space="preserve"> </w:t>
      </w:r>
      <w:r w:rsidR="005D203E" w:rsidRPr="00DC68DD">
        <w:rPr>
          <w:rFonts w:asciiTheme="majorHAnsi" w:hAnsiTheme="majorHAnsi"/>
          <w:kern w:val="36"/>
        </w:rPr>
        <w:t>agresji na Ukrainę oraz służących ochronie bezpieczeństwa narodowego</w:t>
      </w:r>
      <w:r w:rsidR="005D203E" w:rsidRPr="005E0E3C">
        <w:rPr>
          <w:rFonts w:asciiTheme="majorHAnsi" w:hAnsiTheme="majorHAnsi"/>
          <w:kern w:val="36"/>
        </w:rPr>
        <w:t xml:space="preserve"> ( Dz. U. z 2022 r. poz. 835 )</w:t>
      </w:r>
      <w:r w:rsidR="005D203E" w:rsidRPr="005E0E3C">
        <w:rPr>
          <w:rFonts w:asciiTheme="majorHAnsi" w:hAnsiTheme="majorHAnsi"/>
          <w:shd w:val="clear" w:color="auto" w:fill="FFFFFF"/>
        </w:rPr>
        <w:t xml:space="preserve">  </w:t>
      </w:r>
    </w:p>
    <w:p w14:paraId="75A11919" w14:textId="77777777" w:rsidR="00805DEB" w:rsidRPr="00165E9C" w:rsidRDefault="00805DEB" w:rsidP="00805DEB">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4" w:name="mip51080593"/>
      <w:bookmarkStart w:id="5" w:name="mip59346950"/>
      <w:bookmarkEnd w:id="4"/>
      <w:bookmarkEnd w:id="5"/>
    </w:p>
    <w:p w14:paraId="404CD8C8" w14:textId="77777777" w:rsidR="00805DEB" w:rsidRPr="00165E9C" w:rsidRDefault="00805DEB" w:rsidP="00805DEB">
      <w:pPr>
        <w:ind w:left="284" w:hanging="284"/>
        <w:jc w:val="both"/>
        <w:rPr>
          <w:rFonts w:asciiTheme="majorHAnsi" w:hAnsiTheme="majorHAnsi" w:cstheme="majorHAnsi"/>
        </w:rPr>
      </w:pPr>
      <w:bookmarkStart w:id="6" w:name="mip59346952"/>
      <w:bookmarkEnd w:id="6"/>
      <w:r w:rsidRPr="00165E9C">
        <w:rPr>
          <w:rFonts w:asciiTheme="majorHAnsi" w:hAnsiTheme="majorHAnsi" w:cstheme="majorHAnsi"/>
        </w:rPr>
        <w:t xml:space="preserve">1) będącego osobą fizyczną, którego prawomocnie skazano za przestępstwo: </w:t>
      </w:r>
    </w:p>
    <w:p w14:paraId="5F253E81"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32DBD080"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35DA9F15"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F15C7A4"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21989E58"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76FF5F8C"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3E0165EF"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w:t>
      </w:r>
      <w:r w:rsidRPr="00165E9C">
        <w:rPr>
          <w:rFonts w:asciiTheme="majorHAnsi" w:hAnsiTheme="majorHAnsi" w:cstheme="majorHAnsi"/>
        </w:rPr>
        <w:lastRenderedPageBreak/>
        <w:t xml:space="preserve">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56B06733"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48740683" w14:textId="77777777" w:rsidR="00805DEB" w:rsidRPr="00165E9C" w:rsidRDefault="00805DEB" w:rsidP="00805DEB">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62ABA84" w14:textId="77777777" w:rsidR="00805DEB" w:rsidRPr="00165E9C" w:rsidRDefault="00805DEB" w:rsidP="00805DEB">
      <w:pPr>
        <w:ind w:left="284" w:hanging="284"/>
        <w:jc w:val="both"/>
        <w:rPr>
          <w:rFonts w:asciiTheme="majorHAnsi" w:hAnsiTheme="majorHAnsi" w:cstheme="majorHAnsi"/>
        </w:rPr>
      </w:pPr>
      <w:bookmarkStart w:id="7" w:name="mip59346953"/>
      <w:bookmarkEnd w:id="7"/>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421525" w14:textId="77777777" w:rsidR="00805DEB" w:rsidRPr="00165E9C" w:rsidRDefault="00805DEB" w:rsidP="00805DEB">
      <w:pPr>
        <w:ind w:left="284" w:hanging="284"/>
        <w:jc w:val="both"/>
        <w:rPr>
          <w:rFonts w:asciiTheme="majorHAnsi" w:hAnsiTheme="majorHAnsi" w:cstheme="majorHAnsi"/>
        </w:rPr>
      </w:pPr>
      <w:bookmarkStart w:id="8" w:name="mip59346954"/>
      <w:bookmarkEnd w:id="8"/>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321951" w14:textId="77777777" w:rsidR="00805DEB" w:rsidRPr="00165E9C" w:rsidRDefault="00805DEB" w:rsidP="00805DEB">
      <w:pPr>
        <w:ind w:left="284" w:hanging="284"/>
        <w:jc w:val="both"/>
        <w:rPr>
          <w:rFonts w:asciiTheme="majorHAnsi" w:hAnsiTheme="majorHAnsi" w:cstheme="majorHAnsi"/>
        </w:rPr>
      </w:pPr>
      <w:bookmarkStart w:id="9" w:name="mip59346955"/>
      <w:bookmarkEnd w:id="9"/>
      <w:r w:rsidRPr="00165E9C">
        <w:rPr>
          <w:rFonts w:asciiTheme="majorHAnsi" w:hAnsiTheme="majorHAnsi" w:cstheme="majorHAnsi"/>
        </w:rPr>
        <w:t xml:space="preserve">4) wobec którego prawomocnie orzeczono zakaz ubiegania się o zamówienia publiczne; </w:t>
      </w:r>
    </w:p>
    <w:p w14:paraId="2701E8FB" w14:textId="77777777" w:rsidR="00805DEB" w:rsidRPr="00165E9C" w:rsidRDefault="00805DEB" w:rsidP="00805DEB">
      <w:pPr>
        <w:ind w:left="284" w:hanging="284"/>
        <w:jc w:val="both"/>
        <w:rPr>
          <w:rFonts w:asciiTheme="majorHAnsi" w:hAnsiTheme="majorHAnsi" w:cstheme="majorHAnsi"/>
        </w:rPr>
      </w:pPr>
      <w:bookmarkStart w:id="10" w:name="mip59346956"/>
      <w:bookmarkEnd w:id="10"/>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53B3A3" w14:textId="77777777" w:rsidR="00805DEB" w:rsidRPr="00165E9C" w:rsidRDefault="00805DEB" w:rsidP="00805DEB">
      <w:pPr>
        <w:ind w:left="284" w:hanging="284"/>
        <w:jc w:val="both"/>
        <w:rPr>
          <w:rFonts w:asciiTheme="majorHAnsi" w:hAnsiTheme="majorHAnsi" w:cstheme="majorHAnsi"/>
        </w:rPr>
      </w:pPr>
      <w:bookmarkStart w:id="11" w:name="mip59346957"/>
      <w:bookmarkEnd w:id="11"/>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mip59346958"/>
      <w:bookmarkEnd w:id="12"/>
    </w:p>
    <w:p w14:paraId="191F2E83" w14:textId="734DD128" w:rsidR="00805DEB" w:rsidRPr="00DC68DD" w:rsidRDefault="00805DEB" w:rsidP="00805DEB">
      <w:pPr>
        <w:autoSpaceDE w:val="0"/>
        <w:autoSpaceDN w:val="0"/>
        <w:spacing w:before="120" w:after="120"/>
        <w:jc w:val="both"/>
        <w:rPr>
          <w:rFonts w:asciiTheme="majorHAnsi" w:hAnsiTheme="majorHAnsi"/>
          <w:shd w:val="clear" w:color="auto" w:fill="FFFFFF"/>
        </w:rPr>
      </w:pPr>
      <w:r w:rsidRPr="00DC68DD">
        <w:rPr>
          <w:rFonts w:asciiTheme="majorHAnsi" w:hAnsiTheme="majorHAnsi" w:cs="Arial"/>
        </w:rPr>
        <w:t xml:space="preserve">2. Ponadto Zamawiający przewiduje wykluczenie wykonawcy </w:t>
      </w:r>
      <w:r w:rsidRPr="00DC68DD">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8EC504" w14:textId="6F207A71" w:rsidR="00DC68DD" w:rsidRPr="005E0E3C" w:rsidRDefault="00EF7D75" w:rsidP="005E0E3C">
      <w:pPr>
        <w:autoSpaceDE w:val="0"/>
        <w:autoSpaceDN w:val="0"/>
        <w:spacing w:before="120"/>
        <w:jc w:val="both"/>
        <w:rPr>
          <w:rFonts w:asciiTheme="majorHAnsi" w:hAnsiTheme="majorHAnsi"/>
          <w:shd w:val="clear" w:color="auto" w:fill="FFFFFF"/>
        </w:rPr>
      </w:pPr>
      <w:r w:rsidRPr="005E0E3C">
        <w:rPr>
          <w:rFonts w:asciiTheme="majorHAnsi" w:hAnsiTheme="majorHAnsi"/>
          <w:shd w:val="clear" w:color="auto" w:fill="FFFFFF"/>
        </w:rPr>
        <w:t xml:space="preserve">3. </w:t>
      </w:r>
      <w:bookmarkStart w:id="13" w:name="mip63236837"/>
      <w:bookmarkEnd w:id="13"/>
      <w:r w:rsidR="00DC68DD" w:rsidRPr="005E0E3C">
        <w:rPr>
          <w:rFonts w:asciiTheme="majorHAnsi" w:hAnsiTheme="majorHAnsi"/>
          <w:shd w:val="clear" w:color="auto" w:fill="FFFFFF"/>
        </w:rPr>
        <w:t>Zgodnie z art. 7 ust</w:t>
      </w:r>
      <w:r w:rsidR="005E0E3C">
        <w:rPr>
          <w:rFonts w:asciiTheme="majorHAnsi" w:hAnsiTheme="majorHAnsi"/>
          <w:shd w:val="clear" w:color="auto" w:fill="FFFFFF"/>
        </w:rPr>
        <w:t>.</w:t>
      </w:r>
      <w:r w:rsidR="00DC68DD" w:rsidRPr="005E0E3C">
        <w:rPr>
          <w:rFonts w:asciiTheme="majorHAnsi" w:hAnsiTheme="majorHAnsi"/>
          <w:shd w:val="clear" w:color="auto" w:fill="FFFFFF"/>
        </w:rPr>
        <w:t xml:space="preserve"> 1 ustawy z dnia 13.04.2022 r.  o szczególnych rozwiązaniach </w:t>
      </w:r>
      <w:r w:rsidR="0002257B">
        <w:rPr>
          <w:rFonts w:asciiTheme="majorHAnsi" w:hAnsiTheme="majorHAnsi"/>
          <w:shd w:val="clear" w:color="auto" w:fill="FFFFFF"/>
        </w:rPr>
        <w:br/>
      </w:r>
      <w:r w:rsidR="00DC68DD" w:rsidRPr="005E0E3C">
        <w:rPr>
          <w:rFonts w:asciiTheme="majorHAnsi" w:hAnsiTheme="majorHAnsi"/>
          <w:shd w:val="clear" w:color="auto" w:fill="FFFFFF"/>
        </w:rPr>
        <w:t>w zakresie przeciwdziałania wspieraniu</w:t>
      </w:r>
      <w:r w:rsidR="00DC68DD" w:rsidRPr="00DC68DD">
        <w:rPr>
          <w:rFonts w:asciiTheme="majorHAnsi" w:hAnsiTheme="majorHAnsi"/>
          <w:b/>
          <w:bCs/>
          <w:kern w:val="36"/>
        </w:rPr>
        <w:t xml:space="preserve"> </w:t>
      </w:r>
      <w:r w:rsidR="00DC68DD" w:rsidRPr="00DC68DD">
        <w:rPr>
          <w:rFonts w:asciiTheme="majorHAnsi" w:hAnsiTheme="majorHAnsi"/>
          <w:kern w:val="36"/>
        </w:rPr>
        <w:t>agresji na Ukrainę oraz służących ochronie bezpieczeństwa narodowego</w:t>
      </w:r>
      <w:r w:rsidR="00DC68DD" w:rsidRPr="005E0E3C">
        <w:rPr>
          <w:rFonts w:asciiTheme="majorHAnsi" w:hAnsiTheme="majorHAnsi"/>
          <w:kern w:val="36"/>
        </w:rPr>
        <w:t xml:space="preserve"> ( Dz. U. z 2022 r. </w:t>
      </w:r>
      <w:r w:rsidR="005E0E3C" w:rsidRPr="005E0E3C">
        <w:rPr>
          <w:rFonts w:asciiTheme="majorHAnsi" w:hAnsiTheme="majorHAnsi"/>
          <w:kern w:val="36"/>
        </w:rPr>
        <w:t>poz.</w:t>
      </w:r>
      <w:r w:rsidR="00DC68DD" w:rsidRPr="005E0E3C">
        <w:rPr>
          <w:rFonts w:asciiTheme="majorHAnsi" w:hAnsiTheme="majorHAnsi"/>
          <w:kern w:val="36"/>
        </w:rPr>
        <w:t xml:space="preserve"> 835 )</w:t>
      </w:r>
      <w:r w:rsidR="005E0E3C" w:rsidRPr="005E0E3C">
        <w:rPr>
          <w:rFonts w:asciiTheme="majorHAnsi" w:hAnsiTheme="majorHAnsi"/>
          <w:shd w:val="clear" w:color="auto" w:fill="FFFFFF"/>
        </w:rPr>
        <w:t xml:space="preserve">  </w:t>
      </w:r>
      <w:r w:rsidR="005E0E3C" w:rsidRPr="005E0E3C">
        <w:rPr>
          <w:rFonts w:asciiTheme="majorHAnsi" w:hAnsiTheme="majorHAnsi"/>
        </w:rPr>
        <w:t>z</w:t>
      </w:r>
      <w:r w:rsidR="00DC68DD" w:rsidRPr="005E0E3C">
        <w:rPr>
          <w:rFonts w:asciiTheme="majorHAnsi" w:hAnsiTheme="majorHAnsi"/>
        </w:rPr>
        <w:t xml:space="preserve"> postępowania o udzielenie zamówienia publicznego prowadzonego na podstawie ustawy z dnia 11 września 2019 r. - Prawo zamówień publicznych wyklucza się</w:t>
      </w:r>
      <w:r w:rsidR="005E0E3C" w:rsidRPr="005E0E3C">
        <w:rPr>
          <w:rFonts w:asciiTheme="majorHAnsi" w:hAnsiTheme="majorHAnsi"/>
        </w:rPr>
        <w:t xml:space="preserve"> także:</w:t>
      </w:r>
    </w:p>
    <w:p w14:paraId="3BA5BBD3" w14:textId="177F239E" w:rsidR="00DC68DD" w:rsidRPr="005E0E3C" w:rsidRDefault="00DC68DD" w:rsidP="0002257B">
      <w:pPr>
        <w:ind w:left="284" w:hanging="284"/>
        <w:jc w:val="both"/>
        <w:rPr>
          <w:rFonts w:asciiTheme="majorHAnsi" w:hAnsiTheme="majorHAnsi"/>
        </w:rPr>
      </w:pPr>
      <w:bookmarkStart w:id="14" w:name="mip63236839"/>
      <w:bookmarkEnd w:id="14"/>
      <w:r w:rsidRPr="005E0E3C">
        <w:rPr>
          <w:rFonts w:asciiTheme="majorHAnsi" w:hAnsiTheme="majorHAnsi"/>
        </w:rPr>
        <w:t xml:space="preserve">1) wykonawcę wymienionego w wykazach określonych w rozporządzeniu </w:t>
      </w:r>
      <w:hyperlink r:id="rId35"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36" w:history="1">
        <w:r w:rsidRPr="005E0E3C">
          <w:rPr>
            <w:rStyle w:val="Hipercze"/>
            <w:rFonts w:asciiTheme="majorHAnsi" w:hAnsiTheme="majorHAnsi"/>
          </w:rPr>
          <w:t>269/2014</w:t>
        </w:r>
      </w:hyperlink>
      <w:r w:rsidRPr="005E0E3C">
        <w:rPr>
          <w:rFonts w:asciiTheme="majorHAnsi" w:hAnsiTheme="majorHAnsi"/>
        </w:rPr>
        <w:t xml:space="preserve"> albo wpisanego na listę na podstawie decyzji w sprawie wpisu na listę rozstrzygającej o zastosowaniu środka, o którym mowa w </w:t>
      </w:r>
      <w:hyperlink r:id="rId37" w:history="1">
        <w:r w:rsidRPr="005E0E3C">
          <w:rPr>
            <w:rStyle w:val="Hipercze"/>
            <w:rFonts w:asciiTheme="majorHAnsi" w:hAnsiTheme="majorHAnsi"/>
          </w:rPr>
          <w:t>art. 1 pkt 3</w:t>
        </w:r>
      </w:hyperlink>
      <w:r w:rsidRPr="005E0E3C">
        <w:rPr>
          <w:rFonts w:asciiTheme="majorHAnsi" w:hAnsiTheme="majorHAnsi"/>
        </w:rPr>
        <w:t>;</w:t>
      </w:r>
    </w:p>
    <w:p w14:paraId="46B537E1" w14:textId="1B95AA30" w:rsidR="00DC68DD" w:rsidRPr="005E0E3C" w:rsidRDefault="00DC68DD" w:rsidP="0002257B">
      <w:pPr>
        <w:ind w:left="284" w:hanging="284"/>
        <w:jc w:val="both"/>
        <w:rPr>
          <w:rFonts w:asciiTheme="majorHAnsi" w:hAnsiTheme="majorHAnsi"/>
        </w:rPr>
      </w:pPr>
      <w:bookmarkStart w:id="15" w:name="mip63236840"/>
      <w:bookmarkEnd w:id="15"/>
      <w:r w:rsidRPr="005E0E3C">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5E0E3C">
          <w:rPr>
            <w:rStyle w:val="Hipercze"/>
            <w:rFonts w:asciiTheme="majorHAnsi" w:hAnsiTheme="majorHAnsi"/>
          </w:rPr>
          <w:t>poz. 593</w:t>
        </w:r>
      </w:hyperlink>
      <w:r w:rsidRPr="005E0E3C">
        <w:rPr>
          <w:rFonts w:asciiTheme="majorHAnsi" w:hAnsiTheme="majorHAnsi"/>
        </w:rPr>
        <w:t xml:space="preserve"> i </w:t>
      </w:r>
      <w:hyperlink r:id="rId39" w:history="1">
        <w:r w:rsidRPr="005E0E3C">
          <w:rPr>
            <w:rStyle w:val="Hipercze"/>
            <w:rFonts w:asciiTheme="majorHAnsi" w:hAnsiTheme="majorHAnsi"/>
          </w:rPr>
          <w:t>655</w:t>
        </w:r>
      </w:hyperlink>
      <w:r w:rsidRPr="005E0E3C">
        <w:rPr>
          <w:rFonts w:asciiTheme="majorHAnsi" w:hAnsiTheme="majorHAnsi"/>
        </w:rPr>
        <w:t xml:space="preserve">) jest osoba wymieniona w wykazach określonych w rozporządzeniu </w:t>
      </w:r>
      <w:hyperlink r:id="rId40"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1" w:history="1">
        <w:r w:rsidRPr="005E0E3C">
          <w:rPr>
            <w:rStyle w:val="Hipercze"/>
            <w:rFonts w:asciiTheme="majorHAnsi" w:hAnsiTheme="majorHAnsi"/>
          </w:rPr>
          <w:t>269/2014</w:t>
        </w:r>
      </w:hyperlink>
      <w:r w:rsidRPr="005E0E3C">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5E0E3C">
          <w:rPr>
            <w:rStyle w:val="Hipercze"/>
            <w:rFonts w:asciiTheme="majorHAnsi" w:hAnsiTheme="majorHAnsi"/>
          </w:rPr>
          <w:t>art. 1 pkt 3</w:t>
        </w:r>
      </w:hyperlink>
      <w:r w:rsidRPr="005E0E3C">
        <w:rPr>
          <w:rFonts w:asciiTheme="majorHAnsi" w:hAnsiTheme="majorHAnsi"/>
        </w:rPr>
        <w:t>;</w:t>
      </w:r>
    </w:p>
    <w:p w14:paraId="3A8DFFE2" w14:textId="7F5C103E" w:rsidR="00D900FE" w:rsidRDefault="00DC68DD" w:rsidP="00D900FE">
      <w:pPr>
        <w:spacing w:after="240"/>
        <w:ind w:left="284" w:hanging="284"/>
        <w:jc w:val="both"/>
        <w:rPr>
          <w:rFonts w:asciiTheme="majorHAnsi" w:hAnsiTheme="majorHAnsi"/>
        </w:rPr>
      </w:pPr>
      <w:bookmarkStart w:id="16" w:name="mip63236841"/>
      <w:bookmarkEnd w:id="16"/>
      <w:r w:rsidRPr="005E0E3C">
        <w:rPr>
          <w:rFonts w:asciiTheme="majorHAnsi" w:hAnsiTheme="majorHAnsi"/>
        </w:rPr>
        <w:lastRenderedPageBreak/>
        <w:t xml:space="preserve">3) wykonawcę, którego jednostką dominującą w rozumieniu </w:t>
      </w:r>
      <w:hyperlink r:id="rId43" w:history="1">
        <w:r w:rsidRPr="005E0E3C">
          <w:rPr>
            <w:rStyle w:val="Hipercze"/>
            <w:rFonts w:asciiTheme="majorHAnsi" w:hAnsiTheme="majorHAnsi"/>
          </w:rPr>
          <w:t>art. 3 ust. 1 pkt 37</w:t>
        </w:r>
      </w:hyperlink>
      <w:r w:rsidRPr="005E0E3C">
        <w:rPr>
          <w:rFonts w:asciiTheme="majorHAnsi" w:hAnsiTheme="majorHAnsi"/>
        </w:rPr>
        <w:t xml:space="preserve"> ustawy z dnia 29 września 1994 r. o rachunkowości (Dz.U. z 2021 r. </w:t>
      </w:r>
      <w:hyperlink r:id="rId44" w:history="1">
        <w:r w:rsidRPr="005E0E3C">
          <w:rPr>
            <w:rStyle w:val="Hipercze"/>
            <w:rFonts w:asciiTheme="majorHAnsi" w:hAnsiTheme="majorHAnsi"/>
          </w:rPr>
          <w:t>poz. 217</w:t>
        </w:r>
      </w:hyperlink>
      <w:r w:rsidRPr="005E0E3C">
        <w:rPr>
          <w:rFonts w:asciiTheme="majorHAnsi" w:hAnsiTheme="majorHAnsi"/>
        </w:rPr>
        <w:t xml:space="preserve">, </w:t>
      </w:r>
      <w:hyperlink r:id="rId45" w:history="1">
        <w:r w:rsidRPr="005E0E3C">
          <w:rPr>
            <w:rStyle w:val="Hipercze"/>
            <w:rFonts w:asciiTheme="majorHAnsi" w:hAnsiTheme="majorHAnsi"/>
          </w:rPr>
          <w:t>2105</w:t>
        </w:r>
      </w:hyperlink>
      <w:r w:rsidRPr="005E0E3C">
        <w:rPr>
          <w:rFonts w:asciiTheme="majorHAnsi" w:hAnsiTheme="majorHAnsi"/>
        </w:rPr>
        <w:t xml:space="preserve"> i </w:t>
      </w:r>
      <w:hyperlink r:id="rId46" w:history="1">
        <w:r w:rsidRPr="005E0E3C">
          <w:rPr>
            <w:rStyle w:val="Hipercze"/>
            <w:rFonts w:asciiTheme="majorHAnsi" w:hAnsiTheme="majorHAnsi"/>
          </w:rPr>
          <w:t>2106</w:t>
        </w:r>
      </w:hyperlink>
      <w:r w:rsidRPr="005E0E3C">
        <w:rPr>
          <w:rFonts w:asciiTheme="majorHAnsi" w:hAnsiTheme="majorHAnsi"/>
        </w:rPr>
        <w:t xml:space="preserve">) jest podmiot wymieniony w wykazach określonych w rozporządzeniu </w:t>
      </w:r>
      <w:hyperlink r:id="rId47"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8" w:history="1">
        <w:r w:rsidRPr="005E0E3C">
          <w:rPr>
            <w:rStyle w:val="Hipercze"/>
            <w:rFonts w:asciiTheme="majorHAnsi" w:hAnsiTheme="majorHAnsi"/>
          </w:rPr>
          <w:t>269/2014</w:t>
        </w:r>
      </w:hyperlink>
      <w:r w:rsidRPr="005E0E3C">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5E0E3C">
          <w:rPr>
            <w:rStyle w:val="Hipercze"/>
            <w:rFonts w:asciiTheme="majorHAnsi" w:hAnsiTheme="majorHAnsi"/>
          </w:rPr>
          <w:t>art. 1 pkt 3</w:t>
        </w:r>
      </w:hyperlink>
      <w:r w:rsidRPr="005E0E3C">
        <w:rPr>
          <w:rFonts w:asciiTheme="majorHAnsi" w:hAnsiTheme="majorHAnsi"/>
        </w:rPr>
        <w:t>.</w:t>
      </w:r>
      <w:bookmarkStart w:id="17" w:name="mip63236842"/>
      <w:bookmarkEnd w:id="17"/>
    </w:p>
    <w:p w14:paraId="64897379" w14:textId="49CF8E2C" w:rsidR="00EF7D75" w:rsidRPr="00D900FE" w:rsidRDefault="00D900FE" w:rsidP="00D900FE">
      <w:pPr>
        <w:spacing w:after="240"/>
        <w:jc w:val="both"/>
        <w:rPr>
          <w:rFonts w:asciiTheme="majorHAnsi" w:hAnsiTheme="majorHAnsi"/>
        </w:rPr>
      </w:pPr>
      <w:r>
        <w:rPr>
          <w:rFonts w:asciiTheme="majorHAnsi" w:hAnsiTheme="majorHAnsi"/>
        </w:rPr>
        <w:t>4</w:t>
      </w:r>
      <w:r w:rsidR="00DC68DD" w:rsidRPr="005E0E3C">
        <w:rPr>
          <w:rFonts w:asciiTheme="majorHAnsi" w:hAnsiTheme="majorHAnsi"/>
        </w:rPr>
        <w:t xml:space="preserve">. Wykluczenie </w:t>
      </w:r>
      <w:r w:rsidR="0002257B">
        <w:rPr>
          <w:rFonts w:asciiTheme="majorHAnsi" w:hAnsiTheme="majorHAnsi"/>
        </w:rPr>
        <w:t xml:space="preserve">o którym mowa w ust. 3 </w:t>
      </w:r>
      <w:r w:rsidR="00DC68DD" w:rsidRPr="005E0E3C">
        <w:rPr>
          <w:rFonts w:asciiTheme="majorHAnsi" w:hAnsiTheme="majorHAnsi"/>
        </w:rPr>
        <w:t>następuje na okres trwania okoliczności</w:t>
      </w:r>
      <w:r w:rsidR="00751CC1">
        <w:rPr>
          <w:rFonts w:asciiTheme="majorHAnsi" w:hAnsiTheme="majorHAnsi"/>
        </w:rPr>
        <w:t xml:space="preserve"> o których mowa w tym ustępie</w:t>
      </w:r>
      <w:r w:rsidR="00DC68DD" w:rsidRPr="005E0E3C">
        <w:rPr>
          <w:rFonts w:asciiTheme="majorHAnsi" w:hAnsiTheme="majorHAnsi"/>
        </w:rPr>
        <w:t>.</w:t>
      </w:r>
      <w:bookmarkStart w:id="18" w:name="mip63236843"/>
      <w:bookmarkEnd w:id="18"/>
    </w:p>
    <w:p w14:paraId="28F7B44F" w14:textId="77777777" w:rsidR="00D900FE" w:rsidRDefault="00D900FE" w:rsidP="00805DEB">
      <w:pPr>
        <w:autoSpaceDE w:val="0"/>
        <w:autoSpaceDN w:val="0"/>
        <w:spacing w:before="120" w:after="120"/>
        <w:jc w:val="both"/>
        <w:rPr>
          <w:rFonts w:asciiTheme="majorHAnsi" w:hAnsiTheme="majorHAnsi" w:cs="Arial"/>
        </w:rPr>
      </w:pPr>
      <w:r>
        <w:rPr>
          <w:rFonts w:asciiTheme="majorHAnsi" w:hAnsiTheme="majorHAnsi" w:cs="Arial"/>
        </w:rPr>
        <w:t>5</w:t>
      </w:r>
      <w:r w:rsidR="00805DEB" w:rsidRPr="0079005A">
        <w:rPr>
          <w:rFonts w:asciiTheme="majorHAnsi" w:hAnsiTheme="majorHAnsi" w:cs="Arial"/>
        </w:rPr>
        <w:t xml:space="preserve">. Wykonawca może zostać wykluczony przez zamawiającego na każdym etapie postępowania o udzielenie zamówienia. </w:t>
      </w:r>
    </w:p>
    <w:p w14:paraId="54AF07E5" w14:textId="6BFAE642" w:rsidR="00805DEB" w:rsidRPr="000C6421" w:rsidRDefault="00D900FE" w:rsidP="00805DEB">
      <w:pPr>
        <w:autoSpaceDE w:val="0"/>
        <w:autoSpaceDN w:val="0"/>
        <w:spacing w:before="120" w:after="120"/>
        <w:jc w:val="both"/>
        <w:rPr>
          <w:rFonts w:asciiTheme="majorHAnsi" w:hAnsiTheme="majorHAnsi" w:cs="Arial"/>
        </w:rPr>
      </w:pPr>
      <w:r>
        <w:rPr>
          <w:rFonts w:asciiTheme="majorHAnsi" w:hAnsiTheme="majorHAnsi" w:cs="Arial"/>
        </w:rPr>
        <w:t>6</w:t>
      </w:r>
      <w:r w:rsidR="00805DEB" w:rsidRPr="000C6421">
        <w:rPr>
          <w:rFonts w:asciiTheme="majorHAnsi" w:hAnsiTheme="majorHAnsi" w:cs="Arial"/>
        </w:rPr>
        <w:t>. Zamawiający przewiduje wykluczenie podmiotów udostępniających zasoby w trybie 118 PZP</w:t>
      </w:r>
      <w:r w:rsidR="00805DEB" w:rsidRPr="00A86107">
        <w:rPr>
          <w:rFonts w:asciiTheme="majorHAnsi" w:hAnsiTheme="majorHAnsi" w:cs="Arial"/>
          <w:strike/>
          <w:color w:val="FF0000"/>
        </w:rPr>
        <w:t xml:space="preserve"> </w:t>
      </w:r>
      <w:r w:rsidR="00805DEB" w:rsidRPr="000C6421">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1655C881"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73F9BA9A" w14:textId="00CD2475" w:rsidR="008B58DE" w:rsidRDefault="00225080" w:rsidP="00A229F0">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00E14DCB"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00E14DCB" w:rsidRPr="00773D17">
        <w:rPr>
          <w:rFonts w:ascii="Cambria" w:hAnsi="Cambria" w:cs="Arial"/>
        </w:rPr>
        <w:t xml:space="preserve">składana jest pod rygorem nieważności </w:t>
      </w:r>
      <w:r w:rsidR="00E14DCB" w:rsidRPr="00773D17">
        <w:rPr>
          <w:rFonts w:ascii="Cambria" w:hAnsi="Cambria" w:cs="Arial"/>
          <w:b/>
        </w:rPr>
        <w:t>w formie elektronicznej</w:t>
      </w:r>
      <w:r w:rsidR="00D500FB">
        <w:rPr>
          <w:rFonts w:ascii="Cambria" w:hAnsi="Cambria" w:cs="Arial"/>
          <w:b/>
        </w:rPr>
        <w:t xml:space="preserve"> z podpisem kwalifikowanym </w:t>
      </w:r>
      <w:r w:rsidR="00E14DCB" w:rsidRPr="00773D17">
        <w:rPr>
          <w:rFonts w:ascii="Cambria" w:hAnsi="Cambria" w:cs="Arial"/>
          <w:b/>
        </w:rPr>
        <w:t>lub w postaci elektronicznej opatrzonej podpisem zaufanym</w:t>
      </w:r>
      <w:r w:rsidR="008B58DE">
        <w:rPr>
          <w:rFonts w:ascii="Cambria" w:hAnsi="Cambria" w:cs="Arial"/>
          <w:b/>
        </w:rPr>
        <w:t xml:space="preserve"> </w:t>
      </w:r>
      <w:r w:rsidR="00E14DCB" w:rsidRPr="00773D17">
        <w:rPr>
          <w:rFonts w:ascii="Cambria" w:hAnsi="Cambria" w:cs="Arial"/>
          <w:b/>
        </w:rPr>
        <w:t>lub podpisem osobistym.</w:t>
      </w:r>
      <w:r w:rsidR="006C3B88">
        <w:rPr>
          <w:rFonts w:ascii="Cambria" w:hAnsi="Cambria" w:cs="Arial"/>
          <w:b/>
        </w:rPr>
        <w:t xml:space="preserve"> </w:t>
      </w:r>
    </w:p>
    <w:p w14:paraId="47172577" w14:textId="25490D07" w:rsidR="002870A3" w:rsidRPr="00D80668" w:rsidRDefault="002870A3" w:rsidP="00A229F0">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00D80668" w:rsidRPr="00BC26EB">
        <w:rPr>
          <w:rFonts w:ascii="Cambria" w:hAnsi="Cambria"/>
          <w:b/>
          <w:bCs/>
        </w:rPr>
        <w:t>zawierający pozycje zawarte w przedmiarach robót</w:t>
      </w:r>
      <w:r w:rsidR="00D80668" w:rsidRPr="00BC26EB">
        <w:rPr>
          <w:rFonts w:ascii="Cambria" w:hAnsi="Cambria"/>
        </w:rPr>
        <w:t xml:space="preserve"> </w:t>
      </w:r>
      <w:r w:rsidR="00D80668">
        <w:rPr>
          <w:rFonts w:ascii="Cambria" w:hAnsi="Cambria"/>
        </w:rPr>
        <w:t>które stanowią integralną część dokumentacji technicznej, stanowiącej załącznik nr 1 do SWZ</w:t>
      </w:r>
      <w:r w:rsidR="005558E5">
        <w:rPr>
          <w:rFonts w:ascii="Cambria" w:hAnsi="Cambria"/>
        </w:rPr>
        <w:t>. Wykonawca może wykorzystać dokument kosztorysu ofertowego przygotowany przez Zamawiającego, znajdujący się w załączniku nr 1.</w:t>
      </w:r>
    </w:p>
    <w:p w14:paraId="4E78998F" w14:textId="09F24892" w:rsidR="00AC1CD8" w:rsidRPr="00C04704" w:rsidRDefault="008B58DE" w:rsidP="00A229F0">
      <w:pPr>
        <w:numPr>
          <w:ilvl w:val="0"/>
          <w:numId w:val="1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2870A3">
        <w:rPr>
          <w:rFonts w:ascii="Cambria" w:hAnsi="Cambria" w:cs="Arial"/>
          <w:b/>
          <w:bCs/>
        </w:rPr>
        <w:t>O</w:t>
      </w:r>
      <w:r w:rsidR="00C04219" w:rsidRPr="002870A3">
        <w:rPr>
          <w:rFonts w:ascii="Cambria" w:hAnsi="Cambria" w:cs="Arial"/>
          <w:b/>
          <w:bCs/>
        </w:rPr>
        <w:t>świadczenia</w:t>
      </w:r>
      <w:r w:rsidR="00E14DCB" w:rsidRPr="002870A3">
        <w:rPr>
          <w:rFonts w:ascii="Cambria" w:hAnsi="Cambria" w:cs="Arial"/>
          <w:b/>
          <w:bCs/>
        </w:rPr>
        <w:t xml:space="preserve"> o niepodleganiu wykluczeniu oraz spełnianiu warunków udziału w postępowaniu</w:t>
      </w:r>
      <w:r w:rsidR="00E14DCB" w:rsidRPr="00773D17">
        <w:rPr>
          <w:rFonts w:ascii="Cambria" w:hAnsi="Cambria" w:cs="Arial"/>
        </w:rPr>
        <w:t xml:space="preserve">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w:t>
      </w:r>
      <w:r w:rsidR="00EF7D75">
        <w:rPr>
          <w:rFonts w:ascii="Cambria" w:hAnsi="Cambria" w:cs="Arial"/>
        </w:rPr>
        <w:t>ą</w:t>
      </w:r>
      <w:r w:rsidR="000C6421">
        <w:rPr>
          <w:rFonts w:ascii="Cambria" w:hAnsi="Cambria" w:cs="Arial"/>
        </w:rPr>
        <w:t xml:space="preserve">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EF7D75">
        <w:rPr>
          <w:rFonts w:ascii="Cambria" w:hAnsi="Cambria" w:cs="Arial"/>
        </w:rPr>
        <w:t>,</w:t>
      </w:r>
      <w:r w:rsidR="00C04219" w:rsidRPr="00C04704">
        <w:rPr>
          <w:rFonts w:ascii="Cambria" w:hAnsi="Cambria" w:cs="Arial"/>
        </w:rPr>
        <w:t xml:space="preserve"> </w:t>
      </w:r>
      <w:r w:rsidR="00C04219" w:rsidRPr="005D203E">
        <w:rPr>
          <w:rFonts w:ascii="Cambria" w:hAnsi="Cambria" w:cs="Arial"/>
        </w:rPr>
        <w:t>4</w:t>
      </w:r>
      <w:r w:rsidR="00512C67" w:rsidRPr="005D203E">
        <w:rPr>
          <w:rFonts w:ascii="Cambria" w:hAnsi="Cambria" w:cs="Arial"/>
        </w:rPr>
        <w:t xml:space="preserve"> i 9</w:t>
      </w:r>
      <w:r w:rsidR="00C04219" w:rsidRPr="005D203E">
        <w:rPr>
          <w:rFonts w:ascii="Cambria" w:hAnsi="Cambria" w:cs="Arial"/>
        </w:rPr>
        <w:t xml:space="preserve"> </w:t>
      </w:r>
      <w:r w:rsidR="00C04219" w:rsidRPr="00C04704">
        <w:rPr>
          <w:rFonts w:ascii="Cambria" w:hAnsi="Cambria" w:cs="Arial"/>
        </w:rPr>
        <w:t>do</w:t>
      </w:r>
      <w:r w:rsidR="00F533EB" w:rsidRPr="00C04704">
        <w:rPr>
          <w:rFonts w:ascii="Cambria" w:hAnsi="Cambria" w:cs="Arial"/>
        </w:rPr>
        <w:t xml:space="preserve"> SWZ. </w:t>
      </w:r>
      <w:r w:rsidR="00E14DCB" w:rsidRPr="00773D17">
        <w:rPr>
          <w:rFonts w:ascii="Cambria" w:hAnsi="Cambria" w:cs="Arial"/>
        </w:rPr>
        <w:t>Oświadczeni</w:t>
      </w:r>
      <w:r w:rsidR="00D92791">
        <w:rPr>
          <w:rFonts w:ascii="Cambria" w:hAnsi="Cambria" w:cs="Arial"/>
        </w:rPr>
        <w:t>a</w:t>
      </w:r>
      <w:r w:rsidR="00E14DCB" w:rsidRPr="00773D17">
        <w:rPr>
          <w:rFonts w:ascii="Cambria" w:hAnsi="Cambria" w:cs="Arial"/>
        </w:rPr>
        <w:t xml:space="preserve"> t</w:t>
      </w:r>
      <w:r w:rsidR="00D92791">
        <w:rPr>
          <w:rFonts w:ascii="Cambria" w:hAnsi="Cambria" w:cs="Arial"/>
        </w:rPr>
        <w:t>e</w:t>
      </w:r>
      <w:r w:rsidR="00E14DCB" w:rsidRPr="00773D17">
        <w:rPr>
          <w:rFonts w:ascii="Cambria" w:hAnsi="Cambria" w:cs="Arial"/>
        </w:rPr>
        <w:t xml:space="preserve"> stanowi</w:t>
      </w:r>
      <w:r w:rsidR="00D92791">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 xml:space="preserve">Oświadczenie to składa także podmiot na którego zasoby powołuje się Wykonawca.  </w:t>
      </w:r>
    </w:p>
    <w:p w14:paraId="03A7E748" w14:textId="77777777" w:rsidR="00AC1CD8" w:rsidRPr="00773D17"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5B6070F3" w14:textId="26E60019" w:rsidR="000C0411" w:rsidRPr="00754E64"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225080">
        <w:rPr>
          <w:rFonts w:ascii="Cambria" w:hAnsi="Cambria"/>
        </w:rPr>
        <w:t>3</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609E8EBB" w14:textId="6F4D71D0" w:rsidR="00754E64" w:rsidRPr="00893E2C" w:rsidRDefault="00901728" w:rsidP="00893E2C">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w:t>
      </w:r>
      <w:r w:rsidR="00893E2C">
        <w:rPr>
          <w:rFonts w:ascii="Cambria" w:hAnsi="Cambria"/>
        </w:rPr>
        <w:t xml:space="preserve">trzeci na którego potencjał powołuje się wykonawca </w:t>
      </w:r>
      <w:r w:rsidR="00893E2C"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sidR="00893E2C">
        <w:rPr>
          <w:rFonts w:ascii="Cambria" w:hAnsi="Cambria"/>
        </w:rPr>
        <w:t>;</w:t>
      </w:r>
    </w:p>
    <w:p w14:paraId="1DD9F22C" w14:textId="77777777" w:rsidR="00CB5BF5" w:rsidRPr="00CB5BF5" w:rsidRDefault="00CB5BF5" w:rsidP="00A229F0">
      <w:pPr>
        <w:numPr>
          <w:ilvl w:val="0"/>
          <w:numId w:val="16"/>
        </w:numPr>
        <w:autoSpaceDE w:val="0"/>
        <w:autoSpaceDN w:val="0"/>
        <w:spacing w:before="120" w:after="120"/>
        <w:jc w:val="both"/>
        <w:rPr>
          <w:rFonts w:ascii="Cambria" w:hAnsi="Cambria"/>
        </w:rPr>
      </w:pPr>
      <w:r>
        <w:rPr>
          <w:rFonts w:ascii="Cambria" w:hAnsi="Cambria"/>
        </w:rPr>
        <w:lastRenderedPageBreak/>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4D2C37EF" w14:textId="77777777" w:rsidR="000C0411" w:rsidRPr="00773D17" w:rsidRDefault="00514BAF" w:rsidP="00A229F0">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46A9D46"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79204AE9"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6CD98"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F6A3149"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7F19B07"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AD54FC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46194C1"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4E946A55"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EC01DE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1B477398" w14:textId="77777777" w:rsidR="0078519A" w:rsidRPr="000C6421" w:rsidRDefault="0078519A" w:rsidP="00A229F0">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F2A57CD" w14:textId="77777777" w:rsidR="0078519A" w:rsidRPr="005F74F8" w:rsidRDefault="0078519A" w:rsidP="00A229F0">
      <w:pPr>
        <w:numPr>
          <w:ilvl w:val="0"/>
          <w:numId w:val="17"/>
        </w:numPr>
        <w:spacing w:before="240"/>
        <w:ind w:right="-108"/>
        <w:jc w:val="both"/>
        <w:rPr>
          <w:rFonts w:ascii="Cambria" w:hAnsi="Cambria"/>
          <w:b/>
        </w:rPr>
      </w:pPr>
      <w:r w:rsidRPr="005F74F8">
        <w:rPr>
          <w:rFonts w:ascii="Cambria" w:hAnsi="Cambria"/>
          <w:b/>
        </w:rPr>
        <w:t xml:space="preserve">Pełnomocnictwo  </w:t>
      </w:r>
    </w:p>
    <w:p w14:paraId="36771530"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8B4C644" w14:textId="77777777" w:rsidR="000D6E14" w:rsidRDefault="0078519A" w:rsidP="000D6E14">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3FF9FFE5" w14:textId="15EA4DBB" w:rsidR="00E72E22" w:rsidRPr="000D6E14" w:rsidRDefault="00E72E22" w:rsidP="000D6E14">
      <w:pPr>
        <w:pStyle w:val="Tekstpodstawowy"/>
        <w:spacing w:after="0"/>
        <w:ind w:left="360" w:right="20"/>
        <w:jc w:val="both"/>
        <w:rPr>
          <w:rFonts w:ascii="Cambria" w:hAnsi="Cambria"/>
        </w:rPr>
      </w:pPr>
      <w:r w:rsidRPr="000D6E14">
        <w:rPr>
          <w:rFonts w:asciiTheme="majorHAnsi" w:eastAsiaTheme="majorEastAsia" w:hAnsiTheme="majorHAnsi" w:cstheme="majorBidi"/>
          <w:bCs/>
          <w:lang w:eastAsia="en-US"/>
        </w:rPr>
        <w:t>Pełnomocnictwo powinno być załączone do oferty i powinno zawierać w szczególności wskazanie:</w:t>
      </w:r>
    </w:p>
    <w:p w14:paraId="74DABCDE"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68C9833"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8BA0813" w14:textId="77777777" w:rsidR="000D6E14" w:rsidRDefault="005A7BEC" w:rsidP="000D6E14">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7CC2D955" w14:textId="77777777" w:rsidR="000D6E14" w:rsidRDefault="000D6E14" w:rsidP="000D6E14">
      <w:pPr>
        <w:spacing w:after="200" w:line="252" w:lineRule="auto"/>
        <w:ind w:left="644"/>
        <w:contextualSpacing/>
        <w:jc w:val="both"/>
        <w:rPr>
          <w:rFonts w:asciiTheme="majorHAnsi" w:eastAsiaTheme="majorEastAsia" w:hAnsiTheme="majorHAnsi" w:cstheme="majorBidi"/>
          <w:bCs/>
          <w:lang w:eastAsia="en-US"/>
        </w:rPr>
      </w:pPr>
    </w:p>
    <w:p w14:paraId="4CC0A331" w14:textId="1A77B0B5" w:rsidR="005A7BEC" w:rsidRPr="000D6E14" w:rsidRDefault="0078519A" w:rsidP="000D6E14">
      <w:pPr>
        <w:spacing w:after="200" w:line="252" w:lineRule="auto"/>
        <w:contextualSpacing/>
        <w:jc w:val="both"/>
        <w:rPr>
          <w:rFonts w:asciiTheme="majorHAnsi" w:eastAsiaTheme="majorEastAsia" w:hAnsiTheme="majorHAnsi" w:cstheme="majorBidi"/>
          <w:bCs/>
          <w:lang w:eastAsia="en-US"/>
        </w:rPr>
      </w:pPr>
      <w:r w:rsidRPr="000D6E14">
        <w:rPr>
          <w:rFonts w:ascii="Cambria" w:hAnsi="Cambria"/>
          <w:b/>
        </w:rPr>
        <w:t>Wymagana forma:</w:t>
      </w:r>
    </w:p>
    <w:p w14:paraId="15417D9F" w14:textId="2A0FEF7C"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w:t>
      </w:r>
      <w:r w:rsidR="006734A6">
        <w:rPr>
          <w:rFonts w:ascii="Cambria" w:hAnsi="Cambria" w:cs="Arial"/>
        </w:rPr>
        <w:t xml:space="preserve">opatrzone podpisem kwalifikowanym </w:t>
      </w:r>
      <w:r w:rsidR="005A7BEC" w:rsidRPr="00773D17">
        <w:rPr>
          <w:rFonts w:ascii="Cambria" w:hAnsi="Cambria" w:cs="Arial"/>
        </w:rPr>
        <w:t xml:space="preserve">lub w postaci elektronicznej opatrzonej podpisem zaufanym, lub podpisem osobistym. </w:t>
      </w:r>
    </w:p>
    <w:p w14:paraId="0C7D090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33D09B07"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64D81F93" w14:textId="77777777" w:rsidR="0078519A" w:rsidRPr="00CB5BF5" w:rsidRDefault="00CB5BF5" w:rsidP="00A229F0">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24047E8" w14:textId="6D8A821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w:t>
      </w:r>
      <w:r w:rsidR="001E646F">
        <w:rPr>
          <w:rFonts w:ascii="Cambria" w:hAnsi="Cambria"/>
        </w:rPr>
        <w:t>e</w:t>
      </w:r>
      <w:r w:rsidR="006A2D28" w:rsidRPr="00CB5BF5">
        <w:rPr>
          <w:rFonts w:ascii="Cambria" w:hAnsi="Cambria"/>
        </w:rPr>
        <w:t xml:space="preserve"> </w:t>
      </w:r>
      <w:r w:rsidR="001E646F">
        <w:rPr>
          <w:rFonts w:ascii="Cambria" w:hAnsi="Cambria"/>
        </w:rPr>
        <w:t>roboty budowlane, dostawy lub usługi  wykonają poszczególni wykonawcy.</w:t>
      </w:r>
    </w:p>
    <w:p w14:paraId="211A5464" w14:textId="1D6E2DF6" w:rsidR="001E646F" w:rsidRPr="00754E64" w:rsidRDefault="0078519A" w:rsidP="00887365">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6734A6">
        <w:rPr>
          <w:rFonts w:ascii="Cambria" w:hAnsi="Cambria"/>
        </w:rPr>
        <w:t>roboty</w:t>
      </w:r>
      <w:r w:rsidR="001E646F">
        <w:rPr>
          <w:rFonts w:ascii="Cambria" w:hAnsi="Cambria"/>
        </w:rPr>
        <w:t xml:space="preserve"> lub usługi</w:t>
      </w:r>
      <w:r w:rsidR="00754E64">
        <w:rPr>
          <w:rFonts w:ascii="Cambria" w:hAnsi="Cambria"/>
        </w:rPr>
        <w:t>, do realizacji których te zdolności są wymagane.</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6734A6">
        <w:rPr>
          <w:rFonts w:ascii="Cambria" w:hAnsi="Cambria"/>
        </w:rPr>
        <w:t>roboty</w:t>
      </w:r>
      <w:r w:rsidRPr="00CB5BF5">
        <w:rPr>
          <w:rFonts w:ascii="Cambria" w:hAnsi="Cambria"/>
        </w:rPr>
        <w:t xml:space="preserve"> </w:t>
      </w:r>
      <w:r w:rsidR="00754E64">
        <w:rPr>
          <w:rFonts w:ascii="Cambria" w:hAnsi="Cambria"/>
        </w:rPr>
        <w:t xml:space="preserve">budowlane, dostawy lub usługi </w:t>
      </w:r>
      <w:r w:rsidRPr="00CB5BF5">
        <w:rPr>
          <w:rFonts w:ascii="Cambria" w:hAnsi="Cambria"/>
        </w:rPr>
        <w:t>wykonają poszczególni wykonawcy.</w:t>
      </w:r>
    </w:p>
    <w:p w14:paraId="2D9E8C93" w14:textId="77777777" w:rsidR="001E646F" w:rsidRDefault="001E646F" w:rsidP="00887365">
      <w:pPr>
        <w:pStyle w:val="Tekstpodstawowy"/>
        <w:spacing w:after="0"/>
        <w:ind w:right="20"/>
        <w:jc w:val="both"/>
        <w:rPr>
          <w:rFonts w:ascii="Cambria" w:hAnsi="Cambria"/>
          <w:b/>
        </w:rPr>
      </w:pPr>
    </w:p>
    <w:p w14:paraId="76BD8153" w14:textId="0A244CAF"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F174AF5" w14:textId="566A1DF9"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w:t>
      </w:r>
      <w:r w:rsidR="009728DF">
        <w:rPr>
          <w:rFonts w:ascii="Cambria" w:hAnsi="Cambria"/>
        </w:rPr>
        <w:t xml:space="preserve"> z podpisem kwalifikowanym </w:t>
      </w:r>
      <w:r w:rsidR="00887365"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A371F2" w14:textId="77777777" w:rsidR="00887365" w:rsidRPr="00773D17" w:rsidRDefault="00887365" w:rsidP="00A229F0">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68571BB1" w14:textId="77777777" w:rsidR="00DC6E39" w:rsidRPr="00773D17" w:rsidRDefault="00DC6E39" w:rsidP="00DC6E39">
      <w:pPr>
        <w:pStyle w:val="Tekstpodstawowy"/>
        <w:spacing w:after="0"/>
        <w:ind w:right="20"/>
        <w:jc w:val="both"/>
        <w:rPr>
          <w:rFonts w:ascii="Cambria" w:hAnsi="Cambria"/>
          <w:b/>
        </w:rPr>
      </w:pPr>
    </w:p>
    <w:p w14:paraId="70CE39C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28B7763" w14:textId="6DF322A5"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6734A6">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6FE09D" w14:textId="77777777" w:rsidR="0001285B" w:rsidRDefault="0001285B" w:rsidP="00DC6E39">
      <w:pPr>
        <w:pStyle w:val="Tekstpodstawowy"/>
        <w:spacing w:after="0"/>
        <w:ind w:right="20"/>
        <w:jc w:val="both"/>
        <w:rPr>
          <w:rFonts w:ascii="Cambria" w:hAnsi="Cambria"/>
        </w:rPr>
      </w:pPr>
    </w:p>
    <w:p w14:paraId="7E08C418" w14:textId="233143FF" w:rsidR="0001285B" w:rsidRPr="00695C4C" w:rsidRDefault="0001285B" w:rsidP="00A229F0">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w:t>
      </w:r>
      <w:r w:rsidR="001C4861">
        <w:rPr>
          <w:rFonts w:asciiTheme="majorHAnsi" w:hAnsiTheme="majorHAnsi"/>
          <w:bCs/>
        </w:rPr>
        <w:t>8</w:t>
      </w:r>
      <w:r w:rsidRPr="005F5432">
        <w:rPr>
          <w:rFonts w:asciiTheme="majorHAnsi" w:hAnsiTheme="majorHAnsi"/>
          <w:bCs/>
        </w:rPr>
        <w:t xml:space="preserve"> do SWZ</w:t>
      </w:r>
      <w:r w:rsidR="00695C4C">
        <w:rPr>
          <w:rFonts w:asciiTheme="majorHAnsi" w:hAnsiTheme="majorHAnsi"/>
          <w:bCs/>
        </w:rPr>
        <w:t>.</w:t>
      </w:r>
    </w:p>
    <w:p w14:paraId="297C5891" w14:textId="77777777" w:rsidR="006C3B88" w:rsidRPr="004B64C5" w:rsidRDefault="006C3B88" w:rsidP="004B64C5">
      <w:pPr>
        <w:rPr>
          <w:rFonts w:asciiTheme="majorHAnsi" w:hAnsiTheme="majorHAnsi"/>
          <w:b/>
        </w:rPr>
      </w:pPr>
    </w:p>
    <w:p w14:paraId="225E7C55" w14:textId="20679A25" w:rsidR="008E0FEA" w:rsidRPr="00AE3C27" w:rsidRDefault="004B64C5" w:rsidP="00A229F0">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w:t>
      </w:r>
      <w:r w:rsidR="008E0FEA" w:rsidRPr="00695C4C">
        <w:rPr>
          <w:rFonts w:asciiTheme="majorHAnsi" w:hAnsiTheme="majorHAnsi"/>
          <w:b/>
        </w:rPr>
        <w:t>adium</w:t>
      </w:r>
      <w:r>
        <w:rPr>
          <w:rFonts w:asciiTheme="majorHAnsi" w:hAnsiTheme="majorHAnsi"/>
          <w:b/>
        </w:rPr>
        <w:t xml:space="preserve"> – </w:t>
      </w:r>
      <w:r w:rsidR="00AE3C27" w:rsidRPr="00AE3C27">
        <w:rPr>
          <w:rFonts w:asciiTheme="majorHAnsi" w:hAnsiTheme="majorHAnsi"/>
          <w:bCs/>
        </w:rPr>
        <w:t>dokument potwierdzający</w:t>
      </w:r>
      <w:r w:rsidRPr="00AE3C27">
        <w:rPr>
          <w:rFonts w:asciiTheme="majorHAnsi" w:hAnsiTheme="majorHAnsi"/>
          <w:bCs/>
        </w:rPr>
        <w:t xml:space="preserve"> </w:t>
      </w:r>
      <w:r w:rsidR="00AE3C27" w:rsidRPr="00AE3C27">
        <w:rPr>
          <w:rFonts w:asciiTheme="majorHAnsi" w:hAnsiTheme="majorHAnsi"/>
          <w:bCs/>
        </w:rPr>
        <w:t>wniesienie</w:t>
      </w:r>
      <w:r w:rsidRPr="00AE3C27">
        <w:rPr>
          <w:rFonts w:asciiTheme="majorHAnsi" w:hAnsiTheme="majorHAnsi"/>
          <w:bCs/>
        </w:rPr>
        <w:t xml:space="preserve"> </w:t>
      </w:r>
      <w:r w:rsidR="00AE3C27" w:rsidRPr="00AE3C27">
        <w:rPr>
          <w:rFonts w:asciiTheme="majorHAnsi" w:hAnsiTheme="majorHAnsi"/>
          <w:bCs/>
        </w:rPr>
        <w:t>wadium</w:t>
      </w:r>
    </w:p>
    <w:p w14:paraId="1DD49190"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7EE0FC21"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4D86AC2" w14:textId="4B5EB39C" w:rsidR="006C3B88" w:rsidRPr="002870A3" w:rsidRDefault="008E0FEA" w:rsidP="002870A3">
      <w:pPr>
        <w:pStyle w:val="Tekstpodstawowy"/>
        <w:numPr>
          <w:ilvl w:val="0"/>
          <w:numId w:val="7"/>
        </w:numPr>
        <w:spacing w:after="0"/>
        <w:ind w:right="20"/>
        <w:jc w:val="both"/>
        <w:rPr>
          <w:rFonts w:ascii="Cambria" w:hAnsi="Cambria"/>
        </w:rPr>
      </w:pPr>
      <w:r w:rsidRPr="00773D17">
        <w:rPr>
          <w:rFonts w:ascii="Cambria" w:hAnsi="Cambria"/>
        </w:rPr>
        <w:lastRenderedPageBreak/>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rsidP="00A229F0">
      <w:pPr>
        <w:pStyle w:val="Akapitzlist"/>
        <w:numPr>
          <w:ilvl w:val="6"/>
          <w:numId w:val="29"/>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1CC7A5C0"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3A34FABD" w14:textId="13079E7C" w:rsidR="00AE3C27" w:rsidRPr="0090016E" w:rsidRDefault="00AE3C27" w:rsidP="000D6E14">
      <w:pPr>
        <w:pStyle w:val="Akapitzlist"/>
        <w:numPr>
          <w:ilvl w:val="0"/>
          <w:numId w:val="41"/>
        </w:numPr>
        <w:tabs>
          <w:tab w:val="left" w:pos="1134"/>
        </w:tabs>
        <w:ind w:left="284" w:hanging="284"/>
        <w:jc w:val="both"/>
        <w:rPr>
          <w:rFonts w:asciiTheme="majorHAnsi" w:hAnsiTheme="majorHAnsi"/>
        </w:rPr>
      </w:pPr>
      <w:r w:rsidRPr="0090016E">
        <w:rPr>
          <w:rFonts w:asciiTheme="majorHAnsi" w:hAnsiTheme="majorHAnsi"/>
        </w:rPr>
        <w:t xml:space="preserve">dokumentu potwierdzającego, że Wykonawca jest ubezpieczony od odpowiedzialności cywilnej w zakresie prowadzonej działalności związanej z przedmiotem zamówienia na kwotę </w:t>
      </w:r>
      <w:r w:rsidRPr="0090016E">
        <w:rPr>
          <w:rFonts w:asciiTheme="majorHAnsi" w:hAnsiTheme="majorHAnsi"/>
          <w:b/>
        </w:rPr>
        <w:t>minimum 800 000,00 zł.</w:t>
      </w:r>
      <w:r w:rsidRPr="0090016E">
        <w:rPr>
          <w:rFonts w:asciiTheme="majorHAnsi" w:hAnsiTheme="majorHAnsi"/>
        </w:rPr>
        <w:t xml:space="preserve"> </w:t>
      </w:r>
    </w:p>
    <w:p w14:paraId="6A6E55B0" w14:textId="17FC1EF5" w:rsidR="00AE3C27" w:rsidRPr="0090016E" w:rsidRDefault="00AE3C27" w:rsidP="000D6E14">
      <w:pPr>
        <w:tabs>
          <w:tab w:val="left" w:pos="0"/>
          <w:tab w:val="left" w:pos="8647"/>
        </w:tabs>
        <w:spacing w:after="5"/>
        <w:ind w:left="284" w:hanging="284"/>
        <w:jc w:val="both"/>
        <w:rPr>
          <w:rFonts w:asciiTheme="majorHAnsi" w:hAnsiTheme="majorHAnsi"/>
          <w:b/>
        </w:rPr>
      </w:pPr>
      <w:r w:rsidRPr="0090016E">
        <w:rPr>
          <w:rFonts w:asciiTheme="majorHAnsi" w:hAnsiTheme="majorHAnsi"/>
        </w:rPr>
        <w:t>c)</w:t>
      </w:r>
      <w:r w:rsidRPr="0090016E">
        <w:rPr>
          <w:rFonts w:asciiTheme="majorHAnsi" w:hAnsiTheme="majorHAnsi"/>
        </w:rPr>
        <w:tab/>
        <w:t xml:space="preserve">wykazu robót budowlanych </w:t>
      </w:r>
      <w:r w:rsidR="0026192F" w:rsidRPr="0090016E">
        <w:rPr>
          <w:rFonts w:asciiTheme="majorHAnsi" w:hAnsiTheme="majorHAnsi"/>
        </w:rPr>
        <w:t>o których mowa w rozdziale II podrozdziale 5 pkt 4 lit b)</w:t>
      </w:r>
      <w:r w:rsidR="0090016E" w:rsidRPr="0090016E">
        <w:rPr>
          <w:rFonts w:asciiTheme="majorHAnsi" w:hAnsiTheme="majorHAnsi"/>
        </w:rPr>
        <w:t xml:space="preserve"> </w:t>
      </w:r>
      <w:r w:rsidRPr="0090016E">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0016E">
        <w:rPr>
          <w:rFonts w:asciiTheme="majorHAnsi" w:hAnsiTheme="majorHAnsi"/>
          <w:i/>
        </w:rPr>
        <w:t xml:space="preserve">wg wzoru stanowiącego </w:t>
      </w:r>
      <w:r w:rsidRPr="0090016E">
        <w:rPr>
          <w:rFonts w:asciiTheme="majorHAnsi" w:hAnsiTheme="majorHAnsi"/>
          <w:b/>
          <w:i/>
        </w:rPr>
        <w:t>załącznik Nr 6 do SWZ.</w:t>
      </w:r>
      <w:r w:rsidRPr="0090016E">
        <w:rPr>
          <w:rFonts w:asciiTheme="majorHAnsi" w:hAnsiTheme="majorHAnsi"/>
          <w:b/>
        </w:rPr>
        <w:t xml:space="preserve"> </w:t>
      </w:r>
    </w:p>
    <w:p w14:paraId="25DA3C7F" w14:textId="77777777" w:rsidR="00AE3C27" w:rsidRPr="0090016E" w:rsidRDefault="00AE3C27" w:rsidP="000D6E14">
      <w:pPr>
        <w:tabs>
          <w:tab w:val="left" w:pos="8647"/>
        </w:tabs>
        <w:ind w:left="284"/>
        <w:jc w:val="both"/>
        <w:rPr>
          <w:rFonts w:asciiTheme="majorHAnsi" w:hAnsiTheme="majorHAnsi"/>
        </w:rPr>
      </w:pPr>
      <w:r w:rsidRPr="0090016E">
        <w:rPr>
          <w:rFonts w:asciiTheme="majorHAnsi" w:hAnsiTheme="majorHAnsi"/>
        </w:rPr>
        <w:t xml:space="preserve">Jeżeli wykonawca powołuje się na doświadczenie w realizacji </w:t>
      </w:r>
      <w:r w:rsidRPr="0090016E">
        <w:rPr>
          <w:rFonts w:asciiTheme="majorHAnsi" w:hAnsiTheme="majorHAnsi"/>
          <w:b/>
        </w:rPr>
        <w:t>robót budowlanych</w:t>
      </w:r>
      <w:r w:rsidRPr="0090016E">
        <w:rPr>
          <w:rFonts w:asciiTheme="majorHAnsi" w:hAnsiTheme="majorHAnsi"/>
        </w:rPr>
        <w:t>, dostaw lub usług, wykonywanych wspólnie z innymi wykonawcami, to powyższy wykaz, dotyczy robót budowlanych, w których wykonaniu wykonawca ten bezpośrednio uczestniczył.</w:t>
      </w:r>
      <w:r w:rsidRPr="0090016E">
        <w:rPr>
          <w:rFonts w:asciiTheme="majorHAnsi" w:hAnsiTheme="majorHAnsi"/>
          <w:b/>
        </w:rPr>
        <w:t xml:space="preserve"> </w:t>
      </w:r>
    </w:p>
    <w:p w14:paraId="08C80F91" w14:textId="1C28866B" w:rsidR="000D6E14" w:rsidRDefault="00AE3C27" w:rsidP="000D6E14">
      <w:pPr>
        <w:pStyle w:val="Akapitzlist"/>
        <w:numPr>
          <w:ilvl w:val="1"/>
          <w:numId w:val="1"/>
        </w:numPr>
        <w:tabs>
          <w:tab w:val="left" w:pos="8647"/>
        </w:tabs>
        <w:ind w:left="284" w:hanging="284"/>
        <w:jc w:val="both"/>
        <w:rPr>
          <w:rFonts w:asciiTheme="majorHAnsi" w:hAnsiTheme="majorHAnsi"/>
        </w:rPr>
      </w:pPr>
      <w:r w:rsidRPr="00F929C1">
        <w:rPr>
          <w:rFonts w:asciiTheme="majorHAnsi" w:hAnsiTheme="maj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sidRPr="00F929C1">
        <w:rPr>
          <w:rFonts w:asciiTheme="majorHAnsi" w:hAnsiTheme="majorHAnsi"/>
          <w:b/>
          <w:i/>
        </w:rPr>
        <w:t>Załącznik nr 7 do SWZ</w:t>
      </w:r>
      <w:r w:rsidRPr="00F929C1">
        <w:rPr>
          <w:rFonts w:asciiTheme="majorHAnsi" w:hAnsiTheme="majorHAnsi"/>
          <w:i/>
        </w:rPr>
        <w:t>;</w:t>
      </w:r>
    </w:p>
    <w:p w14:paraId="728C0EE9" w14:textId="733E0AB2" w:rsidR="000D6E14" w:rsidRPr="000D6E14" w:rsidRDefault="000D6E14" w:rsidP="000D6E14">
      <w:pPr>
        <w:pStyle w:val="Akapitzlist"/>
        <w:numPr>
          <w:ilvl w:val="1"/>
          <w:numId w:val="1"/>
        </w:numPr>
        <w:tabs>
          <w:tab w:val="left" w:pos="8647"/>
        </w:tabs>
        <w:ind w:left="284" w:hanging="284"/>
        <w:jc w:val="both"/>
        <w:rPr>
          <w:rFonts w:asciiTheme="majorHAnsi" w:hAnsiTheme="majorHAnsi"/>
        </w:rPr>
      </w:pPr>
      <w:r w:rsidRPr="000D6E14">
        <w:rPr>
          <w:rFonts w:asciiTheme="majorHAnsi" w:hAnsiTheme="majorHAnsi"/>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BD74686" w14:textId="77777777" w:rsidR="00F929C1" w:rsidRPr="00F929C1" w:rsidRDefault="00F929C1" w:rsidP="00F929C1">
      <w:pPr>
        <w:pStyle w:val="Akapitzlist"/>
        <w:tabs>
          <w:tab w:val="left" w:pos="8647"/>
        </w:tabs>
        <w:ind w:left="435"/>
        <w:jc w:val="both"/>
        <w:rPr>
          <w:rFonts w:asciiTheme="majorHAnsi" w:hAnsiTheme="majorHAnsi"/>
        </w:rPr>
      </w:pPr>
    </w:p>
    <w:p w14:paraId="5305EE2B" w14:textId="51089049" w:rsidR="0054183F" w:rsidRPr="0054183F" w:rsidRDefault="0054183F" w:rsidP="00A229F0">
      <w:pPr>
        <w:pStyle w:val="Akapitzlist"/>
        <w:numPr>
          <w:ilvl w:val="3"/>
          <w:numId w:val="29"/>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0B225FF4" w:rsidR="0054183F" w:rsidRPr="00CE58EE" w:rsidRDefault="0054183F" w:rsidP="00A229F0">
      <w:pPr>
        <w:pStyle w:val="Akapitzlist"/>
        <w:numPr>
          <w:ilvl w:val="2"/>
          <w:numId w:val="43"/>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005A5667">
        <w:rPr>
          <w:rFonts w:asciiTheme="majorHAnsi" w:hAnsiTheme="majorHAnsi"/>
        </w:rPr>
        <w:t>o</w:t>
      </w:r>
      <w:r w:rsidRPr="00CE58EE">
        <w:rPr>
          <w:rFonts w:asciiTheme="majorHAnsi" w:hAnsiTheme="majorHAnsi"/>
        </w:rPr>
        <w:t xml:space="preserve">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rsidP="00A229F0">
      <w:pPr>
        <w:pStyle w:val="Akapitzlist"/>
        <w:numPr>
          <w:ilvl w:val="2"/>
          <w:numId w:val="43"/>
        </w:numPr>
        <w:spacing w:after="5"/>
        <w:ind w:left="567" w:hanging="283"/>
        <w:jc w:val="both"/>
        <w:rPr>
          <w:rFonts w:asciiTheme="majorHAnsi" w:hAnsiTheme="majorHAnsi"/>
        </w:rPr>
      </w:pPr>
      <w:r w:rsidRPr="004A270B">
        <w:rPr>
          <w:rFonts w:asciiTheme="majorHAnsi" w:hAnsiTheme="majorHAnsi"/>
        </w:rPr>
        <w:lastRenderedPageBreak/>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rsidP="00A229F0">
      <w:pPr>
        <w:pStyle w:val="Akapitzlist"/>
        <w:numPr>
          <w:ilvl w:val="2"/>
          <w:numId w:val="43"/>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rsidP="00A229F0">
      <w:pPr>
        <w:pStyle w:val="Akapitzlist"/>
        <w:numPr>
          <w:ilvl w:val="3"/>
          <w:numId w:val="29"/>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rsidP="00A229F0">
      <w:pPr>
        <w:pStyle w:val="Akapitzlist"/>
        <w:numPr>
          <w:ilvl w:val="0"/>
          <w:numId w:val="42"/>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rsidP="00170250">
      <w:pPr>
        <w:pStyle w:val="Akapitzlist"/>
        <w:numPr>
          <w:ilvl w:val="0"/>
          <w:numId w:val="42"/>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571FAEBA" w14:textId="77777777" w:rsidR="00BC79B6" w:rsidRDefault="00BC79B6" w:rsidP="00BC79B6">
      <w:pPr>
        <w:spacing w:after="5"/>
        <w:ind w:left="284"/>
        <w:jc w:val="both"/>
        <w:rPr>
          <w:rFonts w:asciiTheme="majorHAnsi" w:hAnsiTheme="majorHAnsi"/>
        </w:rPr>
      </w:pPr>
    </w:p>
    <w:p w14:paraId="449A78AC" w14:textId="26C10D15" w:rsidR="00B11B58" w:rsidRPr="00BC79B6" w:rsidRDefault="00B11B58" w:rsidP="00BC79B6">
      <w:pPr>
        <w:numPr>
          <w:ilvl w:val="0"/>
          <w:numId w:val="44"/>
        </w:numPr>
        <w:spacing w:after="5"/>
        <w:ind w:left="284" w:hanging="360"/>
        <w:jc w:val="both"/>
        <w:rPr>
          <w:rFonts w:asciiTheme="majorHAnsi" w:hAnsiTheme="majorHAnsi"/>
        </w:rPr>
      </w:pPr>
      <w:r w:rsidRPr="00BC79B6">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AC7F511" w:rsidR="00B11B58" w:rsidRPr="00682721"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Wykonawca, w przypadku polegania na zdolnościach lub sytuacji podmiotów</w:t>
      </w:r>
      <w:r w:rsidRPr="00701707">
        <w:rPr>
          <w:rFonts w:asciiTheme="majorHAnsi" w:hAnsiTheme="majorHAnsi"/>
        </w:rPr>
        <w:t xml:space="preserve"> udostępniających zasoby, przedstawia, wraz z </w:t>
      </w:r>
      <w:r w:rsidR="005A5667">
        <w:rPr>
          <w:rFonts w:asciiTheme="majorHAnsi" w:hAnsiTheme="majorHAnsi"/>
        </w:rPr>
        <w:t>ofertą</w:t>
      </w:r>
      <w:r>
        <w:rPr>
          <w:rFonts w:asciiTheme="majorHAnsi" w:hAnsiTheme="majorHAnsi"/>
        </w:rPr>
        <w:t xml:space="preserve"> </w:t>
      </w:r>
      <w:r w:rsidRPr="00701707">
        <w:rPr>
          <w:rFonts w:asciiTheme="majorHAnsi" w:hAnsiTheme="majorHAnsi"/>
        </w:rPr>
        <w:t xml:space="preserve"> także oświadczeni</w:t>
      </w:r>
      <w:r w:rsidR="005A5667">
        <w:rPr>
          <w:rFonts w:asciiTheme="majorHAnsi" w:hAnsiTheme="majorHAnsi"/>
        </w:rPr>
        <w:t>a</w:t>
      </w:r>
      <w:r w:rsidRPr="00701707">
        <w:rPr>
          <w:rFonts w:asciiTheme="majorHAnsi" w:hAnsiTheme="majorHAnsi"/>
        </w:rPr>
        <w:t xml:space="preserve"> </w:t>
      </w:r>
      <w:r w:rsidR="000D28CD">
        <w:rPr>
          <w:rFonts w:asciiTheme="majorHAnsi" w:hAnsiTheme="majorHAnsi"/>
        </w:rPr>
        <w:t xml:space="preserve">podmiotu udostepniającego zasoby </w:t>
      </w:r>
      <w:r w:rsidR="005A5667">
        <w:rPr>
          <w:rFonts w:asciiTheme="majorHAnsi" w:hAnsiTheme="majorHAnsi"/>
        </w:rPr>
        <w:t>( załącznik</w:t>
      </w:r>
      <w:r w:rsidR="000D28CD">
        <w:rPr>
          <w:rFonts w:asciiTheme="majorHAnsi" w:hAnsiTheme="majorHAnsi"/>
        </w:rPr>
        <w:t>i</w:t>
      </w:r>
      <w:r w:rsidR="005A5667">
        <w:rPr>
          <w:rFonts w:asciiTheme="majorHAnsi" w:hAnsiTheme="majorHAnsi"/>
        </w:rPr>
        <w:t xml:space="preserve"> nr 3, 4 i 9 do SWZ )</w:t>
      </w:r>
      <w:r w:rsidRPr="00701707">
        <w:rPr>
          <w:rFonts w:asciiTheme="majorHAnsi" w:hAnsiTheme="majorHAnsi"/>
        </w:rPr>
        <w:t>, potwierdzające brak podstaw wykluczenia tego podmiotu oraz odpowiednio spełnianie warunków udziału w postępowaniu, w zakresie, w jakim wykonawca powołuje się na jego zasoby</w:t>
      </w:r>
      <w:r w:rsidR="000D28CD">
        <w:rPr>
          <w:rFonts w:asciiTheme="majorHAnsi" w:hAnsiTheme="majorHAnsi"/>
        </w:rPr>
        <w:t>.</w:t>
      </w:r>
    </w:p>
    <w:p w14:paraId="3FC6015B"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2EDA46"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rsidP="00A229F0">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Wykonawca może w celu potwierdzenia spełniania warunków udziału w postępowaniu,  w stosownych sytuacjach oraz w odniesieniu do konkretnego zamówienia lub jego części, </w:t>
      </w:r>
      <w:r w:rsidRPr="00701707">
        <w:rPr>
          <w:rFonts w:asciiTheme="majorHAnsi" w:hAnsiTheme="majorHAnsi"/>
          <w:b/>
        </w:rPr>
        <w:t xml:space="preserve">polegać na zdolnościach </w:t>
      </w:r>
      <w:r w:rsidRPr="00701707">
        <w:rPr>
          <w:rFonts w:asciiTheme="majorHAnsi" w:hAnsiTheme="majorHAnsi"/>
        </w:rPr>
        <w:t xml:space="preserve">technicznych lub zawodowych lub sytuacji finansowej lub ekonomicznej </w:t>
      </w:r>
      <w:r w:rsidRPr="00701707">
        <w:rPr>
          <w:rFonts w:asciiTheme="majorHAnsi" w:hAnsiTheme="majorHAnsi"/>
          <w:b/>
        </w:rPr>
        <w:t>podmiotów udostępniających zasoby</w:t>
      </w:r>
      <w:r w:rsidRPr="00701707">
        <w:rPr>
          <w:rFonts w:asciiTheme="majorHAnsi" w:hAnsiTheme="majorHAnsi"/>
        </w:rPr>
        <w:t xml:space="preserve">, niezależnie od charakteru prawnego łączących go z nimi stosunków prawnych.  </w:t>
      </w:r>
    </w:p>
    <w:p w14:paraId="055467E4"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5E6EDD85"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zamówień na roboty budowlane lub usługi</w:t>
      </w:r>
      <w:r w:rsidR="000D28CD">
        <w:rPr>
          <w:rFonts w:asciiTheme="majorHAnsi" w:hAnsiTheme="majorHAnsi"/>
        </w:rPr>
        <w:t>,</w:t>
      </w:r>
      <w:r w:rsidRPr="00701707">
        <w:rPr>
          <w:rFonts w:asciiTheme="majorHAnsi" w:hAnsiTheme="majorHAnsi"/>
        </w:rPr>
        <w:t xml:space="preserve"> </w:t>
      </w:r>
    </w:p>
    <w:p w14:paraId="3140B934" w14:textId="77777777"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lastRenderedPageBreak/>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619309BC" w:rsidR="00B11B58" w:rsidRPr="00BC79B6" w:rsidRDefault="00BC79B6" w:rsidP="00BC79B6">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C79B6">
        <w:rPr>
          <w:rFonts w:asciiTheme="majorHAnsi" w:hAnsiTheme="majorHAnsi" w:cstheme="majorBidi"/>
          <w:b/>
          <w:lang w:eastAsia="en-US"/>
        </w:rPr>
        <w:t xml:space="preserve"> </w:t>
      </w:r>
      <w:r w:rsidR="00B11B58" w:rsidRPr="00BC79B6">
        <w:rPr>
          <w:rFonts w:asciiTheme="majorHAnsi" w:hAnsiTheme="majorHAnsi" w:cstheme="majorBidi"/>
          <w:b/>
          <w:lang w:eastAsia="en-US"/>
        </w:rPr>
        <w:t xml:space="preserve">Informacje dla wykonawców wspólnie ubiegających się o udzielenie zamówienia ( spółki cywilne/konsorcja ) </w:t>
      </w:r>
    </w:p>
    <w:p w14:paraId="00DA2FC3" w14:textId="2BC5BE64" w:rsidR="00A17DD9" w:rsidRPr="00F929C1" w:rsidRDefault="00A17DD9" w:rsidP="00A17DD9">
      <w:pPr>
        <w:numPr>
          <w:ilvl w:val="0"/>
          <w:numId w:val="49"/>
        </w:numPr>
        <w:spacing w:after="5"/>
        <w:ind w:left="284" w:hanging="286"/>
        <w:jc w:val="both"/>
        <w:rPr>
          <w:rFonts w:asciiTheme="majorHAnsi" w:hAnsiTheme="majorHAnsi"/>
        </w:rPr>
      </w:pPr>
      <w:r w:rsidRPr="00F929C1">
        <w:rPr>
          <w:rFonts w:asciiTheme="majorHAnsi" w:hAnsiTheme="majorHAnsi"/>
        </w:rPr>
        <w:t>Wykonawcy mogą wspólnie ubiegać się o udzielenie zamówienia (art. 58 ustawy Pzp).</w:t>
      </w:r>
      <w:r w:rsidR="006F5C17" w:rsidRPr="00F929C1">
        <w:rPr>
          <w:rFonts w:asciiTheme="majorHAnsi" w:hAnsiTheme="majorHAnsi"/>
        </w:rPr>
        <w:t xml:space="preserve"> </w:t>
      </w:r>
      <w:r w:rsidRPr="00F929C1">
        <w:rPr>
          <w:rFonts w:asciiTheme="majorHAnsi" w:hAnsiTheme="majorHAnsi"/>
        </w:rPr>
        <w:t xml:space="preserve">W takim przypadku Wykonawcy ustanawiają pełnomocnika do reprezentowania ich  w postępowaniu albo do reprezentowania i zawarcia umowy w sprawie zamówienia publicznego. </w:t>
      </w:r>
      <w:r w:rsidRPr="00F929C1">
        <w:rPr>
          <w:rFonts w:asciiTheme="majorHAnsi" w:hAnsiTheme="majorHAnsi"/>
          <w:b/>
          <w:u w:val="single" w:color="000000"/>
        </w:rPr>
        <w:t>Pełnomocnictwo winno być załączone do oferty.</w:t>
      </w:r>
      <w:r w:rsidRPr="00F929C1">
        <w:rPr>
          <w:rFonts w:asciiTheme="majorHAnsi" w:hAnsiTheme="majorHAnsi"/>
          <w:b/>
        </w:rPr>
        <w:t xml:space="preserve">  </w:t>
      </w:r>
    </w:p>
    <w:p w14:paraId="4D670576" w14:textId="77777777" w:rsidR="00A17DD9" w:rsidRPr="00F929C1" w:rsidRDefault="00A17DD9" w:rsidP="00A17DD9">
      <w:pPr>
        <w:numPr>
          <w:ilvl w:val="0"/>
          <w:numId w:val="49"/>
        </w:numPr>
        <w:spacing w:after="5"/>
        <w:ind w:left="284" w:hanging="286"/>
        <w:jc w:val="both"/>
        <w:rPr>
          <w:rFonts w:asciiTheme="majorHAnsi" w:hAnsiTheme="majorHAnsi"/>
        </w:rPr>
      </w:pPr>
      <w:r w:rsidRPr="00F929C1">
        <w:rPr>
          <w:rFonts w:asciiTheme="majorHAnsi" w:hAnsiTheme="majorHAnsi"/>
        </w:rPr>
        <w:t xml:space="preserve">W przypadku Wykonawców wspólnie ubiegających się o udzielenie zamówienia, oświadczenia, o których mowa w rozdziale II podrozdziale 7 ust. 1) pkt 3 SWZ stanowiące załącznik nr 3, 4 i 9 do SWZ, składa każdy z wykonawców. Oświadczenia te potwierdzają brak podstaw wykluczenia oraz spełnianie warunków udziału w zakresie, w jakim każdy z wykonawców wykazuje spełnianie warunków udziału w postępowaniu. </w:t>
      </w:r>
    </w:p>
    <w:p w14:paraId="04494D7F" w14:textId="77777777" w:rsidR="00A17DD9" w:rsidRPr="00F929C1" w:rsidRDefault="00A17DD9" w:rsidP="00A17DD9">
      <w:pPr>
        <w:numPr>
          <w:ilvl w:val="0"/>
          <w:numId w:val="49"/>
        </w:numPr>
        <w:spacing w:after="5"/>
        <w:ind w:left="284" w:hanging="286"/>
        <w:jc w:val="both"/>
        <w:rPr>
          <w:rFonts w:asciiTheme="majorHAnsi" w:hAnsiTheme="majorHAnsi"/>
        </w:rPr>
      </w:pPr>
      <w:r w:rsidRPr="00F929C1">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p>
    <w:p w14:paraId="0B2EC6F9" w14:textId="77777777" w:rsidR="00A17DD9" w:rsidRPr="00F929C1" w:rsidRDefault="00A17DD9" w:rsidP="00A17DD9">
      <w:pPr>
        <w:numPr>
          <w:ilvl w:val="0"/>
          <w:numId w:val="49"/>
        </w:numPr>
        <w:spacing w:after="25"/>
        <w:ind w:left="284" w:hanging="286"/>
        <w:jc w:val="both"/>
        <w:rPr>
          <w:rFonts w:asciiTheme="majorHAnsi" w:hAnsiTheme="majorHAnsi"/>
        </w:rPr>
      </w:pPr>
      <w:r w:rsidRPr="00F929C1">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C93FD06" w14:textId="77777777" w:rsidR="00A17DD9" w:rsidRPr="00F929C1" w:rsidRDefault="00A17DD9" w:rsidP="00A17DD9">
      <w:pPr>
        <w:pStyle w:val="Akapitzlist"/>
        <w:numPr>
          <w:ilvl w:val="0"/>
          <w:numId w:val="49"/>
        </w:numPr>
        <w:autoSpaceDE w:val="0"/>
        <w:autoSpaceDN w:val="0"/>
        <w:adjustRightInd w:val="0"/>
        <w:ind w:left="284" w:hanging="284"/>
        <w:contextualSpacing/>
        <w:jc w:val="both"/>
        <w:rPr>
          <w:rFonts w:asciiTheme="majorHAnsi" w:hAnsiTheme="majorHAnsi" w:cs="ArialMT"/>
        </w:rPr>
      </w:pPr>
      <w:r w:rsidRPr="00F929C1">
        <w:rPr>
          <w:rFonts w:asciiTheme="majorHAnsi" w:hAnsiTheme="majorHAnsi" w:cs="ArialMT"/>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5E9C5A" w14:textId="77777777" w:rsidR="00A17DD9" w:rsidRPr="00F929C1" w:rsidRDefault="00A17DD9" w:rsidP="00A17DD9">
      <w:pPr>
        <w:numPr>
          <w:ilvl w:val="0"/>
          <w:numId w:val="49"/>
        </w:numPr>
        <w:spacing w:after="5"/>
        <w:ind w:left="284" w:hanging="286"/>
        <w:jc w:val="both"/>
        <w:rPr>
          <w:rFonts w:asciiTheme="majorHAnsi" w:hAnsiTheme="majorHAnsi"/>
        </w:rPr>
      </w:pPr>
      <w:r w:rsidRPr="00F929C1">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6CA12C58" w14:textId="77777777" w:rsidR="00A17DD9" w:rsidRPr="00F929C1" w:rsidRDefault="00A17DD9" w:rsidP="00A17DD9">
      <w:pPr>
        <w:numPr>
          <w:ilvl w:val="0"/>
          <w:numId w:val="50"/>
        </w:numPr>
        <w:spacing w:after="5"/>
        <w:ind w:right="419" w:hanging="259"/>
        <w:jc w:val="both"/>
        <w:rPr>
          <w:rFonts w:asciiTheme="majorHAnsi" w:hAnsiTheme="majorHAnsi"/>
        </w:rPr>
      </w:pPr>
      <w:r w:rsidRPr="00F929C1">
        <w:rPr>
          <w:rFonts w:asciiTheme="majorHAnsi" w:hAnsiTheme="majorHAnsi"/>
        </w:rPr>
        <w:t xml:space="preserve">zamówień na roboty budowlane lub usługi;  </w:t>
      </w:r>
    </w:p>
    <w:p w14:paraId="7E2F0B59" w14:textId="77777777" w:rsidR="00A17DD9" w:rsidRPr="00F929C1" w:rsidRDefault="00A17DD9" w:rsidP="00A17DD9">
      <w:pPr>
        <w:numPr>
          <w:ilvl w:val="0"/>
          <w:numId w:val="50"/>
        </w:numPr>
        <w:spacing w:after="5"/>
        <w:ind w:right="419" w:hanging="259"/>
        <w:jc w:val="both"/>
        <w:rPr>
          <w:rFonts w:asciiTheme="majorHAnsi" w:hAnsiTheme="majorHAnsi" w:cstheme="minorBidi"/>
          <w:sz w:val="22"/>
          <w:szCs w:val="22"/>
        </w:rPr>
      </w:pPr>
      <w:r w:rsidRPr="00F929C1">
        <w:rPr>
          <w:rFonts w:asciiTheme="majorHAnsi" w:hAnsiTheme="majorHAnsi"/>
        </w:rPr>
        <w:t xml:space="preserve">prac związanych z rozmieszczeniem i instalacją, w ramach zamówienia na dostawy, zgodnie z art. 60 ustawy Pzp. </w:t>
      </w:r>
    </w:p>
    <w:p w14:paraId="0B900724" w14:textId="77777777" w:rsidR="003A24FE" w:rsidRPr="00F929C1" w:rsidRDefault="003A24FE" w:rsidP="00D73E85">
      <w:pPr>
        <w:jc w:val="both"/>
        <w:rPr>
          <w:rFonts w:asciiTheme="majorHAnsi" w:hAnsiTheme="majorHAnsi"/>
          <w:strike/>
        </w:rPr>
      </w:pPr>
    </w:p>
    <w:p w14:paraId="2C704795" w14:textId="3A1F1A24" w:rsidR="00ED1871" w:rsidRPr="00F929C1" w:rsidRDefault="00587F52" w:rsidP="00333C48">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F929C1">
        <w:rPr>
          <w:rFonts w:asciiTheme="majorHAnsi" w:hAnsiTheme="majorHAnsi" w:cstheme="majorBidi"/>
          <w:b/>
          <w:lang w:eastAsia="en-US"/>
        </w:rPr>
        <w:t>Wymagania dotyczące wadium</w:t>
      </w:r>
    </w:p>
    <w:p w14:paraId="72133336" w14:textId="6ADB9155" w:rsidR="00B54B61" w:rsidRPr="00F929C1" w:rsidRDefault="00B54B61" w:rsidP="00B54B61">
      <w:pPr>
        <w:ind w:left="284" w:hanging="284"/>
        <w:jc w:val="both"/>
        <w:rPr>
          <w:rFonts w:asciiTheme="majorHAnsi" w:hAnsiTheme="majorHAnsi"/>
        </w:rPr>
      </w:pPr>
      <w:r w:rsidRPr="00F929C1">
        <w:rPr>
          <w:rFonts w:asciiTheme="majorHAnsi" w:hAnsiTheme="majorHAnsi"/>
          <w:color w:val="000000" w:themeColor="text1"/>
        </w:rPr>
        <w:t xml:space="preserve">1. </w:t>
      </w:r>
      <w:r w:rsidRPr="00F929C1">
        <w:rPr>
          <w:rFonts w:asciiTheme="majorHAnsi" w:hAnsiTheme="majorHAnsi"/>
        </w:rPr>
        <w:tab/>
        <w:t xml:space="preserve">Wykonawca przystępujący do przetargu obowiązany jest wnieść wadium w wysokości </w:t>
      </w:r>
      <w:r w:rsidR="004B64C5" w:rsidRPr="00D43585">
        <w:rPr>
          <w:rFonts w:asciiTheme="majorHAnsi" w:hAnsiTheme="majorHAnsi"/>
          <w:b/>
        </w:rPr>
        <w:t>1</w:t>
      </w:r>
      <w:r w:rsidR="00ED1871" w:rsidRPr="00D43585">
        <w:rPr>
          <w:rFonts w:asciiTheme="majorHAnsi" w:hAnsiTheme="majorHAnsi"/>
          <w:b/>
        </w:rPr>
        <w:t>0</w:t>
      </w:r>
      <w:r w:rsidRPr="00D43585">
        <w:rPr>
          <w:rFonts w:asciiTheme="majorHAnsi" w:hAnsiTheme="majorHAnsi"/>
          <w:b/>
        </w:rPr>
        <w:t> 000,00  zł</w:t>
      </w:r>
      <w:r w:rsidRPr="00D43585">
        <w:rPr>
          <w:rFonts w:asciiTheme="majorHAnsi" w:hAnsiTheme="majorHAnsi"/>
        </w:rPr>
        <w:t xml:space="preserve"> </w:t>
      </w:r>
      <w:r w:rsidRPr="00F929C1">
        <w:rPr>
          <w:rFonts w:asciiTheme="majorHAnsi" w:hAnsiTheme="majorHAnsi"/>
        </w:rPr>
        <w:t xml:space="preserve">(słownie złotych: </w:t>
      </w:r>
      <w:r w:rsidR="00ED1871" w:rsidRPr="00F929C1">
        <w:rPr>
          <w:rFonts w:asciiTheme="majorHAnsi" w:hAnsiTheme="majorHAnsi"/>
        </w:rPr>
        <w:t>dziesięć</w:t>
      </w:r>
      <w:r w:rsidRPr="00F929C1">
        <w:rPr>
          <w:rFonts w:asciiTheme="majorHAnsi" w:hAnsiTheme="majorHAnsi"/>
        </w:rPr>
        <w:t xml:space="preserve"> </w:t>
      </w:r>
      <w:r w:rsidR="009569D7" w:rsidRPr="00F929C1">
        <w:rPr>
          <w:rFonts w:asciiTheme="majorHAnsi" w:hAnsiTheme="majorHAnsi"/>
        </w:rPr>
        <w:t>tysi</w:t>
      </w:r>
      <w:r w:rsidR="00ED1871" w:rsidRPr="00F929C1">
        <w:rPr>
          <w:rFonts w:asciiTheme="majorHAnsi" w:hAnsiTheme="majorHAnsi"/>
        </w:rPr>
        <w:t>ęcy</w:t>
      </w:r>
      <w:r w:rsidRPr="00F929C1">
        <w:rPr>
          <w:rFonts w:asciiTheme="majorHAnsi" w:hAnsiTheme="majorHAnsi"/>
        </w:rPr>
        <w:t xml:space="preserve"> 00/100). </w:t>
      </w:r>
    </w:p>
    <w:p w14:paraId="65A08D82" w14:textId="77777777" w:rsidR="00B54B61" w:rsidRPr="00F929C1" w:rsidRDefault="00B54B61" w:rsidP="00B54B61">
      <w:pPr>
        <w:ind w:left="284" w:hanging="284"/>
        <w:jc w:val="both"/>
        <w:rPr>
          <w:rFonts w:asciiTheme="majorHAnsi" w:hAnsiTheme="majorHAnsi"/>
        </w:rPr>
      </w:pPr>
      <w:r w:rsidRPr="00F929C1">
        <w:rPr>
          <w:rFonts w:asciiTheme="majorHAnsi" w:hAnsiTheme="majorHAnsi"/>
        </w:rPr>
        <w:t xml:space="preserve">2. </w:t>
      </w:r>
      <w:r w:rsidRPr="00F929C1">
        <w:rPr>
          <w:rFonts w:asciiTheme="majorHAnsi" w:hAnsiTheme="majorHAnsi"/>
        </w:rPr>
        <w:tab/>
        <w:t xml:space="preserve">Wadium może być wniesione w następujących formach: </w:t>
      </w:r>
    </w:p>
    <w:p w14:paraId="5B61ADD5" w14:textId="77777777" w:rsidR="00B54B61" w:rsidRPr="00F929C1" w:rsidRDefault="00B54B61" w:rsidP="00B54B61">
      <w:pPr>
        <w:ind w:left="851" w:hanging="284"/>
        <w:jc w:val="both"/>
        <w:rPr>
          <w:rFonts w:asciiTheme="majorHAnsi" w:hAnsiTheme="majorHAnsi"/>
          <w:color w:val="000000" w:themeColor="text1"/>
        </w:rPr>
      </w:pPr>
      <w:r w:rsidRPr="00F929C1">
        <w:rPr>
          <w:rFonts w:asciiTheme="majorHAnsi" w:hAnsiTheme="majorHAnsi"/>
          <w:color w:val="000000" w:themeColor="text1"/>
        </w:rPr>
        <w:t xml:space="preserve">1) pieniądzu; </w:t>
      </w:r>
    </w:p>
    <w:p w14:paraId="4D56BD03" w14:textId="77777777" w:rsidR="00B54B61" w:rsidRPr="00F929C1" w:rsidRDefault="00B54B61" w:rsidP="00B54B61">
      <w:pPr>
        <w:ind w:left="851" w:hanging="284"/>
        <w:jc w:val="both"/>
        <w:rPr>
          <w:rFonts w:asciiTheme="majorHAnsi" w:hAnsiTheme="majorHAnsi"/>
        </w:rPr>
      </w:pPr>
      <w:r w:rsidRPr="00F929C1">
        <w:rPr>
          <w:rFonts w:asciiTheme="majorHAnsi" w:hAnsiTheme="majorHAnsi"/>
        </w:rPr>
        <w:t xml:space="preserve">2) gwarancjach bankowych; </w:t>
      </w:r>
    </w:p>
    <w:p w14:paraId="139E06DE" w14:textId="77777777" w:rsidR="00B54B61" w:rsidRPr="00F929C1" w:rsidRDefault="00B54B61" w:rsidP="00B54B61">
      <w:pPr>
        <w:ind w:left="851" w:hanging="284"/>
        <w:jc w:val="both"/>
        <w:rPr>
          <w:rFonts w:asciiTheme="majorHAnsi" w:hAnsiTheme="majorHAnsi"/>
        </w:rPr>
      </w:pPr>
      <w:r w:rsidRPr="00F929C1">
        <w:rPr>
          <w:rFonts w:asciiTheme="majorHAnsi" w:hAnsiTheme="majorHAnsi"/>
        </w:rPr>
        <w:t xml:space="preserve">3) gwarancjach ubezpieczeniowych;  </w:t>
      </w:r>
    </w:p>
    <w:p w14:paraId="307A1FE8" w14:textId="77777777" w:rsidR="00B54B61" w:rsidRPr="00F929C1" w:rsidRDefault="00B54B61" w:rsidP="00B54B61">
      <w:pPr>
        <w:ind w:left="851" w:hanging="284"/>
        <w:jc w:val="both"/>
        <w:rPr>
          <w:rFonts w:asciiTheme="majorHAnsi" w:hAnsiTheme="majorHAnsi"/>
        </w:rPr>
      </w:pPr>
      <w:r w:rsidRPr="00F929C1">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5826D608"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4EDC712" w14:textId="0D4A35EF" w:rsidR="00B54B61" w:rsidRPr="007423DD" w:rsidRDefault="00B54B61" w:rsidP="00B54B61">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wadium do postępowania RRG.271.</w:t>
      </w:r>
      <w:r w:rsidR="00F929C1">
        <w:rPr>
          <w:rFonts w:asciiTheme="majorHAnsi" w:hAnsiTheme="majorHAnsi"/>
          <w:b/>
        </w:rPr>
        <w:t>4</w:t>
      </w:r>
      <w:r w:rsidR="00D73E85">
        <w:rPr>
          <w:rFonts w:asciiTheme="majorHAnsi" w:hAnsiTheme="majorHAnsi"/>
          <w:b/>
        </w:rPr>
        <w:t>.202</w:t>
      </w:r>
      <w:r w:rsidR="00DE3500">
        <w:rPr>
          <w:rFonts w:asciiTheme="majorHAnsi" w:hAnsiTheme="majorHAnsi"/>
          <w:b/>
        </w:rPr>
        <w:t>2</w:t>
      </w:r>
      <w:r w:rsidRPr="007423DD">
        <w:rPr>
          <w:rFonts w:asciiTheme="majorHAnsi" w:hAnsiTheme="majorHAnsi"/>
          <w:b/>
        </w:rPr>
        <w:t>„</w:t>
      </w:r>
    </w:p>
    <w:p w14:paraId="10FAF966"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lastRenderedPageBreak/>
        <w:t>5. Wniesienie wadium w pieniądzu będzie skuteczne, jeżeli w podanym terminie kwota wadium znajdzie się na rachunku bankowym Zamawiającego.</w:t>
      </w:r>
    </w:p>
    <w:p w14:paraId="073E7B33"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03090F66" w14:textId="77777777" w:rsidR="00B54B61" w:rsidRDefault="00B54B61" w:rsidP="00B54B6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0DA0748E"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FA41D6A"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6095455"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1EF51F24"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CB86EE3"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0A82C6E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614FD28"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E40C9AF" w14:textId="4A0A9153" w:rsidR="00B54B61" w:rsidRDefault="00B54B61" w:rsidP="00B54B6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16863C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36D86D67" w14:textId="77777777" w:rsidR="00F32B69" w:rsidRPr="00F32B69" w:rsidRDefault="00EB11FC"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lastRenderedPageBreak/>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77777777"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77777777"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0D28CD">
      <w:pPr>
        <w:numPr>
          <w:ilvl w:val="0"/>
          <w:numId w:val="44"/>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9"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31B8D0AF"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r w:rsidR="00D43585">
        <w:rPr>
          <w:rFonts w:asciiTheme="majorHAnsi" w:eastAsia="Calibri" w:hAnsiTheme="majorHAnsi"/>
          <w:b/>
          <w:lang w:eastAsia="en-US"/>
        </w:rPr>
        <w:t xml:space="preserve"> tj. roboty przygotowawcze i ziemne.</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lastRenderedPageBreak/>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w:t>
      </w:r>
      <w:r w:rsidRPr="00DE62A4">
        <w:rPr>
          <w:rFonts w:asciiTheme="majorHAnsi" w:eastAsia="Calibri" w:hAnsiTheme="majorHAnsi"/>
          <w:lang w:eastAsia="en-US"/>
        </w:rPr>
        <w:lastRenderedPageBreak/>
        <w:t xml:space="preserve">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9"/>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3E1A5E55"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333C48">
        <w:rPr>
          <w:rFonts w:asciiTheme="majorHAnsi" w:hAnsiTheme="majorHAnsi"/>
        </w:rPr>
        <w:t>.</w:t>
      </w:r>
    </w:p>
    <w:p w14:paraId="6EFC314B" w14:textId="08001F6E" w:rsidR="003C2B58" w:rsidRDefault="00000901"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w:t>
      </w:r>
      <w:r w:rsidR="00A12067">
        <w:rPr>
          <w:rFonts w:asciiTheme="majorHAnsi" w:hAnsiTheme="majorHAnsi"/>
        </w:rPr>
        <w:t xml:space="preserve"> oraz</w:t>
      </w:r>
      <w:r w:rsidRPr="00E04698">
        <w:rPr>
          <w:rFonts w:asciiTheme="majorHAnsi" w:hAnsiTheme="majorHAnsi"/>
        </w:rPr>
        <w:t xml:space="preserve"> dokumentacji technicznej.</w:t>
      </w:r>
      <w:r w:rsidR="00D74F9A" w:rsidRPr="00E04698">
        <w:rPr>
          <w:rFonts w:asciiTheme="majorHAnsi" w:hAnsiTheme="majorHAnsi"/>
        </w:rPr>
        <w:t xml:space="preserve"> </w:t>
      </w:r>
      <w:r w:rsidR="00F425A9">
        <w:rPr>
          <w:rFonts w:asciiTheme="majorHAnsi" w:hAnsiTheme="majorHAnsi"/>
        </w:rPr>
        <w:t>Kosztorys ofertowy stanowi załącznik do Formularza ofertowego</w:t>
      </w:r>
      <w:r w:rsidR="003C2B58">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 xml:space="preserve">Podstawę </w:t>
      </w:r>
      <w:r w:rsidR="00E0334E">
        <w:rPr>
          <w:rFonts w:asciiTheme="majorHAnsi" w:hAnsiTheme="majorHAnsi"/>
        </w:rPr>
        <w:t>oceny</w:t>
      </w:r>
      <w:r>
        <w:rPr>
          <w:rFonts w:asciiTheme="majorHAnsi" w:hAnsiTheme="majorHAnsi"/>
        </w:rPr>
        <w:t xml:space="preserve"> Wykonawcy stanowić będzie </w:t>
      </w:r>
      <w:r w:rsidR="00E0334E">
        <w:rPr>
          <w:rFonts w:asciiTheme="majorHAnsi" w:hAnsiTheme="majorHAnsi"/>
        </w:rPr>
        <w:t xml:space="preserve">wskazana </w:t>
      </w:r>
      <w:r w:rsidR="001C4861">
        <w:rPr>
          <w:rFonts w:asciiTheme="majorHAnsi" w:hAnsiTheme="majorHAnsi"/>
        </w:rPr>
        <w:t xml:space="preserve">w ofercie </w:t>
      </w:r>
      <w:r w:rsidR="00E0334E">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77777777" w:rsidR="001126E8" w:rsidRPr="00E04698"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680EDA" w:rsidRPr="00E04698">
        <w:rPr>
          <w:rFonts w:asciiTheme="majorHAnsi" w:hAnsiTheme="majorHAnsi"/>
        </w:rPr>
        <w:t>9</w:t>
      </w:r>
      <w:r w:rsidR="00404D01" w:rsidRPr="00E04698">
        <w:rPr>
          <w:rFonts w:asciiTheme="majorHAnsi" w:hAnsiTheme="majorHAnsi"/>
        </w:rPr>
        <w:t xml:space="preserve"> do SWZ.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1F462493"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lastRenderedPageBreak/>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63C47511"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85369C">
        <w:rPr>
          <w:rFonts w:asciiTheme="majorHAnsi" w:hAnsiTheme="majorHAnsi" w:cs="Calibri"/>
        </w:rPr>
        <w:t>Jolanta Chrostek</w:t>
      </w:r>
      <w:r w:rsidR="00A37458">
        <w:rPr>
          <w:rFonts w:asciiTheme="majorHAnsi" w:hAnsiTheme="majorHAnsi" w:cs="Calibri"/>
          <w:color w:val="FF0000"/>
        </w:rPr>
        <w:t xml:space="preserve"> </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5C5B1D76"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 xml:space="preserve">postępowania  </w:t>
      </w:r>
      <w:r w:rsidR="00B45410" w:rsidRPr="008A0C74">
        <w:rPr>
          <w:rFonts w:asciiTheme="majorHAnsi" w:hAnsiTheme="majorHAnsi" w:cs="Calibri"/>
          <w:b/>
          <w:color w:val="FF0000"/>
        </w:rPr>
        <w:t xml:space="preserve">do dnia </w:t>
      </w:r>
      <w:r w:rsidR="000A46F3">
        <w:rPr>
          <w:rFonts w:asciiTheme="majorHAnsi" w:hAnsiTheme="majorHAnsi" w:cs="Calibri"/>
          <w:b/>
          <w:color w:val="FF0000"/>
        </w:rPr>
        <w:t>6</w:t>
      </w:r>
      <w:r w:rsidR="00F929C1">
        <w:rPr>
          <w:rFonts w:asciiTheme="majorHAnsi" w:hAnsiTheme="majorHAnsi" w:cs="Calibri"/>
          <w:b/>
          <w:color w:val="FF0000"/>
        </w:rPr>
        <w:t xml:space="preserve"> kwietnia</w:t>
      </w:r>
      <w:r w:rsidR="008F1B78" w:rsidRPr="008A0C74">
        <w:rPr>
          <w:rFonts w:asciiTheme="majorHAnsi" w:hAnsiTheme="majorHAnsi" w:cs="Calibri"/>
          <w:b/>
          <w:color w:val="FF0000"/>
        </w:rPr>
        <w:t xml:space="preserve"> 202</w:t>
      </w:r>
      <w:r w:rsidR="00F929C1">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28E191E9"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w:t>
      </w:r>
      <w:r w:rsidR="00B45410" w:rsidRPr="00555B2E">
        <w:rPr>
          <w:rFonts w:asciiTheme="majorHAnsi" w:hAnsiTheme="majorHAnsi" w:cs="Calibri"/>
          <w:color w:val="000000"/>
        </w:rPr>
        <w:lastRenderedPageBreak/>
        <w:t>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257295">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1F2EFC91"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0A46F3">
        <w:rPr>
          <w:rFonts w:asciiTheme="majorHAnsi" w:hAnsiTheme="majorHAnsi" w:cs="Calibri"/>
          <w:b/>
          <w:color w:val="FF0000"/>
        </w:rPr>
        <w:t>6</w:t>
      </w:r>
      <w:r w:rsidR="00F929C1">
        <w:rPr>
          <w:rFonts w:asciiTheme="majorHAnsi" w:hAnsiTheme="majorHAnsi" w:cs="Calibri"/>
          <w:b/>
          <w:color w:val="FF0000"/>
        </w:rPr>
        <w:t xml:space="preserve"> kwietnia</w:t>
      </w:r>
      <w:r w:rsidRPr="008A0C74">
        <w:rPr>
          <w:rFonts w:asciiTheme="majorHAnsi" w:hAnsiTheme="majorHAnsi" w:cs="Calibri"/>
          <w:b/>
          <w:color w:val="FF0000"/>
        </w:rPr>
        <w:t xml:space="preserve"> 202</w:t>
      </w:r>
      <w:r w:rsidR="00F929C1">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6013260"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3ADCC7F" w14:textId="6DC70953"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024AF6" w:rsidRPr="008A0C74">
        <w:rPr>
          <w:rFonts w:ascii="Cambria" w:hAnsi="Cambria"/>
          <w:b/>
          <w:bCs/>
          <w:color w:val="FF0000"/>
        </w:rPr>
        <w:t xml:space="preserve"> </w:t>
      </w:r>
      <w:r w:rsidR="000A46F3">
        <w:rPr>
          <w:rFonts w:ascii="Cambria" w:hAnsi="Cambria"/>
          <w:b/>
          <w:bCs/>
          <w:color w:val="FF0000"/>
        </w:rPr>
        <w:t>5</w:t>
      </w:r>
      <w:r w:rsidR="00F929C1">
        <w:rPr>
          <w:rFonts w:ascii="Cambria" w:hAnsi="Cambria"/>
          <w:b/>
          <w:bCs/>
          <w:color w:val="FF0000"/>
        </w:rPr>
        <w:t xml:space="preserve"> maja</w:t>
      </w:r>
      <w:r w:rsidR="00CA0924" w:rsidRPr="008A0C74">
        <w:rPr>
          <w:rFonts w:ascii="Cambria" w:hAnsi="Cambria"/>
          <w:b/>
          <w:bCs/>
          <w:color w:val="FF0000"/>
        </w:rPr>
        <w:t xml:space="preserve"> 202</w:t>
      </w:r>
      <w:r w:rsidR="000A46F3">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lastRenderedPageBreak/>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05D40C70"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7B81E085" w14:textId="3046B542" w:rsidR="00B949AD" w:rsidRPr="004252AA" w:rsidRDefault="00EC4390" w:rsidP="004252AA">
      <w:pPr>
        <w:pStyle w:val="Akapitzlist"/>
        <w:numPr>
          <w:ilvl w:val="0"/>
          <w:numId w:val="35"/>
        </w:numPr>
        <w:tabs>
          <w:tab w:val="left" w:pos="0"/>
        </w:tabs>
        <w:ind w:left="0" w:firstLine="0"/>
        <w:jc w:val="both"/>
        <w:rPr>
          <w:rFonts w:asciiTheme="majorHAnsi" w:hAnsiTheme="majorHAnsi"/>
        </w:rPr>
      </w:pPr>
      <w:r w:rsidRPr="004252AA">
        <w:rPr>
          <w:rFonts w:asciiTheme="majorHAnsi" w:hAnsiTheme="majorHAnsi"/>
        </w:rPr>
        <w:t>Oferty b</w:t>
      </w:r>
      <w:r w:rsidRPr="004252AA">
        <w:rPr>
          <w:rFonts w:asciiTheme="majorHAnsi" w:hAnsiTheme="majorHAnsi" w:cs="Calibri"/>
        </w:rPr>
        <w:t>ę</w:t>
      </w:r>
      <w:r w:rsidRPr="004252AA">
        <w:rPr>
          <w:rFonts w:asciiTheme="majorHAnsi" w:hAnsiTheme="majorHAnsi"/>
        </w:rPr>
        <w:t>d</w:t>
      </w:r>
      <w:r w:rsidRPr="004252AA">
        <w:rPr>
          <w:rFonts w:asciiTheme="majorHAnsi" w:hAnsiTheme="majorHAnsi" w:cs="Calibri"/>
        </w:rPr>
        <w:t>ą</w:t>
      </w:r>
      <w:r w:rsidRPr="004252AA">
        <w:rPr>
          <w:rFonts w:asciiTheme="majorHAnsi" w:hAnsiTheme="majorHAnsi"/>
        </w:rPr>
        <w:t xml:space="preserve"> oceniane metod</w:t>
      </w:r>
      <w:r w:rsidRPr="004252AA">
        <w:rPr>
          <w:rFonts w:asciiTheme="majorHAnsi" w:hAnsiTheme="majorHAnsi" w:cs="Calibri"/>
        </w:rPr>
        <w:t>ą</w:t>
      </w:r>
      <w:r w:rsidRPr="004252AA">
        <w:rPr>
          <w:rFonts w:asciiTheme="majorHAnsi" w:hAnsiTheme="majorHAnsi"/>
        </w:rPr>
        <w:t xml:space="preserve"> punktow</w:t>
      </w:r>
      <w:r w:rsidRPr="004252AA">
        <w:rPr>
          <w:rFonts w:asciiTheme="majorHAnsi" w:hAnsiTheme="majorHAnsi" w:cs="Calibri"/>
        </w:rPr>
        <w:t>ą</w:t>
      </w:r>
      <w:r w:rsidRPr="004252AA">
        <w:rPr>
          <w:rFonts w:asciiTheme="majorHAnsi" w:hAnsiTheme="majorHAnsi"/>
        </w:rPr>
        <w:t xml:space="preserve"> w skali 100-punktowej. </w:t>
      </w:r>
      <w:r w:rsidR="00B949AD" w:rsidRPr="004252AA">
        <w:rPr>
          <w:rFonts w:asciiTheme="majorHAnsi" w:hAnsiTheme="majorHAnsi"/>
        </w:rPr>
        <w:t>Punkty przyznane ofert</w:t>
      </w:r>
      <w:r w:rsidRPr="004252AA">
        <w:rPr>
          <w:rFonts w:asciiTheme="majorHAnsi" w:hAnsiTheme="majorHAnsi"/>
        </w:rPr>
        <w:t>om</w:t>
      </w:r>
      <w:r w:rsidR="00B949AD" w:rsidRPr="004252AA">
        <w:rPr>
          <w:rFonts w:asciiTheme="majorHAnsi" w:hAnsiTheme="majorHAnsi"/>
        </w:rPr>
        <w:t xml:space="preserve"> w poszczególnych kryteriach zostaną wyliczone z dokładnością do dwóch miejsc po przecinku i zsumowane.</w:t>
      </w:r>
      <w:r w:rsidR="004252AA">
        <w:rPr>
          <w:rFonts w:asciiTheme="majorHAnsi" w:hAnsiTheme="majorHAnsi"/>
        </w:rPr>
        <w:t xml:space="preserve">  </w:t>
      </w:r>
      <w:r w:rsidR="00B949AD" w:rsidRPr="004252AA">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4252A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0018A204"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lastRenderedPageBreak/>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E2AC78B" w14:textId="3A35EABA" w:rsidR="00B0268B" w:rsidRDefault="00B0268B" w:rsidP="00067B80">
      <w:pPr>
        <w:ind w:right="-108"/>
        <w:jc w:val="both"/>
        <w:rPr>
          <w:rFonts w:ascii="Cambria" w:hAnsi="Cambria"/>
        </w:rPr>
      </w:pPr>
    </w:p>
    <w:p w14:paraId="030039BC" w14:textId="77777777" w:rsidR="00B0268B" w:rsidRPr="00CA0924" w:rsidRDefault="00B0268B" w:rsidP="00B0268B">
      <w:pPr>
        <w:numPr>
          <w:ilvl w:val="0"/>
          <w:numId w:val="10"/>
        </w:numPr>
        <w:ind w:right="-108"/>
        <w:jc w:val="both"/>
        <w:rPr>
          <w:rFonts w:ascii="Cambria" w:hAnsi="Cambria"/>
        </w:rPr>
      </w:pPr>
      <w:r w:rsidRPr="00CA0924">
        <w:rPr>
          <w:rFonts w:ascii="Cambria" w:hAnsi="Cambria"/>
        </w:rPr>
        <w:t>Zamawiający poinformuje wykonawcę, któremu zostanie udzielone zamówienie, o miejscu i terminie zawarcia umowy.</w:t>
      </w:r>
    </w:p>
    <w:p w14:paraId="3AB39EF7" w14:textId="77777777" w:rsidR="00B0268B" w:rsidRDefault="00B0268B" w:rsidP="00B0268B">
      <w:pPr>
        <w:numPr>
          <w:ilvl w:val="0"/>
          <w:numId w:val="10"/>
        </w:numPr>
        <w:ind w:right="-108"/>
        <w:jc w:val="both"/>
        <w:rPr>
          <w:rFonts w:ascii="Cambria" w:hAnsi="Cambria"/>
        </w:rPr>
      </w:pPr>
      <w:r w:rsidRPr="00773D17">
        <w:rPr>
          <w:rFonts w:ascii="Cambria" w:hAnsi="Cambria"/>
        </w:rPr>
        <w:t>Wykonawca przed zawarciem umowy</w:t>
      </w:r>
      <w:r>
        <w:rPr>
          <w:rFonts w:ascii="Cambria" w:hAnsi="Cambria"/>
        </w:rPr>
        <w:t xml:space="preserve"> </w:t>
      </w:r>
      <w:r w:rsidRPr="006466C6">
        <w:rPr>
          <w:rFonts w:ascii="Cambria" w:hAnsi="Cambria"/>
        </w:rPr>
        <w:t>poda wszelkie informacje niezbędne do wypełnienia treści umowy na wezwanie zamawiającego,</w:t>
      </w:r>
    </w:p>
    <w:p w14:paraId="17E63005" w14:textId="77777777" w:rsidR="00B0268B" w:rsidRPr="00395B43" w:rsidRDefault="00B0268B" w:rsidP="00B0268B">
      <w:pPr>
        <w:numPr>
          <w:ilvl w:val="0"/>
          <w:numId w:val="10"/>
        </w:numPr>
        <w:ind w:right="-108"/>
        <w:jc w:val="both"/>
        <w:rPr>
          <w:rFonts w:ascii="Cambria" w:hAnsi="Cambria"/>
        </w:rPr>
      </w:pPr>
      <w:r w:rsidRPr="00395B43">
        <w:rPr>
          <w:rFonts w:ascii="Cambria" w:hAnsi="Cambria"/>
        </w:rPr>
        <w:t xml:space="preserve">W przypadku postępowań na roboty budowlane Wykonawca dostarczy Zamawiającemu dokumenty z których wynikać będzie uprawnienie osób wskazanych w Wykazie stanowiącym załącznik nr 7 do SWZ do </w:t>
      </w:r>
      <w:r w:rsidRPr="00395B43">
        <w:rPr>
          <w:rFonts w:asciiTheme="majorHAnsi" w:hAnsiTheme="majorHAnsi"/>
          <w:bCs/>
        </w:rPr>
        <w:t xml:space="preserve">kierowania budową lub robotami </w:t>
      </w:r>
      <w:r w:rsidRPr="00395B43">
        <w:rPr>
          <w:rFonts w:asciiTheme="majorHAnsi" w:hAnsiTheme="majorHAnsi"/>
          <w:bCs/>
        </w:rPr>
        <w:lastRenderedPageBreak/>
        <w:t>budowlanymi  a posiadającymi uprawnienia w specjalności instalacyjnej w zakresie sieci, instalacji i urządzeń wodociągowych</w:t>
      </w:r>
      <w:r w:rsidRPr="00395B43">
        <w:rPr>
          <w:rFonts w:ascii="Cambria" w:hAnsi="Cambria"/>
        </w:rPr>
        <w:t>.</w:t>
      </w:r>
    </w:p>
    <w:p w14:paraId="74CCE277" w14:textId="4C568369" w:rsidR="00B0268B" w:rsidRPr="00607C63" w:rsidRDefault="00B0268B" w:rsidP="00B0268B">
      <w:pPr>
        <w:pStyle w:val="Akapitzlist"/>
        <w:numPr>
          <w:ilvl w:val="0"/>
          <w:numId w:val="10"/>
        </w:numPr>
        <w:ind w:right="-108"/>
        <w:jc w:val="both"/>
        <w:rPr>
          <w:rFonts w:ascii="Cambria" w:hAnsi="Cambria"/>
        </w:rPr>
      </w:pPr>
      <w:r w:rsidRPr="00607C63">
        <w:rPr>
          <w:rFonts w:ascii="Cambria" w:hAnsi="Cambria"/>
        </w:rPr>
        <w:t>Jeżeli zostanie wybrana oferta wykonawców wspólnie ubiegających się o udzielenie zamówienia, zamawiający będzie żądał przed zawarciem umowy w sprawie zamówienia publicznego kopii umowy regulującej współpracę tych wykonawców, w której m.in.</w:t>
      </w:r>
      <w:r>
        <w:rPr>
          <w:rFonts w:ascii="Cambria" w:hAnsi="Cambria"/>
        </w:rPr>
        <w:t xml:space="preserve"> </w:t>
      </w:r>
      <w:r w:rsidRPr="00607C63">
        <w:rPr>
          <w:rFonts w:ascii="Cambria" w:hAnsi="Cambria"/>
        </w:rPr>
        <w:t>zostanie określony pełnomocnik uprawniony do kontaktów</w:t>
      </w:r>
      <w:r>
        <w:rPr>
          <w:rFonts w:ascii="Cambria" w:hAnsi="Cambria"/>
        </w:rPr>
        <w:t xml:space="preserve"> </w:t>
      </w:r>
      <w:r w:rsidRPr="00607C63">
        <w:rPr>
          <w:rFonts w:ascii="Cambria" w:hAnsi="Cambria"/>
        </w:rPr>
        <w:t xml:space="preserve">z zamawiającym oraz do wystawiania dokumentów związanych z płatnościami, przy czym termin, na jaki została zawarta umowa, nie może być krótszy niż termin realizacji zamówienia.  </w:t>
      </w:r>
    </w:p>
    <w:p w14:paraId="7318E756" w14:textId="77777777" w:rsidR="00B0268B" w:rsidRPr="00773D17" w:rsidRDefault="00B0268B" w:rsidP="00B0268B">
      <w:pPr>
        <w:ind w:right="-108"/>
        <w:jc w:val="both"/>
        <w:rPr>
          <w:rFonts w:ascii="Cambria" w:hAnsi="Cambria"/>
          <w:b/>
        </w:rPr>
      </w:pPr>
    </w:p>
    <w:p w14:paraId="703A2DE9" w14:textId="2DFC2617" w:rsidR="00B0268B" w:rsidRDefault="00B0268B" w:rsidP="00067B80">
      <w:pPr>
        <w:ind w:right="-108"/>
        <w:jc w:val="both"/>
        <w:rPr>
          <w:rFonts w:ascii="Cambria" w:hAnsi="Cambria"/>
        </w:rPr>
      </w:pPr>
      <w:r w:rsidRPr="00773D17">
        <w:rPr>
          <w:rFonts w:ascii="Cambria" w:hAnsi="Cambria"/>
        </w:rPr>
        <w:t xml:space="preserve">Niedopełnienie powyższych formalności przez wybranego </w:t>
      </w:r>
      <w:r>
        <w:rPr>
          <w:rFonts w:ascii="Cambria" w:hAnsi="Cambria"/>
        </w:rPr>
        <w:t>w</w:t>
      </w:r>
      <w:r w:rsidRPr="00773D17">
        <w:rPr>
          <w:rFonts w:ascii="Cambria" w:hAnsi="Cambria"/>
        </w:rPr>
        <w:t>ykonawcę będzie potraktowane przez zamawiającego jako niemożność zawarcia umowy w sprawie zamówienia publicznego z przyczyn leżących po stronie w</w:t>
      </w:r>
      <w:r>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4252A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4252A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F15FDE">
      <w:pPr>
        <w:spacing w:line="276" w:lineRule="auto"/>
        <w:jc w:val="both"/>
        <w:rPr>
          <w:rFonts w:asciiTheme="majorHAnsi" w:eastAsia="Calibri" w:hAnsiTheme="majorHAnsi" w:cs="Calibri"/>
        </w:rPr>
      </w:pPr>
    </w:p>
    <w:p w14:paraId="560D0CE1" w14:textId="77777777"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0E4B9C">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0E4B9C">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0E4B9C">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17409563" w:rsidR="003D0B46" w:rsidRDefault="003D0B46"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23AFACFD" w14:textId="3D4E1D1E" w:rsidR="00C55B5E" w:rsidRDefault="00C55B5E" w:rsidP="000E4B9C">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78BFDCCA" w14:textId="37F2CB05" w:rsidR="00B0268B" w:rsidRPr="000E4B9C" w:rsidRDefault="00B0268B" w:rsidP="00B0268B">
      <w:pPr>
        <w:widowControl w:val="0"/>
        <w:snapToGrid w:val="0"/>
        <w:ind w:left="1985" w:hanging="1985"/>
        <w:rPr>
          <w:rFonts w:asciiTheme="majorHAnsi" w:hAnsiTheme="majorHAnsi"/>
        </w:rPr>
      </w:pPr>
      <w:r>
        <w:rPr>
          <w:rFonts w:asciiTheme="majorHAnsi" w:eastAsiaTheme="majorEastAsia" w:hAnsiTheme="majorHAnsi" w:cstheme="majorBidi"/>
          <w:lang w:eastAsia="en-US"/>
        </w:rPr>
        <w:t>- załącznik nr 10 – Oświadczenie dla wykonawców wspólnie ubiegających się o zamówienie</w:t>
      </w:r>
    </w:p>
    <w:p w14:paraId="75F4FB2C" w14:textId="77777777" w:rsidR="003D0B46" w:rsidRPr="00655121" w:rsidRDefault="003D0B46"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p w14:paraId="5254C05E" w14:textId="77777777" w:rsidR="00B82FF2" w:rsidRPr="00CA0924" w:rsidRDefault="00B82FF2" w:rsidP="00067B80">
      <w:pPr>
        <w:spacing w:line="276" w:lineRule="auto"/>
        <w:jc w:val="both"/>
        <w:rPr>
          <w:rFonts w:asciiTheme="majorHAnsi" w:hAnsiTheme="majorHAnsi" w:cs="Arial"/>
          <w:i/>
          <w:snapToGrid w:val="0"/>
          <w:color w:val="002060"/>
        </w:rPr>
      </w:pPr>
    </w:p>
    <w:p w14:paraId="1864B9E1" w14:textId="77777777" w:rsidR="00B82FF2" w:rsidRPr="00CA0924" w:rsidRDefault="00B82FF2" w:rsidP="00067B80">
      <w:pPr>
        <w:spacing w:line="276" w:lineRule="auto"/>
        <w:jc w:val="both"/>
        <w:rPr>
          <w:rFonts w:asciiTheme="majorHAnsi" w:hAnsiTheme="majorHAnsi" w:cs="Arial"/>
          <w:i/>
          <w:snapToGrid w:val="0"/>
          <w:color w:val="002060"/>
        </w:rPr>
      </w:pPr>
    </w:p>
    <w:p w14:paraId="6B3BBD82" w14:textId="77777777" w:rsidR="00B82FF2" w:rsidRDefault="00B82FF2" w:rsidP="00754170">
      <w:pPr>
        <w:spacing w:line="276" w:lineRule="auto"/>
        <w:ind w:left="142" w:hanging="142"/>
        <w:jc w:val="both"/>
        <w:rPr>
          <w:rFonts w:asciiTheme="majorHAnsi" w:hAnsiTheme="majorHAnsi" w:cs="Arial"/>
          <w:i/>
          <w:snapToGrid w:val="0"/>
          <w:color w:val="002060"/>
        </w:rPr>
      </w:pPr>
    </w:p>
    <w:p w14:paraId="6DE21D15" w14:textId="77777777" w:rsidR="00B8583A" w:rsidRPr="002C37E6" w:rsidRDefault="00B8583A" w:rsidP="005773CF">
      <w:pPr>
        <w:spacing w:line="276" w:lineRule="auto"/>
        <w:jc w:val="center"/>
        <w:rPr>
          <w:rFonts w:asciiTheme="majorHAnsi" w:hAnsiTheme="majorHAnsi" w:cs="Arial"/>
          <w:i/>
          <w:snapToGrid w:val="0"/>
          <w:color w:val="002060"/>
        </w:rPr>
      </w:pPr>
    </w:p>
    <w:sectPr w:rsidR="00B8583A" w:rsidRPr="002C37E6" w:rsidSect="000E4B9C">
      <w:footerReference w:type="default" r:id="rId74"/>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47CB" w14:textId="77777777" w:rsidR="00567F3B" w:rsidRDefault="00567F3B" w:rsidP="000F1DCF">
      <w:r>
        <w:separator/>
      </w:r>
    </w:p>
  </w:endnote>
  <w:endnote w:type="continuationSeparator" w:id="0">
    <w:p w14:paraId="3DA915D9" w14:textId="77777777" w:rsidR="00567F3B" w:rsidRDefault="00567F3B" w:rsidP="000F1DCF">
      <w:r>
        <w:continuationSeparator/>
      </w:r>
    </w:p>
  </w:endnote>
  <w:endnote w:type="continuationNotice" w:id="1">
    <w:p w14:paraId="1CF57C65" w14:textId="77777777" w:rsidR="00567F3B" w:rsidRDefault="00567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Bold">
    <w:altName w:val="Arial Unicode MS"/>
    <w:charset w:val="0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98C4" w14:textId="77777777" w:rsidR="00567F3B" w:rsidRDefault="00567F3B" w:rsidP="000F1DCF">
      <w:r>
        <w:separator/>
      </w:r>
    </w:p>
  </w:footnote>
  <w:footnote w:type="continuationSeparator" w:id="0">
    <w:p w14:paraId="564614B4" w14:textId="77777777" w:rsidR="00567F3B" w:rsidRDefault="00567F3B" w:rsidP="000F1DCF">
      <w:r>
        <w:continuationSeparator/>
      </w:r>
    </w:p>
  </w:footnote>
  <w:footnote w:type="continuationNotice" w:id="1">
    <w:p w14:paraId="496F2FAC" w14:textId="77777777" w:rsidR="00567F3B" w:rsidRDefault="00567F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2B5E0A3A"/>
    <w:lvl w:ilvl="0" w:tplc="A3DA4D52">
      <w:start w:val="1"/>
      <w:numFmt w:val="decimal"/>
      <w:lvlText w:val="%1."/>
      <w:lvlJc w:val="left"/>
      <w:pPr>
        <w:ind w:left="723"/>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9"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6"/>
  </w:num>
  <w:num w:numId="2" w16cid:durableId="786974127">
    <w:abstractNumId w:val="30"/>
  </w:num>
  <w:num w:numId="3" w16cid:durableId="1397046280">
    <w:abstractNumId w:val="42"/>
  </w:num>
  <w:num w:numId="4" w16cid:durableId="1111969560">
    <w:abstractNumId w:val="4"/>
  </w:num>
  <w:num w:numId="5" w16cid:durableId="446002620">
    <w:abstractNumId w:val="17"/>
  </w:num>
  <w:num w:numId="6" w16cid:durableId="1617326156">
    <w:abstractNumId w:val="27"/>
  </w:num>
  <w:num w:numId="7" w16cid:durableId="1301576854">
    <w:abstractNumId w:val="13"/>
  </w:num>
  <w:num w:numId="8" w16cid:durableId="722368008">
    <w:abstractNumId w:val="19"/>
  </w:num>
  <w:num w:numId="9" w16cid:durableId="1345978854">
    <w:abstractNumId w:val="40"/>
  </w:num>
  <w:num w:numId="10" w16cid:durableId="2017950616">
    <w:abstractNumId w:val="28"/>
  </w:num>
  <w:num w:numId="11" w16cid:durableId="38358614">
    <w:abstractNumId w:val="18"/>
  </w:num>
  <w:num w:numId="12" w16cid:durableId="1798982863">
    <w:abstractNumId w:val="9"/>
  </w:num>
  <w:num w:numId="13" w16cid:durableId="657422519">
    <w:abstractNumId w:val="10"/>
  </w:num>
  <w:num w:numId="14" w16cid:durableId="2116635751">
    <w:abstractNumId w:val="22"/>
  </w:num>
  <w:num w:numId="15" w16cid:durableId="737166922">
    <w:abstractNumId w:val="35"/>
  </w:num>
  <w:num w:numId="16" w16cid:durableId="832375189">
    <w:abstractNumId w:val="12"/>
  </w:num>
  <w:num w:numId="17" w16cid:durableId="52586698">
    <w:abstractNumId w:val="21"/>
  </w:num>
  <w:num w:numId="18" w16cid:durableId="1401055883">
    <w:abstractNumId w:val="20"/>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6"/>
    <w:lvlOverride w:ilvl="0">
      <w:lvl w:ilvl="0">
        <w:numFmt w:val="decimal"/>
        <w:lvlText w:val="%1."/>
        <w:lvlJc w:val="left"/>
      </w:lvl>
    </w:lvlOverride>
  </w:num>
  <w:num w:numId="22" w16cid:durableId="1460299479">
    <w:abstractNumId w:val="26"/>
    <w:lvlOverride w:ilvl="0">
      <w:lvl w:ilvl="0">
        <w:numFmt w:val="decimal"/>
        <w:lvlText w:val="%1."/>
        <w:lvlJc w:val="left"/>
      </w:lvl>
    </w:lvlOverride>
  </w:num>
  <w:num w:numId="23" w16cid:durableId="331107231">
    <w:abstractNumId w:val="26"/>
    <w:lvlOverride w:ilvl="0">
      <w:lvl w:ilvl="0">
        <w:numFmt w:val="decimal"/>
        <w:lvlText w:val="%1."/>
        <w:lvlJc w:val="left"/>
      </w:lvl>
    </w:lvlOverride>
  </w:num>
  <w:num w:numId="24" w16cid:durableId="1091587855">
    <w:abstractNumId w:val="26"/>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4"/>
  </w:num>
  <w:num w:numId="28" w16cid:durableId="2034765957">
    <w:abstractNumId w:val="31"/>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2"/>
  </w:num>
  <w:num w:numId="31" w16cid:durableId="81217840">
    <w:abstractNumId w:val="36"/>
  </w:num>
  <w:num w:numId="32" w16cid:durableId="1293292035">
    <w:abstractNumId w:val="39"/>
  </w:num>
  <w:num w:numId="33" w16cid:durableId="1302155438">
    <w:abstractNumId w:val="8"/>
  </w:num>
  <w:num w:numId="34" w16cid:durableId="1785807044">
    <w:abstractNumId w:val="45"/>
  </w:num>
  <w:num w:numId="35" w16cid:durableId="17973357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38"/>
  </w:num>
  <w:num w:numId="39" w16cid:durableId="1047920658">
    <w:abstractNumId w:val="3"/>
  </w:num>
  <w:num w:numId="40" w16cid:durableId="1577402706">
    <w:abstractNumId w:val="11"/>
  </w:num>
  <w:num w:numId="41" w16cid:durableId="1296372281">
    <w:abstractNumId w:val="43"/>
  </w:num>
  <w:num w:numId="42" w16cid:durableId="985427099">
    <w:abstractNumId w:val="25"/>
  </w:num>
  <w:num w:numId="43" w16cid:durableId="233976406">
    <w:abstractNumId w:val="1"/>
  </w:num>
  <w:num w:numId="44" w16cid:durableId="1799372279">
    <w:abstractNumId w:val="7"/>
  </w:num>
  <w:num w:numId="45" w16cid:durableId="1722900960">
    <w:abstractNumId w:val="23"/>
  </w:num>
  <w:num w:numId="46" w16cid:durableId="611516484">
    <w:abstractNumId w:val="37"/>
  </w:num>
  <w:num w:numId="47" w16cid:durableId="1662855889">
    <w:abstractNumId w:val="33"/>
  </w:num>
  <w:num w:numId="48" w16cid:durableId="1284340647">
    <w:abstractNumId w:val="29"/>
  </w:num>
  <w:num w:numId="49" w16cid:durableId="339704452">
    <w:abstractNumId w:val="5"/>
  </w:num>
  <w:num w:numId="50" w16cid:durableId="1800759691">
    <w:abstractNumId w:val="46"/>
  </w:num>
  <w:num w:numId="51" w16cid:durableId="617225546">
    <w:abstractNumId w:val="44"/>
  </w:num>
  <w:num w:numId="52" w16cid:durableId="2141457732">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A8A"/>
    <w:rsid w:val="000151F9"/>
    <w:rsid w:val="00015B95"/>
    <w:rsid w:val="00016E74"/>
    <w:rsid w:val="00016F35"/>
    <w:rsid w:val="000179DD"/>
    <w:rsid w:val="00021F08"/>
    <w:rsid w:val="0002257B"/>
    <w:rsid w:val="0002409D"/>
    <w:rsid w:val="0002409E"/>
    <w:rsid w:val="00024159"/>
    <w:rsid w:val="00024441"/>
    <w:rsid w:val="00024889"/>
    <w:rsid w:val="00024AF6"/>
    <w:rsid w:val="000254C7"/>
    <w:rsid w:val="000255BE"/>
    <w:rsid w:val="000262FC"/>
    <w:rsid w:val="00026CC7"/>
    <w:rsid w:val="000278ED"/>
    <w:rsid w:val="00027937"/>
    <w:rsid w:val="0003224C"/>
    <w:rsid w:val="00033FF9"/>
    <w:rsid w:val="00034138"/>
    <w:rsid w:val="00035C62"/>
    <w:rsid w:val="00036A89"/>
    <w:rsid w:val="00040D71"/>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53E9"/>
    <w:rsid w:val="0008637B"/>
    <w:rsid w:val="00086526"/>
    <w:rsid w:val="00087C7A"/>
    <w:rsid w:val="000904D5"/>
    <w:rsid w:val="00090775"/>
    <w:rsid w:val="000910CE"/>
    <w:rsid w:val="00093C22"/>
    <w:rsid w:val="00094B4F"/>
    <w:rsid w:val="000974F9"/>
    <w:rsid w:val="00097C94"/>
    <w:rsid w:val="000A08DF"/>
    <w:rsid w:val="000A12A1"/>
    <w:rsid w:val="000A1E59"/>
    <w:rsid w:val="000A2873"/>
    <w:rsid w:val="000A3677"/>
    <w:rsid w:val="000A43B7"/>
    <w:rsid w:val="000A46F3"/>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8CD"/>
    <w:rsid w:val="000D2A39"/>
    <w:rsid w:val="000D3625"/>
    <w:rsid w:val="000D390A"/>
    <w:rsid w:val="000D3D99"/>
    <w:rsid w:val="000D4695"/>
    <w:rsid w:val="000D504C"/>
    <w:rsid w:val="000D55A8"/>
    <w:rsid w:val="000D62E5"/>
    <w:rsid w:val="000D6332"/>
    <w:rsid w:val="000D6E14"/>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D02"/>
    <w:rsid w:val="000F12DA"/>
    <w:rsid w:val="000F1657"/>
    <w:rsid w:val="000F19E7"/>
    <w:rsid w:val="000F1DCF"/>
    <w:rsid w:val="000F3CDB"/>
    <w:rsid w:val="000F42FF"/>
    <w:rsid w:val="000F4D08"/>
    <w:rsid w:val="000F4D96"/>
    <w:rsid w:val="000F51AC"/>
    <w:rsid w:val="000F55BF"/>
    <w:rsid w:val="000F6671"/>
    <w:rsid w:val="000F6750"/>
    <w:rsid w:val="000F6D67"/>
    <w:rsid w:val="000F7318"/>
    <w:rsid w:val="000F78A0"/>
    <w:rsid w:val="000F7AAD"/>
    <w:rsid w:val="00100E3B"/>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402A0"/>
    <w:rsid w:val="001412E3"/>
    <w:rsid w:val="001413BE"/>
    <w:rsid w:val="00142312"/>
    <w:rsid w:val="00142A1B"/>
    <w:rsid w:val="00142F98"/>
    <w:rsid w:val="0014357B"/>
    <w:rsid w:val="00145ED8"/>
    <w:rsid w:val="00150742"/>
    <w:rsid w:val="001512BA"/>
    <w:rsid w:val="001515DD"/>
    <w:rsid w:val="00153332"/>
    <w:rsid w:val="001537D4"/>
    <w:rsid w:val="0015398B"/>
    <w:rsid w:val="00155272"/>
    <w:rsid w:val="00162512"/>
    <w:rsid w:val="001628D0"/>
    <w:rsid w:val="001637DD"/>
    <w:rsid w:val="0016477E"/>
    <w:rsid w:val="001648A5"/>
    <w:rsid w:val="00164971"/>
    <w:rsid w:val="0017025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0E9"/>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3E3"/>
    <w:rsid w:val="001C1481"/>
    <w:rsid w:val="001C46B2"/>
    <w:rsid w:val="001C4861"/>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646F"/>
    <w:rsid w:val="001E72B7"/>
    <w:rsid w:val="001F0D7F"/>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080"/>
    <w:rsid w:val="0022623E"/>
    <w:rsid w:val="00226422"/>
    <w:rsid w:val="00226659"/>
    <w:rsid w:val="00226C79"/>
    <w:rsid w:val="00230F21"/>
    <w:rsid w:val="00232A4E"/>
    <w:rsid w:val="0023371F"/>
    <w:rsid w:val="00233A98"/>
    <w:rsid w:val="00233ED3"/>
    <w:rsid w:val="0023658A"/>
    <w:rsid w:val="00236611"/>
    <w:rsid w:val="00236739"/>
    <w:rsid w:val="00242490"/>
    <w:rsid w:val="002431BA"/>
    <w:rsid w:val="0024387A"/>
    <w:rsid w:val="002439F9"/>
    <w:rsid w:val="00244F67"/>
    <w:rsid w:val="00245825"/>
    <w:rsid w:val="002465E8"/>
    <w:rsid w:val="002469EF"/>
    <w:rsid w:val="00246F8D"/>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24ED"/>
    <w:rsid w:val="00292805"/>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578A"/>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E738F"/>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F91"/>
    <w:rsid w:val="003237DB"/>
    <w:rsid w:val="00323B10"/>
    <w:rsid w:val="003247A5"/>
    <w:rsid w:val="00324D72"/>
    <w:rsid w:val="0032556F"/>
    <w:rsid w:val="0032562F"/>
    <w:rsid w:val="00325AC4"/>
    <w:rsid w:val="00325D16"/>
    <w:rsid w:val="003313EB"/>
    <w:rsid w:val="0033190F"/>
    <w:rsid w:val="003320AC"/>
    <w:rsid w:val="0033351C"/>
    <w:rsid w:val="00333C48"/>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39C"/>
    <w:rsid w:val="00387C05"/>
    <w:rsid w:val="00387FA1"/>
    <w:rsid w:val="003903B0"/>
    <w:rsid w:val="00390526"/>
    <w:rsid w:val="00391EF0"/>
    <w:rsid w:val="003941CD"/>
    <w:rsid w:val="0039546C"/>
    <w:rsid w:val="003979FA"/>
    <w:rsid w:val="00397A9A"/>
    <w:rsid w:val="003A11E7"/>
    <w:rsid w:val="003A193C"/>
    <w:rsid w:val="003A1E63"/>
    <w:rsid w:val="003A24FE"/>
    <w:rsid w:val="003A3475"/>
    <w:rsid w:val="003A4F4E"/>
    <w:rsid w:val="003A5304"/>
    <w:rsid w:val="003A6D13"/>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805"/>
    <w:rsid w:val="003C6F16"/>
    <w:rsid w:val="003C758B"/>
    <w:rsid w:val="003C7B82"/>
    <w:rsid w:val="003C7F8E"/>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34B"/>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884"/>
    <w:rsid w:val="00401C5E"/>
    <w:rsid w:val="0040268C"/>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2AA"/>
    <w:rsid w:val="004253C7"/>
    <w:rsid w:val="004256A9"/>
    <w:rsid w:val="004257AF"/>
    <w:rsid w:val="00425DAA"/>
    <w:rsid w:val="00425E63"/>
    <w:rsid w:val="0042664D"/>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3B0B"/>
    <w:rsid w:val="00474216"/>
    <w:rsid w:val="00474532"/>
    <w:rsid w:val="00475FFB"/>
    <w:rsid w:val="00476408"/>
    <w:rsid w:val="00477C08"/>
    <w:rsid w:val="00480E8D"/>
    <w:rsid w:val="00480EC1"/>
    <w:rsid w:val="00480FD1"/>
    <w:rsid w:val="00481300"/>
    <w:rsid w:val="0048160F"/>
    <w:rsid w:val="00481EB1"/>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1A5"/>
    <w:rsid w:val="004A1CDB"/>
    <w:rsid w:val="004A1D27"/>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2C67"/>
    <w:rsid w:val="00513159"/>
    <w:rsid w:val="005137AD"/>
    <w:rsid w:val="00514BAF"/>
    <w:rsid w:val="00515767"/>
    <w:rsid w:val="00515E02"/>
    <w:rsid w:val="00516A48"/>
    <w:rsid w:val="00520398"/>
    <w:rsid w:val="005205D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8E5"/>
    <w:rsid w:val="00555B2E"/>
    <w:rsid w:val="00557025"/>
    <w:rsid w:val="0055742C"/>
    <w:rsid w:val="00565529"/>
    <w:rsid w:val="005668AF"/>
    <w:rsid w:val="0056695E"/>
    <w:rsid w:val="00567F3B"/>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3801"/>
    <w:rsid w:val="00594F01"/>
    <w:rsid w:val="00595224"/>
    <w:rsid w:val="00595317"/>
    <w:rsid w:val="00595907"/>
    <w:rsid w:val="0059613E"/>
    <w:rsid w:val="005961F5"/>
    <w:rsid w:val="005A0A0B"/>
    <w:rsid w:val="005A494D"/>
    <w:rsid w:val="005A5667"/>
    <w:rsid w:val="005A57E7"/>
    <w:rsid w:val="005A792D"/>
    <w:rsid w:val="005A7BEC"/>
    <w:rsid w:val="005B0D45"/>
    <w:rsid w:val="005B1FDE"/>
    <w:rsid w:val="005B37F0"/>
    <w:rsid w:val="005B3E68"/>
    <w:rsid w:val="005B4E66"/>
    <w:rsid w:val="005B666F"/>
    <w:rsid w:val="005B68C9"/>
    <w:rsid w:val="005B6901"/>
    <w:rsid w:val="005B6F7A"/>
    <w:rsid w:val="005C1A20"/>
    <w:rsid w:val="005C1A68"/>
    <w:rsid w:val="005C30CD"/>
    <w:rsid w:val="005C3726"/>
    <w:rsid w:val="005C62B1"/>
    <w:rsid w:val="005C676A"/>
    <w:rsid w:val="005C68C0"/>
    <w:rsid w:val="005C7357"/>
    <w:rsid w:val="005C799E"/>
    <w:rsid w:val="005D0167"/>
    <w:rsid w:val="005D03FD"/>
    <w:rsid w:val="005D05AE"/>
    <w:rsid w:val="005D1739"/>
    <w:rsid w:val="005D1932"/>
    <w:rsid w:val="005D203E"/>
    <w:rsid w:val="005D2A8E"/>
    <w:rsid w:val="005D2DE1"/>
    <w:rsid w:val="005D3105"/>
    <w:rsid w:val="005D49B7"/>
    <w:rsid w:val="005D559C"/>
    <w:rsid w:val="005D5AB7"/>
    <w:rsid w:val="005D5AFD"/>
    <w:rsid w:val="005D5E20"/>
    <w:rsid w:val="005D6371"/>
    <w:rsid w:val="005D7EDC"/>
    <w:rsid w:val="005E0E3C"/>
    <w:rsid w:val="005E27F4"/>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D4C"/>
    <w:rsid w:val="00611077"/>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CB0"/>
    <w:rsid w:val="00666F41"/>
    <w:rsid w:val="00667596"/>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84"/>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433"/>
    <w:rsid w:val="006D1BD2"/>
    <w:rsid w:val="006D23CA"/>
    <w:rsid w:val="006D23D2"/>
    <w:rsid w:val="006D3864"/>
    <w:rsid w:val="006D4CF2"/>
    <w:rsid w:val="006D6456"/>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5C17"/>
    <w:rsid w:val="006F6489"/>
    <w:rsid w:val="006F6744"/>
    <w:rsid w:val="006F69FC"/>
    <w:rsid w:val="00701C6A"/>
    <w:rsid w:val="00704FCD"/>
    <w:rsid w:val="00705F83"/>
    <w:rsid w:val="0070672C"/>
    <w:rsid w:val="00707D49"/>
    <w:rsid w:val="0071066D"/>
    <w:rsid w:val="00712656"/>
    <w:rsid w:val="00714127"/>
    <w:rsid w:val="0071485B"/>
    <w:rsid w:val="00714A06"/>
    <w:rsid w:val="007155DA"/>
    <w:rsid w:val="007160DA"/>
    <w:rsid w:val="00716461"/>
    <w:rsid w:val="0072017F"/>
    <w:rsid w:val="007212CC"/>
    <w:rsid w:val="00721EE9"/>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1CC1"/>
    <w:rsid w:val="00752A2D"/>
    <w:rsid w:val="00754170"/>
    <w:rsid w:val="0075496F"/>
    <w:rsid w:val="00754E64"/>
    <w:rsid w:val="00755614"/>
    <w:rsid w:val="0075654B"/>
    <w:rsid w:val="00761A4C"/>
    <w:rsid w:val="0076219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3A5"/>
    <w:rsid w:val="008634F9"/>
    <w:rsid w:val="00863CD5"/>
    <w:rsid w:val="00864462"/>
    <w:rsid w:val="008655A9"/>
    <w:rsid w:val="00866071"/>
    <w:rsid w:val="00866456"/>
    <w:rsid w:val="00866B88"/>
    <w:rsid w:val="00867299"/>
    <w:rsid w:val="00867A33"/>
    <w:rsid w:val="00867D98"/>
    <w:rsid w:val="0087114F"/>
    <w:rsid w:val="00871E1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3E2C"/>
    <w:rsid w:val="00896A57"/>
    <w:rsid w:val="00897586"/>
    <w:rsid w:val="00897731"/>
    <w:rsid w:val="008A0085"/>
    <w:rsid w:val="008A0B0D"/>
    <w:rsid w:val="008A0C74"/>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B63"/>
    <w:rsid w:val="008E0FEA"/>
    <w:rsid w:val="008E1190"/>
    <w:rsid w:val="008E1E2F"/>
    <w:rsid w:val="008E24B4"/>
    <w:rsid w:val="008E2912"/>
    <w:rsid w:val="008E2F35"/>
    <w:rsid w:val="008E3763"/>
    <w:rsid w:val="008E5918"/>
    <w:rsid w:val="008E5A5F"/>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1728"/>
    <w:rsid w:val="00902D55"/>
    <w:rsid w:val="009050E2"/>
    <w:rsid w:val="00905208"/>
    <w:rsid w:val="00907000"/>
    <w:rsid w:val="00910EE4"/>
    <w:rsid w:val="009130E2"/>
    <w:rsid w:val="00914132"/>
    <w:rsid w:val="0091494F"/>
    <w:rsid w:val="0091533F"/>
    <w:rsid w:val="00917A5D"/>
    <w:rsid w:val="00920833"/>
    <w:rsid w:val="0092167E"/>
    <w:rsid w:val="009220E3"/>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E33"/>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E77"/>
    <w:rsid w:val="009D470D"/>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067"/>
    <w:rsid w:val="00A12D92"/>
    <w:rsid w:val="00A17DD9"/>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577D"/>
    <w:rsid w:val="00A5798B"/>
    <w:rsid w:val="00A60B12"/>
    <w:rsid w:val="00A60EAD"/>
    <w:rsid w:val="00A622D6"/>
    <w:rsid w:val="00A6282E"/>
    <w:rsid w:val="00A63E6C"/>
    <w:rsid w:val="00A655B9"/>
    <w:rsid w:val="00A67961"/>
    <w:rsid w:val="00A705D9"/>
    <w:rsid w:val="00A70A36"/>
    <w:rsid w:val="00A71B19"/>
    <w:rsid w:val="00A73B0F"/>
    <w:rsid w:val="00A76348"/>
    <w:rsid w:val="00A8003D"/>
    <w:rsid w:val="00A80AEA"/>
    <w:rsid w:val="00A80F8A"/>
    <w:rsid w:val="00A85EAD"/>
    <w:rsid w:val="00A87283"/>
    <w:rsid w:val="00A87297"/>
    <w:rsid w:val="00A87478"/>
    <w:rsid w:val="00A8759C"/>
    <w:rsid w:val="00A8785C"/>
    <w:rsid w:val="00A91339"/>
    <w:rsid w:val="00A91907"/>
    <w:rsid w:val="00A91EEB"/>
    <w:rsid w:val="00A9207B"/>
    <w:rsid w:val="00A92EB8"/>
    <w:rsid w:val="00A9405B"/>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B64"/>
    <w:rsid w:val="00AB491F"/>
    <w:rsid w:val="00AB53D1"/>
    <w:rsid w:val="00AB6E95"/>
    <w:rsid w:val="00AB7DAF"/>
    <w:rsid w:val="00AC06C7"/>
    <w:rsid w:val="00AC0F44"/>
    <w:rsid w:val="00AC1CD8"/>
    <w:rsid w:val="00AC26F5"/>
    <w:rsid w:val="00AC2E99"/>
    <w:rsid w:val="00AC4CFE"/>
    <w:rsid w:val="00AC671E"/>
    <w:rsid w:val="00AC678E"/>
    <w:rsid w:val="00AC7E06"/>
    <w:rsid w:val="00AD03BE"/>
    <w:rsid w:val="00AD13F0"/>
    <w:rsid w:val="00AD32BE"/>
    <w:rsid w:val="00AD3430"/>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268B"/>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9A3"/>
    <w:rsid w:val="00B30B4C"/>
    <w:rsid w:val="00B31202"/>
    <w:rsid w:val="00B32A86"/>
    <w:rsid w:val="00B34300"/>
    <w:rsid w:val="00B36291"/>
    <w:rsid w:val="00B36C33"/>
    <w:rsid w:val="00B40D1F"/>
    <w:rsid w:val="00B42702"/>
    <w:rsid w:val="00B4354F"/>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40C0"/>
    <w:rsid w:val="00BC5875"/>
    <w:rsid w:val="00BC64AB"/>
    <w:rsid w:val="00BC79B6"/>
    <w:rsid w:val="00BD089B"/>
    <w:rsid w:val="00BD0AAA"/>
    <w:rsid w:val="00BD16C3"/>
    <w:rsid w:val="00BD1F23"/>
    <w:rsid w:val="00BD2699"/>
    <w:rsid w:val="00BD5A6F"/>
    <w:rsid w:val="00BD675C"/>
    <w:rsid w:val="00BD6820"/>
    <w:rsid w:val="00BD6D61"/>
    <w:rsid w:val="00BD70BC"/>
    <w:rsid w:val="00BE0602"/>
    <w:rsid w:val="00BE21CB"/>
    <w:rsid w:val="00BE2495"/>
    <w:rsid w:val="00BE353D"/>
    <w:rsid w:val="00BE5D23"/>
    <w:rsid w:val="00BE66BE"/>
    <w:rsid w:val="00BE66CE"/>
    <w:rsid w:val="00BE6785"/>
    <w:rsid w:val="00BE69C2"/>
    <w:rsid w:val="00BF05DB"/>
    <w:rsid w:val="00BF1327"/>
    <w:rsid w:val="00BF1803"/>
    <w:rsid w:val="00BF269D"/>
    <w:rsid w:val="00BF3D6D"/>
    <w:rsid w:val="00BF4397"/>
    <w:rsid w:val="00BF6F5A"/>
    <w:rsid w:val="00BF7AA7"/>
    <w:rsid w:val="00BF7EF2"/>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7BE"/>
    <w:rsid w:val="00C260D4"/>
    <w:rsid w:val="00C26557"/>
    <w:rsid w:val="00C269AE"/>
    <w:rsid w:val="00C3043E"/>
    <w:rsid w:val="00C307C6"/>
    <w:rsid w:val="00C30B87"/>
    <w:rsid w:val="00C33183"/>
    <w:rsid w:val="00C34A06"/>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5B5E"/>
    <w:rsid w:val="00C569E9"/>
    <w:rsid w:val="00C56E67"/>
    <w:rsid w:val="00C57761"/>
    <w:rsid w:val="00C5791B"/>
    <w:rsid w:val="00C608AB"/>
    <w:rsid w:val="00C609D8"/>
    <w:rsid w:val="00C60D41"/>
    <w:rsid w:val="00C61212"/>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96AC6"/>
    <w:rsid w:val="00CA029C"/>
    <w:rsid w:val="00CA02A6"/>
    <w:rsid w:val="00CA0924"/>
    <w:rsid w:val="00CA1389"/>
    <w:rsid w:val="00CA158E"/>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6CFF"/>
    <w:rsid w:val="00CB74F6"/>
    <w:rsid w:val="00CB7503"/>
    <w:rsid w:val="00CB78AC"/>
    <w:rsid w:val="00CC1C23"/>
    <w:rsid w:val="00CC4EBA"/>
    <w:rsid w:val="00CC64FA"/>
    <w:rsid w:val="00CC6E9B"/>
    <w:rsid w:val="00CD0F4F"/>
    <w:rsid w:val="00CD1235"/>
    <w:rsid w:val="00CD174A"/>
    <w:rsid w:val="00CD2946"/>
    <w:rsid w:val="00CD345D"/>
    <w:rsid w:val="00CD3B52"/>
    <w:rsid w:val="00CD5113"/>
    <w:rsid w:val="00CD62AB"/>
    <w:rsid w:val="00CD6934"/>
    <w:rsid w:val="00CD783E"/>
    <w:rsid w:val="00CE04F7"/>
    <w:rsid w:val="00CE05D9"/>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3DD"/>
    <w:rsid w:val="00D40A96"/>
    <w:rsid w:val="00D4155E"/>
    <w:rsid w:val="00D42815"/>
    <w:rsid w:val="00D43585"/>
    <w:rsid w:val="00D43AE1"/>
    <w:rsid w:val="00D44540"/>
    <w:rsid w:val="00D4594A"/>
    <w:rsid w:val="00D46066"/>
    <w:rsid w:val="00D46866"/>
    <w:rsid w:val="00D476BC"/>
    <w:rsid w:val="00D47AC4"/>
    <w:rsid w:val="00D500FB"/>
    <w:rsid w:val="00D50D67"/>
    <w:rsid w:val="00D5225C"/>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668"/>
    <w:rsid w:val="00D80D06"/>
    <w:rsid w:val="00D8154D"/>
    <w:rsid w:val="00D81CE5"/>
    <w:rsid w:val="00D83BAF"/>
    <w:rsid w:val="00D8473C"/>
    <w:rsid w:val="00D84AAB"/>
    <w:rsid w:val="00D852E4"/>
    <w:rsid w:val="00D8541D"/>
    <w:rsid w:val="00D900FE"/>
    <w:rsid w:val="00D91D7B"/>
    <w:rsid w:val="00D91E00"/>
    <w:rsid w:val="00D92791"/>
    <w:rsid w:val="00D93D35"/>
    <w:rsid w:val="00D940FF"/>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8D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D787C"/>
    <w:rsid w:val="00DE2041"/>
    <w:rsid w:val="00DE3500"/>
    <w:rsid w:val="00DE4567"/>
    <w:rsid w:val="00DE535E"/>
    <w:rsid w:val="00DE6058"/>
    <w:rsid w:val="00DE6BCF"/>
    <w:rsid w:val="00DE7DA9"/>
    <w:rsid w:val="00DF03B4"/>
    <w:rsid w:val="00DF1253"/>
    <w:rsid w:val="00DF1A8D"/>
    <w:rsid w:val="00DF2F56"/>
    <w:rsid w:val="00DF36E8"/>
    <w:rsid w:val="00DF585D"/>
    <w:rsid w:val="00DF6ABA"/>
    <w:rsid w:val="00E0124C"/>
    <w:rsid w:val="00E01355"/>
    <w:rsid w:val="00E02416"/>
    <w:rsid w:val="00E02451"/>
    <w:rsid w:val="00E0334E"/>
    <w:rsid w:val="00E0443A"/>
    <w:rsid w:val="00E04698"/>
    <w:rsid w:val="00E05915"/>
    <w:rsid w:val="00E0681A"/>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AFE"/>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744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7F4C"/>
    <w:rsid w:val="00EB0037"/>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D75"/>
    <w:rsid w:val="00EF7F38"/>
    <w:rsid w:val="00F00218"/>
    <w:rsid w:val="00F00611"/>
    <w:rsid w:val="00F00957"/>
    <w:rsid w:val="00F00A91"/>
    <w:rsid w:val="00F00D5D"/>
    <w:rsid w:val="00F02797"/>
    <w:rsid w:val="00F03183"/>
    <w:rsid w:val="00F03965"/>
    <w:rsid w:val="00F04544"/>
    <w:rsid w:val="00F04C1F"/>
    <w:rsid w:val="00F05F80"/>
    <w:rsid w:val="00F0632C"/>
    <w:rsid w:val="00F07EBC"/>
    <w:rsid w:val="00F11018"/>
    <w:rsid w:val="00F11205"/>
    <w:rsid w:val="00F128C5"/>
    <w:rsid w:val="00F13078"/>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3EB"/>
    <w:rsid w:val="00F5474E"/>
    <w:rsid w:val="00F55E79"/>
    <w:rsid w:val="00F565EF"/>
    <w:rsid w:val="00F56763"/>
    <w:rsid w:val="00F56831"/>
    <w:rsid w:val="00F57363"/>
    <w:rsid w:val="00F5767F"/>
    <w:rsid w:val="00F60406"/>
    <w:rsid w:val="00F60925"/>
    <w:rsid w:val="00F61D18"/>
    <w:rsid w:val="00F63628"/>
    <w:rsid w:val="00F64795"/>
    <w:rsid w:val="00F6724C"/>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29C1"/>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3524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4168120">
      <w:bodyDiv w:val="1"/>
      <w:marLeft w:val="0"/>
      <w:marRight w:val="0"/>
      <w:marTop w:val="0"/>
      <w:marBottom w:val="0"/>
      <w:divBdr>
        <w:top w:val="none" w:sz="0" w:space="0" w:color="auto"/>
        <w:left w:val="none" w:sz="0" w:space="0" w:color="auto"/>
        <w:bottom w:val="none" w:sz="0" w:space="0" w:color="auto"/>
        <w:right w:val="none" w:sz="0" w:space="0" w:color="auto"/>
      </w:divBdr>
      <w:divsChild>
        <w:div w:id="1274288040">
          <w:marLeft w:val="0"/>
          <w:marRight w:val="0"/>
          <w:marTop w:val="0"/>
          <w:marBottom w:val="0"/>
          <w:divBdr>
            <w:top w:val="none" w:sz="0" w:space="0" w:color="auto"/>
            <w:left w:val="none" w:sz="0" w:space="0" w:color="auto"/>
            <w:bottom w:val="none" w:sz="0" w:space="0" w:color="auto"/>
            <w:right w:val="none" w:sz="0" w:space="0" w:color="auto"/>
          </w:divBdr>
          <w:divsChild>
            <w:div w:id="1305741454">
              <w:marLeft w:val="0"/>
              <w:marRight w:val="0"/>
              <w:marTop w:val="0"/>
              <w:marBottom w:val="0"/>
              <w:divBdr>
                <w:top w:val="none" w:sz="0" w:space="0" w:color="auto"/>
                <w:left w:val="none" w:sz="0" w:space="0" w:color="auto"/>
                <w:bottom w:val="none" w:sz="0" w:space="0" w:color="auto"/>
                <w:right w:val="none" w:sz="0" w:space="0" w:color="auto"/>
              </w:divBdr>
            </w:div>
            <w:div w:id="1484814971">
              <w:marLeft w:val="0"/>
              <w:marRight w:val="0"/>
              <w:marTop w:val="0"/>
              <w:marBottom w:val="0"/>
              <w:divBdr>
                <w:top w:val="none" w:sz="0" w:space="0" w:color="auto"/>
                <w:left w:val="none" w:sz="0" w:space="0" w:color="auto"/>
                <w:bottom w:val="none" w:sz="0" w:space="0" w:color="auto"/>
                <w:right w:val="none" w:sz="0" w:space="0" w:color="auto"/>
              </w:divBdr>
              <w:divsChild>
                <w:div w:id="299119849">
                  <w:marLeft w:val="0"/>
                  <w:marRight w:val="0"/>
                  <w:marTop w:val="0"/>
                  <w:marBottom w:val="0"/>
                  <w:divBdr>
                    <w:top w:val="none" w:sz="0" w:space="0" w:color="auto"/>
                    <w:left w:val="none" w:sz="0" w:space="0" w:color="auto"/>
                    <w:bottom w:val="none" w:sz="0" w:space="0" w:color="auto"/>
                    <w:right w:val="none" w:sz="0" w:space="0" w:color="auto"/>
                  </w:divBdr>
                  <w:divsChild>
                    <w:div w:id="1210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083">
              <w:marLeft w:val="0"/>
              <w:marRight w:val="0"/>
              <w:marTop w:val="0"/>
              <w:marBottom w:val="0"/>
              <w:divBdr>
                <w:top w:val="none" w:sz="0" w:space="0" w:color="auto"/>
                <w:left w:val="none" w:sz="0" w:space="0" w:color="auto"/>
                <w:bottom w:val="none" w:sz="0" w:space="0" w:color="auto"/>
                <w:right w:val="none" w:sz="0" w:space="0" w:color="auto"/>
              </w:divBdr>
              <w:divsChild>
                <w:div w:id="745608982">
                  <w:marLeft w:val="0"/>
                  <w:marRight w:val="0"/>
                  <w:marTop w:val="0"/>
                  <w:marBottom w:val="0"/>
                  <w:divBdr>
                    <w:top w:val="none" w:sz="0" w:space="0" w:color="auto"/>
                    <w:left w:val="none" w:sz="0" w:space="0" w:color="auto"/>
                    <w:bottom w:val="none" w:sz="0" w:space="0" w:color="auto"/>
                    <w:right w:val="none" w:sz="0" w:space="0" w:color="auto"/>
                  </w:divBdr>
                  <w:divsChild>
                    <w:div w:id="2026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7408">
              <w:marLeft w:val="0"/>
              <w:marRight w:val="0"/>
              <w:marTop w:val="0"/>
              <w:marBottom w:val="0"/>
              <w:divBdr>
                <w:top w:val="none" w:sz="0" w:space="0" w:color="auto"/>
                <w:left w:val="none" w:sz="0" w:space="0" w:color="auto"/>
                <w:bottom w:val="none" w:sz="0" w:space="0" w:color="auto"/>
                <w:right w:val="none" w:sz="0" w:space="0" w:color="auto"/>
              </w:divBdr>
              <w:divsChild>
                <w:div w:id="1431008136">
                  <w:marLeft w:val="0"/>
                  <w:marRight w:val="0"/>
                  <w:marTop w:val="0"/>
                  <w:marBottom w:val="0"/>
                  <w:divBdr>
                    <w:top w:val="none" w:sz="0" w:space="0" w:color="auto"/>
                    <w:left w:val="none" w:sz="0" w:space="0" w:color="auto"/>
                    <w:bottom w:val="none" w:sz="0" w:space="0" w:color="auto"/>
                    <w:right w:val="none" w:sz="0" w:space="0" w:color="auto"/>
                  </w:divBdr>
                  <w:divsChild>
                    <w:div w:id="2018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614">
          <w:marLeft w:val="0"/>
          <w:marRight w:val="0"/>
          <w:marTop w:val="0"/>
          <w:marBottom w:val="0"/>
          <w:divBdr>
            <w:top w:val="none" w:sz="0" w:space="0" w:color="auto"/>
            <w:left w:val="none" w:sz="0" w:space="0" w:color="auto"/>
            <w:bottom w:val="none" w:sz="0" w:space="0" w:color="auto"/>
            <w:right w:val="none" w:sz="0" w:space="0" w:color="auto"/>
          </w:divBdr>
          <w:divsChild>
            <w:div w:id="348215205">
              <w:marLeft w:val="0"/>
              <w:marRight w:val="0"/>
              <w:marTop w:val="0"/>
              <w:marBottom w:val="0"/>
              <w:divBdr>
                <w:top w:val="none" w:sz="0" w:space="0" w:color="auto"/>
                <w:left w:val="none" w:sz="0" w:space="0" w:color="auto"/>
                <w:bottom w:val="none" w:sz="0" w:space="0" w:color="auto"/>
                <w:right w:val="none" w:sz="0" w:space="0" w:color="auto"/>
              </w:divBdr>
            </w:div>
          </w:divsChild>
        </w:div>
        <w:div w:id="1087071205">
          <w:marLeft w:val="0"/>
          <w:marRight w:val="0"/>
          <w:marTop w:val="0"/>
          <w:marBottom w:val="0"/>
          <w:divBdr>
            <w:top w:val="none" w:sz="0" w:space="0" w:color="auto"/>
            <w:left w:val="none" w:sz="0" w:space="0" w:color="auto"/>
            <w:bottom w:val="none" w:sz="0" w:space="0" w:color="auto"/>
            <w:right w:val="none" w:sz="0" w:space="0" w:color="auto"/>
          </w:divBdr>
          <w:divsChild>
            <w:div w:id="1186794889">
              <w:marLeft w:val="0"/>
              <w:marRight w:val="0"/>
              <w:marTop w:val="0"/>
              <w:marBottom w:val="0"/>
              <w:divBdr>
                <w:top w:val="none" w:sz="0" w:space="0" w:color="auto"/>
                <w:left w:val="none" w:sz="0" w:space="0" w:color="auto"/>
                <w:bottom w:val="none" w:sz="0" w:space="0" w:color="auto"/>
                <w:right w:val="none" w:sz="0" w:space="0" w:color="auto"/>
              </w:divBdr>
            </w:div>
          </w:divsChild>
        </w:div>
        <w:div w:id="1461218337">
          <w:marLeft w:val="0"/>
          <w:marRight w:val="0"/>
          <w:marTop w:val="0"/>
          <w:marBottom w:val="0"/>
          <w:divBdr>
            <w:top w:val="none" w:sz="0" w:space="0" w:color="auto"/>
            <w:left w:val="none" w:sz="0" w:space="0" w:color="auto"/>
            <w:bottom w:val="none" w:sz="0" w:space="0" w:color="auto"/>
            <w:right w:val="none" w:sz="0" w:space="0" w:color="auto"/>
          </w:divBdr>
          <w:divsChild>
            <w:div w:id="1723093780">
              <w:marLeft w:val="0"/>
              <w:marRight w:val="0"/>
              <w:marTop w:val="0"/>
              <w:marBottom w:val="0"/>
              <w:divBdr>
                <w:top w:val="none" w:sz="0" w:space="0" w:color="auto"/>
                <w:left w:val="none" w:sz="0" w:space="0" w:color="auto"/>
                <w:bottom w:val="none" w:sz="0" w:space="0" w:color="auto"/>
                <w:right w:val="none" w:sz="0" w:space="0" w:color="auto"/>
              </w:divBdr>
            </w:div>
          </w:divsChild>
        </w:div>
        <w:div w:id="1583444759">
          <w:marLeft w:val="0"/>
          <w:marRight w:val="0"/>
          <w:marTop w:val="0"/>
          <w:marBottom w:val="0"/>
          <w:divBdr>
            <w:top w:val="none" w:sz="0" w:space="0" w:color="auto"/>
            <w:left w:val="none" w:sz="0" w:space="0" w:color="auto"/>
            <w:bottom w:val="none" w:sz="0" w:space="0" w:color="auto"/>
            <w:right w:val="none" w:sz="0" w:space="0" w:color="auto"/>
          </w:divBdr>
          <w:divsChild>
            <w:div w:id="1220901442">
              <w:marLeft w:val="0"/>
              <w:marRight w:val="0"/>
              <w:marTop w:val="0"/>
              <w:marBottom w:val="0"/>
              <w:divBdr>
                <w:top w:val="none" w:sz="0" w:space="0" w:color="auto"/>
                <w:left w:val="none" w:sz="0" w:space="0" w:color="auto"/>
                <w:bottom w:val="none" w:sz="0" w:space="0" w:color="auto"/>
                <w:right w:val="none" w:sz="0" w:space="0" w:color="auto"/>
              </w:divBdr>
            </w:div>
          </w:divsChild>
        </w:div>
        <w:div w:id="1542085615">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
          </w:divsChild>
        </w:div>
        <w:div w:id="1239512520">
          <w:marLeft w:val="0"/>
          <w:marRight w:val="0"/>
          <w:marTop w:val="0"/>
          <w:marBottom w:val="0"/>
          <w:divBdr>
            <w:top w:val="none" w:sz="0" w:space="0" w:color="auto"/>
            <w:left w:val="none" w:sz="0" w:space="0" w:color="auto"/>
            <w:bottom w:val="none" w:sz="0" w:space="0" w:color="auto"/>
            <w:right w:val="none" w:sz="0" w:space="0" w:color="auto"/>
          </w:divBdr>
          <w:divsChild>
            <w:div w:id="1924297985">
              <w:marLeft w:val="0"/>
              <w:marRight w:val="0"/>
              <w:marTop w:val="0"/>
              <w:marBottom w:val="0"/>
              <w:divBdr>
                <w:top w:val="none" w:sz="0" w:space="0" w:color="auto"/>
                <w:left w:val="none" w:sz="0" w:space="0" w:color="auto"/>
                <w:bottom w:val="none" w:sz="0" w:space="0" w:color="auto"/>
                <w:right w:val="none" w:sz="0" w:space="0" w:color="auto"/>
              </w:divBdr>
            </w:div>
          </w:divsChild>
        </w:div>
        <w:div w:id="2113931116">
          <w:marLeft w:val="0"/>
          <w:marRight w:val="0"/>
          <w:marTop w:val="0"/>
          <w:marBottom w:val="0"/>
          <w:divBdr>
            <w:top w:val="none" w:sz="0" w:space="0" w:color="auto"/>
            <w:left w:val="none" w:sz="0" w:space="0" w:color="auto"/>
            <w:bottom w:val="none" w:sz="0" w:space="0" w:color="auto"/>
            <w:right w:val="none" w:sz="0" w:space="0" w:color="auto"/>
          </w:divBdr>
          <w:divsChild>
            <w:div w:id="917986017">
              <w:marLeft w:val="0"/>
              <w:marRight w:val="0"/>
              <w:marTop w:val="0"/>
              <w:marBottom w:val="0"/>
              <w:divBdr>
                <w:top w:val="none" w:sz="0" w:space="0" w:color="auto"/>
                <w:left w:val="none" w:sz="0" w:space="0" w:color="auto"/>
                <w:bottom w:val="none" w:sz="0" w:space="0" w:color="auto"/>
                <w:right w:val="none" w:sz="0" w:space="0" w:color="auto"/>
              </w:divBdr>
            </w:div>
          </w:divsChild>
        </w:div>
        <w:div w:id="623314558">
          <w:marLeft w:val="0"/>
          <w:marRight w:val="0"/>
          <w:marTop w:val="0"/>
          <w:marBottom w:val="0"/>
          <w:divBdr>
            <w:top w:val="none" w:sz="0" w:space="0" w:color="auto"/>
            <w:left w:val="none" w:sz="0" w:space="0" w:color="auto"/>
            <w:bottom w:val="none" w:sz="0" w:space="0" w:color="auto"/>
            <w:right w:val="none" w:sz="0" w:space="0" w:color="auto"/>
          </w:divBdr>
          <w:divsChild>
            <w:div w:id="974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12836</Words>
  <Characters>77016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89673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14</cp:revision>
  <cp:lastPrinted>2023-03-22T08:10:00Z</cp:lastPrinted>
  <dcterms:created xsi:type="dcterms:W3CDTF">2023-03-20T11:24:00Z</dcterms:created>
  <dcterms:modified xsi:type="dcterms:W3CDTF">2023-03-22T08:11:00Z</dcterms:modified>
</cp:coreProperties>
</file>