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D9557F8"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4A8B5053" w14:textId="790FCA52" w:rsidR="00550AAF" w:rsidRPr="00152088" w:rsidRDefault="00A04B44" w:rsidP="00C573B6">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6D261F" w:rsidRPr="006D261F">
              <w:rPr>
                <w:rFonts w:eastAsia="Times New Roman"/>
                <w:b/>
                <w:bCs/>
                <w:lang w:eastAsia="pl-PL"/>
              </w:rPr>
              <w:t>70</w:t>
            </w:r>
            <w:r w:rsidR="003F7599">
              <w:rPr>
                <w:rFonts w:eastAsia="Times New Roman"/>
                <w:b/>
                <w:lang w:eastAsia="pl-PL"/>
              </w:rPr>
              <w:t>.202</w:t>
            </w:r>
            <w:r w:rsidR="006D261F">
              <w:rPr>
                <w:rFonts w:eastAsia="Times New Roman"/>
                <w:b/>
                <w:lang w:eastAsia="pl-PL"/>
              </w:rPr>
              <w:t>4</w:t>
            </w:r>
          </w:p>
        </w:tc>
      </w:tr>
    </w:tbl>
    <w:p w14:paraId="455C9A70" w14:textId="3066C521"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3B3F817"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9D9042" w14:textId="137E48BE"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09C2BE68"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A414219" w14:textId="7A13AF0C" w:rsidR="00550AAF" w:rsidRPr="00152088" w:rsidRDefault="006D261F">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3BF8F89" wp14:editId="60A15EDE">
                  <wp:simplePos x="0" y="0"/>
                  <wp:positionH relativeFrom="column">
                    <wp:posOffset>4318000</wp:posOffset>
                  </wp:positionH>
                  <wp:positionV relativeFrom="paragraph">
                    <wp:posOffset>-31750</wp:posOffset>
                  </wp:positionV>
                  <wp:extent cx="1386840" cy="1257300"/>
                  <wp:effectExtent l="0" t="0" r="381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840" cy="1257300"/>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4AC69201" wp14:editId="3E79889C">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491BEAE" w14:textId="435F41B9" w:rsidR="00550AAF" w:rsidRPr="00152088" w:rsidRDefault="00550AAF">
            <w:pPr>
              <w:spacing w:after="0" w:line="240" w:lineRule="auto"/>
              <w:jc w:val="center"/>
              <w:rPr>
                <w:bCs/>
                <w:kern w:val="2"/>
                <w:lang w:eastAsia="pl-PL"/>
              </w:rPr>
            </w:pPr>
          </w:p>
          <w:p w14:paraId="564CEDF4" w14:textId="6E9E0D92"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60519430" w14:textId="0E0F3FEA" w:rsidR="00550AAF" w:rsidRPr="00152088" w:rsidRDefault="00A04B44">
            <w:pPr>
              <w:spacing w:after="0" w:line="240" w:lineRule="auto"/>
              <w:jc w:val="center"/>
              <w:rPr>
                <w:b/>
                <w:bCs/>
                <w:i/>
                <w:iCs/>
                <w:lang w:eastAsia="pl-PL"/>
              </w:rPr>
            </w:pPr>
            <w:r w:rsidRPr="00152088">
              <w:rPr>
                <w:b/>
              </w:rPr>
              <w:t>im. Bohaterów Westerplatte</w:t>
            </w:r>
          </w:p>
          <w:p w14:paraId="34AEDA84"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301D511" w14:textId="77777777"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6857C238" w14:textId="76E2F864"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89731B3" w14:textId="77777777" w:rsidTr="002548EF">
        <w:trPr>
          <w:trHeight w:val="70"/>
        </w:trPr>
        <w:tc>
          <w:tcPr>
            <w:tcW w:w="9405" w:type="dxa"/>
            <w:gridSpan w:val="4"/>
            <w:tcBorders>
              <w:top w:val="single" w:sz="4" w:space="0" w:color="000000"/>
              <w:bottom w:val="single" w:sz="4" w:space="0" w:color="000000"/>
            </w:tcBorders>
            <w:vAlign w:val="center"/>
          </w:tcPr>
          <w:p w14:paraId="0F0F4A04" w14:textId="1EBCE6CC" w:rsidR="00550AAF" w:rsidRPr="00616BC4" w:rsidRDefault="00550AAF">
            <w:pPr>
              <w:snapToGrid w:val="0"/>
              <w:spacing w:after="0" w:line="240" w:lineRule="auto"/>
              <w:jc w:val="center"/>
              <w:rPr>
                <w:rFonts w:eastAsia="Times New Roman"/>
                <w:lang w:eastAsia="pl-PL"/>
              </w:rPr>
            </w:pPr>
          </w:p>
        </w:tc>
      </w:tr>
      <w:tr w:rsidR="00550AAF" w:rsidRPr="00152088" w14:paraId="4C13C6E9"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3B5A8D59" w14:textId="3D28C64C" w:rsidR="00550AAF" w:rsidRPr="00616BC4" w:rsidRDefault="00550AAF">
            <w:pPr>
              <w:autoSpaceDE w:val="0"/>
              <w:snapToGrid w:val="0"/>
              <w:spacing w:after="0" w:line="240" w:lineRule="auto"/>
              <w:jc w:val="center"/>
              <w:rPr>
                <w:rFonts w:eastAsia="Times New Roman"/>
                <w:lang w:eastAsia="pl-PL"/>
              </w:rPr>
            </w:pPr>
          </w:p>
          <w:p w14:paraId="1BED69B3" w14:textId="6E11F0B9"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14CE49D" w14:textId="77777777" w:rsidR="00FB00DA" w:rsidRDefault="00FB00DA">
            <w:pPr>
              <w:autoSpaceDE w:val="0"/>
              <w:spacing w:after="0" w:line="240" w:lineRule="auto"/>
              <w:jc w:val="center"/>
              <w:rPr>
                <w:rFonts w:eastAsia="Times New Roman"/>
                <w:lang w:eastAsia="pl-PL"/>
              </w:rPr>
            </w:pPr>
          </w:p>
          <w:p w14:paraId="5149D4FA" w14:textId="77777777" w:rsidR="006D261F" w:rsidRDefault="006D261F" w:rsidP="006D261F">
            <w:pPr>
              <w:spacing w:after="0" w:line="240" w:lineRule="auto"/>
              <w:ind w:left="708" w:firstLine="1"/>
              <w:rPr>
                <w:rFonts w:eastAsia="Times New Roman"/>
                <w:b/>
                <w:bCs/>
                <w:sz w:val="24"/>
                <w:szCs w:val="24"/>
                <w:lang w:eastAsia="pl-PL"/>
              </w:rPr>
            </w:pPr>
            <w:r w:rsidRPr="00CA4077">
              <w:rPr>
                <w:rFonts w:eastAsia="Times New Roman"/>
                <w:b/>
                <w:bCs/>
                <w:sz w:val="24"/>
                <w:szCs w:val="24"/>
                <w:lang w:eastAsia="pl-PL"/>
              </w:rPr>
              <w:t>Organizacja Balu Podchorążego jako imprezy masowej wraz z zabezpieczeniami</w:t>
            </w:r>
          </w:p>
          <w:p w14:paraId="61A281A7" w14:textId="77777777" w:rsidR="00550AAF" w:rsidRPr="00D4525F" w:rsidRDefault="00550AAF">
            <w:pPr>
              <w:autoSpaceDE w:val="0"/>
              <w:spacing w:after="0" w:line="240" w:lineRule="auto"/>
              <w:jc w:val="center"/>
              <w:rPr>
                <w:rFonts w:eastAsia="Times New Roman"/>
                <w:b/>
                <w:lang w:eastAsia="pl-PL"/>
              </w:rPr>
            </w:pPr>
          </w:p>
          <w:p w14:paraId="34167716" w14:textId="3DEB3B2B" w:rsidR="00550AAF" w:rsidRPr="00D4525F" w:rsidRDefault="00550AAF" w:rsidP="00000511">
            <w:pPr>
              <w:pStyle w:val="Akapitzlist"/>
              <w:spacing w:after="0"/>
              <w:ind w:left="142" w:right="141"/>
              <w:jc w:val="both"/>
              <w:rPr>
                <w:rFonts w:ascii="Times New Roman" w:hAnsi="Times New Roman" w:cs="Times New Roman"/>
              </w:rPr>
            </w:pPr>
          </w:p>
          <w:p w14:paraId="5CE34EB2" w14:textId="7777777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p>
          <w:p w14:paraId="174EFC5A" w14:textId="77777777" w:rsidR="00550AAF" w:rsidRPr="00152088" w:rsidRDefault="00550AAF">
            <w:pPr>
              <w:spacing w:after="0" w:line="240" w:lineRule="auto"/>
              <w:jc w:val="center"/>
              <w:rPr>
                <w:rFonts w:eastAsia="Times New Roman"/>
                <w:color w:val="000000"/>
                <w:lang w:eastAsia="pl-PL"/>
              </w:rPr>
            </w:pPr>
          </w:p>
          <w:p w14:paraId="4C33BB92" w14:textId="77777777" w:rsidR="00550AAF" w:rsidRPr="00152088" w:rsidRDefault="00550AAF">
            <w:pPr>
              <w:spacing w:after="0" w:line="240" w:lineRule="auto"/>
              <w:jc w:val="center"/>
              <w:rPr>
                <w:rFonts w:eastAsia="Times New Roman"/>
                <w:color w:val="000000"/>
                <w:lang w:eastAsia="pl-PL"/>
              </w:rPr>
            </w:pPr>
          </w:p>
          <w:p w14:paraId="77AFB6B0" w14:textId="354D5B7F"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2B00784C" w14:textId="0099AF5F"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6D261F">
              <w:rPr>
                <w:lang w:eastAsia="pl-PL"/>
              </w:rPr>
              <w:t>4</w:t>
            </w:r>
            <w:r w:rsidR="00AF75A2" w:rsidRPr="00AF75A2">
              <w:rPr>
                <w:lang w:eastAsia="pl-PL"/>
              </w:rPr>
              <w:t xml:space="preserve"> r. poz. </w:t>
            </w:r>
            <w:r w:rsidR="00677643">
              <w:rPr>
                <w:lang w:eastAsia="pl-PL"/>
              </w:rPr>
              <w:t>1</w:t>
            </w:r>
            <w:r w:rsidR="006D261F">
              <w:rPr>
                <w:lang w:eastAsia="pl-PL"/>
              </w:rPr>
              <w:t>320</w:t>
            </w:r>
            <w:r w:rsidRPr="00152088">
              <w:rPr>
                <w:lang w:eastAsia="pl-PL"/>
              </w:rPr>
              <w:t>)</w:t>
            </w:r>
          </w:p>
        </w:tc>
      </w:tr>
      <w:tr w:rsidR="00550AAF" w:rsidRPr="00152088" w14:paraId="23467783" w14:textId="77777777" w:rsidTr="002548EF">
        <w:trPr>
          <w:trHeight w:val="255"/>
        </w:trPr>
        <w:tc>
          <w:tcPr>
            <w:tcW w:w="9405" w:type="dxa"/>
            <w:gridSpan w:val="4"/>
            <w:tcBorders>
              <w:top w:val="single" w:sz="4" w:space="0" w:color="000000"/>
              <w:bottom w:val="single" w:sz="4" w:space="0" w:color="000000"/>
            </w:tcBorders>
            <w:vAlign w:val="center"/>
          </w:tcPr>
          <w:p w14:paraId="2DC2C78A" w14:textId="77777777" w:rsidR="00550AAF" w:rsidRPr="00152088" w:rsidRDefault="00550AAF">
            <w:pPr>
              <w:snapToGrid w:val="0"/>
              <w:spacing w:after="0" w:line="240" w:lineRule="auto"/>
              <w:jc w:val="center"/>
              <w:rPr>
                <w:rFonts w:eastAsia="Times New Roman"/>
                <w:lang w:eastAsia="pl-PL"/>
              </w:rPr>
            </w:pPr>
          </w:p>
          <w:p w14:paraId="246DCC61" w14:textId="77777777" w:rsidR="00550AAF" w:rsidRPr="00152088" w:rsidRDefault="00550AAF">
            <w:pPr>
              <w:spacing w:after="0" w:line="240" w:lineRule="auto"/>
              <w:jc w:val="center"/>
              <w:rPr>
                <w:rFonts w:eastAsia="Times New Roman"/>
                <w:lang w:eastAsia="pl-PL"/>
              </w:rPr>
            </w:pPr>
          </w:p>
        </w:tc>
      </w:tr>
      <w:tr w:rsidR="00550AAF" w:rsidRPr="00152088" w14:paraId="73EEC74E"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163A0F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4624509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7A35B282"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790E21C1" w14:textId="77777777" w:rsidR="00550AAF" w:rsidRPr="00152088" w:rsidRDefault="00550AAF">
            <w:pPr>
              <w:spacing w:after="0" w:line="240" w:lineRule="auto"/>
              <w:ind w:left="4248"/>
              <w:jc w:val="center"/>
              <w:rPr>
                <w:rFonts w:eastAsia="Times New Roman"/>
                <w:b/>
                <w:color w:val="000000"/>
                <w:lang w:eastAsia="pl-PL"/>
              </w:rPr>
            </w:pPr>
          </w:p>
          <w:p w14:paraId="67E1BBD0" w14:textId="414DAC21"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65647AFC" w14:textId="4F45C0A3" w:rsidR="005E7870" w:rsidRDefault="00056C4A" w:rsidP="005E7870">
            <w:pPr>
              <w:suppressAutoHyphens w:val="0"/>
              <w:spacing w:after="0" w:line="240" w:lineRule="auto"/>
              <w:rPr>
                <w:rFonts w:eastAsia="Times New Roman"/>
                <w:b/>
                <w:color w:val="000000"/>
                <w:lang w:eastAsia="pl-PL"/>
              </w:rPr>
            </w:pPr>
            <w:r w:rsidRPr="00056C4A">
              <w:rPr>
                <w:rFonts w:eastAsia="Times New Roman"/>
                <w:b/>
                <w:color w:val="000000"/>
                <w:lang w:eastAsia="pl-PL"/>
              </w:rPr>
              <w:t xml:space="preserve">                                                                   </w:t>
            </w:r>
            <w:r w:rsidR="00AC3DD0">
              <w:rPr>
                <w:rFonts w:eastAsia="Times New Roman"/>
                <w:b/>
                <w:color w:val="000000"/>
                <w:lang w:eastAsia="pl-PL"/>
              </w:rPr>
              <w:t xml:space="preserve">                          </w:t>
            </w:r>
            <w:r w:rsidRPr="00056C4A">
              <w:rPr>
                <w:rFonts w:eastAsia="Times New Roman"/>
                <w:b/>
                <w:color w:val="000000"/>
                <w:lang w:eastAsia="pl-PL"/>
              </w:rPr>
              <w:t xml:space="preserve">   </w:t>
            </w:r>
            <w:r w:rsidR="00AC3DD0">
              <w:rPr>
                <w:rFonts w:eastAsia="Times New Roman"/>
                <w:b/>
                <w:color w:val="000000"/>
                <w:lang w:eastAsia="pl-PL"/>
              </w:rPr>
              <w:t xml:space="preserve">wz. </w:t>
            </w:r>
            <w:proofErr w:type="spellStart"/>
            <w:r w:rsidR="00AC3DD0">
              <w:rPr>
                <w:rFonts w:eastAsia="Times New Roman"/>
                <w:b/>
                <w:color w:val="000000"/>
                <w:lang w:eastAsia="pl-PL"/>
              </w:rPr>
              <w:t>kmdr</w:t>
            </w:r>
            <w:proofErr w:type="spellEnd"/>
            <w:r w:rsidR="00AC3DD0">
              <w:rPr>
                <w:rFonts w:eastAsia="Times New Roman"/>
                <w:b/>
                <w:color w:val="000000"/>
                <w:lang w:eastAsia="pl-PL"/>
              </w:rPr>
              <w:t xml:space="preserve"> Sławomir DOROTYN</w:t>
            </w:r>
            <w:r w:rsidRPr="00056C4A">
              <w:rPr>
                <w:rFonts w:eastAsia="Times New Roman"/>
                <w:b/>
                <w:color w:val="000000"/>
                <w:lang w:eastAsia="pl-PL"/>
              </w:rPr>
              <w:t xml:space="preserve">                                       </w:t>
            </w:r>
            <w:r w:rsidR="005E7870" w:rsidRPr="00916BEE">
              <w:rPr>
                <w:rFonts w:eastAsia="Times New Roman"/>
                <w:b/>
                <w:color w:val="000000"/>
                <w:lang w:eastAsia="pl-PL"/>
              </w:rPr>
              <w:t xml:space="preserve">    </w:t>
            </w:r>
          </w:p>
          <w:p w14:paraId="28C66BF2" w14:textId="38AF6D75" w:rsidR="0068259E" w:rsidRDefault="0068259E" w:rsidP="005E7870">
            <w:pPr>
              <w:suppressAutoHyphens w:val="0"/>
              <w:spacing w:after="0" w:line="240" w:lineRule="auto"/>
              <w:rPr>
                <w:rFonts w:eastAsia="Times New Roman"/>
                <w:b/>
                <w:color w:val="000000"/>
                <w:lang w:eastAsia="pl-PL"/>
              </w:rPr>
            </w:pPr>
          </w:p>
          <w:p w14:paraId="3D06F9FF" w14:textId="77777777" w:rsidR="0068259E" w:rsidRPr="00916BEE" w:rsidRDefault="0068259E" w:rsidP="005E7870">
            <w:pPr>
              <w:suppressAutoHyphens w:val="0"/>
              <w:spacing w:after="0" w:line="240" w:lineRule="auto"/>
              <w:rPr>
                <w:rFonts w:eastAsia="Times New Roman"/>
                <w:lang w:eastAsia="pl-PL"/>
              </w:rPr>
            </w:pPr>
          </w:p>
          <w:p w14:paraId="5ACF0377" w14:textId="71368DE5"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6D261F">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4B2FA16A" w14:textId="4A5AFEFD" w:rsidR="00550AAF" w:rsidRPr="00152088" w:rsidRDefault="00550AAF">
            <w:pPr>
              <w:spacing w:after="0" w:line="240" w:lineRule="auto"/>
              <w:rPr>
                <w:rFonts w:eastAsia="Times New Roman"/>
                <w:b/>
                <w:color w:val="000000"/>
                <w:lang w:eastAsia="pl-PL"/>
              </w:rPr>
            </w:pPr>
          </w:p>
          <w:p w14:paraId="471FC5C2"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1F3B8579" w14:textId="496F1FB2"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E5D254B" w14:textId="50BF2B75" w:rsidR="009428E1" w:rsidRPr="00152088" w:rsidRDefault="009428E1">
            <w:pPr>
              <w:spacing w:after="0" w:line="240" w:lineRule="auto"/>
              <w:rPr>
                <w:rFonts w:eastAsia="Times New Roman"/>
                <w:lang w:eastAsia="pl-PL"/>
              </w:rPr>
            </w:pPr>
          </w:p>
          <w:p w14:paraId="497C454E" w14:textId="48362A1A" w:rsidR="00550AAF"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01D217FC" w14:textId="0758A593" w:rsidR="00893910" w:rsidRPr="00152088" w:rsidRDefault="00893910">
            <w:pPr>
              <w:spacing w:after="0" w:line="240" w:lineRule="auto"/>
              <w:rPr>
                <w:rFonts w:eastAsia="Times New Roman"/>
                <w:lang w:eastAsia="pl-PL"/>
              </w:rPr>
            </w:pPr>
          </w:p>
        </w:tc>
      </w:tr>
      <w:tr w:rsidR="00550AAF" w:rsidRPr="00152088" w14:paraId="3B26DE44"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2A60F459"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648AD239"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3CAFB105" w14:textId="77777777" w:rsidR="00550AAF" w:rsidRPr="00152088" w:rsidRDefault="00550AAF">
            <w:pPr>
              <w:snapToGrid w:val="0"/>
              <w:rPr>
                <w:rFonts w:eastAsia="Times New Roman"/>
                <w:b/>
                <w:lang w:eastAsia="pl-PL"/>
              </w:rPr>
            </w:pPr>
          </w:p>
        </w:tc>
      </w:tr>
      <w:tr w:rsidR="00550AAF" w:rsidRPr="00152088" w14:paraId="08B9B3D8" w14:textId="77777777" w:rsidTr="002548EF">
        <w:trPr>
          <w:gridAfter w:val="1"/>
          <w:wAfter w:w="80" w:type="dxa"/>
        </w:trPr>
        <w:tc>
          <w:tcPr>
            <w:tcW w:w="3094" w:type="dxa"/>
            <w:gridSpan w:val="2"/>
          </w:tcPr>
          <w:p w14:paraId="20335B07" w14:textId="77777777" w:rsidR="00550AAF" w:rsidRPr="00152088" w:rsidRDefault="00550AAF">
            <w:pPr>
              <w:snapToGrid w:val="0"/>
              <w:spacing w:after="0" w:line="240" w:lineRule="auto"/>
              <w:rPr>
                <w:bCs/>
                <w:lang w:eastAsia="pl-PL"/>
              </w:rPr>
            </w:pPr>
          </w:p>
          <w:p w14:paraId="6D37E62B"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1485FC88" w14:textId="77777777" w:rsidR="00550AAF" w:rsidRPr="00873041" w:rsidRDefault="00550AAF">
            <w:pPr>
              <w:snapToGrid w:val="0"/>
              <w:spacing w:after="0" w:line="240" w:lineRule="auto"/>
              <w:rPr>
                <w:b/>
                <w:bCs/>
                <w:sz w:val="12"/>
                <w:szCs w:val="12"/>
                <w:lang w:eastAsia="pl-PL"/>
              </w:rPr>
            </w:pPr>
          </w:p>
          <w:p w14:paraId="73359916" w14:textId="7D596A29"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A3EDD39" w14:textId="77777777" w:rsidR="00550AAF" w:rsidRPr="00873041" w:rsidRDefault="00550AAF">
            <w:pPr>
              <w:spacing w:after="0" w:line="240" w:lineRule="auto"/>
              <w:rPr>
                <w:b/>
                <w:bCs/>
                <w:i/>
                <w:iCs/>
                <w:sz w:val="12"/>
                <w:szCs w:val="12"/>
                <w:lang w:eastAsia="pl-PL"/>
              </w:rPr>
            </w:pPr>
          </w:p>
        </w:tc>
      </w:tr>
      <w:tr w:rsidR="00550AAF" w:rsidRPr="00152088" w14:paraId="40D1505E" w14:textId="77777777" w:rsidTr="002548EF">
        <w:trPr>
          <w:gridAfter w:val="1"/>
          <w:wAfter w:w="80" w:type="dxa"/>
        </w:trPr>
        <w:tc>
          <w:tcPr>
            <w:tcW w:w="3094" w:type="dxa"/>
            <w:gridSpan w:val="2"/>
          </w:tcPr>
          <w:p w14:paraId="57351AAB"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2B4CEA9D"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7F81C7E3" w14:textId="77777777" w:rsidTr="002548EF">
        <w:trPr>
          <w:gridAfter w:val="1"/>
          <w:wAfter w:w="80" w:type="dxa"/>
        </w:trPr>
        <w:tc>
          <w:tcPr>
            <w:tcW w:w="3094" w:type="dxa"/>
            <w:gridSpan w:val="2"/>
          </w:tcPr>
          <w:p w14:paraId="3904FCFE" w14:textId="77777777" w:rsidR="00550AAF" w:rsidRPr="00152088" w:rsidRDefault="00550AAF">
            <w:pPr>
              <w:snapToGrid w:val="0"/>
              <w:spacing w:after="0" w:line="240" w:lineRule="auto"/>
              <w:rPr>
                <w:b/>
                <w:bCs/>
                <w:lang w:eastAsia="pl-PL"/>
              </w:rPr>
            </w:pPr>
          </w:p>
        </w:tc>
        <w:tc>
          <w:tcPr>
            <w:tcW w:w="6233" w:type="dxa"/>
          </w:tcPr>
          <w:p w14:paraId="0F6A63C2"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3DF649F8" w14:textId="77777777" w:rsidTr="002548EF">
        <w:trPr>
          <w:gridAfter w:val="1"/>
          <w:wAfter w:w="80" w:type="dxa"/>
        </w:trPr>
        <w:tc>
          <w:tcPr>
            <w:tcW w:w="3094" w:type="dxa"/>
            <w:gridSpan w:val="2"/>
          </w:tcPr>
          <w:p w14:paraId="30DE5B6F"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D66707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59E52A0" w14:textId="77777777" w:rsidTr="002548EF">
        <w:trPr>
          <w:gridAfter w:val="1"/>
          <w:wAfter w:w="80" w:type="dxa"/>
        </w:trPr>
        <w:tc>
          <w:tcPr>
            <w:tcW w:w="3094" w:type="dxa"/>
            <w:gridSpan w:val="2"/>
          </w:tcPr>
          <w:p w14:paraId="2C8091C7"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5B653B3C"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157F153B" w14:textId="77777777" w:rsidTr="002548EF">
        <w:trPr>
          <w:gridAfter w:val="1"/>
          <w:wAfter w:w="80" w:type="dxa"/>
        </w:trPr>
        <w:tc>
          <w:tcPr>
            <w:tcW w:w="3094" w:type="dxa"/>
            <w:gridSpan w:val="2"/>
          </w:tcPr>
          <w:p w14:paraId="35D49832"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37DF885C" w14:textId="77777777" w:rsidR="00550AAF" w:rsidRPr="00152088" w:rsidRDefault="00A04B44">
            <w:pPr>
              <w:spacing w:after="0" w:line="240" w:lineRule="auto"/>
              <w:rPr>
                <w:b/>
              </w:rPr>
            </w:pPr>
            <w:r w:rsidRPr="00152088">
              <w:rPr>
                <w:b/>
                <w:bCs/>
                <w:lang w:eastAsia="pl-PL"/>
              </w:rPr>
              <w:t>586-010-46-93</w:t>
            </w:r>
          </w:p>
        </w:tc>
      </w:tr>
      <w:tr w:rsidR="00550AAF" w:rsidRPr="00152088" w14:paraId="0E04597B" w14:textId="77777777" w:rsidTr="002548EF">
        <w:trPr>
          <w:gridAfter w:val="1"/>
          <w:wAfter w:w="80" w:type="dxa"/>
        </w:trPr>
        <w:tc>
          <w:tcPr>
            <w:tcW w:w="3094" w:type="dxa"/>
            <w:gridSpan w:val="2"/>
          </w:tcPr>
          <w:p w14:paraId="475E29D0"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0276DEF1" w14:textId="77777777" w:rsidR="00550AAF" w:rsidRPr="00152088" w:rsidRDefault="00A04B44">
            <w:pPr>
              <w:spacing w:after="0" w:line="240" w:lineRule="auto"/>
              <w:rPr>
                <w:b/>
                <w:bCs/>
                <w:lang w:eastAsia="pl-PL"/>
              </w:rPr>
            </w:pPr>
            <w:r w:rsidRPr="00152088">
              <w:rPr>
                <w:b/>
                <w:bCs/>
                <w:lang w:eastAsia="pl-PL"/>
              </w:rPr>
              <w:t>190064136</w:t>
            </w:r>
          </w:p>
          <w:p w14:paraId="255376E1" w14:textId="77777777" w:rsidR="00550AAF" w:rsidRPr="00873041" w:rsidRDefault="00550AAF">
            <w:pPr>
              <w:spacing w:after="0" w:line="240" w:lineRule="auto"/>
              <w:rPr>
                <w:b/>
                <w:bCs/>
                <w:sz w:val="12"/>
                <w:szCs w:val="12"/>
                <w:lang w:eastAsia="pl-PL"/>
              </w:rPr>
            </w:pPr>
          </w:p>
        </w:tc>
      </w:tr>
      <w:tr w:rsidR="00550AAF" w:rsidRPr="00152088" w14:paraId="4883F2EC" w14:textId="77777777" w:rsidTr="002548EF">
        <w:trPr>
          <w:gridAfter w:val="1"/>
          <w:wAfter w:w="80" w:type="dxa"/>
        </w:trPr>
        <w:tc>
          <w:tcPr>
            <w:tcW w:w="3094" w:type="dxa"/>
            <w:gridSpan w:val="2"/>
          </w:tcPr>
          <w:p w14:paraId="57E96F97"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316ADEA1" w14:textId="77777777" w:rsidR="00550AAF" w:rsidRPr="00152088" w:rsidRDefault="00AC3DD0">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6BEB9A1B" w14:textId="77777777" w:rsidR="00550AAF" w:rsidRPr="00873041" w:rsidRDefault="00550AAF">
            <w:pPr>
              <w:spacing w:after="0" w:line="240" w:lineRule="auto"/>
              <w:rPr>
                <w:b/>
                <w:bCs/>
                <w:sz w:val="12"/>
                <w:szCs w:val="12"/>
                <w:lang w:eastAsia="pl-PL"/>
              </w:rPr>
            </w:pPr>
          </w:p>
        </w:tc>
      </w:tr>
      <w:tr w:rsidR="00550AAF" w:rsidRPr="00152088" w14:paraId="6D814BDF" w14:textId="77777777" w:rsidTr="002548EF">
        <w:trPr>
          <w:gridAfter w:val="1"/>
          <w:wAfter w:w="80" w:type="dxa"/>
        </w:trPr>
        <w:tc>
          <w:tcPr>
            <w:tcW w:w="3094" w:type="dxa"/>
            <w:gridSpan w:val="2"/>
          </w:tcPr>
          <w:p w14:paraId="090B1DFB" w14:textId="77777777" w:rsidR="00550AAF" w:rsidRPr="00152088" w:rsidRDefault="00A04B44">
            <w:pPr>
              <w:spacing w:after="0" w:line="240" w:lineRule="auto"/>
              <w:rPr>
                <w:bCs/>
                <w:lang w:eastAsia="pl-PL"/>
              </w:rPr>
            </w:pPr>
            <w:r w:rsidRPr="00152088">
              <w:rPr>
                <w:bCs/>
                <w:lang w:eastAsia="pl-PL"/>
              </w:rPr>
              <w:t>Adres strony internetowej:</w:t>
            </w:r>
          </w:p>
          <w:p w14:paraId="0A89DC49" w14:textId="77777777" w:rsidR="00550AAF" w:rsidRPr="00152088" w:rsidRDefault="00550AAF">
            <w:pPr>
              <w:spacing w:after="0" w:line="240" w:lineRule="auto"/>
              <w:rPr>
                <w:bCs/>
                <w:lang w:eastAsia="pl-PL"/>
              </w:rPr>
            </w:pPr>
          </w:p>
          <w:p w14:paraId="65D4958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2779B1BE" w14:textId="77777777" w:rsidR="00550AAF" w:rsidRPr="00152088" w:rsidRDefault="00AC3DD0">
            <w:pPr>
              <w:spacing w:after="0" w:line="240" w:lineRule="auto"/>
            </w:pPr>
            <w:hyperlink r:id="rId11">
              <w:r w:rsidR="00A04B44" w:rsidRPr="00152088">
                <w:rPr>
                  <w:rStyle w:val="czeinternetowe"/>
                </w:rPr>
                <w:t>www.amw.gdynia.pl</w:t>
              </w:r>
            </w:hyperlink>
          </w:p>
          <w:p w14:paraId="02A47B00" w14:textId="77777777" w:rsidR="00550AAF" w:rsidRPr="00873041" w:rsidRDefault="00550AAF">
            <w:pPr>
              <w:spacing w:after="0" w:line="240" w:lineRule="auto"/>
              <w:rPr>
                <w:b/>
                <w:bCs/>
                <w:sz w:val="12"/>
                <w:szCs w:val="12"/>
                <w:lang w:eastAsia="pl-PL"/>
              </w:rPr>
            </w:pPr>
          </w:p>
          <w:p w14:paraId="7B0F7295"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1AABB831" w14:textId="77777777" w:rsidR="00550AAF" w:rsidRPr="00152088" w:rsidRDefault="00A04B44">
            <w:pPr>
              <w:spacing w:after="0" w:line="240" w:lineRule="auto"/>
            </w:pPr>
            <w:r w:rsidRPr="00152088">
              <w:t>https://platformazakupowa.pl/</w:t>
            </w:r>
          </w:p>
          <w:p w14:paraId="48C5F629" w14:textId="77777777" w:rsidR="00550AAF" w:rsidRPr="00152088" w:rsidRDefault="00550AAF">
            <w:pPr>
              <w:spacing w:after="0" w:line="240" w:lineRule="auto"/>
              <w:rPr>
                <w:b/>
                <w:bCs/>
                <w:lang w:eastAsia="pl-PL"/>
              </w:rPr>
            </w:pPr>
          </w:p>
        </w:tc>
      </w:tr>
      <w:tr w:rsidR="00550AAF" w:rsidRPr="00152088" w14:paraId="31C62D47" w14:textId="77777777" w:rsidTr="002548EF">
        <w:trPr>
          <w:gridAfter w:val="1"/>
          <w:wAfter w:w="80" w:type="dxa"/>
        </w:trPr>
        <w:tc>
          <w:tcPr>
            <w:tcW w:w="9327" w:type="dxa"/>
            <w:gridSpan w:val="3"/>
          </w:tcPr>
          <w:p w14:paraId="423E1729" w14:textId="7E4ADA18"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630B4D85"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43A9C80D"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0ACA140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36C614E"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4FDDCB38" w14:textId="0A4DB1B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056F7E4E"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14D326E" w14:textId="5A7E7E81" w:rsidR="00550AAF" w:rsidRDefault="00AC3DD0">
            <w:pPr>
              <w:spacing w:after="0" w:line="240" w:lineRule="auto"/>
              <w:jc w:val="both"/>
            </w:pPr>
            <w:hyperlink r:id="rId12" w:history="1">
              <w:r w:rsidR="00840098" w:rsidRPr="007028B5">
                <w:rPr>
                  <w:rStyle w:val="Hipercze"/>
                </w:rPr>
                <w:t>https://platformazakupowa.pl/</w:t>
              </w:r>
            </w:hyperlink>
          </w:p>
          <w:p w14:paraId="3F1A829D"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1DD078F6" w14:textId="77777777">
              <w:tc>
                <w:tcPr>
                  <w:tcW w:w="1555" w:type="dxa"/>
                  <w:tcBorders>
                    <w:top w:val="single" w:sz="4" w:space="0" w:color="000000"/>
                    <w:left w:val="single" w:sz="4" w:space="0" w:color="000000"/>
                    <w:bottom w:val="single" w:sz="4" w:space="0" w:color="000000"/>
                  </w:tcBorders>
                  <w:shd w:val="clear" w:color="auto" w:fill="D9D9D9"/>
                </w:tcPr>
                <w:p w14:paraId="771193FA"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866E0F1" w14:textId="77777777" w:rsidR="00550AAF" w:rsidRPr="00152088" w:rsidRDefault="00A04B44">
                  <w:pPr>
                    <w:spacing w:after="0" w:line="240" w:lineRule="auto"/>
                    <w:jc w:val="both"/>
                    <w:rPr>
                      <w:b/>
                    </w:rPr>
                  </w:pPr>
                  <w:r w:rsidRPr="00152088">
                    <w:rPr>
                      <w:b/>
                    </w:rPr>
                    <w:t>Tryb udzielenia zamówienia</w:t>
                  </w:r>
                </w:p>
              </w:tc>
            </w:tr>
          </w:tbl>
          <w:p w14:paraId="61BD2F23" w14:textId="77777777" w:rsidR="00550AAF" w:rsidRPr="00152088" w:rsidRDefault="00550AAF">
            <w:pPr>
              <w:spacing w:after="0" w:line="240" w:lineRule="auto"/>
              <w:jc w:val="both"/>
              <w:rPr>
                <w:b/>
              </w:rPr>
            </w:pPr>
          </w:p>
        </w:tc>
      </w:tr>
    </w:tbl>
    <w:p w14:paraId="1AC3D549" w14:textId="300BDAB2"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7AF83A09"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339AC68" w14:textId="77777777">
        <w:tc>
          <w:tcPr>
            <w:tcW w:w="1560" w:type="dxa"/>
            <w:tcBorders>
              <w:top w:val="single" w:sz="4" w:space="0" w:color="000000"/>
              <w:left w:val="single" w:sz="4" w:space="0" w:color="000000"/>
              <w:bottom w:val="single" w:sz="4" w:space="0" w:color="000000"/>
            </w:tcBorders>
            <w:shd w:val="clear" w:color="auto" w:fill="D9D9D9"/>
          </w:tcPr>
          <w:p w14:paraId="1FD7591E"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23829277" w14:textId="7EC81AAB"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3697EF11"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1358F6B0"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EC24ACA" w14:textId="77777777">
        <w:tc>
          <w:tcPr>
            <w:tcW w:w="1560" w:type="dxa"/>
            <w:tcBorders>
              <w:top w:val="single" w:sz="4" w:space="0" w:color="000000"/>
              <w:left w:val="single" w:sz="4" w:space="0" w:color="000000"/>
              <w:bottom w:val="single" w:sz="4" w:space="0" w:color="000000"/>
            </w:tcBorders>
            <w:shd w:val="clear" w:color="auto" w:fill="D9D9D9"/>
          </w:tcPr>
          <w:p w14:paraId="56FC77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2E72375A"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2EBC1215" w14:textId="46A2B23D" w:rsidR="00550AAF" w:rsidRPr="000B06E0" w:rsidRDefault="00A04B44" w:rsidP="00F2653B">
      <w:pPr>
        <w:pStyle w:val="Akapitzlist"/>
        <w:numPr>
          <w:ilvl w:val="0"/>
          <w:numId w:val="27"/>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14F13E19"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1D3E49B1" w14:textId="3C2DAE48" w:rsidR="006D261F" w:rsidRPr="006D261F" w:rsidRDefault="006D261F" w:rsidP="006D261F">
      <w:pPr>
        <w:tabs>
          <w:tab w:val="left" w:pos="8647"/>
          <w:tab w:val="left" w:pos="8789"/>
        </w:tabs>
        <w:spacing w:after="0" w:line="240" w:lineRule="auto"/>
        <w:rPr>
          <w:rFonts w:eastAsia="Times New Roman"/>
          <w:lang w:eastAsia="pl-PL"/>
        </w:rPr>
      </w:pPr>
      <w:r>
        <w:rPr>
          <w:rFonts w:eastAsia="Times New Roman"/>
          <w:b/>
          <w:sz w:val="24"/>
          <w:szCs w:val="24"/>
          <w:lang w:eastAsia="pl-PL"/>
        </w:rPr>
        <w:t xml:space="preserve">     </w:t>
      </w:r>
      <w:r w:rsidRPr="006D261F">
        <w:rPr>
          <w:rFonts w:eastAsia="Times New Roman"/>
          <w:b/>
          <w:lang w:eastAsia="pl-PL"/>
        </w:rPr>
        <w:t xml:space="preserve">CPV – </w:t>
      </w:r>
      <w:r w:rsidRPr="006D261F">
        <w:rPr>
          <w:rFonts w:eastAsia="Times New Roman"/>
          <w:lang w:eastAsia="pl-PL"/>
        </w:rPr>
        <w:t>55310000-3 usługi restauracyjne i związane z podawaniem posiłków</w:t>
      </w:r>
    </w:p>
    <w:p w14:paraId="7D474E8B" w14:textId="799DD9BF" w:rsidR="00491BC4" w:rsidRPr="006D261F" w:rsidRDefault="006D261F" w:rsidP="006D261F">
      <w:pPr>
        <w:pStyle w:val="Akapitzlist"/>
        <w:spacing w:before="120" w:after="0" w:line="240" w:lineRule="auto"/>
        <w:ind w:left="284"/>
        <w:jc w:val="both"/>
        <w:rPr>
          <w:rFonts w:ascii="Times New Roman" w:hAnsi="Times New Roman" w:cs="Times New Roman"/>
        </w:rPr>
      </w:pPr>
      <w:r w:rsidRPr="006D261F">
        <w:rPr>
          <w:rFonts w:ascii="Times New Roman" w:eastAsia="Times New Roman" w:hAnsi="Times New Roman" w:cs="Times New Roman"/>
          <w:b/>
          <w:bCs/>
          <w:lang w:eastAsia="pl-PL"/>
        </w:rPr>
        <w:t>CPV</w:t>
      </w:r>
      <w:r w:rsidRPr="006D261F">
        <w:rPr>
          <w:rFonts w:ascii="Times New Roman" w:eastAsia="Times New Roman" w:hAnsi="Times New Roman" w:cs="Times New Roman"/>
          <w:lang w:eastAsia="pl-PL"/>
        </w:rPr>
        <w:t xml:space="preserve"> - 79952000-2: Usługi w zakresie organizacji imprez</w:t>
      </w:r>
    </w:p>
    <w:p w14:paraId="2FFDB823" w14:textId="77777777" w:rsidR="00FC0C49" w:rsidRDefault="00FC0C49" w:rsidP="00F2653B">
      <w:pPr>
        <w:pStyle w:val="Akapitzlist"/>
        <w:numPr>
          <w:ilvl w:val="0"/>
          <w:numId w:val="27"/>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0E09A2F5" w14:textId="30D7283D" w:rsidR="006B1C3C" w:rsidRPr="00DC4A42" w:rsidRDefault="00567671" w:rsidP="006D261F">
      <w:pPr>
        <w:spacing w:after="0"/>
        <w:ind w:left="284" w:hanging="284"/>
        <w:jc w:val="both"/>
        <w:rPr>
          <w:rFonts w:eastAsia="Times New Roman"/>
          <w:b/>
          <w:lang w:eastAsia="pl-PL"/>
        </w:rPr>
      </w:pPr>
      <w:r>
        <w:rPr>
          <w:rFonts w:eastAsia="Times New Roman"/>
          <w:lang w:eastAsia="pl-PL"/>
        </w:rPr>
        <w:t xml:space="preserve">     </w:t>
      </w:r>
      <w:r w:rsidR="006D261F">
        <w:rPr>
          <w:sz w:val="24"/>
          <w:szCs w:val="24"/>
        </w:rPr>
        <w:t xml:space="preserve">Postępowanie dotyczy </w:t>
      </w:r>
      <w:r w:rsidR="006D261F" w:rsidRPr="004C46B1">
        <w:rPr>
          <w:b/>
          <w:bCs/>
          <w:sz w:val="24"/>
          <w:szCs w:val="24"/>
        </w:rPr>
        <w:t>organizacji imprezy masowej</w:t>
      </w:r>
      <w:r w:rsidR="006D261F">
        <w:rPr>
          <w:sz w:val="24"/>
          <w:szCs w:val="24"/>
        </w:rPr>
        <w:t xml:space="preserve"> w postaci </w:t>
      </w:r>
      <w:r w:rsidR="006D261F" w:rsidRPr="004C46B1">
        <w:rPr>
          <w:b/>
          <w:bCs/>
          <w:sz w:val="24"/>
          <w:szCs w:val="24"/>
        </w:rPr>
        <w:t>Balu Podchorążego</w:t>
      </w:r>
      <w:r w:rsidR="006D261F">
        <w:rPr>
          <w:sz w:val="24"/>
          <w:szCs w:val="24"/>
        </w:rPr>
        <w:t xml:space="preserve"> wraz z zapewnieniem wszystkich niezbędnych zabezpieczeń tej imprezy</w:t>
      </w:r>
      <w:r w:rsidR="004C46B1">
        <w:rPr>
          <w:sz w:val="24"/>
          <w:szCs w:val="24"/>
        </w:rPr>
        <w:t>,</w:t>
      </w:r>
      <w:r w:rsidR="006D261F">
        <w:rPr>
          <w:sz w:val="24"/>
          <w:szCs w:val="24"/>
        </w:rPr>
        <w:t xml:space="preserve"> w tym zapewnienia ochrony, kierownika imprezy i dokumentacji formalnej</w:t>
      </w:r>
      <w:r w:rsidR="004C46B1">
        <w:rPr>
          <w:sz w:val="24"/>
          <w:szCs w:val="24"/>
        </w:rPr>
        <w:t>,</w:t>
      </w:r>
      <w:r w:rsidR="006D261F">
        <w:rPr>
          <w:sz w:val="24"/>
          <w:szCs w:val="24"/>
        </w:rPr>
        <w:t xml:space="preserve"> wraz z jej zgłoszeniem do odpowiednich służb. W ramach postępowania należy przedstawić cenę oferowaną za usługę oraz jej koncepcję organizacyjną zgodnie z wytycznymi opisanymi w </w:t>
      </w:r>
      <w:r w:rsidR="002061F3">
        <w:rPr>
          <w:b/>
          <w:lang w:eastAsia="pl-PL"/>
        </w:rPr>
        <w:t>załączniku nr 2 do SWZ</w:t>
      </w:r>
    </w:p>
    <w:p w14:paraId="68A8A268" w14:textId="77777777" w:rsidR="00A92EEF" w:rsidRPr="00A92EEF" w:rsidRDefault="00A92EEF" w:rsidP="00905FA2">
      <w:pPr>
        <w:spacing w:after="0" w:line="240" w:lineRule="auto"/>
        <w:ind w:left="284"/>
        <w:jc w:val="both"/>
        <w:rPr>
          <w:sz w:val="12"/>
          <w:szCs w:val="12"/>
          <w:lang w:eastAsia="pl-PL"/>
        </w:rPr>
      </w:pPr>
    </w:p>
    <w:p w14:paraId="1D2DA6F9" w14:textId="2EFA8CAC" w:rsidR="00DA5931" w:rsidRPr="00DA5931" w:rsidRDefault="00DA5931" w:rsidP="00F2653B">
      <w:pPr>
        <w:numPr>
          <w:ilvl w:val="0"/>
          <w:numId w:val="27"/>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w:t>
      </w:r>
      <w:r w:rsidR="00491BC4">
        <w:rPr>
          <w:i/>
        </w:rPr>
        <w:t xml:space="preserve"> </w:t>
      </w:r>
      <w:r w:rsidRPr="00DA5931">
        <w:rPr>
          <w:i/>
        </w:rPr>
        <w:t xml:space="preserve">r. w sprawie organizowania </w:t>
      </w:r>
      <w:r w:rsidRPr="00DA5931">
        <w:rPr>
          <w:i/>
        </w:rPr>
        <w:lastRenderedPageBreak/>
        <w:t>współpracy międzynarodowej w resorcie obrony narodowej zmienionej Decyzją Nr 61/MON Ministra Obrony Narodowej z dnia 6 maja 2022 r.)</w:t>
      </w:r>
      <w:r w:rsidRPr="00DA5931">
        <w:rPr>
          <w:b/>
        </w:rPr>
        <w:t xml:space="preserve"> </w:t>
      </w:r>
    </w:p>
    <w:p w14:paraId="7B6B6842" w14:textId="2B688D99"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628BA8F5" w14:textId="3EA49189"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w:t>
      </w:r>
      <w:r w:rsidR="006D261F">
        <w:rPr>
          <w:b/>
        </w:rPr>
        <w:t xml:space="preserve"> </w:t>
      </w:r>
      <w:r w:rsidRPr="00DA5931">
        <w:rPr>
          <w:b/>
        </w:rPr>
        <w:t>się</w:t>
      </w:r>
      <w:r w:rsidR="006D261F">
        <w:rPr>
          <w:b/>
        </w:rPr>
        <w:t xml:space="preserve"> </w:t>
      </w:r>
      <w:r w:rsidRPr="00DA5931">
        <w:rPr>
          <w:b/>
        </w:rPr>
        <w:t>do</w:t>
      </w:r>
      <w:r w:rsidR="006D261F">
        <w:rPr>
          <w:b/>
        </w:rPr>
        <w:t xml:space="preserve"> r</w:t>
      </w:r>
      <w:r w:rsidRPr="00DA5931">
        <w:rPr>
          <w:b/>
        </w:rPr>
        <w:t>ealizującego z wnioskiem o niezwłoczne podjęcie czynności zmierzających do usunięcia wskazanych cudzoziemców z obszaru chronionego obiektu wojskowego.</w:t>
      </w:r>
    </w:p>
    <w:p w14:paraId="1AB74B53" w14:textId="22DD97F2"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4DCE3B9"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17738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29C04A"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8C28FE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45F987" w14:textId="1EE77CF3" w:rsidR="00514C74" w:rsidRDefault="00143DD7" w:rsidP="00DC4A42">
      <w:pPr>
        <w:pStyle w:val="Bezodstpw"/>
        <w:jc w:val="both"/>
        <w:rPr>
          <w:rFonts w:ascii="Times New Roman" w:eastAsia="Times New Roman" w:hAnsi="Times New Roman" w:cs="Times New Roman"/>
          <w:b/>
          <w:color w:val="FF0000"/>
          <w:lang w:eastAsia="pl-PL"/>
        </w:rPr>
      </w:pPr>
      <w:r>
        <w:rPr>
          <w:rFonts w:ascii="Times New Roman" w:hAnsi="Times New Roman" w:cs="Times New Roman"/>
        </w:rPr>
        <w:t>Termin realizacji zamówienia</w:t>
      </w:r>
      <w:r w:rsidRPr="004353BD">
        <w:rPr>
          <w:rFonts w:ascii="Times New Roman" w:hAnsi="Times New Roman" w:cs="Times New Roman"/>
          <w:b/>
        </w:rPr>
        <w:t>:</w:t>
      </w:r>
    </w:p>
    <w:p w14:paraId="0E78A839" w14:textId="08E3812B" w:rsidR="00DC4A42" w:rsidRDefault="003B77FC" w:rsidP="00DC4A42">
      <w:pPr>
        <w:pStyle w:val="Bezodstpw"/>
        <w:jc w:val="both"/>
        <w:rPr>
          <w:rFonts w:ascii="Times New Roman" w:eastAsia="Times New Roman" w:hAnsi="Times New Roman" w:cs="Times New Roman"/>
          <w:b/>
          <w:lang w:eastAsia="pl-PL"/>
        </w:rPr>
      </w:pPr>
      <w:r w:rsidRPr="003B77FC">
        <w:rPr>
          <w:rFonts w:ascii="Times New Roman" w:eastAsia="Times New Roman" w:hAnsi="Times New Roman" w:cs="Times New Roman"/>
          <w:b/>
          <w:lang w:eastAsia="pl-PL"/>
        </w:rPr>
        <w:t>2</w:t>
      </w:r>
      <w:r w:rsidR="006D261F">
        <w:rPr>
          <w:rFonts w:ascii="Times New Roman" w:eastAsia="Times New Roman" w:hAnsi="Times New Roman" w:cs="Times New Roman"/>
          <w:b/>
          <w:lang w:eastAsia="pl-PL"/>
        </w:rPr>
        <w:t>2</w:t>
      </w:r>
      <w:r w:rsidRPr="003B77FC">
        <w:rPr>
          <w:rFonts w:ascii="Times New Roman" w:eastAsia="Times New Roman" w:hAnsi="Times New Roman" w:cs="Times New Roman"/>
          <w:b/>
          <w:lang w:eastAsia="pl-PL"/>
        </w:rPr>
        <w:t>.11.202</w:t>
      </w:r>
      <w:r w:rsidR="006D261F">
        <w:rPr>
          <w:rFonts w:ascii="Times New Roman" w:eastAsia="Times New Roman" w:hAnsi="Times New Roman" w:cs="Times New Roman"/>
          <w:b/>
          <w:lang w:eastAsia="pl-PL"/>
        </w:rPr>
        <w:t>4</w:t>
      </w:r>
      <w:r w:rsidRPr="003B77FC">
        <w:rPr>
          <w:rFonts w:ascii="Times New Roman" w:eastAsia="Times New Roman" w:hAnsi="Times New Roman" w:cs="Times New Roman"/>
          <w:b/>
          <w:lang w:eastAsia="pl-PL"/>
        </w:rPr>
        <w:t xml:space="preserve"> r</w:t>
      </w:r>
      <w:r w:rsidR="004C46B1">
        <w:rPr>
          <w:rFonts w:ascii="Times New Roman" w:eastAsia="Times New Roman" w:hAnsi="Times New Roman" w:cs="Times New Roman"/>
          <w:b/>
          <w:lang w:eastAsia="pl-PL"/>
        </w:rPr>
        <w:t>.</w:t>
      </w:r>
    </w:p>
    <w:p w14:paraId="5404F4A2" w14:textId="77777777" w:rsidR="00491BC4" w:rsidRPr="00D56F39" w:rsidRDefault="00491BC4" w:rsidP="00DC4A42">
      <w:pPr>
        <w:pStyle w:val="Bezodstpw"/>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95AA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D08943"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B2EB2FF"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2DB887AB" w14:textId="4E91C118"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4" w:name="OLE_LINK16"/>
    </w:p>
    <w:p w14:paraId="1B398410" w14:textId="11208DEA" w:rsidR="00550AAF" w:rsidRPr="00C95667" w:rsidRDefault="00A04B44" w:rsidP="00E37848">
      <w:pPr>
        <w:numPr>
          <w:ilvl w:val="0"/>
          <w:numId w:val="5"/>
        </w:numPr>
        <w:spacing w:after="0" w:line="240" w:lineRule="auto"/>
        <w:ind w:left="426" w:hanging="426"/>
        <w:jc w:val="both"/>
        <w:rPr>
          <w:lang w:eastAsia="pl-PL"/>
        </w:rPr>
      </w:pPr>
      <w:r w:rsidRPr="00C95667">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sidRPr="00C95667">
        <w:rPr>
          <w:lang w:eastAsia="pl-PL"/>
        </w:rPr>
        <w:t>awy Prawo Zamówień Publicznych.</w:t>
      </w:r>
    </w:p>
    <w:bookmarkEnd w:id="4"/>
    <w:p w14:paraId="66A92B30"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FA991D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55B41F9"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58FEBD1B" w14:textId="0A64A495"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674DE26A" w14:textId="1EBEFB01" w:rsidR="00550AAF" w:rsidRPr="00152088" w:rsidRDefault="00A04B44" w:rsidP="00F2653B">
      <w:pPr>
        <w:numPr>
          <w:ilvl w:val="0"/>
          <w:numId w:val="25"/>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31F3E482" w14:textId="77777777" w:rsidR="00550AAF" w:rsidRPr="00394A06" w:rsidRDefault="00550AAF">
      <w:pPr>
        <w:spacing w:after="0" w:line="240" w:lineRule="auto"/>
        <w:ind w:left="426" w:hanging="426"/>
        <w:jc w:val="both"/>
        <w:rPr>
          <w:sz w:val="10"/>
          <w:szCs w:val="10"/>
        </w:rPr>
      </w:pPr>
    </w:p>
    <w:p w14:paraId="74922D8F" w14:textId="27C525A7" w:rsidR="00550AAF" w:rsidRDefault="00AC3DD0">
      <w:pPr>
        <w:spacing w:after="0" w:line="240" w:lineRule="auto"/>
        <w:ind w:left="426" w:hanging="426"/>
        <w:jc w:val="center"/>
        <w:rPr>
          <w:b/>
        </w:rPr>
      </w:pPr>
      <w:hyperlink r:id="rId13" w:history="1">
        <w:r w:rsidR="006A2BEA" w:rsidRPr="005818B7">
          <w:rPr>
            <w:rStyle w:val="Hipercze"/>
            <w:b/>
          </w:rPr>
          <w:t>https://platformazakupowa.pl/</w:t>
        </w:r>
      </w:hyperlink>
    </w:p>
    <w:p w14:paraId="26EABB17" w14:textId="77777777" w:rsidR="00550AAF" w:rsidRPr="00394A06" w:rsidRDefault="00550AAF">
      <w:pPr>
        <w:spacing w:after="0" w:line="240" w:lineRule="auto"/>
        <w:ind w:left="426" w:hanging="426"/>
        <w:jc w:val="both"/>
        <w:rPr>
          <w:sz w:val="10"/>
          <w:szCs w:val="10"/>
        </w:rPr>
      </w:pPr>
    </w:p>
    <w:p w14:paraId="161829D0" w14:textId="3EB2A384" w:rsidR="00550AAF" w:rsidRPr="00152088" w:rsidRDefault="00A04B44" w:rsidP="00F2653B">
      <w:pPr>
        <w:numPr>
          <w:ilvl w:val="0"/>
          <w:numId w:val="18"/>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808DCD7" w14:textId="5C742BA0"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470CFA7F" w14:textId="77777777" w:rsidR="00550AAF" w:rsidRPr="00152088" w:rsidRDefault="00A04B44" w:rsidP="00F2653B">
      <w:pPr>
        <w:numPr>
          <w:ilvl w:val="0"/>
          <w:numId w:val="18"/>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57F2C489" w14:textId="4BF7FF8D" w:rsidR="00550AAF" w:rsidRPr="00152088" w:rsidRDefault="00D81014" w:rsidP="00F2653B">
      <w:pPr>
        <w:numPr>
          <w:ilvl w:val="0"/>
          <w:numId w:val="18"/>
        </w:numPr>
        <w:spacing w:after="0" w:line="240" w:lineRule="auto"/>
        <w:ind w:left="426" w:hanging="426"/>
        <w:jc w:val="both"/>
      </w:pPr>
      <w:r w:rsidRPr="00152088">
        <w:t>Wykonawca, jako</w:t>
      </w:r>
      <w:r w:rsidR="00A04B44" w:rsidRPr="00152088">
        <w:t xml:space="preserve"> podmiot profesjonalny ma obowiązek sprawdzania komunikatów i wiadomości bezp</w:t>
      </w:r>
      <w:r w:rsidR="008A0B09">
        <w:t xml:space="preserve">ośrednio na platformazakupowa.pl </w:t>
      </w:r>
      <w:r w:rsidR="00A04B44" w:rsidRPr="00152088">
        <w:t>przesłanych przez Zamawiającego, gdyż system powiadomień może ulec awarii lub powiadomienie może trafić do folderu SPAM.</w:t>
      </w:r>
    </w:p>
    <w:p w14:paraId="176A92EA" w14:textId="19F0C58B" w:rsidR="00550AAF" w:rsidRPr="00152088" w:rsidRDefault="00A04B44" w:rsidP="00F2653B">
      <w:pPr>
        <w:numPr>
          <w:ilvl w:val="0"/>
          <w:numId w:val="18"/>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6E92D7FF" w14:textId="77777777" w:rsidR="00550AAF" w:rsidRPr="00152088" w:rsidRDefault="00A04B44" w:rsidP="00F2653B">
      <w:pPr>
        <w:numPr>
          <w:ilvl w:val="1"/>
          <w:numId w:val="18"/>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2754C4C" w14:textId="77777777" w:rsidR="00550AAF" w:rsidRPr="00152088" w:rsidRDefault="00A04B44" w:rsidP="00F2653B">
      <w:pPr>
        <w:numPr>
          <w:ilvl w:val="1"/>
          <w:numId w:val="18"/>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8FCC06C" w14:textId="77777777" w:rsidR="00550AAF" w:rsidRPr="00152088" w:rsidRDefault="00A04B44" w:rsidP="00F2653B">
      <w:pPr>
        <w:numPr>
          <w:ilvl w:val="1"/>
          <w:numId w:val="18"/>
        </w:numPr>
        <w:tabs>
          <w:tab w:val="clear" w:pos="0"/>
        </w:tabs>
        <w:spacing w:after="0" w:line="240" w:lineRule="auto"/>
        <w:ind w:left="567" w:hanging="283"/>
        <w:jc w:val="both"/>
      </w:pPr>
      <w:r w:rsidRPr="00152088">
        <w:lastRenderedPageBreak/>
        <w:t xml:space="preserve">zainstalowana dowolna przeglądarka internetowa, w przypadku Internet Explorer minimalnie wersja 10.0, </w:t>
      </w:r>
    </w:p>
    <w:p w14:paraId="536ECDA5" w14:textId="77777777" w:rsidR="00550AAF" w:rsidRPr="00152088" w:rsidRDefault="00A04B44" w:rsidP="00F2653B">
      <w:pPr>
        <w:numPr>
          <w:ilvl w:val="1"/>
          <w:numId w:val="18"/>
        </w:numPr>
        <w:tabs>
          <w:tab w:val="clear" w:pos="0"/>
        </w:tabs>
        <w:spacing w:after="0" w:line="240" w:lineRule="auto"/>
        <w:ind w:left="567" w:hanging="283"/>
        <w:jc w:val="both"/>
      </w:pPr>
      <w:r w:rsidRPr="00152088">
        <w:t>włączona obsługa JavaScript,</w:t>
      </w:r>
    </w:p>
    <w:p w14:paraId="5CD407AF" w14:textId="2C19C01C" w:rsidR="00550AAF" w:rsidRPr="00152088" w:rsidRDefault="00A04B44" w:rsidP="00F2653B">
      <w:pPr>
        <w:numPr>
          <w:ilvl w:val="1"/>
          <w:numId w:val="18"/>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w:t>
      </w:r>
      <w:r w:rsidR="00D81014" w:rsidRPr="00152088">
        <w:t>plików</w:t>
      </w:r>
      <w:r w:rsidR="00D81014">
        <w:t xml:space="preserve"> </w:t>
      </w:r>
      <w:r w:rsidR="00D81014" w:rsidRPr="00152088">
        <w:t>.</w:t>
      </w:r>
      <w:r w:rsidRPr="00152088">
        <w:t>pdf,</w:t>
      </w:r>
    </w:p>
    <w:p w14:paraId="4D37AF1F" w14:textId="77777777" w:rsidR="00550AAF" w:rsidRPr="00152088" w:rsidRDefault="00A04B44" w:rsidP="00F2653B">
      <w:pPr>
        <w:numPr>
          <w:ilvl w:val="1"/>
          <w:numId w:val="18"/>
        </w:numPr>
        <w:tabs>
          <w:tab w:val="clear" w:pos="0"/>
        </w:tabs>
        <w:spacing w:after="0" w:line="240" w:lineRule="auto"/>
        <w:ind w:left="567" w:hanging="283"/>
        <w:jc w:val="both"/>
      </w:pPr>
      <w:r w:rsidRPr="00152088">
        <w:t>Platformazakupowa.pl działa według standardu przyjętego w komunikacji sieciowej - kodowanie UTF8,</w:t>
      </w:r>
    </w:p>
    <w:p w14:paraId="6C461D56" w14:textId="77777777" w:rsidR="00550AAF" w:rsidRPr="00152088" w:rsidRDefault="00A04B44" w:rsidP="00F2653B">
      <w:pPr>
        <w:numPr>
          <w:ilvl w:val="1"/>
          <w:numId w:val="18"/>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58E06DB8" w14:textId="77777777" w:rsidR="00550AAF" w:rsidRPr="00152088" w:rsidRDefault="00A04B44" w:rsidP="00F2653B">
      <w:pPr>
        <w:numPr>
          <w:ilvl w:val="0"/>
          <w:numId w:val="18"/>
        </w:numPr>
        <w:spacing w:after="0" w:line="240" w:lineRule="auto"/>
        <w:ind w:left="426" w:hanging="426"/>
        <w:jc w:val="both"/>
      </w:pPr>
      <w:r w:rsidRPr="00152088">
        <w:t>Wykonawca, przystępując do niniejszego postępowania o udzielenie zamówienia publicznego:</w:t>
      </w:r>
    </w:p>
    <w:p w14:paraId="34DE00E3" w14:textId="77777777" w:rsidR="00550AAF" w:rsidRPr="00152088" w:rsidRDefault="00A04B44" w:rsidP="00F2653B">
      <w:pPr>
        <w:numPr>
          <w:ilvl w:val="1"/>
          <w:numId w:val="18"/>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43D4E486" w14:textId="77777777" w:rsidR="00550AAF" w:rsidRPr="00152088" w:rsidRDefault="00A04B44" w:rsidP="00F2653B">
      <w:pPr>
        <w:numPr>
          <w:ilvl w:val="1"/>
          <w:numId w:val="18"/>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50FEE0F8" w14:textId="0D724734" w:rsidR="00840098" w:rsidRDefault="00A04B44" w:rsidP="00F2653B">
      <w:pPr>
        <w:numPr>
          <w:ilvl w:val="0"/>
          <w:numId w:val="18"/>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594FBD46" w14:textId="703C4BF7"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r w:rsidR="00D81014" w:rsidRPr="00152088">
        <w:t>postępowaniu, ponieważ</w:t>
      </w:r>
      <w:r w:rsidRPr="00152088">
        <w:t xml:space="preserve"> nie został spełniony obowiąze</w:t>
      </w:r>
      <w:r w:rsidR="00840098">
        <w:t xml:space="preserve">k określony </w:t>
      </w:r>
      <w:r w:rsidRPr="00152088">
        <w:t>w art. 221 Ustawy Prawo Zamówień Publicznych.</w:t>
      </w:r>
    </w:p>
    <w:p w14:paraId="631D030A" w14:textId="4EC038A8" w:rsidR="00550AAF" w:rsidRPr="00152088" w:rsidRDefault="00A04B44" w:rsidP="00F2653B">
      <w:pPr>
        <w:numPr>
          <w:ilvl w:val="0"/>
          <w:numId w:val="18"/>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D81014">
        <w:t xml:space="preserve">ce </w:t>
      </w:r>
      <w:r w:rsidR="00D81014">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6B0A83F3" w14:textId="77777777" w:rsidR="00550AAF" w:rsidRPr="00152088" w:rsidRDefault="00A04B44" w:rsidP="00F2653B">
      <w:pPr>
        <w:numPr>
          <w:ilvl w:val="0"/>
          <w:numId w:val="18"/>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D750202"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2A2603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CDABC99"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4E822A6C" w14:textId="2AB51CFF"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5A51851A"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6C2AF6"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746678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B8E427"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04157C4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474D1D36" w14:textId="77777777" w:rsidR="00550AAF" w:rsidRPr="00152088" w:rsidRDefault="00550AAF">
            <w:pPr>
              <w:snapToGrid w:val="0"/>
              <w:rPr>
                <w:rFonts w:eastAsia="Times New Roman"/>
                <w:b/>
                <w:lang w:eastAsia="pl-PL"/>
              </w:rPr>
            </w:pPr>
          </w:p>
        </w:tc>
      </w:tr>
      <w:tr w:rsidR="00550AAF" w:rsidRPr="00152088" w14:paraId="32642683" w14:textId="77777777">
        <w:tc>
          <w:tcPr>
            <w:tcW w:w="9322" w:type="dxa"/>
            <w:gridSpan w:val="3"/>
          </w:tcPr>
          <w:p w14:paraId="1A2FAF48"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0FB199FA" w14:textId="77777777">
        <w:tc>
          <w:tcPr>
            <w:tcW w:w="9322" w:type="dxa"/>
            <w:gridSpan w:val="3"/>
          </w:tcPr>
          <w:p w14:paraId="472642C3" w14:textId="77777777" w:rsidR="00550AAF" w:rsidRPr="00152088" w:rsidRDefault="00A04B44">
            <w:pPr>
              <w:spacing w:after="0" w:line="240" w:lineRule="auto"/>
              <w:rPr>
                <w:bCs/>
                <w:lang w:eastAsia="pl-PL"/>
              </w:rPr>
            </w:pPr>
            <w:r w:rsidRPr="00152088">
              <w:rPr>
                <w:bCs/>
                <w:lang w:eastAsia="pl-PL"/>
              </w:rPr>
              <w:t>Sekcja Zamówień Publicznych</w:t>
            </w:r>
          </w:p>
          <w:p w14:paraId="21DBFE25" w14:textId="74D7688E"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2B6CB8B4"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E28C6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4F6A3A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04F1752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D4A0746" w14:textId="21F0215C" w:rsidR="00550AAF" w:rsidRPr="004E3E86" w:rsidRDefault="00A04B44" w:rsidP="00F2653B">
      <w:pPr>
        <w:pStyle w:val="Bezodstpw"/>
        <w:numPr>
          <w:ilvl w:val="6"/>
          <w:numId w:val="10"/>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2F09F3">
        <w:rPr>
          <w:rFonts w:ascii="Times New Roman" w:hAnsi="Times New Roman" w:cs="Times New Roman"/>
          <w:b/>
          <w:shd w:val="clear" w:color="auto" w:fill="F7CAAC"/>
        </w:rPr>
        <w:t>18</w:t>
      </w:r>
      <w:r w:rsidR="00C43A09" w:rsidRPr="00E82B08">
        <w:rPr>
          <w:rFonts w:ascii="Times New Roman" w:hAnsi="Times New Roman" w:cs="Times New Roman"/>
          <w:b/>
          <w:shd w:val="clear" w:color="auto" w:fill="F7CAAC"/>
        </w:rPr>
        <w:t>.</w:t>
      </w:r>
      <w:r w:rsidR="00D8653F" w:rsidRPr="00E82B08">
        <w:rPr>
          <w:rFonts w:ascii="Times New Roman" w:hAnsi="Times New Roman" w:cs="Times New Roman"/>
          <w:b/>
          <w:shd w:val="clear" w:color="auto" w:fill="F7CAAC"/>
        </w:rPr>
        <w:t>1</w:t>
      </w:r>
      <w:r w:rsidR="006D261F">
        <w:rPr>
          <w:rFonts w:ascii="Times New Roman" w:hAnsi="Times New Roman" w:cs="Times New Roman"/>
          <w:b/>
          <w:shd w:val="clear" w:color="auto" w:fill="F7CAAC"/>
        </w:rPr>
        <w:t>0</w:t>
      </w:r>
      <w:r w:rsidR="00C72849" w:rsidRPr="00E82B08">
        <w:rPr>
          <w:rFonts w:ascii="Times New Roman" w:hAnsi="Times New Roman" w:cs="Times New Roman"/>
          <w:b/>
          <w:shd w:val="clear" w:color="auto" w:fill="F7CAAC"/>
        </w:rPr>
        <w:t>.</w:t>
      </w:r>
      <w:r w:rsidRPr="00E82B08">
        <w:rPr>
          <w:rFonts w:ascii="Times New Roman" w:hAnsi="Times New Roman" w:cs="Times New Roman"/>
          <w:b/>
          <w:shd w:val="clear" w:color="auto" w:fill="F7CAAC"/>
        </w:rPr>
        <w:t>202</w:t>
      </w:r>
      <w:r w:rsidR="006D261F">
        <w:rPr>
          <w:rFonts w:ascii="Times New Roman" w:hAnsi="Times New Roman" w:cs="Times New Roman"/>
          <w:b/>
          <w:shd w:val="clear" w:color="auto" w:fill="F7CAAC"/>
        </w:rPr>
        <w:t>4</w:t>
      </w:r>
      <w:r w:rsidR="00394A06" w:rsidRPr="00E82B08">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5C05DE99" w14:textId="682CE4F9" w:rsidR="00550AAF" w:rsidRPr="00152088" w:rsidRDefault="00A04B44" w:rsidP="00F2653B">
      <w:pPr>
        <w:pStyle w:val="Bezodstpw"/>
        <w:numPr>
          <w:ilvl w:val="6"/>
          <w:numId w:val="10"/>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8396913" w14:textId="0A89DA56" w:rsidR="00550AAF" w:rsidRPr="00152088" w:rsidRDefault="00A04B44" w:rsidP="00F2653B">
      <w:pPr>
        <w:pStyle w:val="Bezodstpw"/>
        <w:numPr>
          <w:ilvl w:val="6"/>
          <w:numId w:val="10"/>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7D80E167"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54F2C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543503"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3D8293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5964D34E" w14:textId="05ED53BD" w:rsidR="00550AAF" w:rsidRPr="00152088" w:rsidRDefault="00A04B44" w:rsidP="00F2653B">
      <w:pPr>
        <w:numPr>
          <w:ilvl w:val="0"/>
          <w:numId w:val="8"/>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w:t>
      </w:r>
      <w:r w:rsidRPr="00152088">
        <w:lastRenderedPageBreak/>
        <w:t xml:space="preserve">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C0B3F0A" w14:textId="0BBDF8E2" w:rsidR="00550AAF" w:rsidRPr="00152088" w:rsidRDefault="00A04B44" w:rsidP="00F2653B">
      <w:pPr>
        <w:numPr>
          <w:ilvl w:val="0"/>
          <w:numId w:val="8"/>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67E2519" w14:textId="77777777" w:rsidR="00550AAF" w:rsidRPr="00152088" w:rsidRDefault="00A04B44" w:rsidP="00F2653B">
      <w:pPr>
        <w:numPr>
          <w:ilvl w:val="0"/>
          <w:numId w:val="8"/>
        </w:numPr>
        <w:spacing w:after="0" w:line="240" w:lineRule="auto"/>
        <w:ind w:left="426" w:hanging="426"/>
        <w:jc w:val="both"/>
      </w:pPr>
      <w:r w:rsidRPr="00152088">
        <w:t>Oferta musi być:</w:t>
      </w:r>
    </w:p>
    <w:p w14:paraId="5061E7FA" w14:textId="77777777" w:rsidR="00550AAF" w:rsidRPr="00152088" w:rsidRDefault="00A04B44" w:rsidP="00F2653B">
      <w:pPr>
        <w:numPr>
          <w:ilvl w:val="1"/>
          <w:numId w:val="8"/>
        </w:numPr>
        <w:tabs>
          <w:tab w:val="clear" w:pos="0"/>
        </w:tabs>
        <w:spacing w:after="0" w:line="240" w:lineRule="auto"/>
        <w:ind w:left="851" w:hanging="425"/>
        <w:jc w:val="both"/>
      </w:pPr>
      <w:r w:rsidRPr="00152088">
        <w:t>sporządzona na podstawie załączników niniejszej SWZ w języku polskim,</w:t>
      </w:r>
    </w:p>
    <w:p w14:paraId="570D4EFD" w14:textId="77777777" w:rsidR="00550AAF" w:rsidRPr="00152088" w:rsidRDefault="00A04B44" w:rsidP="00F2653B">
      <w:pPr>
        <w:numPr>
          <w:ilvl w:val="1"/>
          <w:numId w:val="8"/>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349C32B4" w14:textId="7A29117E" w:rsidR="00550AAF" w:rsidRPr="00152088" w:rsidRDefault="00A04B44" w:rsidP="00F2653B">
      <w:pPr>
        <w:numPr>
          <w:ilvl w:val="1"/>
          <w:numId w:val="8"/>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6751E15B" w14:textId="77777777" w:rsidR="00550AAF" w:rsidRPr="00152088" w:rsidRDefault="00A04B44" w:rsidP="00F2653B">
      <w:pPr>
        <w:numPr>
          <w:ilvl w:val="0"/>
          <w:numId w:val="8"/>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4B3F4237" w14:textId="77777777" w:rsidR="00550AAF" w:rsidRPr="00152088" w:rsidRDefault="00A04B44" w:rsidP="00F2653B">
      <w:pPr>
        <w:numPr>
          <w:ilvl w:val="0"/>
          <w:numId w:val="8"/>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54DC0FDF" w14:textId="0658F6A1" w:rsidR="00550AAF" w:rsidRPr="00152088" w:rsidRDefault="00A04B44" w:rsidP="00F2653B">
      <w:pPr>
        <w:numPr>
          <w:ilvl w:val="0"/>
          <w:numId w:val="8"/>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1959BA53" w14:textId="77777777" w:rsidR="00550AAF" w:rsidRPr="00152088" w:rsidRDefault="00A04B44" w:rsidP="00F2653B">
      <w:pPr>
        <w:numPr>
          <w:ilvl w:val="0"/>
          <w:numId w:val="8"/>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224DD39A" w14:textId="77777777" w:rsidR="00550AAF" w:rsidRPr="00152088" w:rsidRDefault="00AC3DD0">
      <w:pPr>
        <w:spacing w:after="0" w:line="240" w:lineRule="auto"/>
        <w:ind w:left="852" w:hanging="426"/>
        <w:jc w:val="both"/>
      </w:pPr>
      <w:hyperlink r:id="rId28">
        <w:r w:rsidR="00A04B44" w:rsidRPr="00152088">
          <w:rPr>
            <w:rStyle w:val="czeinternetowe"/>
            <w:color w:val="1155CC"/>
          </w:rPr>
          <w:t>https://platformazakupowa.pl/strona/45-instrukcje</w:t>
        </w:r>
      </w:hyperlink>
    </w:p>
    <w:p w14:paraId="1EBB7F6F" w14:textId="77777777" w:rsidR="00550AAF" w:rsidRPr="00152088" w:rsidRDefault="00A04B44" w:rsidP="00F2653B">
      <w:pPr>
        <w:numPr>
          <w:ilvl w:val="0"/>
          <w:numId w:val="8"/>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A14798D" w14:textId="6A76F16C" w:rsidR="00550AAF" w:rsidRPr="00152088" w:rsidRDefault="00A04B44" w:rsidP="00F2653B">
      <w:pPr>
        <w:numPr>
          <w:ilvl w:val="0"/>
          <w:numId w:val="8"/>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5DC9E1BC" w14:textId="2DA0EF5E" w:rsidR="00550AAF" w:rsidRPr="00152088" w:rsidRDefault="00A04B44" w:rsidP="00F2653B">
      <w:pPr>
        <w:numPr>
          <w:ilvl w:val="0"/>
          <w:numId w:val="8"/>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E5E1A2" w14:textId="46943259" w:rsidR="00550AAF" w:rsidRPr="00152088" w:rsidRDefault="00A04B44" w:rsidP="00F2653B">
      <w:pPr>
        <w:numPr>
          <w:ilvl w:val="0"/>
          <w:numId w:val="8"/>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20DD2C1" w14:textId="559059BF" w:rsidR="00550AAF" w:rsidRPr="00152088" w:rsidRDefault="00A04B44" w:rsidP="00F2653B">
      <w:pPr>
        <w:numPr>
          <w:ilvl w:val="0"/>
          <w:numId w:val="8"/>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w:t>
      </w:r>
      <w:r w:rsidRPr="00152088">
        <w:lastRenderedPageBreak/>
        <w:t xml:space="preserve">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075AF3DC" w14:textId="77777777" w:rsidR="00550AAF" w:rsidRPr="00152088" w:rsidRDefault="00A04B44" w:rsidP="00F2653B">
      <w:pPr>
        <w:numPr>
          <w:ilvl w:val="0"/>
          <w:numId w:val="8"/>
        </w:numPr>
        <w:spacing w:after="0" w:line="240" w:lineRule="auto"/>
        <w:ind w:left="426" w:hanging="426"/>
        <w:jc w:val="both"/>
      </w:pPr>
      <w:r w:rsidRPr="00152088">
        <w:t>Zalecenia:</w:t>
      </w:r>
    </w:p>
    <w:p w14:paraId="4749E5CF" w14:textId="77777777" w:rsidR="00550AAF" w:rsidRPr="00152088" w:rsidRDefault="00A04B44" w:rsidP="00F2653B">
      <w:pPr>
        <w:numPr>
          <w:ilvl w:val="0"/>
          <w:numId w:val="20"/>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9021A73" w14:textId="4938E7D8" w:rsidR="00550AAF" w:rsidRPr="00152088" w:rsidRDefault="00A04B44" w:rsidP="00F2653B">
      <w:pPr>
        <w:numPr>
          <w:ilvl w:val="0"/>
          <w:numId w:val="20"/>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0BDAF54" w14:textId="450F6409" w:rsidR="00550AAF" w:rsidRPr="00152088" w:rsidRDefault="00A04B44" w:rsidP="00F2653B">
      <w:pPr>
        <w:numPr>
          <w:ilvl w:val="1"/>
          <w:numId w:val="17"/>
        </w:numPr>
        <w:spacing w:after="0" w:line="240" w:lineRule="auto"/>
        <w:jc w:val="both"/>
        <w:rPr>
          <w:i/>
          <w:lang w:eastAsia="pl-PL"/>
        </w:rPr>
      </w:pPr>
      <w:r w:rsidRPr="00152088">
        <w:rPr>
          <w:i/>
          <w:lang w:eastAsia="pl-PL"/>
        </w:rPr>
        <w:t xml:space="preserve">.zip </w:t>
      </w:r>
    </w:p>
    <w:p w14:paraId="67FC059A" w14:textId="7A7D8ADA" w:rsidR="00550AAF" w:rsidRPr="00152088" w:rsidRDefault="00A04B44" w:rsidP="00F2653B">
      <w:pPr>
        <w:numPr>
          <w:ilvl w:val="1"/>
          <w:numId w:val="17"/>
        </w:numPr>
        <w:spacing w:after="0" w:line="240" w:lineRule="auto"/>
        <w:jc w:val="both"/>
        <w:rPr>
          <w:i/>
          <w:lang w:eastAsia="pl-PL"/>
        </w:rPr>
      </w:pPr>
      <w:r w:rsidRPr="00152088">
        <w:rPr>
          <w:i/>
          <w:lang w:eastAsia="pl-PL"/>
        </w:rPr>
        <w:t>.7Z</w:t>
      </w:r>
    </w:p>
    <w:p w14:paraId="4A6FC7DA" w14:textId="3D44C861" w:rsidR="00550AAF" w:rsidRPr="00152088" w:rsidRDefault="00A04B44" w:rsidP="00F2653B">
      <w:pPr>
        <w:numPr>
          <w:ilvl w:val="0"/>
          <w:numId w:val="20"/>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3D52C70B" w14:textId="1F9DF9D4" w:rsidR="00550AAF" w:rsidRPr="00152088" w:rsidRDefault="00A04B44" w:rsidP="00F2653B">
      <w:pPr>
        <w:numPr>
          <w:ilvl w:val="0"/>
          <w:numId w:val="20"/>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BAACA76" w14:textId="1D2A694A" w:rsidR="00550AAF" w:rsidRPr="00152088" w:rsidRDefault="00A04B44" w:rsidP="00F2653B">
      <w:pPr>
        <w:numPr>
          <w:ilvl w:val="0"/>
          <w:numId w:val="20"/>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5225E60F" w14:textId="7F15F101" w:rsidR="00550AAF" w:rsidRPr="00152088" w:rsidRDefault="00A04B44" w:rsidP="00F2653B">
      <w:pPr>
        <w:numPr>
          <w:ilvl w:val="0"/>
          <w:numId w:val="20"/>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12F7BB72" w14:textId="1C76DEC0" w:rsidR="00550AAF" w:rsidRPr="00152088" w:rsidRDefault="00A04B44" w:rsidP="00F2653B">
      <w:pPr>
        <w:numPr>
          <w:ilvl w:val="0"/>
          <w:numId w:val="20"/>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44DED0C4" w14:textId="77777777" w:rsidR="00550AAF" w:rsidRPr="00152088" w:rsidRDefault="00A04B44" w:rsidP="00F2653B">
      <w:pPr>
        <w:numPr>
          <w:ilvl w:val="0"/>
          <w:numId w:val="20"/>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2FBCC91" w14:textId="2B7581B4" w:rsidR="00550AAF" w:rsidRPr="00152088" w:rsidRDefault="00A04B44" w:rsidP="00F2653B">
      <w:pPr>
        <w:numPr>
          <w:ilvl w:val="0"/>
          <w:numId w:val="20"/>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00E39698" w14:textId="77777777" w:rsidR="00550AAF" w:rsidRPr="00152088" w:rsidRDefault="00A04B44" w:rsidP="00F2653B">
      <w:pPr>
        <w:numPr>
          <w:ilvl w:val="0"/>
          <w:numId w:val="20"/>
        </w:numPr>
        <w:spacing w:after="0" w:line="240" w:lineRule="auto"/>
        <w:jc w:val="both"/>
        <w:rPr>
          <w:i/>
          <w:lang w:eastAsia="pl-PL"/>
        </w:rPr>
      </w:pPr>
      <w:r w:rsidRPr="00152088">
        <w:rPr>
          <w:i/>
          <w:lang w:eastAsia="pl-PL"/>
        </w:rPr>
        <w:t>Osobą składającą ofertę powinna być osoba kontaktowa podawana w dokumentacji.</w:t>
      </w:r>
    </w:p>
    <w:p w14:paraId="3614F65F" w14:textId="58E78486" w:rsidR="00550AAF" w:rsidRPr="00152088" w:rsidRDefault="00A04B44" w:rsidP="00F2653B">
      <w:pPr>
        <w:numPr>
          <w:ilvl w:val="0"/>
          <w:numId w:val="20"/>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5D3C7A58" w14:textId="7FDD3EEC" w:rsidR="00550AAF" w:rsidRPr="00152088" w:rsidRDefault="00A04B44" w:rsidP="00F2653B">
      <w:pPr>
        <w:numPr>
          <w:ilvl w:val="0"/>
          <w:numId w:val="20"/>
        </w:numPr>
        <w:spacing w:after="0" w:line="240" w:lineRule="auto"/>
        <w:jc w:val="both"/>
      </w:pPr>
      <w:r w:rsidRPr="00152088">
        <w:rPr>
          <w:i/>
          <w:lang w:eastAsia="pl-PL"/>
        </w:rPr>
        <w:t xml:space="preserve">Podczas podpisywania plików zaleca się stosowanie algorytmu skrótu SHA2 zamiast SHA1.  </w:t>
      </w:r>
    </w:p>
    <w:p w14:paraId="742E737B" w14:textId="65C3DD1E" w:rsidR="00550AAF" w:rsidRPr="00152088" w:rsidRDefault="00A04B44" w:rsidP="00F2653B">
      <w:pPr>
        <w:numPr>
          <w:ilvl w:val="0"/>
          <w:numId w:val="20"/>
        </w:numPr>
        <w:spacing w:after="0" w:line="240" w:lineRule="auto"/>
        <w:jc w:val="both"/>
      </w:pPr>
      <w:r w:rsidRPr="00152088">
        <w:rPr>
          <w:i/>
          <w:lang w:eastAsia="pl-PL"/>
        </w:rPr>
        <w:t xml:space="preserve">Jeśli Wykonawca pakuje dokumenty np. w plik ZIP zalecamy wcześniejsze podpisanie każdego ze skompresowanych plików. </w:t>
      </w:r>
    </w:p>
    <w:p w14:paraId="35113D01" w14:textId="2606ABA1" w:rsidR="00550AAF" w:rsidRPr="00152088" w:rsidRDefault="00A04B44" w:rsidP="00F2653B">
      <w:pPr>
        <w:numPr>
          <w:ilvl w:val="0"/>
          <w:numId w:val="20"/>
        </w:numPr>
        <w:spacing w:after="0" w:line="240" w:lineRule="auto"/>
        <w:jc w:val="both"/>
      </w:pPr>
      <w:r w:rsidRPr="00152088">
        <w:rPr>
          <w:i/>
          <w:lang w:eastAsia="pl-PL"/>
        </w:rPr>
        <w:t>Zamawiający rekomenduje wykorzystanie podpisu z kwalifikowanym znacznikiem czasu.</w:t>
      </w:r>
    </w:p>
    <w:p w14:paraId="44A47E75" w14:textId="6262653B" w:rsidR="00550AAF" w:rsidRDefault="00A04B44" w:rsidP="00F2653B">
      <w:pPr>
        <w:numPr>
          <w:ilvl w:val="0"/>
          <w:numId w:val="20"/>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18F2B076" w14:textId="51D607CC" w:rsidR="006A53DC" w:rsidRPr="009A5603" w:rsidRDefault="006A53DC" w:rsidP="006A53DC">
      <w:pPr>
        <w:pStyle w:val="Bezodstpw"/>
        <w:jc w:val="both"/>
        <w:rPr>
          <w:rFonts w:ascii="Times New Roman" w:hAnsi="Times New Roman" w:cs="Times New Roman"/>
          <w:sz w:val="12"/>
          <w:szCs w:val="12"/>
        </w:rPr>
      </w:pPr>
    </w:p>
    <w:p w14:paraId="7594383A" w14:textId="61C1B0B2"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7106E4F1"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523DEE39" w14:textId="134BDFA0" w:rsidR="00550AAF" w:rsidRDefault="00A04B44" w:rsidP="00F2653B">
      <w:pPr>
        <w:pStyle w:val="Bezodstpw"/>
        <w:numPr>
          <w:ilvl w:val="0"/>
          <w:numId w:val="28"/>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5"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p>
    <w:bookmarkEnd w:id="5"/>
    <w:p w14:paraId="1D362571" w14:textId="77777777" w:rsidR="00D669CB" w:rsidRPr="00DC5EA7" w:rsidRDefault="00A04B44" w:rsidP="00F2653B">
      <w:pPr>
        <w:pStyle w:val="Bezodstpw"/>
        <w:numPr>
          <w:ilvl w:val="0"/>
          <w:numId w:val="28"/>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500DAF6F" w14:textId="414714F3" w:rsidR="00D669CB" w:rsidRDefault="00D669CB" w:rsidP="00F2653B">
      <w:pPr>
        <w:pStyle w:val="Bezodstpw"/>
        <w:numPr>
          <w:ilvl w:val="0"/>
          <w:numId w:val="28"/>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spełnianiu warunków udziału w postępowaniu – w</w:t>
      </w:r>
      <w:r w:rsidRPr="00DC5EA7">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DC5EA7">
        <w:rPr>
          <w:rFonts w:ascii="Times New Roman" w:hAnsi="Times New Roman" w:cs="Times New Roman"/>
          <w:b/>
          <w:highlight w:val="lightGray"/>
        </w:rPr>
        <w:t xml:space="preserve"> (załącznik nr 6);</w:t>
      </w:r>
    </w:p>
    <w:p w14:paraId="241E1FA0" w14:textId="77777777" w:rsidR="000C2E91" w:rsidRPr="00DC5EA7" w:rsidRDefault="000C2E91" w:rsidP="00F2653B">
      <w:pPr>
        <w:pStyle w:val="Bezodstpw"/>
        <w:numPr>
          <w:ilvl w:val="0"/>
          <w:numId w:val="28"/>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(załącznik nr 7)</w:t>
      </w:r>
      <w:r w:rsidRPr="00DC5EA7">
        <w:rPr>
          <w:rFonts w:ascii="Times New Roman" w:hAnsi="Times New Roman" w:cs="Times New Roman"/>
          <w:highlight w:val="lightGray"/>
        </w:rPr>
        <w:t>.</w:t>
      </w:r>
    </w:p>
    <w:p w14:paraId="0EE2A186" w14:textId="2EDB6056" w:rsidR="000C2E91" w:rsidRDefault="000C2E91" w:rsidP="00F2653B">
      <w:pPr>
        <w:pStyle w:val="Bezodstpw"/>
        <w:numPr>
          <w:ilvl w:val="0"/>
          <w:numId w:val="28"/>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(załącznik nr 9)</w:t>
      </w:r>
    </w:p>
    <w:p w14:paraId="401020D9" w14:textId="77777777" w:rsidR="002F09F3" w:rsidRPr="002F09F3" w:rsidRDefault="00B2637E" w:rsidP="002F09F3">
      <w:pPr>
        <w:pStyle w:val="Bezodstpw"/>
        <w:numPr>
          <w:ilvl w:val="0"/>
          <w:numId w:val="28"/>
        </w:numPr>
        <w:shd w:val="clear" w:color="auto" w:fill="D0CECE" w:themeFill="background2" w:themeFillShade="E6"/>
        <w:rPr>
          <w:rFonts w:ascii="Times New Roman" w:hAnsi="Times New Roman" w:cs="Times New Roman"/>
          <w:b/>
        </w:rPr>
      </w:pPr>
      <w:r>
        <w:rPr>
          <w:rFonts w:ascii="Times New Roman" w:hAnsi="Times New Roman" w:cs="Times New Roman"/>
          <w:b/>
        </w:rPr>
        <w:t xml:space="preserve">Jadłospis wraz z gramaturą posiłków po obróbce termicznej – </w:t>
      </w:r>
      <w:r w:rsidRPr="00F32A77">
        <w:rPr>
          <w:rFonts w:ascii="Times New Roman" w:hAnsi="Times New Roman" w:cs="Times New Roman"/>
          <w:b/>
        </w:rPr>
        <w:t>jako przedmiotowy środek dowodowy</w:t>
      </w:r>
      <w:r w:rsidR="002F09F3" w:rsidRPr="002F09F3">
        <w:rPr>
          <w:rFonts w:ascii="Times New Roman" w:hAnsi="Times New Roman" w:cs="Times New Roman"/>
          <w:b/>
          <w:highlight w:val="lightGray"/>
          <w:shd w:val="clear" w:color="auto" w:fill="D0CECE" w:themeFill="background2" w:themeFillShade="E6"/>
        </w:rPr>
        <w:t xml:space="preserve"> </w:t>
      </w:r>
    </w:p>
    <w:p w14:paraId="3AD9C9C7" w14:textId="73E5558E" w:rsidR="002F09F3" w:rsidRPr="002F09F3" w:rsidRDefault="002F09F3" w:rsidP="002F09F3">
      <w:pPr>
        <w:pStyle w:val="Bezodstpw"/>
        <w:numPr>
          <w:ilvl w:val="0"/>
          <w:numId w:val="28"/>
        </w:numPr>
        <w:shd w:val="clear" w:color="auto" w:fill="D0CECE" w:themeFill="background2" w:themeFillShade="E6"/>
        <w:rPr>
          <w:rFonts w:ascii="Times New Roman" w:hAnsi="Times New Roman" w:cs="Times New Roman"/>
          <w:b/>
        </w:rPr>
      </w:pPr>
      <w:r w:rsidRPr="002F09F3">
        <w:rPr>
          <w:rFonts w:ascii="Times New Roman" w:hAnsi="Times New Roman" w:cs="Times New Roman"/>
          <w:b/>
        </w:rPr>
        <w:lastRenderedPageBreak/>
        <w:t xml:space="preserve">Doświadczenie kucharza, jako kryterium oceny (załącznik nr 12) </w:t>
      </w:r>
    </w:p>
    <w:p w14:paraId="310B822F" w14:textId="356C331D" w:rsidR="00B2637E" w:rsidRPr="00F32A77" w:rsidRDefault="00B2637E" w:rsidP="002F09F3">
      <w:pPr>
        <w:pStyle w:val="Bezodstpw"/>
        <w:shd w:val="clear" w:color="auto" w:fill="D0CECE" w:themeFill="background2" w:themeFillShade="E6"/>
        <w:ind w:left="720"/>
        <w:jc w:val="both"/>
        <w:rPr>
          <w:rFonts w:ascii="Times New Roman" w:hAnsi="Times New Roman" w:cs="Times New Roman"/>
          <w:b/>
        </w:rPr>
      </w:pPr>
    </w:p>
    <w:p w14:paraId="0DCBBD2C" w14:textId="77777777" w:rsidR="005D552B" w:rsidRPr="005D552B" w:rsidRDefault="005D552B" w:rsidP="005D552B">
      <w:pPr>
        <w:pStyle w:val="Bezodstpw"/>
        <w:jc w:val="both"/>
        <w:rPr>
          <w:rFonts w:ascii="Times New Roman" w:hAnsi="Times New Roman" w:cs="Times New Roman"/>
          <w:b/>
          <w:highlight w:val="yellow"/>
        </w:rPr>
      </w:pPr>
    </w:p>
    <w:p w14:paraId="63787CA8" w14:textId="3B6ABE38"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2F7BFEE3" w14:textId="77777777" w:rsidR="000C2E91" w:rsidRPr="00516C02" w:rsidRDefault="000C2E91" w:rsidP="000C2E91">
      <w:pPr>
        <w:pStyle w:val="Bezodstpw"/>
        <w:ind w:left="720"/>
        <w:jc w:val="both"/>
        <w:rPr>
          <w:rFonts w:ascii="Times New Roman" w:hAnsi="Times New Roman" w:cs="Times New Roman"/>
          <w:b/>
          <w:sz w:val="12"/>
          <w:szCs w:val="12"/>
          <w:highlight w:val="lightGray"/>
        </w:rPr>
      </w:pPr>
    </w:p>
    <w:p w14:paraId="183E2832" w14:textId="13CA3987" w:rsidR="00550AAF" w:rsidRPr="00DC5EA7" w:rsidRDefault="00A04B44" w:rsidP="00F2653B">
      <w:pPr>
        <w:pStyle w:val="Bezodstpw"/>
        <w:numPr>
          <w:ilvl w:val="0"/>
          <w:numId w:val="28"/>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o ile ofertę składa pełnomocnik;</w:t>
      </w:r>
    </w:p>
    <w:p w14:paraId="373E816C" w14:textId="6EAED5AD" w:rsidR="00C72849" w:rsidRPr="00DC5EA7" w:rsidRDefault="00A04B44" w:rsidP="00F2653B">
      <w:pPr>
        <w:pStyle w:val="Bezodstpw"/>
        <w:numPr>
          <w:ilvl w:val="0"/>
          <w:numId w:val="28"/>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r w:rsidRPr="00DC5EA7">
        <w:rPr>
          <w:rFonts w:ascii="Times New Roman" w:hAnsi="Times New Roman" w:cs="Times New Roman"/>
          <w:highlight w:val="lightGray"/>
        </w:rPr>
        <w:t>;</w:t>
      </w:r>
    </w:p>
    <w:p w14:paraId="4A018098" w14:textId="0817010D" w:rsidR="0076360F" w:rsidRDefault="0076360F" w:rsidP="00F2653B">
      <w:pPr>
        <w:pStyle w:val="Bezodstpw"/>
        <w:numPr>
          <w:ilvl w:val="0"/>
          <w:numId w:val="28"/>
        </w:numPr>
        <w:shd w:val="clear" w:color="auto" w:fill="D0CECE" w:themeFill="background2" w:themeFillShade="E6"/>
        <w:jc w:val="both"/>
        <w:rPr>
          <w:rFonts w:ascii="Times New Roman" w:hAnsi="Times New Roman" w:cs="Times New Roman"/>
          <w:b/>
          <w:highlight w:val="lightGray"/>
        </w:rPr>
      </w:pPr>
      <w:r w:rsidRPr="00DC5EA7">
        <w:rPr>
          <w:rFonts w:ascii="Times New Roman" w:hAnsi="Times New Roman" w:cs="Times New Roman"/>
          <w:b/>
          <w:highlight w:val="lightGray"/>
        </w:rPr>
        <w:t>Oświadczenie</w:t>
      </w:r>
      <w:r w:rsidRPr="00DC5EA7">
        <w:rPr>
          <w:rFonts w:ascii="Times New Roman" w:hAnsi="Times New Roman" w:cs="Times New Roman"/>
          <w:highlight w:val="lightGray"/>
        </w:rPr>
        <w:t xml:space="preserve"> </w:t>
      </w:r>
      <w:r w:rsidRPr="00DC5EA7">
        <w:rPr>
          <w:rFonts w:ascii="Times New Roman" w:hAnsi="Times New Roman" w:cs="Times New Roman"/>
          <w:b/>
          <w:highlight w:val="lightGray"/>
        </w:rPr>
        <w:t>podmiotu udostępniającego zasoby</w:t>
      </w:r>
      <w:r w:rsidRPr="00DC5EA7">
        <w:rPr>
          <w:rFonts w:ascii="Times New Roman" w:hAnsi="Times New Roman" w:cs="Times New Roman"/>
          <w:highlight w:val="lightGray"/>
        </w:rPr>
        <w:t>, potwierdzające brak podstaw wykluczenia tego podmiotu oraz odpowiednio spełnianie warunków udziału w postępowaniu, w zakresie, w jakim wykonawca powołuje się na jego zasoby</w:t>
      </w:r>
      <w:r w:rsidRPr="00DC5EA7">
        <w:rPr>
          <w:rFonts w:ascii="Times New Roman" w:hAnsi="Times New Roman" w:cs="Times New Roman"/>
          <w:b/>
          <w:highlight w:val="lightGray"/>
        </w:rPr>
        <w:t xml:space="preserve">, </w:t>
      </w:r>
      <w:r w:rsidRPr="00DC5EA7">
        <w:rPr>
          <w:rFonts w:ascii="Times New Roman" w:hAnsi="Times New Roman" w:cs="Times New Roman"/>
          <w:highlight w:val="lightGray"/>
        </w:rPr>
        <w:t xml:space="preserve">o którym mowa w art. 118 - sporządzony według wzoru </w:t>
      </w:r>
      <w:r w:rsidRPr="00DC5EA7">
        <w:rPr>
          <w:rFonts w:ascii="Times New Roman" w:hAnsi="Times New Roman" w:cs="Times New Roman"/>
          <w:b/>
          <w:highlight w:val="lightGray"/>
        </w:rPr>
        <w:t>(załącznik nr 10 - jeżeli dotyczy);</w:t>
      </w:r>
    </w:p>
    <w:p w14:paraId="758FF928" w14:textId="68FA05D8" w:rsidR="00DC4A42" w:rsidRPr="00DC5EA7" w:rsidRDefault="00DC4A42" w:rsidP="00F2653B">
      <w:pPr>
        <w:pStyle w:val="Bezodstpw"/>
        <w:numPr>
          <w:ilvl w:val="0"/>
          <w:numId w:val="28"/>
        </w:numPr>
        <w:shd w:val="clear" w:color="auto" w:fill="D0CECE" w:themeFill="background2" w:themeFillShade="E6"/>
        <w:jc w:val="both"/>
        <w:rPr>
          <w:rFonts w:ascii="Times New Roman" w:hAnsi="Times New Roman" w:cs="Times New Roman"/>
          <w:b/>
          <w:highlight w:val="lightGray"/>
        </w:rPr>
      </w:pPr>
      <w:r w:rsidRPr="00A158EA">
        <w:rPr>
          <w:rFonts w:ascii="Times New Roman" w:hAnsi="Times New Roman" w:cs="Times New Roman"/>
          <w:b/>
          <w:highlight w:val="lightGray"/>
        </w:rPr>
        <w:t xml:space="preserve">Oświadczenie, o którym mowa w art. 117 ust 4 (załącznik nr </w:t>
      </w:r>
      <w:r>
        <w:rPr>
          <w:rFonts w:ascii="Times New Roman" w:hAnsi="Times New Roman" w:cs="Times New Roman"/>
          <w:b/>
          <w:highlight w:val="lightGray"/>
        </w:rPr>
        <w:t>1</w:t>
      </w:r>
      <w:r w:rsidR="00300D53">
        <w:rPr>
          <w:rFonts w:ascii="Times New Roman" w:hAnsi="Times New Roman" w:cs="Times New Roman"/>
          <w:b/>
          <w:highlight w:val="lightGray"/>
        </w:rPr>
        <w:t>3</w:t>
      </w:r>
      <w:r w:rsidRPr="00A158EA">
        <w:rPr>
          <w:rFonts w:ascii="Times New Roman" w:hAnsi="Times New Roman" w:cs="Times New Roman"/>
          <w:b/>
          <w:highlight w:val="lightGray"/>
        </w:rPr>
        <w:t>- jeżeli dotyczy)</w:t>
      </w:r>
    </w:p>
    <w:p w14:paraId="5C7F8AA8" w14:textId="403A56D8"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2CE32D08" w14:textId="6C5F1272" w:rsidR="00DA790A" w:rsidRPr="002C1EAC" w:rsidRDefault="00DA790A" w:rsidP="00F2653B">
      <w:pPr>
        <w:pStyle w:val="Akapitzlist"/>
        <w:widowControl w:val="0"/>
        <w:numPr>
          <w:ilvl w:val="0"/>
          <w:numId w:val="31"/>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14EFAE93" w14:textId="185D188B" w:rsidR="00DA790A" w:rsidRPr="002C1EAC" w:rsidRDefault="00DA790A" w:rsidP="00DA790A">
      <w:pPr>
        <w:widowControl w:val="0"/>
        <w:suppressAutoHyphens w:val="0"/>
        <w:spacing w:after="0" w:line="240" w:lineRule="auto"/>
        <w:jc w:val="both"/>
        <w:rPr>
          <w:sz w:val="4"/>
          <w:szCs w:val="4"/>
          <w:highlight w:val="lightGray"/>
          <w:lang w:eastAsia="en-US"/>
        </w:rPr>
      </w:pPr>
    </w:p>
    <w:p w14:paraId="52888D00" w14:textId="598D58EB" w:rsidR="00A2034D" w:rsidRPr="00516C02" w:rsidRDefault="00FC111B" w:rsidP="00516C02">
      <w:pPr>
        <w:pStyle w:val="Akapitzlist"/>
        <w:widowControl w:val="0"/>
        <w:numPr>
          <w:ilvl w:val="0"/>
          <w:numId w:val="139"/>
        </w:numPr>
        <w:suppressAutoHyphens w:val="0"/>
        <w:spacing w:after="0" w:line="240" w:lineRule="auto"/>
        <w:ind w:left="714" w:right="-144" w:hanging="357"/>
        <w:jc w:val="both"/>
        <w:rPr>
          <w:rFonts w:ascii="Times New Roman" w:hAnsi="Times New Roman" w:cs="Times New Roman"/>
          <w:b/>
          <w:highlight w:val="lightGray"/>
          <w:lang w:eastAsia="en-US"/>
        </w:rPr>
      </w:pPr>
      <w:r w:rsidRPr="00516C02">
        <w:rPr>
          <w:rFonts w:ascii="Times New Roman" w:hAnsi="Times New Roman" w:cs="Times New Roman"/>
          <w:b/>
          <w:highlight w:val="lightGray"/>
        </w:rPr>
        <w:t>Oświadczenie</w:t>
      </w:r>
      <w:r w:rsidRPr="00516C02">
        <w:rPr>
          <w:rFonts w:ascii="Times New Roman" w:hAnsi="Times New Roman" w:cs="Times New Roman"/>
          <w:highlight w:val="lightGray"/>
        </w:rPr>
        <w:t xml:space="preserve"> o przynależności bądź braku przynależności do grupy kapitałowej </w:t>
      </w:r>
      <w:r w:rsidRPr="00516C02">
        <w:rPr>
          <w:rFonts w:ascii="Times New Roman" w:hAnsi="Times New Roman" w:cs="Times New Roman"/>
          <w:b/>
          <w:highlight w:val="lightGray"/>
        </w:rPr>
        <w:t>(załącznik nr 4)</w:t>
      </w:r>
    </w:p>
    <w:p w14:paraId="280DFD3A" w14:textId="77777777" w:rsidR="007974DA" w:rsidRPr="00516C02" w:rsidRDefault="007974DA" w:rsidP="00516C02">
      <w:pPr>
        <w:pStyle w:val="Akapitzlist"/>
        <w:numPr>
          <w:ilvl w:val="0"/>
          <w:numId w:val="139"/>
        </w:numPr>
        <w:suppressAutoHyphens w:val="0"/>
        <w:spacing w:after="0" w:line="240" w:lineRule="auto"/>
        <w:ind w:left="714" w:hanging="357"/>
        <w:jc w:val="both"/>
        <w:rPr>
          <w:rFonts w:ascii="Times New Roman" w:hAnsi="Times New Roman" w:cs="Times New Roman"/>
          <w:highlight w:val="lightGray"/>
        </w:rPr>
      </w:pPr>
      <w:r w:rsidRPr="00516C02">
        <w:rPr>
          <w:rFonts w:ascii="Times New Roman" w:hAnsi="Times New Roman" w:cs="Times New Roman"/>
          <w:b/>
          <w:highlight w:val="lightGray"/>
          <w:lang w:eastAsia="en-US"/>
        </w:rPr>
        <w:t>Oświadczenie</w:t>
      </w:r>
      <w:r w:rsidRPr="00516C02">
        <w:rPr>
          <w:rFonts w:ascii="Times New Roman" w:hAnsi="Times New Roman" w:cs="Times New Roman"/>
          <w:highlight w:val="lightGray"/>
          <w:lang w:eastAsia="en-US"/>
        </w:rPr>
        <w:t xml:space="preserve"> o aktualności informacji </w:t>
      </w:r>
      <w:r w:rsidRPr="00516C02">
        <w:rPr>
          <w:rFonts w:ascii="Times New Roman" w:hAnsi="Times New Roman" w:cs="Times New Roman"/>
          <w:b/>
          <w:highlight w:val="lightGray"/>
          <w:lang w:eastAsia="en-US"/>
        </w:rPr>
        <w:t>(załącznik nr 8)</w:t>
      </w:r>
      <w:r w:rsidRPr="00516C02">
        <w:rPr>
          <w:b/>
          <w:highlight w:val="lightGray"/>
        </w:rPr>
        <w:t xml:space="preserve"> </w:t>
      </w:r>
    </w:p>
    <w:p w14:paraId="08F9C7D2" w14:textId="77777777" w:rsidR="00300D53" w:rsidRPr="00516C02" w:rsidRDefault="007974DA" w:rsidP="00516C02">
      <w:pPr>
        <w:pStyle w:val="Akapitzlist"/>
        <w:numPr>
          <w:ilvl w:val="0"/>
          <w:numId w:val="139"/>
        </w:numPr>
        <w:suppressAutoHyphens w:val="0"/>
        <w:spacing w:after="0" w:line="240" w:lineRule="auto"/>
        <w:ind w:left="714" w:hanging="357"/>
        <w:jc w:val="both"/>
        <w:rPr>
          <w:rFonts w:ascii="Times New Roman" w:hAnsi="Times New Roman" w:cs="Times New Roman"/>
          <w:b/>
          <w:highlight w:val="lightGray"/>
        </w:rPr>
      </w:pPr>
      <w:r w:rsidRPr="00516C02">
        <w:rPr>
          <w:rFonts w:ascii="Times New Roman" w:hAnsi="Times New Roman" w:cs="Times New Roman"/>
          <w:b/>
          <w:highlight w:val="lightGray"/>
        </w:rPr>
        <w:t xml:space="preserve">Wykaz </w:t>
      </w:r>
      <w:r w:rsidR="00462501" w:rsidRPr="00516C02">
        <w:rPr>
          <w:rFonts w:ascii="Times New Roman" w:hAnsi="Times New Roman" w:cs="Times New Roman"/>
          <w:b/>
          <w:highlight w:val="lightGray"/>
        </w:rPr>
        <w:t xml:space="preserve">usług </w:t>
      </w:r>
      <w:r w:rsidR="00613594" w:rsidRPr="00516C02">
        <w:rPr>
          <w:rFonts w:ascii="Times New Roman" w:hAnsi="Times New Roman" w:cs="Times New Roman"/>
          <w:b/>
          <w:highlight w:val="lightGray"/>
        </w:rPr>
        <w:t xml:space="preserve">wraz z referencjami </w:t>
      </w:r>
      <w:r w:rsidRPr="00516C02">
        <w:rPr>
          <w:rFonts w:ascii="Times New Roman" w:hAnsi="Times New Roman" w:cs="Times New Roman"/>
          <w:b/>
          <w:highlight w:val="lightGray"/>
        </w:rPr>
        <w:t>(załącznik nr 1</w:t>
      </w:r>
      <w:r w:rsidR="002B5904" w:rsidRPr="00516C02">
        <w:rPr>
          <w:rFonts w:ascii="Times New Roman" w:hAnsi="Times New Roman" w:cs="Times New Roman"/>
          <w:b/>
          <w:highlight w:val="lightGray"/>
        </w:rPr>
        <w:t>1</w:t>
      </w:r>
      <w:r w:rsidRPr="00516C02">
        <w:rPr>
          <w:rFonts w:ascii="Times New Roman" w:hAnsi="Times New Roman" w:cs="Times New Roman"/>
          <w:b/>
          <w:highlight w:val="lightGray"/>
        </w:rPr>
        <w:t>).</w:t>
      </w:r>
    </w:p>
    <w:p w14:paraId="31A4E85F"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BDF6F4"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5C1F4D"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32C33"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D4B2E54"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AE89E"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4BE384C"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94AF561"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E8AB1D0"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E79A1B6" w14:textId="55A13E98" w:rsidR="00DB15AD" w:rsidRPr="00B2637E" w:rsidRDefault="00DB15AD" w:rsidP="00B2637E">
      <w:pPr>
        <w:spacing w:after="0" w:line="240" w:lineRule="auto"/>
        <w:ind w:right="-144"/>
        <w:rPr>
          <w:b/>
          <w:sz w:val="10"/>
          <w:szCs w:val="10"/>
          <w:highlight w:val="lightGray"/>
          <w:lang w:eastAsia="en-US"/>
        </w:rPr>
      </w:pPr>
    </w:p>
    <w:p w14:paraId="01D66071" w14:textId="486E05D6" w:rsidR="00550AAF" w:rsidRPr="00152088" w:rsidRDefault="00A04B44" w:rsidP="00F2653B">
      <w:pPr>
        <w:pStyle w:val="Bezodstpw"/>
        <w:numPr>
          <w:ilvl w:val="0"/>
          <w:numId w:val="24"/>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E5686EC" w14:textId="64BE5B8B" w:rsidR="00550AAF" w:rsidRPr="00152088" w:rsidRDefault="00A04B44" w:rsidP="00F2653B">
      <w:pPr>
        <w:pStyle w:val="Bezodstpw"/>
        <w:numPr>
          <w:ilvl w:val="0"/>
          <w:numId w:val="24"/>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82CC19" w14:textId="37C8BD48" w:rsidR="00550AAF" w:rsidRPr="002F09F3" w:rsidRDefault="00A04B44" w:rsidP="00F2653B">
      <w:pPr>
        <w:pStyle w:val="Bezodstpw"/>
        <w:numPr>
          <w:ilvl w:val="0"/>
          <w:numId w:val="24"/>
        </w:numPr>
        <w:spacing w:before="60"/>
        <w:ind w:left="426" w:hanging="426"/>
        <w:jc w:val="both"/>
        <w:rPr>
          <w:rFonts w:ascii="Times New Roman" w:hAnsi="Times New Roman" w:cs="Times New Roman"/>
          <w:b/>
        </w:rPr>
      </w:pPr>
      <w:r w:rsidRPr="002F09F3">
        <w:rPr>
          <w:rFonts w:ascii="Times New Roman" w:hAnsi="Times New Roman" w:cs="Times New Roman"/>
          <w:b/>
        </w:rPr>
        <w:t xml:space="preserve">Jeżeli Wykonawca nie złoży przedmiotowych środków dowodowych lub złożone przedmiotowe środki dowodowe będą niekompletne, Zamawiający wezwie do ich złożenia lub </w:t>
      </w:r>
      <w:r w:rsidR="006A53DC" w:rsidRPr="002F09F3">
        <w:rPr>
          <w:rFonts w:ascii="Times New Roman" w:hAnsi="Times New Roman" w:cs="Times New Roman"/>
          <w:b/>
        </w:rPr>
        <w:t>uzupełnienia w</w:t>
      </w:r>
      <w:r w:rsidRPr="002F09F3">
        <w:rPr>
          <w:rFonts w:ascii="Times New Roman" w:hAnsi="Times New Roman" w:cs="Times New Roman"/>
          <w:b/>
        </w:rPr>
        <w:t xml:space="preserve"> wyznaczonym terminie.</w:t>
      </w:r>
    </w:p>
    <w:p w14:paraId="5CDCB60B" w14:textId="3F11521A"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A40B178" w14:textId="08B69992"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EE50A88"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3D1D740" w14:textId="055172AF"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543B95E7"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0CF2AF3D"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539755A"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1857CE6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7B95C43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9575C8" w14:textId="77777777" w:rsidR="00550AAF" w:rsidRPr="00152088" w:rsidRDefault="00A04B44" w:rsidP="00F2653B">
      <w:pPr>
        <w:pStyle w:val="Bezodstpw"/>
        <w:numPr>
          <w:ilvl w:val="0"/>
          <w:numId w:val="9"/>
        </w:numPr>
        <w:tabs>
          <w:tab w:val="clear" w:pos="0"/>
        </w:tabs>
        <w:ind w:left="851" w:hanging="283"/>
        <w:jc w:val="both"/>
        <w:rPr>
          <w:rFonts w:ascii="Times New Roman" w:hAnsi="Times New Roman" w:cs="Times New Roman"/>
        </w:rPr>
      </w:pPr>
      <w:r w:rsidRPr="00152088">
        <w:rPr>
          <w:rFonts w:ascii="Times New Roman" w:hAnsi="Times New Roman" w:cs="Times New Roman"/>
        </w:rPr>
        <w:lastRenderedPageBreak/>
        <w:t>dokumenty, dotyczące własnej firmy, takie jak np.: oświadczenie o braku podstaw do wykluczenia składa każdy z Wykonawców składających ofertę wspólną we własnym imieniu;</w:t>
      </w:r>
    </w:p>
    <w:p w14:paraId="6FD4409C" w14:textId="77777777" w:rsidR="00550AAF" w:rsidRPr="00152088" w:rsidRDefault="00A04B44" w:rsidP="00F2653B">
      <w:pPr>
        <w:pStyle w:val="Bezodstpw"/>
        <w:numPr>
          <w:ilvl w:val="0"/>
          <w:numId w:val="9"/>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3CBFA16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1E9FA24B"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D21E1B9" w14:textId="77777777" w:rsidR="00550AAF" w:rsidRPr="00152088" w:rsidRDefault="00A04B44" w:rsidP="00F2653B">
      <w:pPr>
        <w:pStyle w:val="Bezodstpw"/>
        <w:numPr>
          <w:ilvl w:val="0"/>
          <w:numId w:val="13"/>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47DD652D" w14:textId="77777777" w:rsidR="00550AAF" w:rsidRPr="00152088" w:rsidRDefault="00A04B44" w:rsidP="00F2653B">
      <w:pPr>
        <w:pStyle w:val="Bezodstpw"/>
        <w:numPr>
          <w:ilvl w:val="0"/>
          <w:numId w:val="13"/>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137F49A4" w14:textId="0497C134" w:rsidR="00550AAF" w:rsidRPr="00152088" w:rsidRDefault="00A04B44" w:rsidP="00F2653B">
      <w:pPr>
        <w:pStyle w:val="Bezodstpw"/>
        <w:numPr>
          <w:ilvl w:val="0"/>
          <w:numId w:val="13"/>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1E8BE7C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766B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43EEE8"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4F310AC1"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04F787E2" w14:textId="033535D7" w:rsidR="00550AAF" w:rsidRPr="00E82B08" w:rsidRDefault="00A04B44" w:rsidP="00F2653B">
      <w:pPr>
        <w:numPr>
          <w:ilvl w:val="0"/>
          <w:numId w:val="22"/>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2F09F3">
        <w:rPr>
          <w:rFonts w:eastAsia="Times New Roman"/>
          <w:b/>
          <w:u w:val="single"/>
          <w:shd w:val="clear" w:color="auto" w:fill="F7CAAC"/>
          <w:lang w:eastAsia="pl-PL"/>
        </w:rPr>
        <w:t>18</w:t>
      </w:r>
      <w:r w:rsidR="00C43A09" w:rsidRPr="00E82B08">
        <w:rPr>
          <w:rFonts w:eastAsia="Times New Roman"/>
          <w:b/>
          <w:u w:val="single"/>
          <w:shd w:val="clear" w:color="auto" w:fill="F7CAAC"/>
          <w:lang w:eastAsia="pl-PL"/>
        </w:rPr>
        <w:t>.</w:t>
      </w:r>
      <w:r w:rsidR="002F09F3">
        <w:rPr>
          <w:rFonts w:eastAsia="Times New Roman"/>
          <w:b/>
          <w:u w:val="single"/>
          <w:shd w:val="clear" w:color="auto" w:fill="F7CAAC"/>
          <w:lang w:eastAsia="pl-PL"/>
        </w:rPr>
        <w:t>09</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6D261F">
        <w:rPr>
          <w:rFonts w:eastAsia="Times New Roman"/>
          <w:b/>
          <w:u w:val="single"/>
          <w:shd w:val="clear" w:color="auto" w:fill="F7CAAC"/>
          <w:lang w:eastAsia="pl-PL"/>
        </w:rPr>
        <w:t>4</w:t>
      </w:r>
      <w:r w:rsidR="00037C5F" w:rsidRPr="00E82B08">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 09:00</w:t>
      </w:r>
    </w:p>
    <w:p w14:paraId="2724AEDD" w14:textId="77777777" w:rsidR="00550AAF" w:rsidRPr="00152088" w:rsidRDefault="00A04B44" w:rsidP="00F2653B">
      <w:pPr>
        <w:numPr>
          <w:ilvl w:val="0"/>
          <w:numId w:val="22"/>
        </w:numPr>
        <w:spacing w:after="0" w:line="240" w:lineRule="auto"/>
        <w:ind w:left="426" w:hanging="426"/>
        <w:jc w:val="both"/>
      </w:pPr>
      <w:r w:rsidRPr="00152088">
        <w:t>Do oferty należy dołączyć wszystkie wymagane w SWZ dokumenty.</w:t>
      </w:r>
    </w:p>
    <w:p w14:paraId="45550BE2" w14:textId="7691201A" w:rsidR="00550AAF" w:rsidRPr="00152088" w:rsidRDefault="00A04B44" w:rsidP="00F2653B">
      <w:pPr>
        <w:numPr>
          <w:ilvl w:val="0"/>
          <w:numId w:val="22"/>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6AB5AE65" w14:textId="2B123458" w:rsidR="00550AAF" w:rsidRPr="00152088" w:rsidRDefault="00A04B44" w:rsidP="00F2653B">
      <w:pPr>
        <w:numPr>
          <w:ilvl w:val="0"/>
          <w:numId w:val="22"/>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56F05BF7" w14:textId="77777777" w:rsidR="00550AAF" w:rsidRPr="00152088" w:rsidRDefault="00A04B44" w:rsidP="00F2653B">
      <w:pPr>
        <w:numPr>
          <w:ilvl w:val="0"/>
          <w:numId w:val="22"/>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5E04F58F" w14:textId="0AAB2084" w:rsidR="00550AAF" w:rsidRPr="00152088" w:rsidRDefault="00A04B44" w:rsidP="00F2653B">
      <w:pPr>
        <w:numPr>
          <w:ilvl w:val="0"/>
          <w:numId w:val="22"/>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7F4D5F30" w14:textId="5924BD9E" w:rsidR="00550AAF" w:rsidRDefault="00A04B44" w:rsidP="00F2653B">
      <w:pPr>
        <w:numPr>
          <w:ilvl w:val="0"/>
          <w:numId w:val="22"/>
        </w:numPr>
        <w:spacing w:after="0" w:line="240" w:lineRule="auto"/>
        <w:ind w:left="426" w:hanging="426"/>
        <w:jc w:val="both"/>
      </w:pPr>
      <w:r w:rsidRPr="00152088">
        <w:t>Wykonawca po upływie terminu do składania ofert nie może wycofać złożonej oferty.</w:t>
      </w:r>
    </w:p>
    <w:p w14:paraId="5649B863" w14:textId="37F7962D"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117F6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3382DB"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430040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4F65253E" w14:textId="78726BD9" w:rsidR="00550AAF" w:rsidRPr="00152088" w:rsidRDefault="00A04B44" w:rsidP="00F2653B">
      <w:pPr>
        <w:numPr>
          <w:ilvl w:val="2"/>
          <w:numId w:val="26"/>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2F09F3">
        <w:rPr>
          <w:rFonts w:eastAsia="Times New Roman"/>
          <w:b/>
          <w:u w:val="single"/>
          <w:shd w:val="clear" w:color="auto" w:fill="F7CAAC"/>
          <w:lang w:eastAsia="pl-PL"/>
        </w:rPr>
        <w:t>18</w:t>
      </w:r>
      <w:r w:rsidR="00C43A09" w:rsidRPr="00E82B08">
        <w:rPr>
          <w:rFonts w:eastAsia="Times New Roman"/>
          <w:b/>
          <w:u w:val="single"/>
          <w:shd w:val="clear" w:color="auto" w:fill="F7CAAC"/>
          <w:lang w:eastAsia="pl-PL"/>
        </w:rPr>
        <w:t>.</w:t>
      </w:r>
      <w:r w:rsidR="002F09F3">
        <w:rPr>
          <w:rFonts w:eastAsia="Times New Roman"/>
          <w:b/>
          <w:u w:val="single"/>
          <w:shd w:val="clear" w:color="auto" w:fill="F7CAAC"/>
          <w:lang w:eastAsia="pl-PL"/>
        </w:rPr>
        <w:t>09</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6D261F">
        <w:rPr>
          <w:rFonts w:eastAsia="Times New Roman"/>
          <w:b/>
          <w:u w:val="single"/>
          <w:shd w:val="clear" w:color="auto" w:fill="F7CAAC"/>
          <w:lang w:eastAsia="pl-PL"/>
        </w:rPr>
        <w:t>4</w:t>
      </w:r>
      <w:r w:rsidR="006A53DC" w:rsidRPr="00E82B08">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w:t>
      </w:r>
      <w:r w:rsidRPr="00152088">
        <w:rPr>
          <w:rFonts w:eastAsia="Times New Roman"/>
          <w:b/>
          <w:u w:val="single"/>
          <w:shd w:val="clear" w:color="auto" w:fill="F7CAAC"/>
          <w:lang w:eastAsia="pl-PL"/>
        </w:rPr>
        <w:t>. 09:</w:t>
      </w:r>
      <w:r w:rsidR="00573419">
        <w:rPr>
          <w:rFonts w:eastAsia="Times New Roman"/>
          <w:b/>
          <w:u w:val="single"/>
          <w:shd w:val="clear" w:color="auto" w:fill="F7CAAC"/>
          <w:lang w:eastAsia="pl-PL"/>
        </w:rPr>
        <w:t>15</w:t>
      </w:r>
      <w:r w:rsidRPr="00152088">
        <w:rPr>
          <w:rFonts w:eastAsia="Times New Roman"/>
          <w:lang w:eastAsia="pl-PL"/>
        </w:rPr>
        <w:t xml:space="preserve"> </w:t>
      </w:r>
    </w:p>
    <w:p w14:paraId="76528985" w14:textId="77777777" w:rsidR="00550AAF" w:rsidRPr="00152088" w:rsidRDefault="00A04B44" w:rsidP="00F2653B">
      <w:pPr>
        <w:numPr>
          <w:ilvl w:val="2"/>
          <w:numId w:val="26"/>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72B6E4" w14:textId="77777777" w:rsidR="00550AAF" w:rsidRPr="00152088" w:rsidRDefault="00A04B44" w:rsidP="00F2653B">
      <w:pPr>
        <w:numPr>
          <w:ilvl w:val="2"/>
          <w:numId w:val="26"/>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66DF212B" w14:textId="77777777" w:rsidR="00550AAF" w:rsidRPr="00152088" w:rsidRDefault="00A04B44" w:rsidP="00F2653B">
      <w:pPr>
        <w:numPr>
          <w:ilvl w:val="2"/>
          <w:numId w:val="26"/>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19084E62" w14:textId="77777777" w:rsidR="00550AAF" w:rsidRPr="00152088" w:rsidRDefault="00A04B44" w:rsidP="00F2653B">
      <w:pPr>
        <w:numPr>
          <w:ilvl w:val="2"/>
          <w:numId w:val="26"/>
        </w:numPr>
        <w:autoSpaceDE w:val="0"/>
        <w:spacing w:after="0" w:line="240" w:lineRule="auto"/>
        <w:jc w:val="both"/>
        <w:rPr>
          <w:b/>
          <w:lang w:eastAsia="pl-PL"/>
        </w:rPr>
      </w:pPr>
      <w:r w:rsidRPr="00152088">
        <w:rPr>
          <w:b/>
          <w:lang w:eastAsia="pl-PL"/>
        </w:rPr>
        <w:lastRenderedPageBreak/>
        <w:t>Otwarcie ofert jest niejawne.</w:t>
      </w:r>
    </w:p>
    <w:p w14:paraId="6EB3BE52" w14:textId="77777777" w:rsidR="00550AAF" w:rsidRPr="00152088" w:rsidRDefault="00A04B44" w:rsidP="00F2653B">
      <w:pPr>
        <w:numPr>
          <w:ilvl w:val="2"/>
          <w:numId w:val="26"/>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00993CE4"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11C195ED"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4AA1672F" w14:textId="77777777" w:rsidR="00550AAF" w:rsidRPr="00152088" w:rsidRDefault="00A04B44" w:rsidP="00F2653B">
      <w:pPr>
        <w:numPr>
          <w:ilvl w:val="0"/>
          <w:numId w:val="19"/>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2D00635C" w14:textId="3397E01B" w:rsidR="00550AAF" w:rsidRPr="00152088" w:rsidRDefault="00A04B44" w:rsidP="00F2653B">
      <w:pPr>
        <w:numPr>
          <w:ilvl w:val="0"/>
          <w:numId w:val="19"/>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2F08429" w14:textId="77777777" w:rsidR="00550AAF" w:rsidRPr="00152088" w:rsidRDefault="00A04B44" w:rsidP="00F2653B">
      <w:pPr>
        <w:numPr>
          <w:ilvl w:val="0"/>
          <w:numId w:val="19"/>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00AD429"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6CD7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A7A1CBD"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59AD4218" w14:textId="07311F33"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7E6B8A09" w14:textId="2E99C349" w:rsidR="0007331C" w:rsidRPr="0007331C" w:rsidRDefault="0007331C" w:rsidP="00F2653B">
      <w:pPr>
        <w:numPr>
          <w:ilvl w:val="0"/>
          <w:numId w:val="101"/>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E9B66B7" w14:textId="0D8F9A8B" w:rsidR="0007331C" w:rsidRPr="0007331C" w:rsidRDefault="0007331C" w:rsidP="000D4284">
      <w:pPr>
        <w:numPr>
          <w:ilvl w:val="0"/>
          <w:numId w:val="102"/>
        </w:numPr>
        <w:spacing w:after="0" w:line="240" w:lineRule="auto"/>
        <w:ind w:left="851"/>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2AC0669B" w14:textId="77777777" w:rsidR="0007331C" w:rsidRPr="0007331C" w:rsidRDefault="0007331C" w:rsidP="000D4284">
      <w:pPr>
        <w:numPr>
          <w:ilvl w:val="0"/>
          <w:numId w:val="102"/>
        </w:numPr>
        <w:spacing w:after="0" w:line="240" w:lineRule="auto"/>
        <w:ind w:left="851"/>
        <w:jc w:val="both"/>
        <w:rPr>
          <w:color w:val="000000"/>
          <w:lang w:eastAsia="pl-PL"/>
        </w:rPr>
      </w:pPr>
      <w:r w:rsidRPr="0007331C">
        <w:rPr>
          <w:color w:val="000000"/>
          <w:lang w:eastAsia="pl-PL"/>
        </w:rPr>
        <w:t>w art. 109 ust. 1 pkt 1 i od 3 do10 ustawy, tj.:</w:t>
      </w:r>
    </w:p>
    <w:p w14:paraId="322CFFFB" w14:textId="77777777" w:rsidR="0007331C" w:rsidRPr="0007331C" w:rsidRDefault="0007331C" w:rsidP="000D4284">
      <w:pPr>
        <w:suppressAutoHyphens w:val="0"/>
        <w:autoSpaceDE w:val="0"/>
        <w:autoSpaceDN w:val="0"/>
        <w:adjustRightInd w:val="0"/>
        <w:spacing w:after="0" w:line="240" w:lineRule="auto"/>
        <w:ind w:left="426"/>
        <w:jc w:val="both"/>
        <w:rPr>
          <w:rFonts w:eastAsia="Songti SC"/>
          <w:color w:val="000000"/>
        </w:rPr>
      </w:pPr>
      <w:r w:rsidRPr="0007331C">
        <w:rPr>
          <w:rFonts w:eastAsia="Songti SC"/>
          <w:color w:val="000000"/>
        </w:rPr>
        <w:t xml:space="preserve">Z postępowania o udzielenie zamówienia zamawiający może wykluczyć wykonawcę: </w:t>
      </w:r>
    </w:p>
    <w:p w14:paraId="03651874"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867CC91" w14:textId="0AC7723B"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1FB9E2" w14:textId="77777777"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592AD975" w14:textId="77777777" w:rsidR="0007331C" w:rsidRPr="0007331C" w:rsidRDefault="0007331C" w:rsidP="00F2653B">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5BE54CD9" w14:textId="77777777" w:rsidR="0007331C" w:rsidRPr="0007331C" w:rsidRDefault="0007331C" w:rsidP="00F2653B">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06C1F787" w14:textId="77777777" w:rsidR="0007331C" w:rsidRPr="0007331C" w:rsidRDefault="0007331C" w:rsidP="00F2653B">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A41AF96" w14:textId="77777777" w:rsidR="0007331C" w:rsidRPr="0007331C" w:rsidRDefault="0007331C" w:rsidP="000D4284">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24F9FA84" w14:textId="75E60F6D" w:rsidR="0007331C" w:rsidRPr="0007331C" w:rsidRDefault="0007331C" w:rsidP="000D4284">
      <w:pPr>
        <w:numPr>
          <w:ilvl w:val="0"/>
          <w:numId w:val="52"/>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C5872" w14:textId="1A33DF0E"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65A9D39F" w14:textId="77777777"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3F285C2B" w14:textId="14FCB9AB"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lastRenderedPageBreak/>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0A64BC8F" w14:textId="019F374C"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A272BE" w14:textId="77777777"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418D716" w14:textId="746EEEDB" w:rsidR="0007331C" w:rsidRPr="0007331C" w:rsidRDefault="0007331C" w:rsidP="00F2653B">
      <w:pPr>
        <w:numPr>
          <w:ilvl w:val="0"/>
          <w:numId w:val="52"/>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58004EB1" w14:textId="16BF97FB" w:rsidR="0007331C" w:rsidRPr="00CF35B5" w:rsidRDefault="0007331C" w:rsidP="00F2653B">
      <w:pPr>
        <w:numPr>
          <w:ilvl w:val="0"/>
          <w:numId w:val="54"/>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1ED7C521" w14:textId="64FAEB1B" w:rsidR="0007331C" w:rsidRPr="00CF35B5" w:rsidRDefault="0007331C" w:rsidP="00F2653B">
      <w:pPr>
        <w:numPr>
          <w:ilvl w:val="0"/>
          <w:numId w:val="54"/>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56B23AE2" w14:textId="15DE096D" w:rsidR="0007331C" w:rsidRPr="00CF35B5" w:rsidRDefault="0007331C" w:rsidP="00F2653B">
      <w:pPr>
        <w:numPr>
          <w:ilvl w:val="0"/>
          <w:numId w:val="54"/>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0E89DD47" w14:textId="79448753" w:rsidR="0007331C" w:rsidRDefault="0007331C" w:rsidP="0007331C">
      <w:pPr>
        <w:spacing w:after="0" w:line="240" w:lineRule="auto"/>
        <w:ind w:firstLine="426"/>
        <w:jc w:val="both"/>
        <w:rPr>
          <w:lang w:eastAsia="pl-PL"/>
        </w:rPr>
      </w:pPr>
      <w:r w:rsidRPr="00CF35B5">
        <w:rPr>
          <w:lang w:eastAsia="pl-PL"/>
        </w:rPr>
        <w:t>o udzielenie zamówienia.</w:t>
      </w:r>
    </w:p>
    <w:p w14:paraId="1BCC52C4" w14:textId="01724525" w:rsidR="00294DB1" w:rsidRPr="000F4342" w:rsidRDefault="00294DB1" w:rsidP="00F2653B">
      <w:pPr>
        <w:numPr>
          <w:ilvl w:val="0"/>
          <w:numId w:val="54"/>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088FF51C" w14:textId="77777777" w:rsidR="00294DB1" w:rsidRPr="000F4342" w:rsidRDefault="00294DB1" w:rsidP="00294DB1">
      <w:pPr>
        <w:spacing w:after="0" w:line="240" w:lineRule="auto"/>
        <w:ind w:left="425"/>
        <w:contextualSpacing/>
        <w:jc w:val="both"/>
        <w:rPr>
          <w:sz w:val="8"/>
          <w:szCs w:val="8"/>
        </w:rPr>
      </w:pPr>
    </w:p>
    <w:p w14:paraId="15BAE6BA" w14:textId="494084E3"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9FDD894" w14:textId="7E5472A8"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76AA81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6A4E99"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0B56439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B54528E" w14:textId="323F3FC6"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 xml:space="preserve">Cena oferty musi uwzględniać wszystkie zobowiązania wynikające z umowy, tj. wszystkie koszty </w:t>
      </w:r>
      <w:r w:rsidR="00A77D42">
        <w:rPr>
          <w:rFonts w:ascii="Times New Roman" w:hAnsi="Times New Roman" w:cs="Times New Roman"/>
        </w:rPr>
        <w:br/>
      </w:r>
      <w:r w:rsidRPr="001D237A">
        <w:rPr>
          <w:rFonts w:ascii="Times New Roman" w:hAnsi="Times New Roman" w:cs="Times New Roman"/>
        </w:rPr>
        <w:t>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21BEED05" w14:textId="3F7E65C6" w:rsidR="00550AAF" w:rsidRPr="00152088" w:rsidRDefault="00A04B44" w:rsidP="001D237A">
      <w:pPr>
        <w:autoSpaceDE w:val="0"/>
        <w:spacing w:after="0" w:line="240" w:lineRule="auto"/>
        <w:ind w:left="425"/>
        <w:jc w:val="both"/>
      </w:pPr>
      <w:r w:rsidRPr="00152088">
        <w:t xml:space="preserve">Cena oferty uwzględnia wszystkie zobowiązania, musi być podana w PLN cyfrowo, </w:t>
      </w:r>
      <w:r w:rsidR="00A77D42">
        <w:br/>
      </w:r>
      <w:r w:rsidRPr="00152088">
        <w:t>z wyodrębnieniem należnego podatku VAT - jeżeli występuje.</w:t>
      </w:r>
    </w:p>
    <w:p w14:paraId="3497A5EB" w14:textId="4BBE06D9"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8C4FEB0"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86B895D" w14:textId="35F7361D"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271712A6" w14:textId="2FC63F8A"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1B3FBD47"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4B378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4D0C2E" w14:textId="77777777" w:rsidR="00550AAF" w:rsidRPr="00152088" w:rsidRDefault="00A04B44">
            <w:pPr>
              <w:spacing w:after="0" w:line="240" w:lineRule="auto"/>
              <w:rPr>
                <w:rFonts w:eastAsia="Times New Roman"/>
                <w:b/>
              </w:rPr>
            </w:pPr>
            <w:r w:rsidRPr="00152088">
              <w:rPr>
                <w:rFonts w:eastAsia="Times New Roman"/>
                <w:b/>
              </w:rPr>
              <w:lastRenderedPageBreak/>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61D9342C"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1CAB4E6F" w14:textId="73A5F50E" w:rsidR="00D16018" w:rsidRPr="00D16018" w:rsidRDefault="00D16018" w:rsidP="00D16018">
      <w:pPr>
        <w:suppressAutoHyphens w:val="0"/>
        <w:spacing w:after="0"/>
        <w:ind w:left="284"/>
        <w:jc w:val="both"/>
        <w:rPr>
          <w:rFonts w:eastAsia="MS Mincho"/>
          <w:lang w:eastAsia="en-US"/>
        </w:rPr>
      </w:pPr>
      <w:r w:rsidRPr="00D16018">
        <w:rPr>
          <w:rFonts w:eastAsia="MS Mincho"/>
          <w:lang w:eastAsia="en-US"/>
        </w:rPr>
        <w:t xml:space="preserve">Kryteria wyboru oferty to: cena i doświadczenie Wykonawcy. Suma wszystkich </w:t>
      </w:r>
      <w:r>
        <w:rPr>
          <w:rFonts w:eastAsia="MS Mincho"/>
          <w:lang w:eastAsia="en-US"/>
        </w:rPr>
        <w:t>4</w:t>
      </w:r>
      <w:r w:rsidRPr="00D16018">
        <w:rPr>
          <w:rFonts w:eastAsia="MS Mincho"/>
          <w:lang w:eastAsia="en-US"/>
        </w:rPr>
        <w:t xml:space="preserve"> (</w:t>
      </w:r>
      <w:r>
        <w:rPr>
          <w:rFonts w:eastAsia="MS Mincho"/>
          <w:lang w:eastAsia="en-US"/>
        </w:rPr>
        <w:t>czterech</w:t>
      </w:r>
      <w:r w:rsidRPr="00D16018">
        <w:rPr>
          <w:rFonts w:eastAsia="MS Mincho"/>
          <w:lang w:eastAsia="en-US"/>
        </w:rPr>
        <w:t>) składników wynosi maksymalnie 100%. O wyborze oferty decyduje największa uzyskana liczba wyrażona w procentach, wg poniższego sposobu wyliczenia: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1701"/>
        <w:gridCol w:w="2410"/>
      </w:tblGrid>
      <w:tr w:rsidR="00D16018" w:rsidRPr="00D16018" w14:paraId="4C727ACB" w14:textId="77777777" w:rsidTr="009914FB">
        <w:trPr>
          <w:trHeight w:val="2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2ECCBB7" w14:textId="77777777" w:rsidR="00D16018" w:rsidRPr="00D16018" w:rsidRDefault="00D16018" w:rsidP="002E45E1">
            <w:pPr>
              <w:suppressAutoHyphens w:val="0"/>
              <w:autoSpaceDE w:val="0"/>
              <w:autoSpaceDN w:val="0"/>
              <w:adjustRightInd w:val="0"/>
              <w:spacing w:after="0" w:line="240" w:lineRule="auto"/>
              <w:ind w:left="-120" w:right="-102"/>
              <w:jc w:val="center"/>
              <w:rPr>
                <w:rFonts w:eastAsia="Cambria"/>
                <w:color w:val="000000"/>
                <w:sz w:val="24"/>
                <w:szCs w:val="24"/>
                <w:lang w:eastAsia="en-US"/>
              </w:rPr>
            </w:pPr>
            <w:r w:rsidRPr="00D16018">
              <w:rPr>
                <w:rFonts w:eastAsia="Cambria"/>
                <w:b/>
                <w:bCs/>
                <w:color w:val="000000"/>
                <w:sz w:val="24"/>
                <w:szCs w:val="24"/>
                <w:lang w:eastAsia="en-US"/>
              </w:rPr>
              <w:t>Lp.</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150320E"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Kryterium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9CFF40"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Znaczenie kryterium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F934FC"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Liczba możliwych do uzyskania punktów</w:t>
            </w:r>
          </w:p>
        </w:tc>
      </w:tr>
      <w:tr w:rsidR="00D16018" w:rsidRPr="00D16018" w14:paraId="6B8571F6" w14:textId="77777777" w:rsidTr="009914FB">
        <w:trPr>
          <w:trHeight w:val="43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EDD9004"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4EAD439" w14:textId="77777777" w:rsidR="00D16018" w:rsidRPr="00D16018" w:rsidRDefault="00D16018" w:rsidP="00D16018">
            <w:pPr>
              <w:suppressAutoHyphens w:val="0"/>
              <w:autoSpaceDE w:val="0"/>
              <w:autoSpaceDN w:val="0"/>
              <w:adjustRightInd w:val="0"/>
              <w:spacing w:after="0" w:line="240" w:lineRule="auto"/>
              <w:rPr>
                <w:rFonts w:eastAsia="Cambria"/>
                <w:color w:val="000000"/>
                <w:sz w:val="24"/>
                <w:szCs w:val="24"/>
                <w:lang w:eastAsia="en-US"/>
              </w:rPr>
            </w:pPr>
            <w:r w:rsidRPr="00D16018">
              <w:rPr>
                <w:rFonts w:eastAsia="Cambria"/>
                <w:color w:val="000000"/>
                <w:sz w:val="24"/>
                <w:szCs w:val="24"/>
                <w:lang w:eastAsia="en-US"/>
              </w:rPr>
              <w:t>Cena oferty 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DC88B0"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60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74BD0C" w14:textId="2AEA555B" w:rsidR="00D16018" w:rsidRPr="00D16018" w:rsidRDefault="00D16018" w:rsidP="002E45E1">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do 60 punktów</w:t>
            </w:r>
          </w:p>
        </w:tc>
      </w:tr>
      <w:tr w:rsidR="00D16018" w:rsidRPr="00D16018" w14:paraId="47269145" w14:textId="77777777" w:rsidTr="009914FB">
        <w:trPr>
          <w:trHeight w:val="4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971ED44"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2A83022" w14:textId="77777777" w:rsidR="00D16018" w:rsidRPr="00D16018" w:rsidRDefault="00D16018" w:rsidP="00D16018">
            <w:pPr>
              <w:suppressAutoHyphens w:val="0"/>
              <w:autoSpaceDE w:val="0"/>
              <w:autoSpaceDN w:val="0"/>
              <w:adjustRightInd w:val="0"/>
              <w:spacing w:after="0" w:line="240" w:lineRule="auto"/>
              <w:rPr>
                <w:rFonts w:eastAsia="Cambria"/>
                <w:color w:val="000000"/>
                <w:sz w:val="24"/>
                <w:szCs w:val="24"/>
                <w:lang w:eastAsia="en-US"/>
              </w:rPr>
            </w:pPr>
            <w:r w:rsidRPr="00D16018">
              <w:rPr>
                <w:rFonts w:eastAsia="MS Mincho"/>
                <w:lang w:eastAsia="en-US"/>
              </w:rPr>
              <w:t>Doświadczenie zawodowe kucharza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4B4785"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20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037183" w14:textId="7AD949F7" w:rsidR="00D16018" w:rsidRPr="00D16018" w:rsidRDefault="00D16018" w:rsidP="002E45E1">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Cs/>
                <w:color w:val="000000"/>
                <w:sz w:val="24"/>
                <w:szCs w:val="24"/>
                <w:lang w:eastAsia="en-US"/>
              </w:rPr>
              <w:t>do 20 punktów</w:t>
            </w:r>
          </w:p>
        </w:tc>
      </w:tr>
      <w:tr w:rsidR="00D16018" w:rsidRPr="00D16018" w14:paraId="101FE1E1" w14:textId="77777777" w:rsidTr="009914FB">
        <w:trPr>
          <w:trHeight w:val="92"/>
          <w:jc w:val="center"/>
        </w:trPr>
        <w:tc>
          <w:tcPr>
            <w:tcW w:w="562" w:type="dxa"/>
            <w:tcBorders>
              <w:top w:val="single" w:sz="4" w:space="0" w:color="auto"/>
              <w:left w:val="single" w:sz="4" w:space="0" w:color="auto"/>
              <w:bottom w:val="single" w:sz="4" w:space="0" w:color="auto"/>
              <w:right w:val="single" w:sz="4" w:space="0" w:color="auto"/>
            </w:tcBorders>
            <w:vAlign w:val="center"/>
          </w:tcPr>
          <w:p w14:paraId="2D9FE660"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tcPr>
          <w:p w14:paraId="6A55B056" w14:textId="77777777" w:rsidR="00D16018" w:rsidRPr="00D16018" w:rsidRDefault="00D16018" w:rsidP="00D16018">
            <w:pPr>
              <w:suppressAutoHyphens w:val="0"/>
              <w:autoSpaceDE w:val="0"/>
              <w:autoSpaceDN w:val="0"/>
              <w:adjustRightInd w:val="0"/>
              <w:spacing w:after="0" w:line="240" w:lineRule="auto"/>
              <w:rPr>
                <w:rFonts w:eastAsia="Cambria"/>
                <w:color w:val="000000"/>
                <w:sz w:val="24"/>
                <w:szCs w:val="24"/>
                <w:lang w:eastAsia="en-US"/>
              </w:rPr>
            </w:pPr>
            <w:r w:rsidRPr="00D16018">
              <w:rPr>
                <w:rFonts w:eastAsia="Cambria"/>
                <w:color w:val="000000"/>
                <w:lang w:eastAsia="en-US"/>
              </w:rPr>
              <w:t xml:space="preserve">Możliwość zapewnienia usługi hotelowej dla uczestników balu  </w:t>
            </w:r>
          </w:p>
        </w:tc>
        <w:tc>
          <w:tcPr>
            <w:tcW w:w="1701" w:type="dxa"/>
            <w:tcBorders>
              <w:top w:val="single" w:sz="4" w:space="0" w:color="auto"/>
              <w:left w:val="single" w:sz="4" w:space="0" w:color="auto"/>
              <w:bottom w:val="single" w:sz="4" w:space="0" w:color="auto"/>
              <w:right w:val="single" w:sz="4" w:space="0" w:color="auto"/>
            </w:tcBorders>
            <w:vAlign w:val="center"/>
          </w:tcPr>
          <w:p w14:paraId="745ACDAC"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10</w:t>
            </w:r>
          </w:p>
        </w:tc>
        <w:tc>
          <w:tcPr>
            <w:tcW w:w="2410" w:type="dxa"/>
            <w:tcBorders>
              <w:top w:val="single" w:sz="4" w:space="0" w:color="auto"/>
              <w:left w:val="single" w:sz="4" w:space="0" w:color="auto"/>
              <w:bottom w:val="single" w:sz="4" w:space="0" w:color="auto"/>
              <w:right w:val="single" w:sz="4" w:space="0" w:color="auto"/>
            </w:tcBorders>
            <w:vAlign w:val="center"/>
          </w:tcPr>
          <w:p w14:paraId="5A91380B" w14:textId="7CF774A0" w:rsidR="00D16018" w:rsidRPr="00D16018" w:rsidRDefault="00D16018" w:rsidP="002E45E1">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Cs/>
                <w:color w:val="000000"/>
                <w:sz w:val="24"/>
                <w:szCs w:val="24"/>
                <w:lang w:eastAsia="en-US"/>
              </w:rPr>
              <w:t>do 10 punktów</w:t>
            </w:r>
          </w:p>
        </w:tc>
      </w:tr>
      <w:tr w:rsidR="00D16018" w:rsidRPr="00D16018" w14:paraId="1C58B354" w14:textId="77777777" w:rsidTr="009914FB">
        <w:trPr>
          <w:trHeight w:val="92"/>
          <w:jc w:val="center"/>
        </w:trPr>
        <w:tc>
          <w:tcPr>
            <w:tcW w:w="562" w:type="dxa"/>
            <w:tcBorders>
              <w:top w:val="single" w:sz="4" w:space="0" w:color="auto"/>
              <w:left w:val="single" w:sz="4" w:space="0" w:color="auto"/>
              <w:bottom w:val="single" w:sz="4" w:space="0" w:color="auto"/>
              <w:right w:val="single" w:sz="4" w:space="0" w:color="auto"/>
            </w:tcBorders>
            <w:vAlign w:val="center"/>
          </w:tcPr>
          <w:p w14:paraId="32292D16"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4.</w:t>
            </w:r>
          </w:p>
        </w:tc>
        <w:tc>
          <w:tcPr>
            <w:tcW w:w="4111" w:type="dxa"/>
            <w:tcBorders>
              <w:top w:val="single" w:sz="4" w:space="0" w:color="auto"/>
              <w:left w:val="single" w:sz="4" w:space="0" w:color="auto"/>
              <w:bottom w:val="single" w:sz="4" w:space="0" w:color="auto"/>
              <w:right w:val="single" w:sz="4" w:space="0" w:color="auto"/>
            </w:tcBorders>
            <w:vAlign w:val="center"/>
          </w:tcPr>
          <w:p w14:paraId="70B36F3E" w14:textId="77777777" w:rsidR="00D16018" w:rsidRPr="00D16018" w:rsidRDefault="00D16018" w:rsidP="00D16018">
            <w:pPr>
              <w:suppressAutoHyphens w:val="0"/>
              <w:autoSpaceDE w:val="0"/>
              <w:autoSpaceDN w:val="0"/>
              <w:adjustRightInd w:val="0"/>
              <w:spacing w:after="0" w:line="240" w:lineRule="auto"/>
              <w:rPr>
                <w:rFonts w:eastAsia="Cambria"/>
                <w:color w:val="000000"/>
                <w:lang w:eastAsia="en-US"/>
              </w:rPr>
            </w:pPr>
            <w:r w:rsidRPr="00D16018">
              <w:rPr>
                <w:rFonts w:eastAsia="Cambria"/>
                <w:color w:val="000000"/>
                <w:lang w:eastAsia="en-US"/>
              </w:rPr>
              <w:t>Ocena odległości obiektu, w którym znajduje się Sala Balowa od Akademii Marynarki Wojennej</w:t>
            </w:r>
          </w:p>
        </w:tc>
        <w:tc>
          <w:tcPr>
            <w:tcW w:w="1701" w:type="dxa"/>
            <w:tcBorders>
              <w:top w:val="single" w:sz="4" w:space="0" w:color="auto"/>
              <w:left w:val="single" w:sz="4" w:space="0" w:color="auto"/>
              <w:bottom w:val="single" w:sz="4" w:space="0" w:color="auto"/>
              <w:right w:val="single" w:sz="4" w:space="0" w:color="auto"/>
            </w:tcBorders>
            <w:vAlign w:val="center"/>
          </w:tcPr>
          <w:p w14:paraId="2EBF9DF4" w14:textId="77777777" w:rsidR="00D16018" w:rsidRPr="00D16018" w:rsidRDefault="00D16018" w:rsidP="00D16018">
            <w:pPr>
              <w:suppressAutoHyphens w:val="0"/>
              <w:autoSpaceDE w:val="0"/>
              <w:autoSpaceDN w:val="0"/>
              <w:adjustRightInd w:val="0"/>
              <w:spacing w:after="0" w:line="240" w:lineRule="auto"/>
              <w:jc w:val="center"/>
              <w:rPr>
                <w:rFonts w:eastAsia="Cambria"/>
                <w:b/>
                <w:bCs/>
                <w:color w:val="000000"/>
                <w:sz w:val="24"/>
                <w:szCs w:val="24"/>
                <w:lang w:eastAsia="en-US"/>
              </w:rPr>
            </w:pPr>
            <w:r w:rsidRPr="00D16018">
              <w:rPr>
                <w:rFonts w:eastAsia="Cambria"/>
                <w:b/>
                <w:bCs/>
                <w:color w:val="000000"/>
                <w:sz w:val="24"/>
                <w:szCs w:val="24"/>
                <w:lang w:eastAsia="en-US"/>
              </w:rPr>
              <w:t>10</w:t>
            </w:r>
          </w:p>
        </w:tc>
        <w:tc>
          <w:tcPr>
            <w:tcW w:w="2410" w:type="dxa"/>
            <w:tcBorders>
              <w:top w:val="single" w:sz="4" w:space="0" w:color="auto"/>
              <w:left w:val="single" w:sz="4" w:space="0" w:color="auto"/>
              <w:bottom w:val="single" w:sz="4" w:space="0" w:color="auto"/>
              <w:right w:val="single" w:sz="4" w:space="0" w:color="auto"/>
            </w:tcBorders>
            <w:vAlign w:val="center"/>
          </w:tcPr>
          <w:p w14:paraId="081B5A02" w14:textId="77777777" w:rsidR="00D16018" w:rsidRPr="00D16018" w:rsidRDefault="00D16018" w:rsidP="002E45E1">
            <w:pPr>
              <w:suppressAutoHyphens w:val="0"/>
              <w:autoSpaceDE w:val="0"/>
              <w:autoSpaceDN w:val="0"/>
              <w:adjustRightInd w:val="0"/>
              <w:spacing w:after="0" w:line="240" w:lineRule="auto"/>
              <w:jc w:val="center"/>
              <w:rPr>
                <w:rFonts w:eastAsia="Cambria"/>
                <w:bCs/>
                <w:color w:val="000000"/>
                <w:sz w:val="24"/>
                <w:szCs w:val="24"/>
                <w:lang w:eastAsia="en-US"/>
              </w:rPr>
            </w:pPr>
            <w:r w:rsidRPr="00D16018">
              <w:rPr>
                <w:rFonts w:eastAsia="Cambria"/>
                <w:bCs/>
                <w:color w:val="000000"/>
                <w:sz w:val="24"/>
                <w:szCs w:val="24"/>
                <w:lang w:eastAsia="en-US"/>
              </w:rPr>
              <w:t>do 10 punktów</w:t>
            </w:r>
          </w:p>
        </w:tc>
      </w:tr>
    </w:tbl>
    <w:p w14:paraId="11E464A0" w14:textId="77777777" w:rsidR="00D16018" w:rsidRPr="00D16018" w:rsidRDefault="00D16018" w:rsidP="00D16018">
      <w:pPr>
        <w:suppressAutoHyphens w:val="0"/>
        <w:spacing w:after="0"/>
        <w:ind w:left="284"/>
        <w:jc w:val="both"/>
        <w:rPr>
          <w:rFonts w:eastAsia="MS Mincho"/>
          <w:lang w:eastAsia="en-US"/>
        </w:rPr>
      </w:pPr>
    </w:p>
    <w:p w14:paraId="01F51011" w14:textId="77777777" w:rsidR="00D16018" w:rsidRPr="00E430A7" w:rsidRDefault="00D16018" w:rsidP="00D16018">
      <w:pPr>
        <w:suppressAutoHyphens w:val="0"/>
        <w:spacing w:after="0"/>
        <w:jc w:val="both"/>
        <w:rPr>
          <w:rFonts w:eastAsia="MS Mincho"/>
          <w:b/>
          <w:u w:val="single"/>
          <w:lang w:eastAsia="en-US"/>
        </w:rPr>
      </w:pPr>
      <w:r w:rsidRPr="00E430A7">
        <w:rPr>
          <w:rFonts w:eastAsia="MS Mincho"/>
          <w:b/>
          <w:u w:val="single"/>
          <w:lang w:eastAsia="en-US"/>
        </w:rPr>
        <w:t>Pierwszy składnik:</w:t>
      </w:r>
    </w:p>
    <w:p w14:paraId="317609A9" w14:textId="77777777" w:rsidR="00D16018" w:rsidRPr="00D16018" w:rsidRDefault="00D16018" w:rsidP="00D16018">
      <w:pPr>
        <w:suppressAutoHyphens w:val="0"/>
        <w:spacing w:after="0"/>
        <w:jc w:val="both"/>
        <w:rPr>
          <w:rFonts w:eastAsia="MS Mincho"/>
          <w:lang w:eastAsia="en-US"/>
        </w:rPr>
      </w:pPr>
      <w:r w:rsidRPr="00D16018">
        <w:rPr>
          <w:rFonts w:eastAsia="MS Mincho"/>
          <w:b/>
          <w:lang w:eastAsia="en-US"/>
        </w:rPr>
        <w:t>CENA BRUTTO P (60%)</w:t>
      </w:r>
      <w:r w:rsidRPr="00D16018">
        <w:rPr>
          <w:rFonts w:eastAsia="MS Mincho"/>
          <w:lang w:eastAsia="en-US"/>
        </w:rPr>
        <w:t xml:space="preserve"> - procent oznacza jednocześnie liczbę przyznanych punktów:  </w:t>
      </w:r>
    </w:p>
    <w:p w14:paraId="185D55B1" w14:textId="77777777" w:rsidR="00D16018" w:rsidRPr="00D16018" w:rsidRDefault="00D16018" w:rsidP="00F2653B">
      <w:pPr>
        <w:numPr>
          <w:ilvl w:val="0"/>
          <w:numId w:val="205"/>
        </w:numPr>
        <w:suppressAutoHyphens w:val="0"/>
        <w:spacing w:after="0"/>
        <w:contextualSpacing/>
        <w:jc w:val="both"/>
        <w:rPr>
          <w:rFonts w:eastAsia="MS Mincho"/>
          <w:lang w:eastAsia="en-US"/>
        </w:rPr>
      </w:pPr>
      <w:r w:rsidRPr="00D16018">
        <w:rPr>
          <w:rFonts w:eastAsia="MS Mincho"/>
          <w:lang w:eastAsia="en-US"/>
        </w:rPr>
        <w:t xml:space="preserve">Łączna cena podana przez Wykonawcę musi zawierać wszystkie koszty wykonania przedmiotu zamówienia oraz ewentualne upusty oferowane przez Wykonawcę. </w:t>
      </w:r>
    </w:p>
    <w:p w14:paraId="4FAD21BF" w14:textId="77777777" w:rsidR="00D16018" w:rsidRPr="00D16018" w:rsidRDefault="00D16018" w:rsidP="00F2653B">
      <w:pPr>
        <w:numPr>
          <w:ilvl w:val="0"/>
          <w:numId w:val="205"/>
        </w:numPr>
        <w:suppressAutoHyphens w:val="0"/>
        <w:spacing w:after="0"/>
        <w:contextualSpacing/>
        <w:jc w:val="both"/>
        <w:rPr>
          <w:rFonts w:eastAsia="MS Mincho"/>
          <w:lang w:eastAsia="en-US"/>
        </w:rPr>
      </w:pPr>
      <w:r w:rsidRPr="00D16018">
        <w:rPr>
          <w:rFonts w:eastAsia="MS Mincho"/>
          <w:lang w:eastAsia="en-US"/>
        </w:rPr>
        <w:t>Wszystkie ceny określone przez Wykonawcę zostaną ustalone na okres ważności umowy i nie będą podlegały zmianom.</w:t>
      </w:r>
    </w:p>
    <w:p w14:paraId="3FF469F0" w14:textId="4E57AFC7" w:rsidR="00D16018" w:rsidRPr="00D16018" w:rsidRDefault="00D16018" w:rsidP="00F2653B">
      <w:pPr>
        <w:numPr>
          <w:ilvl w:val="0"/>
          <w:numId w:val="205"/>
        </w:numPr>
        <w:suppressAutoHyphens w:val="0"/>
        <w:spacing w:after="0"/>
        <w:contextualSpacing/>
        <w:jc w:val="both"/>
        <w:rPr>
          <w:rFonts w:eastAsia="MS Mincho"/>
          <w:lang w:eastAsia="en-US"/>
        </w:rPr>
      </w:pPr>
      <w:r w:rsidRPr="00D16018">
        <w:rPr>
          <w:rFonts w:eastAsia="MS Mincho"/>
          <w:lang w:eastAsia="en-US"/>
        </w:rPr>
        <w:t>Wykonawca określi łączną cenę brutto zamówienia w PLN cyfrowo. Łączną cenę zamówienia należy określić w formularzu ofertowym stanowiącym Załącznik nr 1 do niniejszego SWZ.</w:t>
      </w:r>
    </w:p>
    <w:p w14:paraId="3A385C58" w14:textId="77777777" w:rsidR="00D16018" w:rsidRPr="00D16018" w:rsidRDefault="00D16018" w:rsidP="00D16018">
      <w:pPr>
        <w:suppressAutoHyphens w:val="0"/>
        <w:spacing w:after="0"/>
        <w:jc w:val="center"/>
        <w:rPr>
          <w:rFonts w:eastAsia="MS Mincho"/>
          <w:b/>
          <w:lang w:eastAsia="en-US"/>
        </w:rPr>
      </w:pPr>
      <w:r w:rsidRPr="00D16018">
        <w:rPr>
          <w:rFonts w:eastAsia="MS Mincho"/>
          <w:b/>
          <w:lang w:eastAsia="en-US"/>
        </w:rPr>
        <w:t>P = CN/COB × 60 + punkty dodatkowe</w:t>
      </w:r>
    </w:p>
    <w:p w14:paraId="1F3B797B" w14:textId="77777777" w:rsidR="00D16018" w:rsidRPr="00D16018" w:rsidRDefault="00D16018" w:rsidP="00D16018">
      <w:pPr>
        <w:suppressAutoHyphens w:val="0"/>
        <w:spacing w:after="0"/>
        <w:ind w:left="851"/>
        <w:jc w:val="both"/>
        <w:rPr>
          <w:rFonts w:eastAsia="MS Mincho"/>
          <w:lang w:eastAsia="en-US"/>
        </w:rPr>
      </w:pPr>
      <w:r w:rsidRPr="00D16018">
        <w:rPr>
          <w:rFonts w:eastAsia="MS Mincho"/>
          <w:lang w:eastAsia="en-US"/>
        </w:rPr>
        <w:t xml:space="preserve">gdzie: </w:t>
      </w:r>
    </w:p>
    <w:p w14:paraId="47B03189" w14:textId="77777777" w:rsidR="00D16018" w:rsidRPr="00D16018" w:rsidRDefault="00D16018" w:rsidP="00D16018">
      <w:pPr>
        <w:suppressAutoHyphens w:val="0"/>
        <w:spacing w:after="0"/>
        <w:ind w:left="851"/>
        <w:jc w:val="both"/>
        <w:rPr>
          <w:rFonts w:eastAsia="MS Mincho"/>
          <w:lang w:eastAsia="en-US"/>
        </w:rPr>
      </w:pPr>
      <w:r w:rsidRPr="00D16018">
        <w:rPr>
          <w:rFonts w:eastAsia="MS Mincho"/>
          <w:b/>
          <w:lang w:eastAsia="en-US"/>
        </w:rPr>
        <w:t xml:space="preserve">CN </w:t>
      </w:r>
      <w:r w:rsidRPr="00D16018">
        <w:rPr>
          <w:rFonts w:eastAsia="MS Mincho"/>
          <w:lang w:eastAsia="en-US"/>
        </w:rPr>
        <w:t xml:space="preserve">– najniższa zaoferowana łączna cena; </w:t>
      </w:r>
    </w:p>
    <w:p w14:paraId="4D69240B" w14:textId="77777777" w:rsidR="00D16018" w:rsidRPr="00D16018" w:rsidRDefault="00D16018" w:rsidP="00D16018">
      <w:pPr>
        <w:suppressAutoHyphens w:val="0"/>
        <w:spacing w:after="0"/>
        <w:ind w:left="851"/>
        <w:jc w:val="both"/>
        <w:rPr>
          <w:rFonts w:eastAsia="MS Mincho"/>
          <w:lang w:eastAsia="en-US"/>
        </w:rPr>
      </w:pPr>
      <w:r w:rsidRPr="00D16018">
        <w:rPr>
          <w:rFonts w:eastAsia="MS Mincho"/>
          <w:b/>
          <w:lang w:eastAsia="en-US"/>
        </w:rPr>
        <w:t>COB</w:t>
      </w:r>
      <w:r w:rsidRPr="00D16018">
        <w:rPr>
          <w:rFonts w:eastAsia="MS Mincho"/>
          <w:lang w:eastAsia="en-US"/>
        </w:rPr>
        <w:t xml:space="preserve"> – łączna cena zaoferowana w ofercie badanej; </w:t>
      </w:r>
    </w:p>
    <w:p w14:paraId="55989A94" w14:textId="77777777" w:rsidR="00D16018" w:rsidRPr="00D16018" w:rsidRDefault="00D16018" w:rsidP="00D16018">
      <w:pPr>
        <w:suppressAutoHyphens w:val="0"/>
        <w:spacing w:after="0"/>
        <w:ind w:left="851"/>
        <w:jc w:val="both"/>
        <w:rPr>
          <w:rFonts w:eastAsia="MS Mincho"/>
          <w:lang w:eastAsia="en-US"/>
        </w:rPr>
      </w:pPr>
      <w:r w:rsidRPr="00D16018">
        <w:rPr>
          <w:rFonts w:eastAsia="MS Mincho"/>
          <w:lang w:eastAsia="en-US"/>
        </w:rPr>
        <w:t>Liczba punktów do uzyskania w Kryterium „cena” –  pkt. 60</w:t>
      </w:r>
    </w:p>
    <w:p w14:paraId="4794AC22" w14:textId="77777777" w:rsidR="002E45E1" w:rsidRPr="002E45E1" w:rsidRDefault="002E45E1" w:rsidP="00D16018">
      <w:pPr>
        <w:suppressAutoHyphens w:val="0"/>
        <w:spacing w:after="0"/>
        <w:ind w:left="851"/>
        <w:jc w:val="both"/>
        <w:rPr>
          <w:rFonts w:eastAsia="MS Mincho"/>
          <w:sz w:val="10"/>
          <w:szCs w:val="10"/>
          <w:lang w:eastAsia="en-US"/>
        </w:rPr>
      </w:pPr>
    </w:p>
    <w:p w14:paraId="5A6EFEC6" w14:textId="53719602" w:rsidR="00D16018" w:rsidRPr="00D16018" w:rsidRDefault="00D16018" w:rsidP="00D16018">
      <w:pPr>
        <w:suppressAutoHyphens w:val="0"/>
        <w:spacing w:after="0"/>
        <w:ind w:left="851"/>
        <w:jc w:val="both"/>
        <w:rPr>
          <w:rFonts w:eastAsia="MS Mincho"/>
          <w:lang w:eastAsia="en-US"/>
        </w:rPr>
      </w:pPr>
      <w:r w:rsidRPr="00D16018">
        <w:rPr>
          <w:rFonts w:eastAsia="MS Mincho"/>
          <w:lang w:eastAsia="en-US"/>
        </w:rPr>
        <w:t>Punkty dodatkowe – pkt. 40</w:t>
      </w:r>
    </w:p>
    <w:p w14:paraId="65FF96AD" w14:textId="77777777" w:rsidR="002E45E1" w:rsidRPr="002E45E1" w:rsidRDefault="002E45E1" w:rsidP="00D16018">
      <w:pPr>
        <w:suppressAutoHyphens w:val="0"/>
        <w:spacing w:after="0"/>
        <w:jc w:val="both"/>
        <w:rPr>
          <w:rFonts w:eastAsia="MS Mincho"/>
          <w:b/>
          <w:sz w:val="10"/>
          <w:szCs w:val="10"/>
          <w:lang w:eastAsia="en-US"/>
        </w:rPr>
      </w:pPr>
    </w:p>
    <w:p w14:paraId="3FDD8107" w14:textId="2D9C734A" w:rsidR="00D16018" w:rsidRPr="00E430A7" w:rsidRDefault="00D16018" w:rsidP="00D16018">
      <w:pPr>
        <w:suppressAutoHyphens w:val="0"/>
        <w:spacing w:after="0"/>
        <w:jc w:val="both"/>
        <w:rPr>
          <w:rFonts w:eastAsia="MS Mincho"/>
          <w:b/>
          <w:u w:val="single"/>
          <w:lang w:eastAsia="en-US"/>
        </w:rPr>
      </w:pPr>
      <w:r w:rsidRPr="00E430A7">
        <w:rPr>
          <w:rFonts w:eastAsia="MS Mincho"/>
          <w:b/>
          <w:u w:val="single"/>
          <w:lang w:eastAsia="en-US"/>
        </w:rPr>
        <w:t>Drugi składnik:</w:t>
      </w:r>
    </w:p>
    <w:p w14:paraId="3EA8B4AD" w14:textId="77777777" w:rsidR="00835EE7" w:rsidRDefault="00D16018" w:rsidP="00835EE7">
      <w:pPr>
        <w:suppressAutoHyphens w:val="0"/>
        <w:spacing w:after="0"/>
        <w:jc w:val="both"/>
        <w:rPr>
          <w:rFonts w:eastAsia="MS Mincho"/>
          <w:lang w:eastAsia="en-US"/>
        </w:rPr>
      </w:pPr>
      <w:r w:rsidRPr="00D16018">
        <w:rPr>
          <w:rFonts w:eastAsia="MS Mincho"/>
          <w:b/>
          <w:lang w:eastAsia="en-US"/>
        </w:rPr>
        <w:t xml:space="preserve">Ocena doświadczenia </w:t>
      </w:r>
      <w:r w:rsidRPr="00D16018">
        <w:rPr>
          <w:b/>
          <w:sz w:val="24"/>
          <w:szCs w:val="24"/>
        </w:rPr>
        <w:t xml:space="preserve">zawodowego kucharza </w:t>
      </w:r>
      <w:r w:rsidRPr="00D16018">
        <w:rPr>
          <w:rFonts w:eastAsia="MS Mincho"/>
          <w:b/>
          <w:lang w:eastAsia="en-US"/>
        </w:rPr>
        <w:t>D (20%)</w:t>
      </w:r>
      <w:r w:rsidR="00E430A7">
        <w:rPr>
          <w:rFonts w:eastAsia="MS Mincho"/>
          <w:b/>
          <w:lang w:eastAsia="en-US"/>
        </w:rPr>
        <w:t xml:space="preserve"> </w:t>
      </w:r>
      <w:r w:rsidRPr="00D16018">
        <w:rPr>
          <w:rFonts w:eastAsia="MS Mincho"/>
          <w:lang w:eastAsia="en-US"/>
        </w:rPr>
        <w:t xml:space="preserve"> - procent oznacza jednocześnie liczbę przyznanych punktów. Zamawiający na podstawie nadesłanych materiałów przyzna punkty</w:t>
      </w:r>
      <w:r w:rsidR="00835EE7">
        <w:rPr>
          <w:rFonts w:eastAsia="MS Mincho"/>
          <w:lang w:eastAsia="en-US"/>
        </w:rPr>
        <w:t xml:space="preserve">. </w:t>
      </w:r>
    </w:p>
    <w:p w14:paraId="71065457" w14:textId="0C3A9667" w:rsidR="00187BC9" w:rsidRPr="00187BC9" w:rsidRDefault="00835EE7" w:rsidP="00835EE7">
      <w:pPr>
        <w:suppressAutoHyphens w:val="0"/>
        <w:spacing w:after="0"/>
        <w:jc w:val="both"/>
        <w:rPr>
          <w:rFonts w:eastAsia="MS Mincho"/>
          <w:lang w:eastAsia="en-US"/>
        </w:rPr>
      </w:pPr>
      <w:r>
        <w:rPr>
          <w:rFonts w:eastAsia="MS Mincho"/>
          <w:lang w:eastAsia="en-US"/>
        </w:rPr>
        <w:t>D</w:t>
      </w:r>
      <w:r w:rsidR="00187BC9" w:rsidRPr="00187BC9">
        <w:rPr>
          <w:rFonts w:eastAsia="MS Mincho"/>
          <w:lang w:eastAsia="en-US"/>
        </w:rPr>
        <w:t>oświadczenie</w:t>
      </w:r>
      <w:r>
        <w:rPr>
          <w:rFonts w:eastAsia="MS Mincho"/>
          <w:lang w:eastAsia="en-US"/>
        </w:rPr>
        <w:t xml:space="preserve"> zawodowe</w:t>
      </w:r>
      <w:r w:rsidR="00187BC9" w:rsidRPr="00187BC9">
        <w:rPr>
          <w:rFonts w:eastAsia="MS Mincho"/>
          <w:lang w:eastAsia="en-US"/>
        </w:rPr>
        <w:t xml:space="preserve"> kucharza </w:t>
      </w:r>
      <w:r w:rsidR="00187BC9" w:rsidRPr="00187BC9">
        <w:rPr>
          <w:rFonts w:eastAsia="MS Mincho"/>
          <w:b/>
          <w:lang w:eastAsia="en-US"/>
        </w:rPr>
        <w:t>(wypełniony załącznik nr 12) z ostatnich 7 lat przed wszczęciem postępowania</w:t>
      </w:r>
      <w:r w:rsidR="00187BC9" w:rsidRPr="00187BC9">
        <w:rPr>
          <w:rFonts w:eastAsia="MS Mincho"/>
          <w:lang w:eastAsia="en-US"/>
        </w:rPr>
        <w:t>, obejmujące należyte wykonanie usługi w zakresie działalności gastronomicznej, w tym organizacji zewnętrznych cateringów na potrzeby konferencji, szkoleń itp. dla co najmniej 100 osób – max 20 pkt.;</w:t>
      </w:r>
    </w:p>
    <w:p w14:paraId="12CC737A" w14:textId="214D0466" w:rsidR="006D261F" w:rsidRPr="006D261F" w:rsidRDefault="00187BC9" w:rsidP="006D261F">
      <w:pPr>
        <w:pStyle w:val="Akapitzlist"/>
        <w:numPr>
          <w:ilvl w:val="1"/>
          <w:numId w:val="204"/>
        </w:numPr>
        <w:pBdr>
          <w:top w:val="nil"/>
          <w:left w:val="nil"/>
          <w:bottom w:val="nil"/>
          <w:right w:val="nil"/>
          <w:between w:val="nil"/>
          <w:bar w:val="nil"/>
        </w:pBdr>
        <w:suppressAutoHyphens w:val="0"/>
        <w:spacing w:after="0"/>
        <w:contextualSpacing w:val="0"/>
        <w:jc w:val="both"/>
        <w:rPr>
          <w:rFonts w:ascii="Times New Roman" w:hAnsi="Times New Roman" w:cs="Times New Roman"/>
          <w:b/>
          <w:bCs/>
          <w:sz w:val="24"/>
          <w:szCs w:val="24"/>
        </w:rPr>
      </w:pPr>
      <w:r>
        <w:rPr>
          <w:rFonts w:ascii="Times New Roman" w:hAnsi="Times New Roman" w:cs="Times New Roman"/>
          <w:b/>
          <w:bCs/>
          <w:sz w:val="24"/>
          <w:szCs w:val="24"/>
        </w:rPr>
        <w:t>2</w:t>
      </w:r>
      <w:r w:rsidR="006D261F" w:rsidRPr="006D261F">
        <w:rPr>
          <w:rFonts w:ascii="Times New Roman" w:hAnsi="Times New Roman" w:cs="Times New Roman"/>
          <w:b/>
          <w:bCs/>
          <w:sz w:val="24"/>
          <w:szCs w:val="24"/>
        </w:rPr>
        <w:t xml:space="preserve"> </w:t>
      </w:r>
      <w:r>
        <w:rPr>
          <w:rFonts w:ascii="Times New Roman" w:hAnsi="Times New Roman" w:cs="Times New Roman"/>
          <w:b/>
          <w:bCs/>
          <w:sz w:val="24"/>
          <w:szCs w:val="24"/>
        </w:rPr>
        <w:t>usługi</w:t>
      </w:r>
      <w:r w:rsidR="006D261F" w:rsidRPr="006D261F">
        <w:rPr>
          <w:rFonts w:ascii="Times New Roman" w:hAnsi="Times New Roman" w:cs="Times New Roman"/>
          <w:b/>
          <w:bCs/>
          <w:sz w:val="24"/>
          <w:szCs w:val="24"/>
        </w:rPr>
        <w:t xml:space="preserve"> – 5 pkt</w:t>
      </w:r>
    </w:p>
    <w:p w14:paraId="4876BD67" w14:textId="25690C01" w:rsidR="006D261F" w:rsidRPr="006D261F" w:rsidRDefault="006D261F" w:rsidP="006D261F">
      <w:pPr>
        <w:pStyle w:val="Akapitzlist"/>
        <w:numPr>
          <w:ilvl w:val="1"/>
          <w:numId w:val="204"/>
        </w:numPr>
        <w:pBdr>
          <w:top w:val="nil"/>
          <w:left w:val="nil"/>
          <w:bottom w:val="nil"/>
          <w:right w:val="nil"/>
          <w:between w:val="nil"/>
          <w:bar w:val="nil"/>
        </w:pBdr>
        <w:suppressAutoHyphens w:val="0"/>
        <w:spacing w:after="0"/>
        <w:contextualSpacing w:val="0"/>
        <w:jc w:val="both"/>
        <w:rPr>
          <w:rFonts w:ascii="Times New Roman" w:hAnsi="Times New Roman" w:cs="Times New Roman"/>
          <w:b/>
          <w:bCs/>
          <w:sz w:val="24"/>
          <w:szCs w:val="24"/>
        </w:rPr>
      </w:pPr>
      <w:r w:rsidRPr="006D261F">
        <w:rPr>
          <w:rFonts w:ascii="Times New Roman" w:hAnsi="Times New Roman" w:cs="Times New Roman"/>
          <w:b/>
          <w:bCs/>
          <w:sz w:val="24"/>
          <w:szCs w:val="24"/>
        </w:rPr>
        <w:t xml:space="preserve">od </w:t>
      </w:r>
      <w:r w:rsidR="00187BC9">
        <w:rPr>
          <w:rFonts w:ascii="Times New Roman" w:hAnsi="Times New Roman" w:cs="Times New Roman"/>
          <w:b/>
          <w:bCs/>
          <w:sz w:val="24"/>
          <w:szCs w:val="24"/>
        </w:rPr>
        <w:t>2</w:t>
      </w:r>
      <w:r w:rsidRPr="006D261F">
        <w:rPr>
          <w:rFonts w:ascii="Times New Roman" w:hAnsi="Times New Roman" w:cs="Times New Roman"/>
          <w:b/>
          <w:bCs/>
          <w:sz w:val="24"/>
          <w:szCs w:val="24"/>
        </w:rPr>
        <w:t xml:space="preserve"> do </w:t>
      </w:r>
      <w:r w:rsidR="00187BC9">
        <w:rPr>
          <w:rFonts w:ascii="Times New Roman" w:hAnsi="Times New Roman" w:cs="Times New Roman"/>
          <w:b/>
          <w:bCs/>
          <w:sz w:val="24"/>
          <w:szCs w:val="24"/>
        </w:rPr>
        <w:t>4 usług</w:t>
      </w:r>
      <w:r w:rsidRPr="006D261F">
        <w:rPr>
          <w:rFonts w:ascii="Times New Roman" w:hAnsi="Times New Roman" w:cs="Times New Roman"/>
          <w:b/>
          <w:bCs/>
          <w:sz w:val="24"/>
          <w:szCs w:val="24"/>
        </w:rPr>
        <w:t xml:space="preserve"> – 10 pkt</w:t>
      </w:r>
    </w:p>
    <w:p w14:paraId="0E4CE719" w14:textId="42602732" w:rsidR="006D261F" w:rsidRPr="006D261F" w:rsidRDefault="006D261F" w:rsidP="006D261F">
      <w:pPr>
        <w:pStyle w:val="Akapitzlist"/>
        <w:numPr>
          <w:ilvl w:val="1"/>
          <w:numId w:val="204"/>
        </w:numPr>
        <w:pBdr>
          <w:top w:val="nil"/>
          <w:left w:val="nil"/>
          <w:bottom w:val="nil"/>
          <w:right w:val="nil"/>
          <w:between w:val="nil"/>
          <w:bar w:val="nil"/>
        </w:pBdr>
        <w:suppressAutoHyphens w:val="0"/>
        <w:spacing w:after="0"/>
        <w:contextualSpacing w:val="0"/>
        <w:jc w:val="both"/>
        <w:rPr>
          <w:rFonts w:ascii="Times New Roman" w:hAnsi="Times New Roman" w:cs="Times New Roman"/>
          <w:b/>
          <w:bCs/>
          <w:sz w:val="24"/>
          <w:szCs w:val="24"/>
        </w:rPr>
      </w:pPr>
      <w:r w:rsidRPr="006D261F">
        <w:rPr>
          <w:rFonts w:ascii="Times New Roman" w:hAnsi="Times New Roman" w:cs="Times New Roman"/>
          <w:b/>
          <w:bCs/>
          <w:sz w:val="24"/>
          <w:szCs w:val="24"/>
        </w:rPr>
        <w:t xml:space="preserve">od </w:t>
      </w:r>
      <w:r w:rsidR="00187BC9">
        <w:rPr>
          <w:rFonts w:ascii="Times New Roman" w:hAnsi="Times New Roman" w:cs="Times New Roman"/>
          <w:b/>
          <w:bCs/>
          <w:sz w:val="24"/>
          <w:szCs w:val="24"/>
        </w:rPr>
        <w:t>5</w:t>
      </w:r>
      <w:r w:rsidRPr="006D261F">
        <w:rPr>
          <w:rFonts w:ascii="Times New Roman" w:hAnsi="Times New Roman" w:cs="Times New Roman"/>
          <w:b/>
          <w:bCs/>
          <w:sz w:val="24"/>
          <w:szCs w:val="24"/>
        </w:rPr>
        <w:t xml:space="preserve"> do </w:t>
      </w:r>
      <w:r w:rsidR="00187BC9">
        <w:rPr>
          <w:rFonts w:ascii="Times New Roman" w:hAnsi="Times New Roman" w:cs="Times New Roman"/>
          <w:b/>
          <w:bCs/>
          <w:sz w:val="24"/>
          <w:szCs w:val="24"/>
        </w:rPr>
        <w:t>7 usług</w:t>
      </w:r>
      <w:r w:rsidRPr="006D261F">
        <w:rPr>
          <w:rFonts w:ascii="Times New Roman" w:hAnsi="Times New Roman" w:cs="Times New Roman"/>
          <w:b/>
          <w:bCs/>
          <w:sz w:val="24"/>
          <w:szCs w:val="24"/>
        </w:rPr>
        <w:t xml:space="preserve"> – 15 pkt</w:t>
      </w:r>
    </w:p>
    <w:p w14:paraId="374A52EB" w14:textId="692820B8" w:rsidR="006D261F" w:rsidRDefault="006D261F" w:rsidP="006D261F">
      <w:pPr>
        <w:pStyle w:val="Akapitzlist"/>
        <w:numPr>
          <w:ilvl w:val="1"/>
          <w:numId w:val="204"/>
        </w:numPr>
        <w:pBdr>
          <w:top w:val="nil"/>
          <w:left w:val="nil"/>
          <w:bottom w:val="nil"/>
          <w:right w:val="nil"/>
          <w:between w:val="nil"/>
          <w:bar w:val="nil"/>
        </w:pBdr>
        <w:suppressAutoHyphens w:val="0"/>
        <w:spacing w:after="0"/>
        <w:contextualSpacing w:val="0"/>
        <w:jc w:val="both"/>
        <w:rPr>
          <w:rFonts w:ascii="Times New Roman" w:hAnsi="Times New Roman" w:cs="Times New Roman"/>
          <w:b/>
          <w:bCs/>
          <w:sz w:val="24"/>
          <w:szCs w:val="24"/>
        </w:rPr>
      </w:pPr>
      <w:r w:rsidRPr="006D261F">
        <w:rPr>
          <w:rFonts w:ascii="Times New Roman" w:hAnsi="Times New Roman" w:cs="Times New Roman"/>
          <w:b/>
          <w:bCs/>
          <w:sz w:val="24"/>
          <w:szCs w:val="24"/>
        </w:rPr>
        <w:t xml:space="preserve">powyżej </w:t>
      </w:r>
      <w:r w:rsidR="00187BC9">
        <w:rPr>
          <w:rFonts w:ascii="Times New Roman" w:hAnsi="Times New Roman" w:cs="Times New Roman"/>
          <w:b/>
          <w:bCs/>
          <w:sz w:val="24"/>
          <w:szCs w:val="24"/>
        </w:rPr>
        <w:t>10</w:t>
      </w:r>
      <w:r w:rsidRPr="006D261F">
        <w:rPr>
          <w:rFonts w:ascii="Times New Roman" w:hAnsi="Times New Roman" w:cs="Times New Roman"/>
          <w:b/>
          <w:bCs/>
          <w:sz w:val="24"/>
          <w:szCs w:val="24"/>
        </w:rPr>
        <w:t xml:space="preserve"> </w:t>
      </w:r>
      <w:r w:rsidR="00187BC9">
        <w:rPr>
          <w:rFonts w:ascii="Times New Roman" w:hAnsi="Times New Roman" w:cs="Times New Roman"/>
          <w:b/>
          <w:bCs/>
          <w:sz w:val="24"/>
          <w:szCs w:val="24"/>
        </w:rPr>
        <w:t>usług</w:t>
      </w:r>
      <w:r w:rsidRPr="006D261F">
        <w:rPr>
          <w:rFonts w:ascii="Times New Roman" w:hAnsi="Times New Roman" w:cs="Times New Roman"/>
          <w:b/>
          <w:bCs/>
          <w:sz w:val="24"/>
          <w:szCs w:val="24"/>
        </w:rPr>
        <w:t xml:space="preserve"> – 20 pkt</w:t>
      </w:r>
    </w:p>
    <w:p w14:paraId="437C24CF" w14:textId="77777777" w:rsidR="00835EE7" w:rsidRPr="006D261F" w:rsidRDefault="00835EE7" w:rsidP="00835EE7">
      <w:pPr>
        <w:pStyle w:val="Akapitzlist"/>
        <w:pBdr>
          <w:top w:val="nil"/>
          <w:left w:val="nil"/>
          <w:bottom w:val="nil"/>
          <w:right w:val="nil"/>
          <w:between w:val="nil"/>
          <w:bar w:val="nil"/>
        </w:pBdr>
        <w:suppressAutoHyphens w:val="0"/>
        <w:spacing w:after="0"/>
        <w:ind w:left="1080"/>
        <w:contextualSpacing w:val="0"/>
        <w:jc w:val="both"/>
        <w:rPr>
          <w:rFonts w:ascii="Times New Roman" w:hAnsi="Times New Roman" w:cs="Times New Roman"/>
          <w:b/>
          <w:bCs/>
          <w:sz w:val="24"/>
          <w:szCs w:val="24"/>
        </w:rPr>
      </w:pPr>
    </w:p>
    <w:p w14:paraId="449C300B" w14:textId="77777777" w:rsidR="00D16018" w:rsidRPr="00E430A7" w:rsidRDefault="00D16018" w:rsidP="009914FB">
      <w:pPr>
        <w:suppressAutoHyphens w:val="0"/>
        <w:spacing w:after="0" w:line="240" w:lineRule="auto"/>
        <w:jc w:val="both"/>
        <w:rPr>
          <w:rFonts w:eastAsia="MS Mincho"/>
          <w:b/>
          <w:iCs/>
          <w:color w:val="000000"/>
          <w:u w:val="single"/>
          <w:lang w:eastAsia="en-US"/>
        </w:rPr>
      </w:pPr>
      <w:bookmarkStart w:id="6" w:name="_Hlk101960041"/>
      <w:r w:rsidRPr="00E430A7">
        <w:rPr>
          <w:rFonts w:eastAsia="MS Mincho"/>
          <w:b/>
          <w:iCs/>
          <w:color w:val="000000"/>
          <w:u w:val="single"/>
          <w:lang w:eastAsia="en-US"/>
        </w:rPr>
        <w:t>Trzeci składnik:</w:t>
      </w:r>
    </w:p>
    <w:bookmarkEnd w:id="6"/>
    <w:p w14:paraId="36EBE4F9" w14:textId="77777777" w:rsidR="00D16018" w:rsidRPr="00D16018" w:rsidRDefault="00D16018" w:rsidP="009914FB">
      <w:pPr>
        <w:suppressAutoHyphens w:val="0"/>
        <w:spacing w:after="0" w:line="240" w:lineRule="auto"/>
        <w:jc w:val="both"/>
        <w:rPr>
          <w:rFonts w:eastAsia="MS Mincho"/>
          <w:b/>
          <w:iCs/>
          <w:color w:val="000000"/>
          <w:lang w:eastAsia="en-US"/>
        </w:rPr>
      </w:pPr>
      <w:r w:rsidRPr="00D16018">
        <w:rPr>
          <w:rFonts w:eastAsia="MS Mincho"/>
          <w:b/>
          <w:iCs/>
          <w:color w:val="000000"/>
          <w:lang w:eastAsia="en-US"/>
        </w:rPr>
        <w:t>Możliwość zapewnienia usługi hotelowej dla uczestników balu  – 10%</w:t>
      </w:r>
    </w:p>
    <w:p w14:paraId="12BBE92B" w14:textId="77777777" w:rsidR="00D16018" w:rsidRPr="00D16018" w:rsidRDefault="00D16018" w:rsidP="00D16018">
      <w:pPr>
        <w:suppressAutoHyphens w:val="0"/>
        <w:spacing w:after="0" w:line="240" w:lineRule="auto"/>
        <w:jc w:val="both"/>
        <w:rPr>
          <w:rFonts w:eastAsia="MS Mincho"/>
          <w:spacing w:val="33"/>
          <w:lang w:eastAsia="en-US"/>
        </w:rPr>
      </w:pPr>
      <w:r w:rsidRPr="00D16018">
        <w:rPr>
          <w:rFonts w:eastAsia="MS Mincho"/>
          <w:spacing w:val="-1"/>
          <w:lang w:eastAsia="en-US"/>
        </w:rPr>
        <w:t>procent oznacza jednocześnie liczbę przyznanych punktów. Zamawiający na podstawie nadesłanych materiałów przyzna dodatkowe na podstawie:</w:t>
      </w:r>
    </w:p>
    <w:p w14:paraId="4DECDFC0" w14:textId="77777777" w:rsidR="00D16018" w:rsidRPr="00D16018" w:rsidRDefault="00D16018" w:rsidP="00D16018">
      <w:pPr>
        <w:suppressAutoHyphens w:val="0"/>
        <w:spacing w:after="0"/>
        <w:rPr>
          <w:rFonts w:eastAsia="MS Mincho"/>
          <w:lang w:eastAsia="en-US"/>
        </w:rPr>
      </w:pPr>
    </w:p>
    <w:tbl>
      <w:tblPr>
        <w:tblStyle w:val="TableNormal"/>
        <w:tblW w:w="9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5"/>
        <w:gridCol w:w="4369"/>
      </w:tblGrid>
      <w:tr w:rsidR="006D261F" w:rsidRPr="00262D11" w14:paraId="6D7097AC" w14:textId="77777777" w:rsidTr="00B2637E">
        <w:trPr>
          <w:trHeight w:val="3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A7E71" w14:textId="77777777" w:rsidR="006D261F" w:rsidRPr="00262D11" w:rsidRDefault="006D261F" w:rsidP="002F09F3">
            <w:pPr>
              <w:ind w:left="426"/>
              <w:rPr>
                <w:sz w:val="24"/>
                <w:szCs w:val="24"/>
              </w:rPr>
            </w:pPr>
            <w:r w:rsidRPr="00262D11">
              <w:rPr>
                <w:sz w:val="24"/>
                <w:szCs w:val="24"/>
              </w:rPr>
              <w:lastRenderedPageBreak/>
              <w:t>dostęp do siłowni</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18BE4" w14:textId="77777777" w:rsidR="006D261F" w:rsidRPr="00262D11" w:rsidRDefault="006D261F" w:rsidP="002F09F3">
            <w:pPr>
              <w:ind w:left="426"/>
              <w:jc w:val="center"/>
              <w:rPr>
                <w:sz w:val="24"/>
                <w:szCs w:val="24"/>
              </w:rPr>
            </w:pPr>
            <w:r w:rsidRPr="00262D11">
              <w:rPr>
                <w:sz w:val="24"/>
                <w:szCs w:val="24"/>
              </w:rPr>
              <w:t>2 pkt.</w:t>
            </w:r>
          </w:p>
        </w:tc>
      </w:tr>
      <w:tr w:rsidR="006D261F" w:rsidRPr="00262D11" w14:paraId="5AC8EBF3" w14:textId="77777777" w:rsidTr="00B2637E">
        <w:trPr>
          <w:trHeight w:val="3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78644" w14:textId="77777777" w:rsidR="006D261F" w:rsidRPr="00262D11" w:rsidRDefault="006D261F" w:rsidP="002F09F3">
            <w:pPr>
              <w:ind w:left="426"/>
              <w:rPr>
                <w:sz w:val="24"/>
                <w:szCs w:val="24"/>
              </w:rPr>
            </w:pPr>
            <w:r w:rsidRPr="00262D11">
              <w:rPr>
                <w:sz w:val="24"/>
                <w:szCs w:val="24"/>
              </w:rPr>
              <w:t>dostęp do siłowni, łaźni parowej, sauny suchej</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69E04" w14:textId="77777777" w:rsidR="006D261F" w:rsidRPr="00262D11" w:rsidRDefault="006D261F" w:rsidP="002F09F3">
            <w:pPr>
              <w:ind w:left="426"/>
              <w:jc w:val="center"/>
              <w:rPr>
                <w:sz w:val="24"/>
                <w:szCs w:val="24"/>
              </w:rPr>
            </w:pPr>
            <w:r w:rsidRPr="00262D11">
              <w:rPr>
                <w:sz w:val="24"/>
                <w:szCs w:val="24"/>
              </w:rPr>
              <w:t>5 pkt.</w:t>
            </w:r>
          </w:p>
        </w:tc>
      </w:tr>
      <w:tr w:rsidR="006D261F" w:rsidRPr="00262D11" w14:paraId="57E7148D" w14:textId="77777777" w:rsidTr="00B2637E">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0A3B7" w14:textId="77777777" w:rsidR="006D261F" w:rsidRPr="00262D11" w:rsidRDefault="006D261F" w:rsidP="002F09F3">
            <w:pPr>
              <w:ind w:left="426"/>
              <w:rPr>
                <w:sz w:val="24"/>
                <w:szCs w:val="24"/>
              </w:rPr>
            </w:pPr>
            <w:r w:rsidRPr="00262D11">
              <w:rPr>
                <w:sz w:val="24"/>
                <w:szCs w:val="24"/>
              </w:rPr>
              <w:t>dostęp do siłowni, łaźni parowej, sauny suchej, jacuzzi.</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58689" w14:textId="77777777" w:rsidR="006D261F" w:rsidRPr="00262D11" w:rsidRDefault="006D261F" w:rsidP="002F09F3">
            <w:pPr>
              <w:ind w:left="426"/>
              <w:jc w:val="center"/>
              <w:rPr>
                <w:sz w:val="24"/>
                <w:szCs w:val="24"/>
              </w:rPr>
            </w:pPr>
            <w:r w:rsidRPr="00262D11">
              <w:rPr>
                <w:sz w:val="24"/>
                <w:szCs w:val="24"/>
              </w:rPr>
              <w:t>7 pkt.</w:t>
            </w:r>
          </w:p>
        </w:tc>
      </w:tr>
      <w:tr w:rsidR="006D261F" w:rsidRPr="00262D11" w14:paraId="19231708" w14:textId="77777777" w:rsidTr="00B2637E">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C5CCF" w14:textId="77777777" w:rsidR="006D261F" w:rsidRPr="00262D11" w:rsidRDefault="006D261F" w:rsidP="002F09F3">
            <w:pPr>
              <w:ind w:left="426"/>
              <w:rPr>
                <w:sz w:val="24"/>
                <w:szCs w:val="24"/>
              </w:rPr>
            </w:pPr>
            <w:r w:rsidRPr="00262D11">
              <w:rPr>
                <w:sz w:val="24"/>
                <w:szCs w:val="24"/>
              </w:rPr>
              <w:t>dostęp do siłowni, łaźni parowej, sauny suchej, jacuzzi, basenu.</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14725" w14:textId="77777777" w:rsidR="006D261F" w:rsidRPr="00262D11" w:rsidRDefault="006D261F" w:rsidP="002F09F3">
            <w:pPr>
              <w:ind w:left="426"/>
              <w:jc w:val="center"/>
              <w:rPr>
                <w:sz w:val="24"/>
                <w:szCs w:val="24"/>
              </w:rPr>
            </w:pPr>
            <w:r w:rsidRPr="00262D11">
              <w:rPr>
                <w:sz w:val="24"/>
                <w:szCs w:val="24"/>
              </w:rPr>
              <w:t>10 pkt.</w:t>
            </w:r>
          </w:p>
        </w:tc>
      </w:tr>
    </w:tbl>
    <w:p w14:paraId="217E480B" w14:textId="77777777" w:rsidR="00D16018" w:rsidRPr="00D16018" w:rsidRDefault="00D16018" w:rsidP="00D16018">
      <w:pPr>
        <w:suppressAutoHyphens w:val="0"/>
        <w:spacing w:after="0" w:line="240" w:lineRule="auto"/>
        <w:rPr>
          <w:rFonts w:eastAsia="Times New Roman"/>
          <w:color w:val="000000" w:themeColor="text1"/>
          <w:u w:val="single"/>
          <w:lang w:eastAsia="pl-PL"/>
        </w:rPr>
      </w:pPr>
    </w:p>
    <w:p w14:paraId="049E8FC9" w14:textId="77777777" w:rsidR="00D16018" w:rsidRPr="00E430A7" w:rsidRDefault="00D16018" w:rsidP="00D16018">
      <w:pPr>
        <w:pBdr>
          <w:top w:val="nil"/>
          <w:left w:val="nil"/>
          <w:bottom w:val="nil"/>
          <w:right w:val="nil"/>
          <w:between w:val="nil"/>
          <w:bar w:val="nil"/>
        </w:pBdr>
        <w:suppressAutoHyphens w:val="0"/>
        <w:spacing w:after="0"/>
        <w:jc w:val="both"/>
        <w:rPr>
          <w:rFonts w:eastAsia="Cambria"/>
          <w:b/>
          <w:bCs/>
          <w:color w:val="000000"/>
          <w:u w:val="single"/>
          <w:bdr w:val="nil"/>
          <w:lang w:eastAsia="pl-PL"/>
        </w:rPr>
      </w:pPr>
      <w:r w:rsidRPr="00E430A7">
        <w:rPr>
          <w:rFonts w:eastAsia="Cambria"/>
          <w:b/>
          <w:bCs/>
          <w:color w:val="000000"/>
          <w:u w:val="single"/>
          <w:bdr w:val="nil"/>
          <w:lang w:eastAsia="pl-PL"/>
        </w:rPr>
        <w:t xml:space="preserve">Czwarty składnik: </w:t>
      </w:r>
    </w:p>
    <w:p w14:paraId="51FED7ED" w14:textId="31B05A21" w:rsidR="00D16018" w:rsidRPr="00D16018" w:rsidRDefault="00D16018" w:rsidP="00D16018">
      <w:pPr>
        <w:pBdr>
          <w:top w:val="nil"/>
          <w:left w:val="nil"/>
          <w:bottom w:val="nil"/>
          <w:right w:val="nil"/>
          <w:between w:val="nil"/>
          <w:bar w:val="nil"/>
        </w:pBdr>
        <w:suppressAutoHyphens w:val="0"/>
        <w:spacing w:after="0"/>
        <w:jc w:val="both"/>
        <w:rPr>
          <w:rFonts w:eastAsia="Cambria"/>
          <w:color w:val="000000"/>
          <w:u w:color="000000"/>
          <w:bdr w:val="nil"/>
          <w:lang w:eastAsia="pl-PL"/>
        </w:rPr>
      </w:pPr>
      <w:r w:rsidRPr="00D16018">
        <w:rPr>
          <w:rFonts w:eastAsia="Cambria"/>
          <w:b/>
          <w:bCs/>
          <w:color w:val="000000"/>
          <w:u w:color="000000"/>
          <w:bdr w:val="nil"/>
          <w:lang w:eastAsia="pl-PL"/>
        </w:rPr>
        <w:t xml:space="preserve">Ocena odległości obiektu, w którym znajduje się Sala Balowa od Akademii Marynarki </w:t>
      </w:r>
      <w:r w:rsidR="009914FB" w:rsidRPr="00D16018">
        <w:rPr>
          <w:rFonts w:eastAsia="Cambria"/>
          <w:b/>
          <w:bCs/>
          <w:color w:val="000000"/>
          <w:u w:color="000000"/>
          <w:bdr w:val="nil"/>
          <w:lang w:eastAsia="pl-PL"/>
        </w:rPr>
        <w:t>Wojennej (10%) procent</w:t>
      </w:r>
      <w:r w:rsidRPr="00D16018">
        <w:rPr>
          <w:rFonts w:eastAsia="Cambria"/>
          <w:color w:val="000000"/>
          <w:u w:color="000000"/>
          <w:bdr w:val="nil"/>
          <w:lang w:eastAsia="pl-PL"/>
        </w:rPr>
        <w:t xml:space="preserve"> oznacza jednocześnie liczbę przyznanych punktów. Zamawiający na podstawie nadesłanych materiałów przyzna dodatkowe punkty na podstawie: </w:t>
      </w:r>
    </w:p>
    <w:p w14:paraId="38AE8AFF" w14:textId="77777777" w:rsidR="00D16018" w:rsidRPr="00D16018" w:rsidRDefault="00D16018" w:rsidP="00F2653B">
      <w:pPr>
        <w:numPr>
          <w:ilvl w:val="0"/>
          <w:numId w:val="207"/>
        </w:numPr>
        <w:pBdr>
          <w:top w:val="nil"/>
          <w:left w:val="nil"/>
          <w:bottom w:val="nil"/>
          <w:right w:val="nil"/>
          <w:between w:val="nil"/>
          <w:bar w:val="nil"/>
        </w:pBdr>
        <w:suppressAutoHyphens w:val="0"/>
        <w:spacing w:after="0"/>
        <w:jc w:val="both"/>
        <w:rPr>
          <w:rFonts w:eastAsia="Cambria"/>
          <w:b/>
          <w:bCs/>
          <w:color w:val="000000"/>
          <w:u w:color="000000"/>
          <w:bdr w:val="nil"/>
          <w:lang w:eastAsia="pl-PL"/>
        </w:rPr>
      </w:pPr>
      <w:r w:rsidRPr="00D16018">
        <w:rPr>
          <w:rFonts w:eastAsia="Cambria"/>
          <w:color w:val="000000"/>
          <w:u w:color="000000"/>
          <w:bdr w:val="nil"/>
          <w:lang w:eastAsia="pl-PL"/>
        </w:rPr>
        <w:t>Odległość obiektu, w którym znajduje się Sala Balowa od Akademii Marynarki Wojennej - max 10 pkt. gdzie:</w:t>
      </w:r>
    </w:p>
    <w:p w14:paraId="1B1721B2" w14:textId="77777777" w:rsidR="00D16018" w:rsidRPr="00D16018" w:rsidRDefault="00D16018" w:rsidP="009914FB">
      <w:pPr>
        <w:numPr>
          <w:ilvl w:val="0"/>
          <w:numId w:val="209"/>
        </w:numPr>
        <w:pBdr>
          <w:top w:val="nil"/>
          <w:left w:val="nil"/>
          <w:bottom w:val="nil"/>
          <w:right w:val="nil"/>
          <w:between w:val="nil"/>
          <w:bar w:val="nil"/>
        </w:pBdr>
        <w:suppressAutoHyphens w:val="0"/>
        <w:spacing w:after="0"/>
        <w:ind w:left="567"/>
        <w:jc w:val="both"/>
        <w:rPr>
          <w:rFonts w:eastAsia="Cambria"/>
          <w:b/>
          <w:bCs/>
          <w:color w:val="000000"/>
          <w:u w:color="000000"/>
          <w:bdr w:val="nil"/>
          <w:lang w:eastAsia="pl-PL"/>
        </w:rPr>
      </w:pPr>
      <w:r w:rsidRPr="00D16018">
        <w:rPr>
          <w:rFonts w:eastAsia="Cambria"/>
          <w:color w:val="000000"/>
          <w:u w:color="000000"/>
          <w:bdr w:val="nil"/>
          <w:lang w:eastAsia="pl-PL"/>
        </w:rPr>
        <w:t xml:space="preserve">Odległość do 15 km. - 10 pkt </w:t>
      </w:r>
    </w:p>
    <w:p w14:paraId="617460F6" w14:textId="77777777" w:rsidR="00D16018" w:rsidRPr="00D16018" w:rsidRDefault="00D16018" w:rsidP="009914FB">
      <w:pPr>
        <w:numPr>
          <w:ilvl w:val="0"/>
          <w:numId w:val="209"/>
        </w:numPr>
        <w:pBdr>
          <w:top w:val="nil"/>
          <w:left w:val="nil"/>
          <w:bottom w:val="nil"/>
          <w:right w:val="nil"/>
          <w:between w:val="nil"/>
          <w:bar w:val="nil"/>
        </w:pBdr>
        <w:suppressAutoHyphens w:val="0"/>
        <w:spacing w:after="0"/>
        <w:ind w:left="567"/>
        <w:jc w:val="both"/>
        <w:rPr>
          <w:rFonts w:eastAsia="Cambria"/>
          <w:b/>
          <w:bCs/>
          <w:color w:val="000000"/>
          <w:u w:color="000000"/>
          <w:bdr w:val="nil"/>
          <w:lang w:eastAsia="pl-PL"/>
        </w:rPr>
      </w:pPr>
      <w:r w:rsidRPr="00D16018">
        <w:rPr>
          <w:rFonts w:eastAsia="Cambria"/>
          <w:color w:val="000000"/>
          <w:u w:color="000000"/>
          <w:bdr w:val="nil"/>
          <w:lang w:eastAsia="pl-PL"/>
        </w:rPr>
        <w:t xml:space="preserve">Odległość od 16 km do 20 km- 7 pkt </w:t>
      </w:r>
    </w:p>
    <w:p w14:paraId="48B89927" w14:textId="77777777" w:rsidR="00D16018" w:rsidRPr="00D16018" w:rsidRDefault="00D16018" w:rsidP="009914FB">
      <w:pPr>
        <w:numPr>
          <w:ilvl w:val="0"/>
          <w:numId w:val="209"/>
        </w:numPr>
        <w:pBdr>
          <w:top w:val="nil"/>
          <w:left w:val="nil"/>
          <w:bottom w:val="nil"/>
          <w:right w:val="nil"/>
          <w:between w:val="nil"/>
          <w:bar w:val="nil"/>
        </w:pBdr>
        <w:suppressAutoHyphens w:val="0"/>
        <w:spacing w:after="0"/>
        <w:ind w:left="567"/>
        <w:jc w:val="both"/>
        <w:rPr>
          <w:rFonts w:eastAsia="Cambria"/>
          <w:b/>
          <w:bCs/>
          <w:color w:val="000000"/>
          <w:u w:color="000000"/>
          <w:bdr w:val="nil"/>
          <w:lang w:eastAsia="pl-PL"/>
        </w:rPr>
      </w:pPr>
      <w:r w:rsidRPr="00D16018">
        <w:rPr>
          <w:rFonts w:eastAsia="Cambria"/>
          <w:color w:val="000000"/>
          <w:u w:color="000000"/>
          <w:bdr w:val="nil"/>
          <w:lang w:eastAsia="pl-PL"/>
        </w:rPr>
        <w:t xml:space="preserve">Odległość od 21 km do 25 km - 5 pkt </w:t>
      </w:r>
    </w:p>
    <w:p w14:paraId="6CD85A90" w14:textId="77777777" w:rsidR="00D16018" w:rsidRPr="00D16018" w:rsidRDefault="00D16018" w:rsidP="009914FB">
      <w:pPr>
        <w:numPr>
          <w:ilvl w:val="0"/>
          <w:numId w:val="209"/>
        </w:numPr>
        <w:pBdr>
          <w:top w:val="nil"/>
          <w:left w:val="nil"/>
          <w:bottom w:val="nil"/>
          <w:right w:val="nil"/>
          <w:between w:val="nil"/>
          <w:bar w:val="nil"/>
        </w:pBdr>
        <w:suppressAutoHyphens w:val="0"/>
        <w:spacing w:after="0"/>
        <w:ind w:left="567"/>
        <w:jc w:val="both"/>
        <w:rPr>
          <w:rFonts w:eastAsia="Cambria"/>
          <w:b/>
          <w:bCs/>
          <w:color w:val="000000"/>
          <w:u w:color="000000"/>
          <w:bdr w:val="nil"/>
          <w:lang w:eastAsia="pl-PL"/>
        </w:rPr>
      </w:pPr>
      <w:r w:rsidRPr="00D16018">
        <w:rPr>
          <w:rFonts w:eastAsia="Cambria"/>
          <w:color w:val="000000"/>
          <w:u w:color="000000"/>
          <w:bdr w:val="nil"/>
          <w:lang w:eastAsia="pl-PL"/>
        </w:rPr>
        <w:t>Odległość powyżej 25 km - 2 pkt</w:t>
      </w:r>
    </w:p>
    <w:p w14:paraId="431727A5" w14:textId="77777777" w:rsidR="00D16018" w:rsidRPr="00187BC9" w:rsidRDefault="00D16018" w:rsidP="00D16018">
      <w:pPr>
        <w:pBdr>
          <w:top w:val="nil"/>
          <w:left w:val="nil"/>
          <w:bottom w:val="nil"/>
          <w:right w:val="nil"/>
          <w:between w:val="nil"/>
          <w:bar w:val="nil"/>
        </w:pBdr>
        <w:suppressAutoHyphens w:val="0"/>
        <w:spacing w:after="0"/>
        <w:jc w:val="both"/>
        <w:rPr>
          <w:rFonts w:eastAsia="Cambria"/>
          <w:b/>
          <w:bCs/>
          <w:color w:val="000000"/>
          <w:sz w:val="21"/>
          <w:szCs w:val="21"/>
          <w:u w:color="000000"/>
          <w:bdr w:val="nil"/>
          <w:lang w:eastAsia="pl-PL"/>
        </w:rPr>
      </w:pPr>
      <w:r w:rsidRPr="00187BC9">
        <w:rPr>
          <w:rFonts w:eastAsia="Cambria"/>
          <w:b/>
          <w:bCs/>
          <w:color w:val="000000"/>
          <w:sz w:val="21"/>
          <w:szCs w:val="21"/>
          <w:u w:color="000000"/>
          <w:bdr w:val="nil"/>
          <w:lang w:eastAsia="pl-PL"/>
        </w:rPr>
        <w:t xml:space="preserve">Maksymalna liczba punktów w danym kryterium równa jest określonej wadze kryterium w %. </w:t>
      </w:r>
    </w:p>
    <w:p w14:paraId="6A58BCFB" w14:textId="110F24CC" w:rsidR="00D16018" w:rsidRPr="00D16018" w:rsidRDefault="00D16018" w:rsidP="00D16018">
      <w:pPr>
        <w:pBdr>
          <w:top w:val="nil"/>
          <w:left w:val="nil"/>
          <w:bottom w:val="nil"/>
          <w:right w:val="nil"/>
          <w:between w:val="nil"/>
          <w:bar w:val="nil"/>
        </w:pBdr>
        <w:suppressAutoHyphens w:val="0"/>
        <w:spacing w:after="0"/>
        <w:jc w:val="both"/>
        <w:rPr>
          <w:rFonts w:eastAsia="Cambria"/>
          <w:color w:val="000000"/>
          <w:u w:color="000000"/>
          <w:bdr w:val="nil"/>
          <w:lang w:eastAsia="pl-PL"/>
        </w:rPr>
      </w:pPr>
      <w:r w:rsidRPr="00D16018">
        <w:rPr>
          <w:rFonts w:eastAsia="Cambria"/>
          <w:color w:val="000000"/>
          <w:u w:color="000000"/>
          <w:bdr w:val="nil"/>
          <w:lang w:eastAsia="pl-PL"/>
        </w:rPr>
        <w:t xml:space="preserve">Łączna liczba punktów za spełnienie trzech </w:t>
      </w:r>
      <w:r w:rsidR="009914FB" w:rsidRPr="00D16018">
        <w:rPr>
          <w:rFonts w:eastAsia="Cambria"/>
          <w:color w:val="000000"/>
          <w:u w:color="000000"/>
          <w:bdr w:val="nil"/>
          <w:lang w:eastAsia="pl-PL"/>
        </w:rPr>
        <w:t>kryteriów, jaką</w:t>
      </w:r>
      <w:r w:rsidRPr="00D16018">
        <w:rPr>
          <w:rFonts w:eastAsia="Cambria"/>
          <w:color w:val="000000"/>
          <w:u w:color="000000"/>
          <w:bdr w:val="nil"/>
          <w:lang w:eastAsia="pl-PL"/>
        </w:rPr>
        <w:t xml:space="preserve"> może uzyskać Wykonawca wynosi – 100 pkt.</w:t>
      </w:r>
    </w:p>
    <w:p w14:paraId="6956D36E" w14:textId="77777777" w:rsidR="00D16018" w:rsidRPr="00D16018" w:rsidRDefault="00D16018" w:rsidP="00D16018">
      <w:pPr>
        <w:pBdr>
          <w:top w:val="nil"/>
          <w:left w:val="nil"/>
          <w:bottom w:val="nil"/>
          <w:right w:val="nil"/>
          <w:between w:val="nil"/>
          <w:bar w:val="nil"/>
        </w:pBdr>
        <w:suppressAutoHyphens w:val="0"/>
        <w:spacing w:after="0"/>
        <w:jc w:val="both"/>
        <w:rPr>
          <w:rFonts w:eastAsia="Cambria"/>
          <w:color w:val="000000"/>
          <w:u w:color="000000"/>
          <w:bdr w:val="nil"/>
          <w:lang w:eastAsia="pl-PL"/>
        </w:rPr>
      </w:pPr>
      <w:r w:rsidRPr="00D16018">
        <w:rPr>
          <w:rFonts w:eastAsia="Cambria"/>
          <w:color w:val="000000"/>
          <w:u w:color="000000"/>
          <w:bdr w:val="nil"/>
          <w:lang w:eastAsia="pl-PL"/>
        </w:rPr>
        <w:t>Uzyskana liczba punktów zaokrąglona będzie do drugiego miejsca po przecinku.</w:t>
      </w:r>
    </w:p>
    <w:p w14:paraId="750FB02B" w14:textId="77777777" w:rsidR="008546C2" w:rsidRPr="00AB19B9" w:rsidRDefault="008546C2" w:rsidP="0021638A">
      <w:pPr>
        <w:ind w:left="142"/>
        <w:contextualSpacing/>
        <w:jc w:val="both"/>
        <w:rPr>
          <w:sz w:val="10"/>
          <w:szCs w:val="10"/>
        </w:rPr>
      </w:pPr>
    </w:p>
    <w:p w14:paraId="758B1208" w14:textId="77777777" w:rsidR="0021638A" w:rsidRPr="0021638A" w:rsidRDefault="0021638A" w:rsidP="00F2653B">
      <w:pPr>
        <w:numPr>
          <w:ilvl w:val="6"/>
          <w:numId w:val="83"/>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733FB829" w14:textId="77777777" w:rsidR="0021638A" w:rsidRPr="0021638A" w:rsidRDefault="0021638A" w:rsidP="00F2653B">
      <w:pPr>
        <w:numPr>
          <w:ilvl w:val="6"/>
          <w:numId w:val="83"/>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6E88F574" w14:textId="77777777" w:rsidR="0021638A" w:rsidRPr="0021638A" w:rsidRDefault="0021638A" w:rsidP="00F2653B">
      <w:pPr>
        <w:numPr>
          <w:ilvl w:val="6"/>
          <w:numId w:val="83"/>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73D4706" w14:textId="77777777" w:rsidR="0021638A" w:rsidRPr="0021638A" w:rsidRDefault="0021638A" w:rsidP="00F2653B">
      <w:pPr>
        <w:numPr>
          <w:ilvl w:val="6"/>
          <w:numId w:val="83"/>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DA699A" w14:textId="77777777" w:rsidR="0021638A" w:rsidRPr="0021638A" w:rsidRDefault="0021638A" w:rsidP="00F2653B">
      <w:pPr>
        <w:numPr>
          <w:ilvl w:val="6"/>
          <w:numId w:val="83"/>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6A120A2A" w14:textId="77777777" w:rsidR="0021638A" w:rsidRPr="0021638A" w:rsidRDefault="0021638A" w:rsidP="00F2653B">
      <w:pPr>
        <w:numPr>
          <w:ilvl w:val="0"/>
          <w:numId w:val="21"/>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511CE990" w14:textId="77777777" w:rsidR="0021638A" w:rsidRPr="0021638A" w:rsidRDefault="0021638A" w:rsidP="00F2653B">
      <w:pPr>
        <w:numPr>
          <w:ilvl w:val="0"/>
          <w:numId w:val="21"/>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5D392043" w14:textId="77777777" w:rsidR="0021638A" w:rsidRPr="0021638A" w:rsidRDefault="0021638A" w:rsidP="00F2653B">
      <w:pPr>
        <w:numPr>
          <w:ilvl w:val="0"/>
          <w:numId w:val="21"/>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73979A34" w14:textId="77777777" w:rsidR="0021638A" w:rsidRPr="0021638A" w:rsidRDefault="0021638A" w:rsidP="00F2653B">
      <w:pPr>
        <w:numPr>
          <w:ilvl w:val="0"/>
          <w:numId w:val="21"/>
        </w:numPr>
        <w:tabs>
          <w:tab w:val="clear" w:pos="0"/>
        </w:tabs>
        <w:suppressAutoHyphens w:val="0"/>
        <w:autoSpaceDE w:val="0"/>
        <w:spacing w:after="0" w:line="240" w:lineRule="auto"/>
        <w:ind w:left="426" w:right="-144"/>
        <w:jc w:val="both"/>
      </w:pPr>
      <w:r w:rsidRPr="0021638A">
        <w:lastRenderedPageBreak/>
        <w:t>Sumaryczna cena wyliczona w indywidualnej kalkulacji wykonawcy winna odpowiadać cenie podanej przez wykonawcę w formularzu oferty dla całości przedmiotu zamówienia.</w:t>
      </w:r>
    </w:p>
    <w:p w14:paraId="1A03C45D" w14:textId="77777777" w:rsidR="0021638A" w:rsidRPr="0021638A" w:rsidRDefault="0021638A" w:rsidP="00F2653B">
      <w:pPr>
        <w:numPr>
          <w:ilvl w:val="0"/>
          <w:numId w:val="21"/>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02E27838"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6947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BFB8655"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7B5D6143"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09DEF1C4" w14:textId="6F579B7C" w:rsidR="00550AAF" w:rsidRPr="00152088" w:rsidRDefault="00A04B44" w:rsidP="00F2653B">
      <w:pPr>
        <w:pStyle w:val="Bezodstpw"/>
        <w:numPr>
          <w:ilvl w:val="0"/>
          <w:numId w:val="11"/>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8ED9051" w14:textId="495E847C" w:rsidR="00550AAF" w:rsidRPr="00152088" w:rsidRDefault="00A04B44" w:rsidP="00F2653B">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CC66265" w14:textId="13C89BD9" w:rsidR="00550AAF" w:rsidRPr="00152088" w:rsidRDefault="00A04B44" w:rsidP="00F2653B">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41B996E8" w14:textId="0E2CA140" w:rsidR="00550AAF" w:rsidRPr="00152088" w:rsidRDefault="00A04B44" w:rsidP="00F2653B">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7DF106F" w14:textId="0B81FA9B" w:rsidR="00550AAF" w:rsidRPr="00152088" w:rsidRDefault="00A04B44" w:rsidP="00F2653B">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1386371D" w14:textId="6EF4C3F7" w:rsidR="00550AAF" w:rsidRPr="00152088" w:rsidRDefault="00A04B44" w:rsidP="00F2653B">
      <w:pPr>
        <w:pStyle w:val="Bezodstpw"/>
        <w:numPr>
          <w:ilvl w:val="0"/>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EFCFD46"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D50FC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8D2092"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3277F71"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06EBDF2E" w14:textId="3F09DF51" w:rsidR="00550AAF" w:rsidRPr="00152088" w:rsidRDefault="00A04B44" w:rsidP="00F2653B">
      <w:pPr>
        <w:numPr>
          <w:ilvl w:val="0"/>
          <w:numId w:val="23"/>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21DDACF2"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50409375" w14:textId="18F4505A"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5865DDA6" w14:textId="6FBB45B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56F50398" w14:textId="2F816CB8"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097B357" w14:textId="510422C6"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26C7D145" w14:textId="6B40BEE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5AB4148A" w14:textId="47036540"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1F40D437"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77D78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49CA0C" w14:textId="600CF5D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AD91E9B"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7E945139" w14:textId="3CECC8BA" w:rsidR="00550AAF" w:rsidRPr="00152088" w:rsidRDefault="00A04B44" w:rsidP="00F2653B">
      <w:pPr>
        <w:keepNext/>
        <w:numPr>
          <w:ilvl w:val="0"/>
          <w:numId w:val="16"/>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FCE93A" w14:textId="793F0886" w:rsidR="00550AAF" w:rsidRPr="00BC2968" w:rsidRDefault="00A04B44" w:rsidP="00F2653B">
      <w:pPr>
        <w:pStyle w:val="Akapitzlist"/>
        <w:numPr>
          <w:ilvl w:val="0"/>
          <w:numId w:val="30"/>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25D6ED32" w14:textId="77777777" w:rsidR="00203F5F" w:rsidRDefault="00A04B44" w:rsidP="001932AE">
      <w:pPr>
        <w:spacing w:after="0" w:line="240" w:lineRule="auto"/>
        <w:ind w:left="720" w:hanging="11"/>
        <w:jc w:val="both"/>
        <w:rPr>
          <w:rFonts w:eastAsia="Times New Roman"/>
          <w:lang w:eastAsia="pl-PL"/>
        </w:rPr>
      </w:pPr>
      <w:r w:rsidRPr="00BC2968">
        <w:rPr>
          <w:rFonts w:eastAsia="Times New Roman"/>
          <w:u w:val="single"/>
          <w:lang w:eastAsia="pl-PL"/>
        </w:rPr>
        <w:t>Opis spełnienia warunku:</w:t>
      </w:r>
      <w:r w:rsidR="00203F5F" w:rsidRPr="00203F5F">
        <w:rPr>
          <w:rFonts w:eastAsia="Times New Roman"/>
          <w:lang w:eastAsia="pl-PL"/>
        </w:rPr>
        <w:t xml:space="preserve"> </w:t>
      </w:r>
    </w:p>
    <w:p w14:paraId="738C10BD" w14:textId="4156574E" w:rsidR="00550AAF" w:rsidRPr="00BC2968" w:rsidRDefault="00203F5F" w:rsidP="001932AE">
      <w:pPr>
        <w:spacing w:after="0" w:line="240" w:lineRule="auto"/>
        <w:ind w:left="720" w:hanging="11"/>
        <w:jc w:val="both"/>
        <w:rPr>
          <w:rFonts w:eastAsia="Times New Roman"/>
          <w:u w:val="single"/>
          <w:lang w:eastAsia="pl-PL"/>
        </w:rPr>
      </w:pPr>
      <w:r w:rsidRPr="00C73434">
        <w:rPr>
          <w:rFonts w:eastAsia="Times New Roman"/>
          <w:lang w:eastAsia="pl-PL"/>
        </w:rPr>
        <w:lastRenderedPageBreak/>
        <w:t>Zamawiający odstępuje od opisu sposobu dokonywania oceny spełnienia warunków w tym zakresie. Zamawiający nie dokona oceny spełnienia warunków udziału w postępowaniu</w:t>
      </w:r>
    </w:p>
    <w:p w14:paraId="2A669E8B" w14:textId="7DA6AB01" w:rsidR="00550AAF" w:rsidRPr="00BC2968" w:rsidRDefault="00A04B44" w:rsidP="00F2653B">
      <w:pPr>
        <w:pStyle w:val="Akapitzlist"/>
        <w:numPr>
          <w:ilvl w:val="0"/>
          <w:numId w:val="30"/>
        </w:numPr>
        <w:spacing w:after="0" w:line="240" w:lineRule="auto"/>
        <w:ind w:left="714" w:hanging="357"/>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 xml:space="preserve">uprawnień do prowadzenia określonej działalności gospodarczej lub </w:t>
      </w:r>
      <w:r w:rsidR="00BC65A5" w:rsidRPr="00BC2968">
        <w:rPr>
          <w:rFonts w:ascii="Times New Roman" w:eastAsia="Times New Roman" w:hAnsi="Times New Roman" w:cs="Times New Roman"/>
          <w:b/>
          <w:lang w:eastAsia="pl-PL"/>
        </w:rPr>
        <w:t>zawodowej, o</w:t>
      </w:r>
      <w:r w:rsidRPr="00BC2968">
        <w:rPr>
          <w:rFonts w:ascii="Times New Roman" w:eastAsia="Times New Roman" w:hAnsi="Times New Roman" w:cs="Times New Roman"/>
          <w:b/>
          <w:lang w:eastAsia="pl-PL"/>
        </w:rPr>
        <w:t xml:space="preserve"> ile </w:t>
      </w:r>
      <w:r w:rsidR="00561BE7" w:rsidRPr="00BC2968">
        <w:rPr>
          <w:rFonts w:ascii="Times New Roman" w:eastAsia="Times New Roman" w:hAnsi="Times New Roman" w:cs="Times New Roman"/>
          <w:b/>
          <w:lang w:eastAsia="pl-PL"/>
        </w:rPr>
        <w:t>wynika to z odrębnych przepisów</w:t>
      </w:r>
    </w:p>
    <w:p w14:paraId="66D11D7E" w14:textId="77777777" w:rsidR="00412FA7" w:rsidRPr="00BC2968" w:rsidRDefault="00412FA7" w:rsidP="00412FA7">
      <w:pPr>
        <w:tabs>
          <w:tab w:val="left" w:pos="-993"/>
        </w:tabs>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64797267" w14:textId="77777777" w:rsidR="00BC2968" w:rsidRPr="00C73434" w:rsidRDefault="00BC2968" w:rsidP="00BC2968">
      <w:pPr>
        <w:pStyle w:val="Akapitzlist"/>
        <w:spacing w:after="0" w:line="240" w:lineRule="auto"/>
        <w:jc w:val="both"/>
        <w:rPr>
          <w:rFonts w:ascii="Times New Roman" w:eastAsia="Times New Roman" w:hAnsi="Times New Roman" w:cs="Times New Roman"/>
          <w:sz w:val="8"/>
          <w:szCs w:val="8"/>
          <w:lang w:eastAsia="pl-PL"/>
        </w:rPr>
      </w:pPr>
      <w:r w:rsidRPr="00C7343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6AF65213" w14:textId="77777777" w:rsidR="00412FA7" w:rsidRPr="0019213B" w:rsidRDefault="00412FA7" w:rsidP="00F2653B">
      <w:pPr>
        <w:pStyle w:val="Akapitzlist"/>
        <w:keepNext/>
        <w:keepLines/>
        <w:numPr>
          <w:ilvl w:val="0"/>
          <w:numId w:val="30"/>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06B7A103" w14:textId="77777777" w:rsidR="00412FA7" w:rsidRPr="001F455B"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6BE2614E" w14:textId="3CF04CA1" w:rsidR="003E79CA" w:rsidRPr="005A4EDE" w:rsidRDefault="0019213B" w:rsidP="0019213B">
      <w:pPr>
        <w:shd w:val="clear" w:color="auto" w:fill="FFFFFF" w:themeFill="background1"/>
        <w:tabs>
          <w:tab w:val="left" w:pos="-993"/>
        </w:tabs>
        <w:suppressAutoHyphens w:val="0"/>
        <w:spacing w:after="0" w:line="240" w:lineRule="auto"/>
        <w:ind w:left="852"/>
        <w:jc w:val="both"/>
        <w:rPr>
          <w:rFonts w:eastAsia="Times New Roman"/>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57E2D701" w14:textId="77777777" w:rsidR="00412FA7" w:rsidRPr="00BC2968" w:rsidRDefault="00412FA7" w:rsidP="00F2653B">
      <w:pPr>
        <w:pStyle w:val="Akapitzlist"/>
        <w:numPr>
          <w:ilvl w:val="0"/>
          <w:numId w:val="30"/>
        </w:numPr>
        <w:shd w:val="clear" w:color="auto" w:fill="BFBFBF" w:themeFill="background1" w:themeFillShade="BF"/>
        <w:tabs>
          <w:tab w:val="left" w:pos="-993"/>
          <w:tab w:val="right" w:pos="-426"/>
        </w:tabs>
        <w:spacing w:after="0" w:line="240" w:lineRule="auto"/>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zdolności technicznej lub zawodowej</w:t>
      </w:r>
    </w:p>
    <w:p w14:paraId="345F2757" w14:textId="77777777" w:rsidR="00412FA7" w:rsidRPr="00BC2968" w:rsidRDefault="00412FA7" w:rsidP="007D2D72">
      <w:pPr>
        <w:shd w:val="clear" w:color="auto" w:fill="BFBFBF" w:themeFill="background1" w:themeFillShade="BF"/>
        <w:tabs>
          <w:tab w:val="left" w:pos="-993"/>
          <w:tab w:val="right" w:pos="-426"/>
        </w:tabs>
        <w:spacing w:after="0" w:line="240" w:lineRule="auto"/>
        <w:ind w:left="426"/>
        <w:jc w:val="both"/>
        <w:rPr>
          <w:rFonts w:eastAsia="Times New Roman"/>
          <w:u w:val="single"/>
          <w:lang w:eastAsia="pl-PL"/>
        </w:rPr>
      </w:pPr>
      <w:r w:rsidRPr="00BC2968">
        <w:rPr>
          <w:rFonts w:eastAsia="Times New Roman"/>
          <w:lang w:eastAsia="pl-PL"/>
        </w:rPr>
        <w:tab/>
      </w:r>
      <w:r w:rsidRPr="00BC2968">
        <w:rPr>
          <w:rFonts w:eastAsia="Times New Roman"/>
          <w:u w:val="single"/>
          <w:lang w:eastAsia="pl-PL"/>
        </w:rPr>
        <w:t>Opis spełnienia warunku:</w:t>
      </w:r>
    </w:p>
    <w:p w14:paraId="167D67F4" w14:textId="38A1C966" w:rsidR="00203F5F" w:rsidRPr="00FB0F44" w:rsidRDefault="00203F5F" w:rsidP="00F2653B">
      <w:pPr>
        <w:pStyle w:val="Akapitzlist"/>
        <w:numPr>
          <w:ilvl w:val="0"/>
          <w:numId w:val="210"/>
        </w:numPr>
        <w:tabs>
          <w:tab w:val="left" w:pos="363"/>
        </w:tabs>
        <w:suppressAutoHyphens w:val="0"/>
        <w:spacing w:after="0" w:line="240" w:lineRule="auto"/>
        <w:ind w:left="993" w:hanging="219"/>
        <w:jc w:val="both"/>
        <w:rPr>
          <w:rFonts w:ascii="Times New Roman" w:eastAsia="Times New Roman" w:hAnsi="Times New Roman" w:cs="Times New Roman"/>
          <w:color w:val="000000" w:themeColor="text1"/>
          <w:highlight w:val="lightGray"/>
          <w:lang w:eastAsia="pl-PL"/>
        </w:rPr>
      </w:pPr>
      <w:r w:rsidRPr="00FB0F44">
        <w:rPr>
          <w:rFonts w:ascii="Times New Roman" w:eastAsia="Times New Roman" w:hAnsi="Times New Roman" w:cs="Times New Roman"/>
          <w:b/>
          <w:color w:val="000000" w:themeColor="text1"/>
          <w:highlight w:val="lightGray"/>
          <w:lang w:eastAsia="pl-PL"/>
        </w:rPr>
        <w:t>Wykonawca musi wykazać się doświadczeniem (załącznik, 1</w:t>
      </w:r>
      <w:r>
        <w:rPr>
          <w:rFonts w:ascii="Times New Roman" w:eastAsia="Times New Roman" w:hAnsi="Times New Roman" w:cs="Times New Roman"/>
          <w:b/>
          <w:color w:val="000000" w:themeColor="text1"/>
          <w:highlight w:val="lightGray"/>
          <w:lang w:eastAsia="pl-PL"/>
        </w:rPr>
        <w:t>1</w:t>
      </w:r>
      <w:r w:rsidRPr="00FB0F44">
        <w:rPr>
          <w:rFonts w:ascii="Times New Roman" w:eastAsia="Times New Roman" w:hAnsi="Times New Roman" w:cs="Times New Roman"/>
          <w:b/>
          <w:color w:val="000000" w:themeColor="text1"/>
          <w:highlight w:val="lightGray"/>
          <w:lang w:eastAsia="pl-PL"/>
        </w:rPr>
        <w:t>) że</w:t>
      </w:r>
      <w:r w:rsidRPr="00FB0F44">
        <w:rPr>
          <w:rFonts w:ascii="Times New Roman" w:eastAsia="Times New Roman" w:hAnsi="Times New Roman" w:cs="Times New Roman"/>
          <w:color w:val="000000" w:themeColor="text1"/>
          <w:highlight w:val="lightGray"/>
          <w:lang w:eastAsia="pl-PL"/>
        </w:rPr>
        <w:t xml:space="preserve"> </w:t>
      </w:r>
      <w:r w:rsidRPr="00FB0F44">
        <w:rPr>
          <w:rFonts w:ascii="Times New Roman" w:eastAsia="Times New Roman" w:hAnsi="Times New Roman" w:cs="Times New Roman"/>
          <w:b/>
          <w:color w:val="000000" w:themeColor="text1"/>
          <w:highlight w:val="lightGray"/>
          <w:lang w:eastAsia="pl-PL"/>
        </w:rPr>
        <w:t>w okresie ostatnich 3 lat</w:t>
      </w:r>
      <w:r w:rsidRPr="00FB0F44">
        <w:rPr>
          <w:rFonts w:ascii="Times New Roman" w:eastAsia="Times New Roman" w:hAnsi="Times New Roman" w:cs="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6409AA05" w14:textId="4B37D775" w:rsidR="00203F5F" w:rsidRPr="00FB0F44" w:rsidRDefault="00203F5F" w:rsidP="00203F5F">
      <w:pPr>
        <w:suppressAutoHyphens w:val="0"/>
        <w:spacing w:after="0" w:line="240" w:lineRule="auto"/>
        <w:ind w:left="993"/>
        <w:jc w:val="both"/>
        <w:rPr>
          <w:rFonts w:eastAsia="Times New Roman"/>
          <w:lang w:eastAsia="pl-PL"/>
        </w:rPr>
      </w:pPr>
      <w:r w:rsidRPr="00FB0F44">
        <w:rPr>
          <w:b/>
          <w:color w:val="000000" w:themeColor="text1"/>
          <w:highlight w:val="lightGray"/>
        </w:rPr>
        <w:t>Za spełnienie</w:t>
      </w:r>
      <w:r w:rsidRPr="00FB0F44">
        <w:rPr>
          <w:color w:val="000000" w:themeColor="text1"/>
          <w:highlight w:val="lightGray"/>
        </w:rPr>
        <w:t xml:space="preserve"> tego warunku zamawiający uzna </w:t>
      </w:r>
      <w:r w:rsidRPr="00FB0F44">
        <w:rPr>
          <w:rFonts w:eastAsia="Times New Roman"/>
          <w:highlight w:val="lightGray"/>
          <w:lang w:eastAsia="pl-PL"/>
        </w:rPr>
        <w:t xml:space="preserve">należyte wykonanie </w:t>
      </w:r>
      <w:r>
        <w:rPr>
          <w:rFonts w:eastAsia="Times New Roman"/>
          <w:highlight w:val="lightGray"/>
          <w:lang w:eastAsia="pl-PL"/>
        </w:rPr>
        <w:t>1 usługi</w:t>
      </w:r>
      <w:r w:rsidRPr="00FB0F44">
        <w:rPr>
          <w:rFonts w:eastAsia="Times New Roman"/>
          <w:highlight w:val="lightGray"/>
          <w:lang w:eastAsia="pl-PL"/>
        </w:rPr>
        <w:t xml:space="preserve"> w zakresie działalności gastronomicznej, w tym organizacji </w:t>
      </w:r>
      <w:r w:rsidR="00D87673" w:rsidRPr="00FB0F44">
        <w:rPr>
          <w:rFonts w:eastAsia="Times New Roman"/>
          <w:highlight w:val="lightGray"/>
          <w:lang w:eastAsia="pl-PL"/>
        </w:rPr>
        <w:t>imprez, dla co</w:t>
      </w:r>
      <w:r w:rsidRPr="00FB0F44">
        <w:rPr>
          <w:rFonts w:eastAsia="Times New Roman"/>
          <w:highlight w:val="lightGray"/>
          <w:lang w:eastAsia="pl-PL"/>
        </w:rPr>
        <w:t xml:space="preserve"> najmniej </w:t>
      </w:r>
      <w:r>
        <w:rPr>
          <w:rFonts w:eastAsia="Times New Roman"/>
          <w:highlight w:val="lightGray"/>
          <w:lang w:eastAsia="pl-PL"/>
        </w:rPr>
        <w:t>5</w:t>
      </w:r>
      <w:r w:rsidRPr="00FB0F44">
        <w:rPr>
          <w:rFonts w:eastAsia="Times New Roman"/>
          <w:highlight w:val="lightGray"/>
          <w:lang w:eastAsia="pl-PL"/>
        </w:rPr>
        <w:t>00 osó</w:t>
      </w:r>
      <w:r w:rsidRPr="0046697B">
        <w:rPr>
          <w:rFonts w:eastAsia="Times New Roman"/>
          <w:highlight w:val="lightGray"/>
          <w:lang w:eastAsia="pl-PL"/>
        </w:rPr>
        <w:t>b</w:t>
      </w:r>
      <w:r w:rsidRPr="0046697B">
        <w:rPr>
          <w:rFonts w:eastAsia="Times New Roman"/>
          <w:b/>
          <w:lang w:eastAsia="pl-PL"/>
        </w:rPr>
        <w:t>.</w:t>
      </w:r>
    </w:p>
    <w:p w14:paraId="7EB45E7C" w14:textId="77777777" w:rsidR="003E79CA" w:rsidRPr="00E67545" w:rsidRDefault="003E79CA" w:rsidP="00E67545">
      <w:pPr>
        <w:spacing w:after="0" w:line="240" w:lineRule="auto"/>
        <w:jc w:val="both"/>
        <w:rPr>
          <w:highlight w:val="lightGray"/>
        </w:rPr>
      </w:pPr>
    </w:p>
    <w:p w14:paraId="02B983E2" w14:textId="69762185" w:rsidR="00EC7FB9" w:rsidRDefault="00EC7FB9" w:rsidP="00EC7FB9">
      <w:pPr>
        <w:spacing w:after="0" w:line="240" w:lineRule="auto"/>
        <w:jc w:val="both"/>
        <w:rPr>
          <w:b/>
        </w:rPr>
      </w:pPr>
      <w:r w:rsidRPr="00EC7FB9">
        <w:rPr>
          <w:b/>
        </w:rPr>
        <w:t xml:space="preserve">Ocena spełnienia warunków będzie dokonywana metodą 0-1, tj. spełnia/nie spełnia </w:t>
      </w:r>
      <w:r w:rsidRPr="00EC7FB9">
        <w:rPr>
          <w:b/>
        </w:rPr>
        <w:br/>
        <w:t>w oparciu o oświadczenia i dokumenty dołączone do oferty bądź po ich uzupełnieniu na wezwanie Zamawiającego.</w:t>
      </w:r>
    </w:p>
    <w:p w14:paraId="73F0D38A" w14:textId="3EFFB734" w:rsidR="00412FA7" w:rsidRPr="007925FB" w:rsidRDefault="00412FA7" w:rsidP="00EC7FB9">
      <w:pPr>
        <w:spacing w:after="0" w:line="240" w:lineRule="auto"/>
        <w:jc w:val="both"/>
        <w:rPr>
          <w:b/>
          <w:sz w:val="10"/>
          <w:szCs w:val="10"/>
        </w:rPr>
      </w:pPr>
    </w:p>
    <w:p w14:paraId="30183DA8" w14:textId="77777777" w:rsidR="00412FA7" w:rsidRPr="00152088" w:rsidRDefault="00412FA7" w:rsidP="00F2653B">
      <w:pPr>
        <w:numPr>
          <w:ilvl w:val="0"/>
          <w:numId w:val="142"/>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D021A4B" w14:textId="08FF97EF" w:rsidR="00412FA7" w:rsidRPr="00152088" w:rsidRDefault="00412FA7" w:rsidP="00F2653B">
      <w:pPr>
        <w:numPr>
          <w:ilvl w:val="0"/>
          <w:numId w:val="142"/>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4B774EE" w14:textId="77777777" w:rsidR="00412FA7" w:rsidRPr="00152088" w:rsidRDefault="00412FA7" w:rsidP="00F2653B">
      <w:pPr>
        <w:numPr>
          <w:ilvl w:val="0"/>
          <w:numId w:val="142"/>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D0DA574" w14:textId="77777777" w:rsidR="00412FA7" w:rsidRPr="00152088" w:rsidRDefault="00412FA7" w:rsidP="00F2653B">
      <w:pPr>
        <w:numPr>
          <w:ilvl w:val="0"/>
          <w:numId w:val="142"/>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1F912890" w14:textId="77777777" w:rsidR="00412FA7" w:rsidRPr="00152088" w:rsidRDefault="00412FA7" w:rsidP="00F2653B">
      <w:pPr>
        <w:numPr>
          <w:ilvl w:val="0"/>
          <w:numId w:val="140"/>
        </w:numPr>
        <w:tabs>
          <w:tab w:val="clear" w:pos="0"/>
        </w:tabs>
        <w:spacing w:after="0" w:line="240" w:lineRule="auto"/>
        <w:ind w:left="567" w:hanging="283"/>
        <w:jc w:val="both"/>
      </w:pPr>
      <w:r w:rsidRPr="00152088">
        <w:t xml:space="preserve">zakres dostępnych Wykonawcy zasobów podmiotu udostępniającego zasoby; </w:t>
      </w:r>
    </w:p>
    <w:p w14:paraId="1ECDD27D" w14:textId="77777777" w:rsidR="00412FA7" w:rsidRPr="00152088" w:rsidRDefault="00412FA7" w:rsidP="00F2653B">
      <w:pPr>
        <w:numPr>
          <w:ilvl w:val="0"/>
          <w:numId w:val="140"/>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5910C566" w14:textId="57F08C76" w:rsidR="00412FA7" w:rsidRPr="00152088" w:rsidRDefault="00412FA7" w:rsidP="00F2653B">
      <w:pPr>
        <w:numPr>
          <w:ilvl w:val="0"/>
          <w:numId w:val="140"/>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71B889" w14:textId="77777777" w:rsidR="00412FA7" w:rsidRPr="00152088" w:rsidRDefault="00412FA7" w:rsidP="00F2653B">
      <w:pPr>
        <w:numPr>
          <w:ilvl w:val="0"/>
          <w:numId w:val="141"/>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6CC161D8" w14:textId="6DE552C7" w:rsidR="00412FA7" w:rsidRPr="00152088" w:rsidRDefault="00412FA7" w:rsidP="00F2653B">
      <w:pPr>
        <w:numPr>
          <w:ilvl w:val="0"/>
          <w:numId w:val="141"/>
        </w:numPr>
        <w:tabs>
          <w:tab w:val="right" w:pos="-426"/>
        </w:tabs>
        <w:spacing w:after="0" w:line="240" w:lineRule="auto"/>
        <w:ind w:left="426" w:hanging="426"/>
        <w:jc w:val="both"/>
        <w:rPr>
          <w:rFonts w:eastAsia="Times New Roman"/>
          <w:i/>
          <w:lang w:eastAsia="pl-PL"/>
        </w:rPr>
      </w:pPr>
      <w:r w:rsidRPr="00152088">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D381E5" w14:textId="6C5FFC37" w:rsidR="00412FA7" w:rsidRPr="00412FA7" w:rsidRDefault="00412FA7" w:rsidP="00F2653B">
      <w:pPr>
        <w:numPr>
          <w:ilvl w:val="0"/>
          <w:numId w:val="141"/>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176B7A" w14:textId="7ACB5C99" w:rsidR="00EC7FB9" w:rsidRDefault="00412FA7" w:rsidP="00AB19B9">
      <w:pPr>
        <w:numPr>
          <w:ilvl w:val="0"/>
          <w:numId w:val="141"/>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6AC5703" w14:textId="77777777" w:rsidR="00AB19B9" w:rsidRPr="00AB19B9" w:rsidRDefault="00AB19B9" w:rsidP="00AB19B9">
      <w:pPr>
        <w:tabs>
          <w:tab w:val="right" w:pos="-426"/>
        </w:tabs>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CA0553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B6D011" w14:textId="625987D4"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75901A1"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41A38773" w14:textId="1C0EE5C9" w:rsidR="00A762F0" w:rsidRDefault="00A04B44" w:rsidP="004B34E4">
      <w:pPr>
        <w:pStyle w:val="Akapitzlist"/>
        <w:spacing w:before="60" w:after="0" w:line="240" w:lineRule="auto"/>
        <w:ind w:left="0"/>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 xml:space="preserve">innych, </w:t>
      </w:r>
      <w:r w:rsidR="004B34E4">
        <w:rPr>
          <w:rFonts w:ascii="Times New Roman" w:hAnsi="Times New Roman" w:cs="Times New Roman"/>
        </w:rPr>
        <w:br/>
      </w:r>
      <w:r w:rsidR="00932004">
        <w:rPr>
          <w:rFonts w:ascii="Times New Roman" w:hAnsi="Times New Roman" w:cs="Times New Roman"/>
        </w:rPr>
        <w:t>z wyjątkiem oświadczeń wymienionych</w:t>
      </w:r>
      <w:r w:rsidRPr="00A762F0">
        <w:rPr>
          <w:rFonts w:ascii="Times New Roman" w:hAnsi="Times New Roman" w:cs="Times New Roman"/>
        </w:rPr>
        <w:t xml:space="preserve"> w art. 125 ust. 1 ustawy Prawo zamówień publicznych.</w:t>
      </w:r>
    </w:p>
    <w:p w14:paraId="0E8778A6"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4E59B2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66FAC1A" w14:textId="7138D49B"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52A5AAE"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3C5D8973" w14:textId="5BC40701" w:rsidR="001E4F8D" w:rsidRDefault="001E4F8D" w:rsidP="001E4F8D">
      <w:pPr>
        <w:tabs>
          <w:tab w:val="left" w:pos="-993"/>
        </w:tabs>
        <w:autoSpaceDE w:val="0"/>
        <w:spacing w:before="60" w:after="60" w:line="240" w:lineRule="auto"/>
        <w:jc w:val="both"/>
        <w:rPr>
          <w:lang w:eastAsia="pl-PL"/>
        </w:rPr>
      </w:pPr>
      <w:r>
        <w:rPr>
          <w:lang w:eastAsia="pl-PL"/>
        </w:rPr>
        <w:t xml:space="preserve">Zamawiający </w:t>
      </w:r>
      <w:r w:rsidR="001D6476" w:rsidRPr="001D6476">
        <w:rPr>
          <w:b/>
          <w:u w:val="single"/>
          <w:lang w:eastAsia="pl-PL"/>
        </w:rPr>
        <w:t xml:space="preserve">nie </w:t>
      </w:r>
      <w:r w:rsidRPr="001D6476">
        <w:rPr>
          <w:b/>
          <w:u w:val="single"/>
          <w:lang w:eastAsia="pl-PL"/>
        </w:rPr>
        <w:t>dopuszcza</w:t>
      </w:r>
      <w:r>
        <w:rPr>
          <w:lang w:eastAsia="pl-PL"/>
        </w:rPr>
        <w:t xml:space="preserve"> możliwość składania ofert częściowych.</w:t>
      </w:r>
    </w:p>
    <w:p w14:paraId="02DB429F" w14:textId="007AB14B" w:rsidR="004B34E4" w:rsidRDefault="00203F5F" w:rsidP="004B3395">
      <w:pPr>
        <w:pStyle w:val="Standard"/>
        <w:shd w:val="clear" w:color="auto" w:fill="FFFFFF"/>
        <w:spacing w:after="0" w:line="240" w:lineRule="auto"/>
        <w:jc w:val="both"/>
        <w:outlineLvl w:val="0"/>
        <w:rPr>
          <w:rFonts w:ascii="Times New Roman" w:eastAsia="Times New Roman" w:hAnsi="Times New Roman" w:cs="Times New Roman"/>
          <w:color w:val="000000"/>
          <w:sz w:val="24"/>
          <w:szCs w:val="24"/>
          <w:lang w:eastAsia="pl-PL"/>
        </w:rPr>
      </w:pPr>
      <w:r w:rsidRPr="00203F5F">
        <w:rPr>
          <w:rFonts w:ascii="Times New Roman" w:eastAsia="Times New Roman" w:hAnsi="Times New Roman" w:cs="Times New Roman"/>
          <w:color w:val="000000"/>
          <w:sz w:val="24"/>
          <w:szCs w:val="24"/>
          <w:lang w:eastAsia="pl-PL"/>
        </w:rPr>
        <w:t xml:space="preserve">Przedmiot zamówienia obejmuje zorganizowanie Balu </w:t>
      </w:r>
      <w:r>
        <w:rPr>
          <w:rFonts w:ascii="Times New Roman" w:eastAsia="Times New Roman" w:hAnsi="Times New Roman" w:cs="Times New Roman"/>
          <w:color w:val="000000"/>
          <w:sz w:val="24"/>
          <w:szCs w:val="24"/>
          <w:lang w:eastAsia="pl-PL"/>
        </w:rPr>
        <w:t xml:space="preserve">Podchorążego </w:t>
      </w:r>
      <w:r w:rsidRPr="00203F5F">
        <w:rPr>
          <w:rFonts w:ascii="Times New Roman" w:eastAsia="Times New Roman" w:hAnsi="Times New Roman" w:cs="Times New Roman"/>
          <w:color w:val="000000"/>
          <w:sz w:val="24"/>
          <w:szCs w:val="24"/>
          <w:lang w:eastAsia="pl-PL"/>
        </w:rPr>
        <w:t>Akademii Marynarki Wojennej</w:t>
      </w:r>
      <w:r w:rsidR="00B55141">
        <w:rPr>
          <w:rFonts w:ascii="Times New Roman" w:eastAsia="Times New Roman" w:hAnsi="Times New Roman" w:cs="Times New Roman"/>
          <w:color w:val="000000"/>
          <w:sz w:val="24"/>
          <w:szCs w:val="24"/>
          <w:lang w:eastAsia="pl-PL"/>
        </w:rPr>
        <w:t xml:space="preserve"> jako imprezy masowej.</w:t>
      </w:r>
      <w:r w:rsidRPr="00203F5F">
        <w:rPr>
          <w:rFonts w:ascii="Times New Roman" w:eastAsia="Times New Roman" w:hAnsi="Times New Roman" w:cs="Times New Roman"/>
          <w:color w:val="000000"/>
          <w:sz w:val="24"/>
          <w:szCs w:val="24"/>
          <w:lang w:eastAsia="pl-PL"/>
        </w:rPr>
        <w:t xml:space="preserve"> </w:t>
      </w:r>
    </w:p>
    <w:p w14:paraId="58FB7829" w14:textId="77777777" w:rsidR="004B3395" w:rsidRPr="001D6476" w:rsidRDefault="004B3395" w:rsidP="004B3395">
      <w:pPr>
        <w:pStyle w:val="Standard"/>
        <w:shd w:val="clear" w:color="auto" w:fill="FFFFFF"/>
        <w:spacing w:after="0" w:line="240" w:lineRule="auto"/>
        <w:jc w:val="both"/>
        <w:outlineLvl w:val="0"/>
        <w:rPr>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CE28E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B22344F" w14:textId="3CE3E41D"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A3DA41F"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01764FEB" w14:textId="3514562A" w:rsidR="008B72A3" w:rsidRDefault="00A07798">
      <w:pPr>
        <w:pStyle w:val="Bezodstpw"/>
        <w:spacing w:before="60"/>
        <w:jc w:val="both"/>
        <w:rPr>
          <w:rFonts w:ascii="Times New Roman" w:hAnsi="Times New Roman" w:cs="Times New Roman"/>
        </w:rPr>
      </w:pPr>
      <w:r w:rsidRPr="00A07798">
        <w:rPr>
          <w:rFonts w:ascii="Times New Roman" w:hAnsi="Times New Roman" w:cs="Times New Roman"/>
        </w:rPr>
        <w:t>Nie dotyczy.</w:t>
      </w:r>
    </w:p>
    <w:p w14:paraId="683A66B1" w14:textId="77777777" w:rsidR="00AA1B8C" w:rsidRPr="00A07798" w:rsidRDefault="00AA1B8C">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5678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D9E9E5" w14:textId="4451AB3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AEECDB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4E5CF88B"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5FB7D578"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2D0943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A8548CB" w14:textId="4B70C79F"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646524F" w14:textId="4EF32D15"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066EC113" w14:textId="79F3B9A6" w:rsidR="009428E1" w:rsidRDefault="004B3395" w:rsidP="00F44108">
      <w:pPr>
        <w:widowControl w:val="0"/>
        <w:pBdr>
          <w:top w:val="nil"/>
          <w:left w:val="nil"/>
          <w:bottom w:val="nil"/>
          <w:right w:val="nil"/>
          <w:between w:val="nil"/>
          <w:bar w:val="nil"/>
        </w:pBdr>
        <w:tabs>
          <w:tab w:val="left" w:pos="588"/>
        </w:tabs>
        <w:spacing w:after="0" w:line="240" w:lineRule="auto"/>
        <w:ind w:right="108"/>
        <w:jc w:val="both"/>
      </w:pPr>
      <w:r w:rsidRPr="00A07798">
        <w:t>Nie dotyczy</w:t>
      </w:r>
      <w:r>
        <w:t>.</w:t>
      </w:r>
    </w:p>
    <w:p w14:paraId="16260C4B"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472A63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F8E5D9" w14:textId="48E1A0D1"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5966EEE"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403E94B4" w14:textId="7EF47EB5"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ADF4B9"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632CC9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FE29DE" w14:textId="0AACC7A5"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27991120"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55E0BAFD" w14:textId="2371406F"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297263D6"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1CE7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6CE01C" w14:textId="4A49FE00"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7FDE6411"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A11B507" w14:textId="79CAA6AF" w:rsidR="009428E1" w:rsidRDefault="00203F5F" w:rsidP="00532493">
      <w:pPr>
        <w:suppressAutoHyphens w:val="0"/>
        <w:spacing w:before="60" w:after="0" w:line="240" w:lineRule="auto"/>
        <w:jc w:val="both"/>
        <w:rPr>
          <w:rFonts w:eastAsia="Times New Roman"/>
          <w:lang w:eastAsia="pl-PL"/>
        </w:rPr>
      </w:pPr>
      <w:r w:rsidRPr="00FB0F44">
        <w:rPr>
          <w:rFonts w:eastAsia="Times New Roman"/>
          <w:lang w:eastAsia="pl-PL"/>
        </w:rPr>
        <w:t>Zamawiający nie przewiduje konieczności złożenia wadium</w:t>
      </w:r>
      <w:r>
        <w:rPr>
          <w:rFonts w:eastAsia="Times New Roman"/>
          <w:lang w:eastAsia="pl-PL"/>
        </w:rPr>
        <w:t>.</w:t>
      </w:r>
    </w:p>
    <w:p w14:paraId="6E6973D8" w14:textId="77777777" w:rsidR="00AB19B9" w:rsidRPr="0016253D" w:rsidRDefault="00AB19B9"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D247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DA68530" w14:textId="73A7E51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48503371"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3705B590" w14:textId="70455CDE"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AB19B9" w:rsidRPr="00AB19B9">
        <w:rPr>
          <w:rFonts w:ascii="Times New Roman" w:eastAsia="Times New Roman" w:hAnsi="Times New Roman" w:cs="Times New Roman"/>
          <w:b/>
          <w:u w:val="single"/>
          <w:lang w:eastAsia="pl-PL"/>
        </w:rPr>
        <w:t xml:space="preserve">nie </w:t>
      </w:r>
      <w:r w:rsidR="00AB19B9" w:rsidRPr="00D643F4">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63511864" w14:textId="37E27AAB"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B22852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1316B9" w14:textId="05A3A9F9"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45BA701"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4812F00C" w14:textId="424490BE" w:rsidR="008520C3" w:rsidRPr="00250B20" w:rsidRDefault="008520C3" w:rsidP="008520C3">
      <w:pPr>
        <w:spacing w:before="60" w:after="0" w:line="240" w:lineRule="auto"/>
        <w:jc w:val="both"/>
      </w:pPr>
      <w:r w:rsidRPr="005F6F96">
        <w:rPr>
          <w:b/>
        </w:rPr>
        <w:t xml:space="preserve">Zamawiający </w:t>
      </w:r>
      <w:r w:rsidR="00F44108" w:rsidRPr="00F44108">
        <w:rPr>
          <w:b/>
          <w:u w:val="single"/>
        </w:rPr>
        <w:t xml:space="preserve">nie </w:t>
      </w:r>
      <w:r w:rsidRPr="00F44108">
        <w:rPr>
          <w:b/>
          <w:u w:val="single"/>
        </w:rPr>
        <w:t>wymaga</w:t>
      </w:r>
      <w:r w:rsidRPr="005F6F96">
        <w:rPr>
          <w:b/>
        </w:rPr>
        <w:t xml:space="preserve"> </w:t>
      </w:r>
      <w:r w:rsidRPr="00250B20">
        <w:t>odbycia wizji lokalnej</w:t>
      </w:r>
      <w:r w:rsidR="00F44108">
        <w:t>.</w:t>
      </w:r>
      <w:r w:rsidRPr="00250B20">
        <w:t xml:space="preserve"> </w:t>
      </w:r>
    </w:p>
    <w:p w14:paraId="58843C3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99D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080C9C" w14:textId="100DD8A8"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23D8A0B4"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5226B1DC" w14:textId="77777777" w:rsidR="00550AAF" w:rsidRPr="00152088" w:rsidRDefault="00A04B44" w:rsidP="00F2653B">
      <w:pPr>
        <w:pStyle w:val="Bezodstpw"/>
        <w:numPr>
          <w:ilvl w:val="0"/>
          <w:numId w:val="14"/>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31821FBC" w14:textId="77777777" w:rsidR="00550AAF" w:rsidRPr="00152088" w:rsidRDefault="00A04B44" w:rsidP="00F2653B">
      <w:pPr>
        <w:pStyle w:val="Bezodstpw"/>
        <w:numPr>
          <w:ilvl w:val="0"/>
          <w:numId w:val="14"/>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68084ED4" w14:textId="77777777" w:rsidR="00550AAF" w:rsidRPr="00152088" w:rsidRDefault="00A04B44" w:rsidP="00F2653B">
      <w:pPr>
        <w:pStyle w:val="Bezodstpw"/>
        <w:numPr>
          <w:ilvl w:val="0"/>
          <w:numId w:val="14"/>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21C50B8F"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A250950"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400C" w14:textId="576987B1"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3DFAD0B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59E33B4C" w14:textId="156EFA92"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D66A866"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9886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57506E" w14:textId="47BF3EC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EB58412"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7A7BEFA8"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7FA5F285"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A83A78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55C723" w14:textId="2438E5DA"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1C5561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7BF190D"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1930B8E1"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F2C05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314934" w14:textId="6666426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6D25C4E" w14:textId="03385BF9"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46DA53A3"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0C770E7"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2EB3994"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3E431BD8" w14:textId="5F8CD8F5"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F9003B6" w14:textId="0B65D1A0"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550CC22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65810E69"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2FAE78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312AD7C" w14:textId="1F4106E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E9631A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7ED4C1C8" w14:textId="5C4D7A51" w:rsidR="004F1428" w:rsidRDefault="001863D4" w:rsidP="004C35D6">
      <w:pPr>
        <w:spacing w:before="60" w:after="0" w:line="240" w:lineRule="auto"/>
        <w:jc w:val="both"/>
        <w:rPr>
          <w:lang w:eastAsia="pl-PL"/>
        </w:rPr>
      </w:pPr>
      <w:r w:rsidRPr="00152088">
        <w:rPr>
          <w:lang w:eastAsia="pl-PL"/>
        </w:rPr>
        <w:t xml:space="preserve">Zamawiający </w:t>
      </w:r>
      <w:r w:rsidRPr="005B66AB">
        <w:rPr>
          <w:b/>
          <w:u w:val="single"/>
          <w:lang w:eastAsia="pl-PL"/>
        </w:rPr>
        <w:t>nie</w:t>
      </w:r>
      <w:r w:rsidR="00203F5F">
        <w:rPr>
          <w:b/>
          <w:u w:val="single"/>
          <w:lang w:eastAsia="pl-PL"/>
        </w:rPr>
        <w:t xml:space="preserve"> </w:t>
      </w:r>
      <w:r w:rsidR="00A04B44" w:rsidRPr="00152088">
        <w:rPr>
          <w:b/>
          <w:u w:val="single"/>
          <w:lang w:eastAsia="pl-PL"/>
        </w:rPr>
        <w:t>wymaga</w:t>
      </w:r>
      <w:r w:rsidR="0044714C">
        <w:rPr>
          <w:lang w:eastAsia="pl-PL"/>
        </w:rPr>
        <w:t xml:space="preserve"> wniesienia</w:t>
      </w:r>
      <w:r w:rsidR="00A04B44" w:rsidRPr="00152088">
        <w:rPr>
          <w:lang w:eastAsia="pl-PL"/>
        </w:rPr>
        <w:t xml:space="preserve"> zabezpieczenia należytego wykonania umowy</w:t>
      </w:r>
      <w:r w:rsidR="00203F5F">
        <w:rPr>
          <w:lang w:eastAsia="pl-PL"/>
        </w:rPr>
        <w:t>.</w:t>
      </w:r>
    </w:p>
    <w:p w14:paraId="67D5EED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358BF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5378E70" w14:textId="1AB8ABC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F600F3F" w14:textId="414C59B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6D037C33" w14:textId="7FD258D0" w:rsidR="0016253D" w:rsidRPr="0016253D" w:rsidRDefault="0016253D">
      <w:pPr>
        <w:spacing w:after="0" w:line="240" w:lineRule="auto"/>
        <w:contextualSpacing/>
        <w:jc w:val="both"/>
        <w:rPr>
          <w:rFonts w:eastAsia="Times New Roman"/>
          <w:sz w:val="6"/>
          <w:szCs w:val="6"/>
          <w:lang w:eastAsia="pl-PL"/>
        </w:rPr>
      </w:pPr>
    </w:p>
    <w:p w14:paraId="232A0531" w14:textId="77777777" w:rsidR="0016253D" w:rsidRPr="00152088" w:rsidRDefault="0016253D" w:rsidP="0016253D">
      <w:pPr>
        <w:spacing w:after="0" w:line="240" w:lineRule="auto"/>
        <w:ind w:firstLine="567"/>
        <w:jc w:val="both"/>
      </w:pPr>
      <w:r w:rsidRPr="00152088">
        <w:rPr>
          <w:rFonts w:eastAsia="Times New Roman"/>
          <w:lang w:eastAsia="pl-PL"/>
        </w:rPr>
        <w:lastRenderedPageBreak/>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1E15DDED" w14:textId="77777777" w:rsidR="0016253D" w:rsidRPr="00152088" w:rsidRDefault="0016253D" w:rsidP="001863D4">
      <w:pPr>
        <w:numPr>
          <w:ilvl w:val="0"/>
          <w:numId w:val="15"/>
        </w:numPr>
        <w:tabs>
          <w:tab w:val="clear" w:pos="0"/>
        </w:tabs>
        <w:spacing w:after="0" w:line="240" w:lineRule="auto"/>
        <w:ind w:left="284" w:hanging="284"/>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47EF9E9F"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4EA50537" w14:textId="67C39275"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6D261F">
        <w:rPr>
          <w:b/>
          <w:bCs/>
          <w:i/>
        </w:rPr>
        <w:t>70</w:t>
      </w:r>
      <w:r w:rsidR="00DC57CC" w:rsidRPr="00DC57CC">
        <w:rPr>
          <w:b/>
          <w:bCs/>
          <w:i/>
        </w:rPr>
        <w:t>.202</w:t>
      </w:r>
      <w:r w:rsidR="006D261F">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ust. 1 </w:t>
      </w:r>
      <w:proofErr w:type="spellStart"/>
      <w:r w:rsidRPr="00152088">
        <w:rPr>
          <w:b/>
        </w:rPr>
        <w:t>Pzp</w:t>
      </w:r>
      <w:proofErr w:type="spellEnd"/>
      <w:r w:rsidRPr="00152088">
        <w:rPr>
          <w:b/>
        </w:rPr>
        <w:t>)</w:t>
      </w:r>
    </w:p>
    <w:p w14:paraId="2BC5E573" w14:textId="54123DF8"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6D261F">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6D261F">
        <w:rPr>
          <w:rFonts w:eastAsia="Times New Roman"/>
          <w:lang w:eastAsia="pl-PL"/>
        </w:rPr>
        <w:t>320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20037C7"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D68C6AD"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779ABE93"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068E048B"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posiada Pani/Pan:</w:t>
      </w:r>
    </w:p>
    <w:p w14:paraId="1150F4C8" w14:textId="77777777" w:rsidR="0016253D" w:rsidRPr="0056627E" w:rsidRDefault="0016253D" w:rsidP="00F2653B">
      <w:pPr>
        <w:numPr>
          <w:ilvl w:val="0"/>
          <w:numId w:val="6"/>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9CB5D8B" w14:textId="77777777" w:rsidR="0016253D" w:rsidRPr="0056627E" w:rsidRDefault="0016253D" w:rsidP="00F2653B">
      <w:pPr>
        <w:numPr>
          <w:ilvl w:val="0"/>
          <w:numId w:val="6"/>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39D082E0" w14:textId="77777777" w:rsidR="0016253D" w:rsidRPr="0056627E" w:rsidRDefault="0016253D" w:rsidP="00F2653B">
      <w:pPr>
        <w:numPr>
          <w:ilvl w:val="0"/>
          <w:numId w:val="6"/>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0F399C00" w14:textId="77777777" w:rsidR="0016253D" w:rsidRPr="0056627E" w:rsidRDefault="0016253D" w:rsidP="00F2653B">
      <w:pPr>
        <w:numPr>
          <w:ilvl w:val="0"/>
          <w:numId w:val="6"/>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30227090" w14:textId="77777777" w:rsidR="0016253D" w:rsidRPr="0056627E" w:rsidRDefault="0016253D" w:rsidP="00F2653B">
      <w:pPr>
        <w:numPr>
          <w:ilvl w:val="0"/>
          <w:numId w:val="7"/>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3444FF82" w14:textId="77777777" w:rsidR="0016253D" w:rsidRPr="0056627E" w:rsidRDefault="0016253D" w:rsidP="00F2653B">
      <w:pPr>
        <w:numPr>
          <w:ilvl w:val="0"/>
          <w:numId w:val="12"/>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560AE4BC" w14:textId="77777777" w:rsidR="0016253D" w:rsidRPr="0056627E" w:rsidRDefault="0016253D" w:rsidP="00F2653B">
      <w:pPr>
        <w:numPr>
          <w:ilvl w:val="0"/>
          <w:numId w:val="12"/>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7FEB5E4A" w14:textId="77777777" w:rsidR="004C35D6" w:rsidRPr="004C35D6" w:rsidRDefault="0016253D" w:rsidP="00F2653B">
      <w:pPr>
        <w:numPr>
          <w:ilvl w:val="0"/>
          <w:numId w:val="12"/>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7AF5D736" w14:textId="78055719" w:rsidR="0016253D" w:rsidRPr="00152088" w:rsidRDefault="0016253D" w:rsidP="004C35D6">
      <w:pPr>
        <w:spacing w:before="120" w:after="120" w:line="240" w:lineRule="auto"/>
        <w:ind w:left="709"/>
        <w:contextualSpacing/>
        <w:jc w:val="both"/>
      </w:pPr>
      <w:r w:rsidRPr="00152088">
        <w:t>______________________________</w:t>
      </w:r>
    </w:p>
    <w:p w14:paraId="444E276E" w14:textId="1BB23FA2"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4B87B3"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3DA17E3F"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43A6165A" w14:textId="777514C5"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142D92C8"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622BC34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C230721" w14:textId="4A99FEF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26D55BB4"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43EF9884" w14:textId="28113D6C"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B4CE42B" w14:textId="77777777" w:rsidR="00701B91" w:rsidRPr="00165411" w:rsidRDefault="00701B91" w:rsidP="00701B91">
      <w:pPr>
        <w:spacing w:after="0" w:line="240" w:lineRule="auto"/>
        <w:jc w:val="both"/>
        <w:rPr>
          <w:rFonts w:eastAsia="Times New Roman"/>
          <w:b/>
          <w:sz w:val="8"/>
          <w:szCs w:val="8"/>
          <w:lang w:eastAsia="pl-PL"/>
        </w:rPr>
      </w:pPr>
    </w:p>
    <w:p w14:paraId="211AC0F9" w14:textId="594C9F6A" w:rsidR="00701B91" w:rsidRPr="00BB0A73" w:rsidRDefault="00701B91"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r w:rsidR="00613594">
        <w:rPr>
          <w:rFonts w:ascii="Times New Roman" w:eastAsia="Times New Roman" w:hAnsi="Times New Roman" w:cs="Times New Roman"/>
          <w:lang w:eastAsia="pl-PL"/>
        </w:rPr>
        <w:t xml:space="preserve"> wraz z informacją cenową</w:t>
      </w:r>
    </w:p>
    <w:p w14:paraId="6783B268" w14:textId="2280795E"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26DCA9A0" w14:textId="403092E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lastRenderedPageBreak/>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36E20507" w14:textId="6379F7DD"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42EBEE2B" w14:textId="3EDA93E9" w:rsidR="001108D2" w:rsidRPr="00BB0A73"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118739E9" w14:textId="4612A275" w:rsidR="00BB0A73" w:rsidRPr="00BB0A73" w:rsidRDefault="00BB0A73"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C16CAE">
        <w:rPr>
          <w:rFonts w:ascii="Times New Roman" w:hAnsi="Times New Roman" w:cs="Times New Roman"/>
        </w:rPr>
        <w:t>Oświadczenie o spełnieniu warunków</w:t>
      </w:r>
    </w:p>
    <w:p w14:paraId="2735F441" w14:textId="15D9D1FB" w:rsidR="00BB0A73" w:rsidRPr="00BB0A73" w:rsidRDefault="00BB0A73"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5BE821D3" w14:textId="4EBBA8F1" w:rsidR="00BB0A73" w:rsidRPr="0068259E" w:rsidRDefault="00BB0A73" w:rsidP="00D34779">
      <w:pPr>
        <w:pStyle w:val="Akapitzlist"/>
        <w:spacing w:after="0" w:line="240" w:lineRule="auto"/>
        <w:ind w:left="2127" w:hanging="2127"/>
        <w:rPr>
          <w:rFonts w:ascii="Times New Roman" w:hAnsi="Times New Roman" w:cs="Times New Roman"/>
        </w:rPr>
      </w:pPr>
      <w:r w:rsidRPr="0068259E">
        <w:rPr>
          <w:rFonts w:ascii="Times New Roman" w:hAnsi="Times New Roman" w:cs="Times New Roman"/>
          <w:b/>
        </w:rPr>
        <w:t xml:space="preserve">Załącznik nr 8           </w:t>
      </w:r>
      <w:r w:rsidR="00F00DB0" w:rsidRPr="0068259E">
        <w:rPr>
          <w:rFonts w:ascii="Times New Roman" w:hAnsi="Times New Roman" w:cs="Times New Roman"/>
          <w:b/>
        </w:rPr>
        <w:t xml:space="preserve"> </w:t>
      </w:r>
      <w:r w:rsidRPr="0068259E">
        <w:rPr>
          <w:rFonts w:ascii="Times New Roman" w:hAnsi="Times New Roman" w:cs="Times New Roman"/>
          <w:b/>
        </w:rPr>
        <w:t xml:space="preserve"> </w:t>
      </w:r>
      <w:r w:rsidRPr="0068259E">
        <w:rPr>
          <w:rFonts w:ascii="Times New Roman" w:hAnsi="Times New Roman" w:cs="Times New Roman"/>
        </w:rPr>
        <w:t>Oświadczenie o aktualności informacji</w:t>
      </w:r>
    </w:p>
    <w:p w14:paraId="1C4F122F" w14:textId="0977A8E9" w:rsidR="00281D73" w:rsidRDefault="00281D73" w:rsidP="00D34779">
      <w:pPr>
        <w:spacing w:after="0" w:line="240" w:lineRule="auto"/>
        <w:ind w:left="2127" w:hanging="2127"/>
        <w:contextualSpacing/>
        <w:rPr>
          <w:rFonts w:eastAsia="Times New Roman"/>
          <w:lang w:eastAsia="pl-PL"/>
        </w:rPr>
      </w:pPr>
      <w:r w:rsidRPr="0068259E">
        <w:rPr>
          <w:b/>
        </w:rPr>
        <w:t xml:space="preserve">Załącznik nr </w:t>
      </w:r>
      <w:r w:rsidR="00D96FFD" w:rsidRPr="0068259E">
        <w:rPr>
          <w:b/>
        </w:rPr>
        <w:t>9</w:t>
      </w:r>
      <w:r w:rsidR="00BD5117" w:rsidRPr="0068259E">
        <w:rPr>
          <w:rFonts w:eastAsia="Times New Roman"/>
          <w:lang w:eastAsia="pl-PL"/>
        </w:rPr>
        <w:t xml:space="preserve">          </w:t>
      </w:r>
      <w:r w:rsidR="00F00DB0" w:rsidRPr="0068259E">
        <w:rPr>
          <w:rFonts w:eastAsia="Times New Roman"/>
          <w:lang w:eastAsia="pl-PL"/>
        </w:rPr>
        <w:t xml:space="preserve"> </w:t>
      </w:r>
      <w:r w:rsidR="00D96FFD" w:rsidRPr="0068259E">
        <w:rPr>
          <w:rFonts w:eastAsia="Times New Roman"/>
          <w:lang w:eastAsia="pl-PL"/>
        </w:rPr>
        <w:t xml:space="preserve">  </w:t>
      </w:r>
      <w:r w:rsidR="00BD5117" w:rsidRPr="0068259E">
        <w:rPr>
          <w:rFonts w:eastAsia="Times New Roman"/>
          <w:lang w:eastAsia="pl-PL"/>
        </w:rPr>
        <w:t>Oświadczenie wykonawcy/wykonawcy wspólnie ubiegającego się</w:t>
      </w:r>
    </w:p>
    <w:p w14:paraId="4E97A36C" w14:textId="68AEC267" w:rsidR="0076360F" w:rsidRPr="0068259E" w:rsidRDefault="0076360F" w:rsidP="00D34779">
      <w:pPr>
        <w:spacing w:after="0" w:line="240" w:lineRule="auto"/>
        <w:ind w:left="2127" w:hanging="2127"/>
        <w:contextualSpacing/>
      </w:pPr>
      <w:r w:rsidRPr="007F5594">
        <w:rPr>
          <w:b/>
        </w:rPr>
        <w:t>Załącznik nr 10</w:t>
      </w:r>
      <w:r>
        <w:t xml:space="preserve">           </w:t>
      </w:r>
      <w:r w:rsidRPr="00BB0A73">
        <w:rPr>
          <w:rFonts w:eastAsia="Times New Roman"/>
          <w:lang w:eastAsia="pl-PL"/>
        </w:rPr>
        <w:t>Oświadczenia podmiotu udostępniającego zasoby</w:t>
      </w:r>
      <w:r w:rsidRPr="00BB0A73">
        <w:t xml:space="preserve"> z art. 118</w:t>
      </w:r>
    </w:p>
    <w:p w14:paraId="601822BE" w14:textId="66CE3F4E" w:rsidR="0068259E" w:rsidRDefault="0076360F"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Załącznik nr 11</w:t>
      </w:r>
      <w:r w:rsidR="00D34779">
        <w:rPr>
          <w:rFonts w:ascii="Times New Roman" w:hAnsi="Times New Roman" w:cs="Times New Roman"/>
        </w:rPr>
        <w:t xml:space="preserve">           </w:t>
      </w:r>
      <w:r w:rsidR="0068259E">
        <w:rPr>
          <w:rFonts w:ascii="Times New Roman" w:hAnsi="Times New Roman" w:cs="Times New Roman"/>
        </w:rPr>
        <w:t xml:space="preserve">Wykaz </w:t>
      </w:r>
      <w:r w:rsidR="004B3395">
        <w:rPr>
          <w:rFonts w:ascii="Times New Roman" w:hAnsi="Times New Roman" w:cs="Times New Roman"/>
        </w:rPr>
        <w:t>usług</w:t>
      </w:r>
      <w:r w:rsidR="0068259E">
        <w:rPr>
          <w:rFonts w:ascii="Times New Roman" w:hAnsi="Times New Roman" w:cs="Times New Roman"/>
        </w:rPr>
        <w:t xml:space="preserve"> </w:t>
      </w:r>
      <w:r w:rsidR="00203F5F">
        <w:rPr>
          <w:rFonts w:ascii="Times New Roman" w:hAnsi="Times New Roman" w:cs="Times New Roman"/>
        </w:rPr>
        <w:t>z referencjami</w:t>
      </w:r>
    </w:p>
    <w:p w14:paraId="46B973ED" w14:textId="70752AB5" w:rsidR="001F04CC" w:rsidRDefault="001F04CC"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 xml:space="preserve">Załącznik nr 12           </w:t>
      </w:r>
      <w:r w:rsidR="00203F5F">
        <w:rPr>
          <w:rFonts w:ascii="Times New Roman" w:hAnsi="Times New Roman" w:cs="Times New Roman"/>
        </w:rPr>
        <w:t>Doświadczenie kucharza</w:t>
      </w:r>
    </w:p>
    <w:p w14:paraId="0E64CCFB" w14:textId="65FFE2E3" w:rsidR="003C7891" w:rsidRPr="00684263" w:rsidRDefault="001F04CC" w:rsidP="00203F5F">
      <w:pPr>
        <w:pStyle w:val="Akapitzlist"/>
        <w:spacing w:after="0" w:line="240" w:lineRule="auto"/>
        <w:ind w:left="1985" w:hanging="1985"/>
        <w:rPr>
          <w:rFonts w:ascii="Times New Roman" w:hAnsi="Times New Roman" w:cs="Times New Roman"/>
        </w:rPr>
      </w:pPr>
      <w:r w:rsidRPr="001F04CC">
        <w:rPr>
          <w:rFonts w:ascii="Times New Roman" w:hAnsi="Times New Roman" w:cs="Times New Roman"/>
          <w:b/>
        </w:rPr>
        <w:t>Załącznik nr 13</w:t>
      </w:r>
      <w:r w:rsidR="00D100F6">
        <w:rPr>
          <w:rFonts w:ascii="Times New Roman" w:hAnsi="Times New Roman" w:cs="Times New Roman"/>
          <w:b/>
        </w:rPr>
        <w:t xml:space="preserve">      </w:t>
      </w:r>
      <w:r w:rsidR="00203F5F">
        <w:rPr>
          <w:rFonts w:ascii="Times New Roman" w:hAnsi="Times New Roman" w:cs="Times New Roman"/>
          <w:b/>
        </w:rPr>
        <w:t xml:space="preserve">     </w:t>
      </w:r>
      <w:r w:rsidR="00203F5F" w:rsidRPr="00203F5F">
        <w:rPr>
          <w:rFonts w:ascii="Times New Roman" w:hAnsi="Times New Roman" w:cs="Times New Roman"/>
        </w:rPr>
        <w:t>Oświadczenie z art. 117</w:t>
      </w:r>
    </w:p>
    <w:p w14:paraId="45DC982C" w14:textId="2F8C93A1" w:rsidR="00D031B7" w:rsidRDefault="00D031B7" w:rsidP="00183550">
      <w:pPr>
        <w:spacing w:after="0" w:line="240" w:lineRule="auto"/>
        <w:jc w:val="both"/>
        <w:rPr>
          <w:u w:val="single"/>
        </w:rPr>
      </w:pPr>
    </w:p>
    <w:p w14:paraId="3F0845E7" w14:textId="68211EC6" w:rsidR="00D100F6" w:rsidRDefault="00D100F6" w:rsidP="00183550">
      <w:pPr>
        <w:spacing w:after="0" w:line="240" w:lineRule="auto"/>
        <w:jc w:val="both"/>
        <w:rPr>
          <w:u w:val="single"/>
        </w:rPr>
      </w:pPr>
    </w:p>
    <w:p w14:paraId="59A676EF" w14:textId="36572BE2" w:rsidR="007D2D72" w:rsidRDefault="007D2D72" w:rsidP="00183550">
      <w:pPr>
        <w:spacing w:after="0" w:line="240" w:lineRule="auto"/>
        <w:jc w:val="both"/>
        <w:rPr>
          <w:u w:val="single"/>
        </w:rPr>
      </w:pPr>
    </w:p>
    <w:p w14:paraId="493B52F8" w14:textId="2929EE29" w:rsidR="007D2D72" w:rsidRDefault="007D2D72" w:rsidP="00183550">
      <w:pPr>
        <w:spacing w:after="0" w:line="240" w:lineRule="auto"/>
        <w:jc w:val="both"/>
        <w:rPr>
          <w:u w:val="single"/>
        </w:rPr>
      </w:pPr>
    </w:p>
    <w:p w14:paraId="48A259E9" w14:textId="41F96934" w:rsidR="007D2D72" w:rsidRDefault="007D2D72" w:rsidP="00183550">
      <w:pPr>
        <w:spacing w:after="0" w:line="240" w:lineRule="auto"/>
        <w:jc w:val="both"/>
        <w:rPr>
          <w:u w:val="single"/>
        </w:rPr>
      </w:pPr>
    </w:p>
    <w:p w14:paraId="0B20673F" w14:textId="2993B2C1" w:rsidR="004B3395" w:rsidRDefault="004B3395" w:rsidP="00183550">
      <w:pPr>
        <w:spacing w:after="0" w:line="240" w:lineRule="auto"/>
        <w:jc w:val="both"/>
        <w:rPr>
          <w:u w:val="single"/>
        </w:rPr>
      </w:pPr>
    </w:p>
    <w:p w14:paraId="752593DB" w14:textId="77777777" w:rsidR="004B3395" w:rsidRDefault="004B3395" w:rsidP="00183550">
      <w:pPr>
        <w:spacing w:after="0" w:line="240" w:lineRule="auto"/>
        <w:jc w:val="both"/>
        <w:rPr>
          <w:u w:val="single"/>
        </w:rPr>
      </w:pPr>
    </w:p>
    <w:p w14:paraId="3DA62CB3" w14:textId="77777777" w:rsidR="004B3395" w:rsidRDefault="004B3395" w:rsidP="00183550">
      <w:pPr>
        <w:spacing w:after="0" w:line="240" w:lineRule="auto"/>
        <w:jc w:val="both"/>
        <w:rPr>
          <w:u w:val="single"/>
        </w:rPr>
      </w:pPr>
    </w:p>
    <w:p w14:paraId="49E8BF43" w14:textId="3F95E517" w:rsidR="00183550" w:rsidRPr="00552B59" w:rsidRDefault="00183550" w:rsidP="00183550">
      <w:pPr>
        <w:spacing w:after="0" w:line="240" w:lineRule="auto"/>
        <w:jc w:val="both"/>
      </w:pPr>
      <w:r w:rsidRPr="00552B59">
        <w:rPr>
          <w:u w:val="single"/>
        </w:rPr>
        <w:t>Gdynia, …...</w:t>
      </w:r>
      <w:r w:rsidR="006D261F">
        <w:rPr>
          <w:u w:val="single"/>
        </w:rPr>
        <w:t>09</w:t>
      </w:r>
      <w:r w:rsidRPr="00552B59">
        <w:rPr>
          <w:u w:val="single"/>
        </w:rPr>
        <w:t>.202</w:t>
      </w:r>
      <w:r w:rsidR="006D261F">
        <w:rPr>
          <w:u w:val="single"/>
        </w:rPr>
        <w:t>4</w:t>
      </w:r>
      <w:r w:rsidRPr="00552B59">
        <w:rPr>
          <w:u w:val="single"/>
        </w:rPr>
        <w:t xml:space="preserve"> r.</w:t>
      </w:r>
      <w:r w:rsidRPr="00552B59">
        <w:t xml:space="preserve"> </w:t>
      </w:r>
      <w:r w:rsidRPr="00552B59">
        <w:cr/>
        <w:t>Podpisy osób uprawnionych</w:t>
      </w:r>
    </w:p>
    <w:p w14:paraId="00FE5711" w14:textId="77777777" w:rsidR="00183550" w:rsidRPr="00552B59" w:rsidRDefault="00183550" w:rsidP="00183550">
      <w:pPr>
        <w:spacing w:after="0" w:line="240" w:lineRule="auto"/>
        <w:jc w:val="both"/>
      </w:pPr>
    </w:p>
    <w:p w14:paraId="385EE5F7" w14:textId="77777777" w:rsidR="00183550" w:rsidRPr="00552B59" w:rsidRDefault="00183550" w:rsidP="00183550">
      <w:pPr>
        <w:spacing w:after="0" w:line="240" w:lineRule="auto"/>
        <w:jc w:val="both"/>
        <w:rPr>
          <w:b/>
        </w:rPr>
      </w:pPr>
      <w:r w:rsidRPr="00552B59">
        <w:rPr>
          <w:b/>
        </w:rPr>
        <w:t>WNIOSKUJĄCY</w:t>
      </w:r>
    </w:p>
    <w:p w14:paraId="2BA916D0"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10DD05F4" w14:textId="77777777" w:rsidR="00183550" w:rsidRPr="00552B59" w:rsidRDefault="00183550" w:rsidP="00183550">
      <w:pPr>
        <w:spacing w:after="0" w:line="240" w:lineRule="auto"/>
        <w:jc w:val="both"/>
      </w:pPr>
    </w:p>
    <w:p w14:paraId="5CF103ED" w14:textId="18EE80C8" w:rsidR="009428E1" w:rsidRDefault="009428E1" w:rsidP="00183550">
      <w:pPr>
        <w:spacing w:after="0" w:line="240" w:lineRule="auto"/>
        <w:ind w:right="-1805"/>
        <w:jc w:val="both"/>
      </w:pPr>
    </w:p>
    <w:p w14:paraId="46B1221D" w14:textId="77777777" w:rsidR="009428E1" w:rsidRDefault="009428E1" w:rsidP="00183550">
      <w:pPr>
        <w:spacing w:after="0" w:line="240" w:lineRule="auto"/>
        <w:ind w:right="-1805"/>
        <w:jc w:val="both"/>
      </w:pPr>
    </w:p>
    <w:p w14:paraId="0A3A13B2" w14:textId="42A3CB24"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432A1C" w:rsidRPr="00432A1C">
        <w:t xml:space="preserve">Katarzyna </w:t>
      </w:r>
      <w:r w:rsidR="00432A1C" w:rsidRPr="00432A1C">
        <w:rPr>
          <w:b/>
        </w:rPr>
        <w:t>ANDZIULEWICZ</w:t>
      </w:r>
    </w:p>
    <w:p w14:paraId="71125406" w14:textId="77777777" w:rsidR="00183550" w:rsidRPr="00552B59" w:rsidRDefault="00183550" w:rsidP="00183550">
      <w:pPr>
        <w:spacing w:after="0" w:line="240" w:lineRule="auto"/>
        <w:jc w:val="both"/>
        <w:rPr>
          <w:b/>
        </w:rPr>
      </w:pPr>
    </w:p>
    <w:p w14:paraId="672E6B81" w14:textId="2BB5F0FA" w:rsidR="00183550" w:rsidRDefault="00183550" w:rsidP="00183550">
      <w:pPr>
        <w:spacing w:after="0" w:line="240" w:lineRule="auto"/>
        <w:jc w:val="both"/>
        <w:rPr>
          <w:b/>
        </w:rPr>
      </w:pPr>
    </w:p>
    <w:p w14:paraId="7DEA7F89" w14:textId="60DBD03F" w:rsidR="00C66737" w:rsidRDefault="00C66737" w:rsidP="00183550">
      <w:pPr>
        <w:spacing w:after="0" w:line="240" w:lineRule="auto"/>
        <w:jc w:val="both"/>
        <w:rPr>
          <w:b/>
        </w:rPr>
      </w:pPr>
    </w:p>
    <w:p w14:paraId="6BD0F15A" w14:textId="77777777" w:rsidR="00C66737" w:rsidRPr="00552B59" w:rsidRDefault="00C66737" w:rsidP="00183550">
      <w:pPr>
        <w:spacing w:after="0" w:line="240" w:lineRule="auto"/>
        <w:jc w:val="both"/>
        <w:rPr>
          <w:b/>
        </w:rPr>
      </w:pPr>
    </w:p>
    <w:p w14:paraId="797D129E" w14:textId="77777777" w:rsidR="009428E1" w:rsidRDefault="009428E1" w:rsidP="00183550">
      <w:pPr>
        <w:spacing w:after="0" w:line="240" w:lineRule="auto"/>
        <w:jc w:val="both"/>
        <w:rPr>
          <w:b/>
        </w:rPr>
      </w:pPr>
    </w:p>
    <w:p w14:paraId="7ADF217B" w14:textId="66161DAB" w:rsidR="00183550" w:rsidRPr="00552B59" w:rsidRDefault="00183550" w:rsidP="00183550">
      <w:pPr>
        <w:spacing w:after="0" w:line="240" w:lineRule="auto"/>
        <w:jc w:val="both"/>
        <w:rPr>
          <w:b/>
        </w:rPr>
      </w:pPr>
      <w:r w:rsidRPr="00552B59">
        <w:rPr>
          <w:b/>
        </w:rPr>
        <w:t>UZGODNIONO Z:</w:t>
      </w:r>
    </w:p>
    <w:p w14:paraId="5D1461EB" w14:textId="77777777" w:rsidR="00183550" w:rsidRPr="00552B59" w:rsidRDefault="00183550" w:rsidP="00183550">
      <w:pPr>
        <w:spacing w:after="0" w:line="240" w:lineRule="auto"/>
        <w:jc w:val="both"/>
      </w:pPr>
      <w:r w:rsidRPr="00552B59">
        <w:t>(Sekcją Zamówień Publicznych w zakresie procedur Prawa zamówień publicznych)</w:t>
      </w:r>
    </w:p>
    <w:p w14:paraId="71FD667C" w14:textId="4A23A970" w:rsidR="00183550" w:rsidRDefault="00183550" w:rsidP="00183550">
      <w:pPr>
        <w:spacing w:after="0" w:line="240" w:lineRule="auto"/>
        <w:jc w:val="both"/>
      </w:pPr>
    </w:p>
    <w:p w14:paraId="5527FEFC" w14:textId="4A2C4C54" w:rsidR="009428E1" w:rsidRDefault="009428E1" w:rsidP="00183550">
      <w:pPr>
        <w:spacing w:after="0" w:line="240" w:lineRule="auto"/>
        <w:jc w:val="both"/>
      </w:pPr>
    </w:p>
    <w:p w14:paraId="207909A9" w14:textId="77777777" w:rsidR="009428E1" w:rsidRPr="00552B59" w:rsidRDefault="009428E1" w:rsidP="00183550">
      <w:pPr>
        <w:spacing w:after="0" w:line="240" w:lineRule="auto"/>
        <w:jc w:val="both"/>
      </w:pPr>
    </w:p>
    <w:p w14:paraId="21519564" w14:textId="1327AAEE" w:rsidR="00183550" w:rsidRPr="00552B59" w:rsidRDefault="000C2F3C" w:rsidP="00183550">
      <w:pPr>
        <w:spacing w:after="0" w:line="240" w:lineRule="auto"/>
        <w:jc w:val="both"/>
      </w:pPr>
      <w:r>
        <w:rPr>
          <w:u w:val="single"/>
        </w:rPr>
        <w:t>__________________</w:t>
      </w:r>
    </w:p>
    <w:p w14:paraId="51DCD7FF" w14:textId="364996A3" w:rsidR="00183550" w:rsidRPr="006D261F" w:rsidRDefault="006D261F" w:rsidP="00183550">
      <w:pPr>
        <w:spacing w:after="0" w:line="240" w:lineRule="auto"/>
        <w:jc w:val="both"/>
        <w:rPr>
          <w:b/>
          <w:bCs/>
        </w:rPr>
      </w:pPr>
      <w:r>
        <w:t xml:space="preserve">Anna </w:t>
      </w:r>
      <w:r w:rsidRPr="006D261F">
        <w:rPr>
          <w:b/>
          <w:bCs/>
        </w:rPr>
        <w:t>PARASIŃSKA</w:t>
      </w:r>
    </w:p>
    <w:p w14:paraId="20573418" w14:textId="77777777" w:rsidR="00183550" w:rsidRPr="00552B59" w:rsidRDefault="00183550" w:rsidP="00183550">
      <w:pPr>
        <w:spacing w:after="0" w:line="240" w:lineRule="auto"/>
        <w:jc w:val="both"/>
      </w:pPr>
    </w:p>
    <w:p w14:paraId="4C764A1F" w14:textId="64A379C8" w:rsidR="00183550" w:rsidRDefault="00183550" w:rsidP="00183550">
      <w:pPr>
        <w:spacing w:after="0" w:line="240" w:lineRule="auto"/>
        <w:jc w:val="both"/>
      </w:pPr>
    </w:p>
    <w:p w14:paraId="6E83D834" w14:textId="2C1F0D67" w:rsidR="00C66737" w:rsidRDefault="00C66737" w:rsidP="00183550">
      <w:pPr>
        <w:spacing w:after="0" w:line="240" w:lineRule="auto"/>
        <w:jc w:val="both"/>
      </w:pPr>
    </w:p>
    <w:p w14:paraId="3E51E14A" w14:textId="77777777" w:rsidR="00C66737" w:rsidRDefault="00C66737" w:rsidP="00183550">
      <w:pPr>
        <w:spacing w:after="0" w:line="240" w:lineRule="auto"/>
        <w:jc w:val="both"/>
      </w:pPr>
    </w:p>
    <w:p w14:paraId="09A8AA57" w14:textId="77E379AA" w:rsidR="009428E1" w:rsidRDefault="009428E1" w:rsidP="00183550">
      <w:pPr>
        <w:spacing w:after="0" w:line="240" w:lineRule="auto"/>
        <w:jc w:val="both"/>
        <w:rPr>
          <w:b/>
        </w:rPr>
      </w:pPr>
    </w:p>
    <w:p w14:paraId="71065316" w14:textId="3F570D5E" w:rsidR="00183550" w:rsidRPr="00552B59" w:rsidRDefault="00183550" w:rsidP="00183550">
      <w:pPr>
        <w:spacing w:after="0" w:line="240" w:lineRule="auto"/>
        <w:jc w:val="both"/>
        <w:rPr>
          <w:b/>
        </w:rPr>
      </w:pPr>
      <w:r w:rsidRPr="00552B59">
        <w:rPr>
          <w:b/>
        </w:rPr>
        <w:t xml:space="preserve">UZGODNIONO Z: </w:t>
      </w:r>
    </w:p>
    <w:p w14:paraId="1AAE6C4E" w14:textId="77777777" w:rsidR="00183550" w:rsidRPr="00552B59" w:rsidRDefault="00183550" w:rsidP="00183550">
      <w:pPr>
        <w:spacing w:after="0" w:line="240" w:lineRule="auto"/>
        <w:jc w:val="both"/>
      </w:pPr>
      <w:r w:rsidRPr="00552B59">
        <w:t>(Kanclerz AMW)</w:t>
      </w:r>
    </w:p>
    <w:p w14:paraId="307DA2CF" w14:textId="77777777" w:rsidR="00183550" w:rsidRPr="00552B59" w:rsidRDefault="00183550" w:rsidP="00183550">
      <w:pPr>
        <w:spacing w:after="0" w:line="240" w:lineRule="auto"/>
        <w:jc w:val="both"/>
      </w:pPr>
    </w:p>
    <w:p w14:paraId="5EDBBB0F" w14:textId="6D753EE5" w:rsidR="00183550" w:rsidRDefault="00183550" w:rsidP="00183550">
      <w:pPr>
        <w:spacing w:after="0" w:line="240" w:lineRule="auto"/>
        <w:jc w:val="both"/>
      </w:pPr>
    </w:p>
    <w:p w14:paraId="45FAC3B0" w14:textId="77777777" w:rsidR="00C66737" w:rsidRPr="00552B59" w:rsidRDefault="00C66737" w:rsidP="00183550">
      <w:pPr>
        <w:spacing w:after="0" w:line="240" w:lineRule="auto"/>
        <w:jc w:val="both"/>
      </w:pPr>
    </w:p>
    <w:p w14:paraId="2EA422D0" w14:textId="08C0EA88" w:rsidR="00183550" w:rsidRPr="00552B59" w:rsidRDefault="009428E1" w:rsidP="00183550">
      <w:pPr>
        <w:spacing w:after="0" w:line="240" w:lineRule="auto"/>
        <w:jc w:val="both"/>
      </w:pPr>
      <w:r>
        <w:rPr>
          <w:u w:val="single"/>
        </w:rPr>
        <w:t>_______________</w:t>
      </w:r>
      <w:r w:rsidR="000C2F3C">
        <w:rPr>
          <w:u w:val="single"/>
        </w:rPr>
        <w:t>_____</w:t>
      </w:r>
    </w:p>
    <w:p w14:paraId="66502E6D" w14:textId="647DF10B" w:rsidR="00114B4E" w:rsidRDefault="00FA025C" w:rsidP="00932004">
      <w:pPr>
        <w:spacing w:after="0" w:line="240" w:lineRule="auto"/>
        <w:jc w:val="both"/>
        <w:rPr>
          <w:b/>
          <w:bCs/>
        </w:rPr>
      </w:pPr>
      <w:r>
        <w:rPr>
          <w:bCs/>
        </w:rPr>
        <w:t xml:space="preserve">Marek </w:t>
      </w:r>
      <w:r w:rsidRPr="00FA025C">
        <w:rPr>
          <w:b/>
          <w:bCs/>
        </w:rPr>
        <w:t>DRYGAS</w:t>
      </w:r>
    </w:p>
    <w:p w14:paraId="54AFFA92" w14:textId="56F5A99B" w:rsidR="004F6E80" w:rsidRDefault="004F6E80" w:rsidP="00932004">
      <w:pPr>
        <w:spacing w:after="0" w:line="240" w:lineRule="auto"/>
        <w:jc w:val="both"/>
        <w:rPr>
          <w:b/>
          <w:bCs/>
        </w:rPr>
      </w:pPr>
    </w:p>
    <w:p w14:paraId="45DBD330" w14:textId="0C9CFD9B" w:rsidR="002F09F3" w:rsidRDefault="002F09F3" w:rsidP="00932004">
      <w:pPr>
        <w:spacing w:after="0" w:line="240" w:lineRule="auto"/>
        <w:jc w:val="both"/>
        <w:rPr>
          <w:b/>
          <w:bCs/>
        </w:rPr>
      </w:pPr>
    </w:p>
    <w:p w14:paraId="7DB9E611" w14:textId="77777777" w:rsidR="00835EE7" w:rsidRDefault="00835EE7" w:rsidP="00932004">
      <w:pPr>
        <w:spacing w:after="0" w:line="240" w:lineRule="auto"/>
        <w:jc w:val="both"/>
        <w:rPr>
          <w:b/>
          <w:bCs/>
        </w:rPr>
      </w:pPr>
    </w:p>
    <w:p w14:paraId="2F718C19" w14:textId="77777777" w:rsidR="002F09F3" w:rsidRPr="00293919" w:rsidRDefault="002F09F3" w:rsidP="00932004">
      <w:pPr>
        <w:spacing w:after="0" w:line="240" w:lineRule="auto"/>
        <w:jc w:val="both"/>
        <w:rPr>
          <w:b/>
          <w:bCs/>
        </w:rPr>
      </w:pPr>
    </w:p>
    <w:p w14:paraId="46EED3D4" w14:textId="77777777" w:rsidR="00701B91" w:rsidRPr="00932004" w:rsidRDefault="00701B91" w:rsidP="00701B91">
      <w:pPr>
        <w:framePr w:hSpace="141" w:wrap="around" w:vAnchor="text" w:hAnchor="text" w:y="1"/>
        <w:spacing w:after="0" w:line="240" w:lineRule="auto"/>
        <w:ind w:right="-709"/>
        <w:suppressOverlap/>
      </w:pPr>
    </w:p>
    <w:p w14:paraId="09C2A1BE" w14:textId="0C2D29EA" w:rsidR="00AB5F36" w:rsidRPr="00A211D5" w:rsidRDefault="00A211D5" w:rsidP="00A211D5">
      <w:pPr>
        <w:spacing w:after="0" w:line="240" w:lineRule="auto"/>
        <w:ind w:left="6373"/>
        <w:jc w:val="right"/>
        <w:rPr>
          <w:b/>
          <w:i/>
          <w:u w:val="single"/>
        </w:rPr>
      </w:pPr>
      <w:r>
        <w:rPr>
          <w:b/>
          <w:i/>
          <w:u w:val="single"/>
        </w:rPr>
        <w:t>ZAŁĄCZNIK NR 1</w:t>
      </w:r>
      <w:r w:rsidR="00AB5F36" w:rsidRPr="00932004">
        <w:t xml:space="preserve">                            </w:t>
      </w:r>
    </w:p>
    <w:p w14:paraId="0AC3B5B8" w14:textId="77777777" w:rsidR="00AB5F36" w:rsidRPr="00932004" w:rsidRDefault="00AB5F36" w:rsidP="00AB5F36">
      <w:pPr>
        <w:spacing w:after="0" w:line="240" w:lineRule="auto"/>
        <w:jc w:val="center"/>
        <w:rPr>
          <w:b/>
        </w:rPr>
      </w:pPr>
    </w:p>
    <w:p w14:paraId="111EFB99" w14:textId="4279968C" w:rsidR="00AB5F36" w:rsidRPr="00932004" w:rsidRDefault="00AB5F36" w:rsidP="00AB5F36">
      <w:pPr>
        <w:spacing w:after="0" w:line="240" w:lineRule="auto"/>
        <w:jc w:val="center"/>
        <w:rPr>
          <w:b/>
        </w:rPr>
      </w:pPr>
      <w:r w:rsidRPr="00932004">
        <w:rPr>
          <w:b/>
        </w:rPr>
        <w:t>FORMULARZ OFERTOWY WYKONAWCY</w:t>
      </w:r>
    </w:p>
    <w:p w14:paraId="6CA6CAB3" w14:textId="77777777" w:rsidR="00AB5F36" w:rsidRPr="00932004" w:rsidRDefault="00AB5F36" w:rsidP="00AB5F36">
      <w:pPr>
        <w:spacing w:after="0" w:line="240" w:lineRule="auto"/>
        <w:jc w:val="both"/>
        <w:rPr>
          <w:i/>
          <w:u w:val="single"/>
        </w:rPr>
      </w:pPr>
    </w:p>
    <w:p w14:paraId="55BB1A5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5EF6896" w14:textId="77777777" w:rsidR="00AB5F36" w:rsidRPr="00932004" w:rsidRDefault="00AB5F36" w:rsidP="00AB5F36">
      <w:pPr>
        <w:spacing w:after="0" w:line="240" w:lineRule="auto"/>
      </w:pPr>
    </w:p>
    <w:p w14:paraId="3BB9A083" w14:textId="6155BB10" w:rsidR="008F3F91" w:rsidRPr="008F3F91" w:rsidRDefault="00AB5F36" w:rsidP="008F3F91">
      <w:pPr>
        <w:spacing w:after="0" w:line="240" w:lineRule="auto"/>
        <w:rPr>
          <w:i/>
          <w:sz w:val="20"/>
          <w:szCs w:val="20"/>
        </w:rPr>
      </w:pPr>
      <w:r w:rsidRPr="00932004">
        <w:t>.............................................................................................................</w:t>
      </w:r>
      <w:r w:rsidR="008F3F91">
        <w:t>............................</w:t>
      </w:r>
      <w:r w:rsidRPr="00932004">
        <w:t>......</w:t>
      </w:r>
    </w:p>
    <w:p w14:paraId="2F17ABE6" w14:textId="07B4BCBF"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3A2A5F63" w14:textId="77777777" w:rsidR="00AB5F36" w:rsidRPr="00932004" w:rsidRDefault="00AB5F36" w:rsidP="00AB5F36">
      <w:pPr>
        <w:spacing w:after="0" w:line="240" w:lineRule="auto"/>
      </w:pPr>
    </w:p>
    <w:p w14:paraId="47EAD1B7" w14:textId="77777777" w:rsidR="008F3F91" w:rsidRPr="00932004" w:rsidRDefault="00AB5F36" w:rsidP="008F3F91">
      <w:pPr>
        <w:spacing w:after="0" w:line="240" w:lineRule="auto"/>
      </w:pPr>
      <w:r w:rsidRPr="00932004">
        <w:t>……………………..................................................................................</w:t>
      </w:r>
      <w:r w:rsidR="008F3F91">
        <w:t>/</w:t>
      </w:r>
      <w:r w:rsidR="008F3F91" w:rsidRPr="00932004">
        <w:t>.............................</w:t>
      </w:r>
    </w:p>
    <w:p w14:paraId="167C2769"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620C77FE" w14:textId="77777777" w:rsidR="00AB5F36" w:rsidRPr="00932004" w:rsidRDefault="00AB5F36" w:rsidP="00AB5F36">
      <w:pPr>
        <w:spacing w:after="0" w:line="240" w:lineRule="auto"/>
      </w:pPr>
      <w:r w:rsidRPr="00932004">
        <w:t>Adres do korespondencji</w:t>
      </w:r>
    </w:p>
    <w:p w14:paraId="1364378C" w14:textId="77777777" w:rsidR="00AB5F36" w:rsidRPr="00932004" w:rsidRDefault="00AB5F36" w:rsidP="00AB5F36">
      <w:pPr>
        <w:spacing w:after="0" w:line="240" w:lineRule="auto"/>
      </w:pPr>
    </w:p>
    <w:p w14:paraId="288DB9C2" w14:textId="77777777" w:rsidR="008F3F91" w:rsidRPr="00932004" w:rsidRDefault="00AB5F36" w:rsidP="008F3F91">
      <w:pPr>
        <w:spacing w:after="0" w:line="240" w:lineRule="auto"/>
      </w:pPr>
      <w:r w:rsidRPr="00FE7C64">
        <w:t>…………………………………………………………………………</w:t>
      </w:r>
      <w:r w:rsidR="008F3F91">
        <w:t>/</w:t>
      </w:r>
      <w:r w:rsidR="008F3F91" w:rsidRPr="00932004">
        <w:t>.............................</w:t>
      </w:r>
    </w:p>
    <w:p w14:paraId="601C2091"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5503E4CB" w14:textId="77777777" w:rsidR="00C25500" w:rsidRDefault="00C25500" w:rsidP="00AB5F36">
      <w:pPr>
        <w:spacing w:after="0" w:line="240" w:lineRule="auto"/>
      </w:pPr>
    </w:p>
    <w:p w14:paraId="125CAF0D" w14:textId="309B3B9C" w:rsidR="00AB5F36" w:rsidRPr="00B11FA1" w:rsidRDefault="00AB5F36" w:rsidP="00AB5F36">
      <w:pPr>
        <w:spacing w:after="0" w:line="240" w:lineRule="auto"/>
        <w:rPr>
          <w:sz w:val="12"/>
          <w:szCs w:val="12"/>
        </w:rPr>
      </w:pPr>
      <w:r w:rsidRPr="00FE7C64">
        <w:t>Nr telefonu/</w:t>
      </w:r>
      <w:r w:rsidRPr="00FE7C64">
        <w:rPr>
          <w:b/>
        </w:rPr>
        <w:t>e-mail</w:t>
      </w:r>
      <w:r w:rsidR="00FA025C">
        <w:t xml:space="preserve">  ……</w:t>
      </w:r>
      <w:r w:rsidRPr="00FE7C64">
        <w:t>....................................../............</w:t>
      </w:r>
      <w:r w:rsidR="00FA025C">
        <w:t>.........................</w:t>
      </w:r>
      <w:r w:rsidRPr="00FE7C64">
        <w:t>............................</w:t>
      </w:r>
      <w:r w:rsidRPr="00FE7C64">
        <w:cr/>
      </w:r>
      <w:r w:rsidRPr="00FE7C64">
        <w:cr/>
      </w:r>
      <w:r w:rsidRPr="009219E7">
        <w:t>NIP                      ....................................................................................................................</w:t>
      </w:r>
      <w:r w:rsidRPr="009219E7">
        <w:cr/>
      </w:r>
      <w:r w:rsidRPr="009219E7">
        <w:cr/>
      </w:r>
      <w:r w:rsidRPr="00932004">
        <w:t>REGON              ..…...............................................................................................................</w:t>
      </w:r>
      <w:r w:rsidRPr="00932004">
        <w:cr/>
      </w:r>
    </w:p>
    <w:p w14:paraId="57D9A43A" w14:textId="7877984D"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37E378F" w14:textId="77777777" w:rsidR="00345FCD" w:rsidRPr="00345FCD" w:rsidRDefault="00345FCD" w:rsidP="00F2653B">
      <w:pPr>
        <w:widowControl w:val="0"/>
        <w:numPr>
          <w:ilvl w:val="0"/>
          <w:numId w:val="32"/>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2C2657C5" w14:textId="77777777"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5601ECD8" w14:textId="77777777"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22E7F0DD" w14:textId="77777777"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37101252" w14:textId="77777777"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7E9BAAED" w14:textId="790D2699"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Pr>
          <w:rFonts w:eastAsia="Times New Roman"/>
          <w:lang w:eastAsia="pl-PL"/>
        </w:rPr>
        <w:t>inny rodzaj.</w:t>
      </w:r>
    </w:p>
    <w:p w14:paraId="054DE7D7" w14:textId="1E7A60A0" w:rsidR="00AB5F36" w:rsidRPr="00C66737" w:rsidRDefault="00AB5F36" w:rsidP="00AB5F36">
      <w:pPr>
        <w:spacing w:after="0" w:line="240" w:lineRule="auto"/>
        <w:contextualSpacing/>
        <w:rPr>
          <w:sz w:val="10"/>
          <w:szCs w:val="10"/>
        </w:rPr>
      </w:pPr>
    </w:p>
    <w:p w14:paraId="30824769" w14:textId="77777777" w:rsidR="008D7BEA" w:rsidRPr="00583945" w:rsidRDefault="008D7BEA" w:rsidP="00AB5F36">
      <w:pPr>
        <w:spacing w:after="0" w:line="240" w:lineRule="auto"/>
        <w:contextualSpacing/>
        <w:rPr>
          <w:sz w:val="10"/>
          <w:szCs w:val="10"/>
          <w:u w:val="single"/>
        </w:rPr>
      </w:pPr>
    </w:p>
    <w:p w14:paraId="18C3DE14" w14:textId="7FD1D91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54F69643" w14:textId="77777777" w:rsidR="00C66737" w:rsidRPr="00C66737" w:rsidRDefault="00C66737" w:rsidP="00C66737">
      <w:pPr>
        <w:spacing w:after="0" w:line="240" w:lineRule="auto"/>
        <w:jc w:val="center"/>
        <w:rPr>
          <w:b/>
          <w:bCs/>
          <w:iCs/>
          <w:sz w:val="10"/>
          <w:szCs w:val="10"/>
          <w:lang w:eastAsia="ar-SA"/>
        </w:rPr>
      </w:pPr>
    </w:p>
    <w:p w14:paraId="2D2B56DF" w14:textId="588DC5C4"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6D261F">
        <w:rPr>
          <w:b/>
          <w:i/>
        </w:rPr>
        <w:t>70</w:t>
      </w:r>
      <w:r w:rsidR="00FC408B" w:rsidRPr="008877CB">
        <w:rPr>
          <w:b/>
          <w:i/>
        </w:rPr>
        <w:t>.202</w:t>
      </w:r>
      <w:r w:rsidR="006D261F">
        <w:rPr>
          <w:b/>
          <w:i/>
        </w:rPr>
        <w:t>4</w:t>
      </w:r>
      <w:r w:rsidR="00AB5F36" w:rsidRPr="00C66737">
        <w:rPr>
          <w:i/>
        </w:rPr>
        <w:t>)</w:t>
      </w:r>
    </w:p>
    <w:p w14:paraId="697F4678" w14:textId="77777777" w:rsidR="006D261F" w:rsidRDefault="006D261F" w:rsidP="006D261F">
      <w:pPr>
        <w:spacing w:after="0" w:line="240" w:lineRule="auto"/>
        <w:ind w:left="142" w:hanging="141"/>
        <w:rPr>
          <w:rFonts w:eastAsia="Times New Roman"/>
          <w:b/>
          <w:bCs/>
          <w:sz w:val="24"/>
          <w:szCs w:val="24"/>
          <w:lang w:eastAsia="pl-PL"/>
        </w:rPr>
      </w:pPr>
      <w:r w:rsidRPr="00CA4077">
        <w:rPr>
          <w:rFonts w:eastAsia="Times New Roman"/>
          <w:b/>
          <w:bCs/>
          <w:sz w:val="24"/>
          <w:szCs w:val="24"/>
          <w:lang w:eastAsia="pl-PL"/>
        </w:rPr>
        <w:t>Organizacja Balu Podchorążego jako imprezy masowej wraz z zabezpieczeniami</w:t>
      </w:r>
    </w:p>
    <w:p w14:paraId="1753363C" w14:textId="77777777" w:rsidR="001E5589" w:rsidRPr="00432A1C" w:rsidRDefault="001E5589" w:rsidP="00AB5F36">
      <w:pPr>
        <w:spacing w:after="0" w:line="240" w:lineRule="auto"/>
        <w:rPr>
          <w:bCs/>
          <w:iCs/>
          <w:sz w:val="12"/>
          <w:szCs w:val="12"/>
          <w:u w:val="single"/>
        </w:rPr>
      </w:pPr>
    </w:p>
    <w:p w14:paraId="744328C9" w14:textId="48C5DE24"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 xml:space="preserve">wynikającą </w:t>
      </w:r>
      <w:r w:rsidR="008877CB">
        <w:rPr>
          <w:u w:val="single"/>
        </w:rPr>
        <w:t xml:space="preserve">Informacji cenowej stanowiącej załącznik </w:t>
      </w:r>
      <w:r w:rsidR="001B5457" w:rsidRPr="001B5457">
        <w:rPr>
          <w:u w:val="single"/>
        </w:rPr>
        <w:t>:</w:t>
      </w:r>
    </w:p>
    <w:p w14:paraId="44EDEC02" w14:textId="77777777" w:rsidR="003C4325" w:rsidRDefault="003C4325" w:rsidP="003C4325">
      <w:pPr>
        <w:spacing w:after="0" w:line="240" w:lineRule="auto"/>
        <w:rPr>
          <w:b/>
          <w:color w:val="000000" w:themeColor="text1"/>
        </w:rPr>
      </w:pPr>
    </w:p>
    <w:p w14:paraId="63D90C7B"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551AD3AC" w14:textId="54CCDDF8" w:rsidR="0059795B" w:rsidRPr="0059795B"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4386AC7E" w14:textId="253BEA40"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06965259" w14:textId="4FE1E38B" w:rsidR="00B2637E" w:rsidRDefault="00B2637E" w:rsidP="0059795B">
      <w:pPr>
        <w:spacing w:after="0" w:line="240" w:lineRule="auto"/>
        <w:rPr>
          <w:color w:val="000000" w:themeColor="text1"/>
        </w:rPr>
      </w:pPr>
    </w:p>
    <w:p w14:paraId="4FB78A71" w14:textId="77777777" w:rsidR="00B2637E" w:rsidRPr="00262D11" w:rsidRDefault="00B2637E" w:rsidP="00B2637E">
      <w:pPr>
        <w:widowControl w:val="0"/>
        <w:spacing w:after="0" w:line="240" w:lineRule="auto"/>
        <w:jc w:val="both"/>
        <w:rPr>
          <w:b/>
          <w:bCs/>
          <w:sz w:val="24"/>
          <w:szCs w:val="24"/>
        </w:rPr>
      </w:pPr>
      <w:r w:rsidRPr="00262D11">
        <w:rPr>
          <w:b/>
          <w:bCs/>
          <w:sz w:val="24"/>
          <w:szCs w:val="24"/>
        </w:rPr>
        <w:t>Koszt usługi w przeliczeniu na 1 uczestnika brutto wynosi ……………………….. zł</w:t>
      </w:r>
    </w:p>
    <w:p w14:paraId="20943CB6" w14:textId="6C591C48" w:rsidR="0059795B" w:rsidRDefault="0059795B" w:rsidP="0059795B">
      <w:pPr>
        <w:spacing w:after="0" w:line="240" w:lineRule="auto"/>
        <w:jc w:val="both"/>
        <w:rPr>
          <w:color w:val="000000" w:themeColor="text1"/>
        </w:rPr>
      </w:pPr>
    </w:p>
    <w:tbl>
      <w:tblPr>
        <w:tblStyle w:val="TableNormal"/>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351"/>
        <w:gridCol w:w="2931"/>
        <w:gridCol w:w="867"/>
        <w:gridCol w:w="1253"/>
        <w:gridCol w:w="1275"/>
        <w:gridCol w:w="1463"/>
      </w:tblGrid>
      <w:tr w:rsidR="006D261F" w:rsidRPr="00262D11" w14:paraId="41F2A3C2" w14:textId="77777777" w:rsidTr="002F09F3">
        <w:trPr>
          <w:trHeight w:val="987"/>
        </w:trPr>
        <w:tc>
          <w:tcPr>
            <w:tcW w:w="1351" w:type="dxa"/>
            <w:shd w:val="clear" w:color="auto" w:fill="auto"/>
            <w:tcMar>
              <w:top w:w="80" w:type="dxa"/>
              <w:left w:w="80" w:type="dxa"/>
              <w:bottom w:w="80" w:type="dxa"/>
              <w:right w:w="80" w:type="dxa"/>
            </w:tcMar>
            <w:vAlign w:val="center"/>
          </w:tcPr>
          <w:p w14:paraId="576A3747" w14:textId="77777777" w:rsidR="006D261F" w:rsidRPr="006D261F" w:rsidRDefault="006D261F" w:rsidP="002F09F3">
            <w:pPr>
              <w:ind w:left="426"/>
              <w:jc w:val="center"/>
            </w:pPr>
            <w:r w:rsidRPr="006D261F">
              <w:rPr>
                <w:lang w:val="nl-NL"/>
              </w:rPr>
              <w:t>Data</w:t>
            </w:r>
          </w:p>
        </w:tc>
        <w:tc>
          <w:tcPr>
            <w:tcW w:w="2931" w:type="dxa"/>
            <w:shd w:val="clear" w:color="auto" w:fill="auto"/>
            <w:tcMar>
              <w:top w:w="80" w:type="dxa"/>
              <w:left w:w="80" w:type="dxa"/>
              <w:bottom w:w="80" w:type="dxa"/>
              <w:right w:w="80" w:type="dxa"/>
            </w:tcMar>
            <w:vAlign w:val="center"/>
          </w:tcPr>
          <w:p w14:paraId="20D77736" w14:textId="77777777" w:rsidR="006D261F" w:rsidRPr="002F09F3" w:rsidRDefault="006D261F" w:rsidP="002F09F3">
            <w:pPr>
              <w:ind w:left="426"/>
              <w:jc w:val="center"/>
            </w:pPr>
            <w:r w:rsidRPr="002F09F3">
              <w:t>Posiłek</w:t>
            </w:r>
          </w:p>
        </w:tc>
        <w:tc>
          <w:tcPr>
            <w:tcW w:w="867" w:type="dxa"/>
            <w:shd w:val="clear" w:color="auto" w:fill="auto"/>
            <w:tcMar>
              <w:top w:w="80" w:type="dxa"/>
              <w:left w:w="80" w:type="dxa"/>
              <w:bottom w:w="80" w:type="dxa"/>
              <w:right w:w="80" w:type="dxa"/>
            </w:tcMar>
            <w:vAlign w:val="center"/>
          </w:tcPr>
          <w:p w14:paraId="050512FC" w14:textId="77777777" w:rsidR="006D261F" w:rsidRPr="006D261F" w:rsidRDefault="006D261F" w:rsidP="002F09F3">
            <w:r w:rsidRPr="006D261F">
              <w:t xml:space="preserve">Ilość </w:t>
            </w:r>
          </w:p>
        </w:tc>
        <w:tc>
          <w:tcPr>
            <w:tcW w:w="1253" w:type="dxa"/>
            <w:shd w:val="clear" w:color="auto" w:fill="auto"/>
            <w:tcMar>
              <w:top w:w="80" w:type="dxa"/>
              <w:left w:w="80" w:type="dxa"/>
              <w:bottom w:w="80" w:type="dxa"/>
              <w:right w:w="80" w:type="dxa"/>
            </w:tcMar>
          </w:tcPr>
          <w:p w14:paraId="2EB60226" w14:textId="77777777" w:rsidR="006D261F" w:rsidRPr="006D261F" w:rsidRDefault="006D261F" w:rsidP="002F09F3">
            <w:r w:rsidRPr="006D261F">
              <w:t>Stawka podatku VAT</w:t>
            </w:r>
          </w:p>
        </w:tc>
        <w:tc>
          <w:tcPr>
            <w:tcW w:w="1275" w:type="dxa"/>
            <w:shd w:val="clear" w:color="auto" w:fill="auto"/>
            <w:tcMar>
              <w:top w:w="80" w:type="dxa"/>
              <w:left w:w="80" w:type="dxa"/>
              <w:bottom w:w="80" w:type="dxa"/>
              <w:right w:w="80" w:type="dxa"/>
            </w:tcMar>
          </w:tcPr>
          <w:p w14:paraId="177D32EA" w14:textId="77777777" w:rsidR="006D261F" w:rsidRPr="006D261F" w:rsidRDefault="006D261F" w:rsidP="002F09F3">
            <w:r w:rsidRPr="006D261F">
              <w:t xml:space="preserve">Wartość </w:t>
            </w:r>
            <w:r w:rsidRPr="006D261F">
              <w:rPr>
                <w:lang w:val="it-IT"/>
              </w:rPr>
              <w:t>netto</w:t>
            </w:r>
          </w:p>
        </w:tc>
        <w:tc>
          <w:tcPr>
            <w:tcW w:w="1463" w:type="dxa"/>
            <w:shd w:val="clear" w:color="auto" w:fill="auto"/>
            <w:tcMar>
              <w:top w:w="80" w:type="dxa"/>
              <w:left w:w="80" w:type="dxa"/>
              <w:bottom w:w="80" w:type="dxa"/>
              <w:right w:w="80" w:type="dxa"/>
            </w:tcMar>
          </w:tcPr>
          <w:p w14:paraId="3916FCF2" w14:textId="77777777" w:rsidR="006D261F" w:rsidRPr="006D261F" w:rsidRDefault="006D261F" w:rsidP="002F09F3">
            <w:r w:rsidRPr="006D261F">
              <w:t xml:space="preserve">Wartość </w:t>
            </w:r>
            <w:r w:rsidRPr="006D261F">
              <w:rPr>
                <w:lang w:val="it-IT"/>
              </w:rPr>
              <w:t>brutto</w:t>
            </w:r>
          </w:p>
        </w:tc>
      </w:tr>
      <w:tr w:rsidR="006D261F" w:rsidRPr="00262D11" w14:paraId="79D49F63" w14:textId="77777777" w:rsidTr="002F09F3">
        <w:trPr>
          <w:trHeight w:val="643"/>
        </w:trPr>
        <w:tc>
          <w:tcPr>
            <w:tcW w:w="1351" w:type="dxa"/>
            <w:vMerge w:val="restart"/>
            <w:shd w:val="clear" w:color="auto" w:fill="auto"/>
            <w:tcMar>
              <w:top w:w="80" w:type="dxa"/>
              <w:left w:w="80" w:type="dxa"/>
              <w:bottom w:w="80" w:type="dxa"/>
              <w:right w:w="80" w:type="dxa"/>
            </w:tcMar>
            <w:vAlign w:val="center"/>
          </w:tcPr>
          <w:p w14:paraId="14812D22" w14:textId="77777777" w:rsidR="006D261F" w:rsidRPr="006D261F" w:rsidRDefault="006D261F" w:rsidP="002F09F3">
            <w:r w:rsidRPr="006D261F">
              <w:t>22.11.2024</w:t>
            </w:r>
          </w:p>
        </w:tc>
        <w:tc>
          <w:tcPr>
            <w:tcW w:w="2931" w:type="dxa"/>
            <w:shd w:val="clear" w:color="auto" w:fill="auto"/>
            <w:tcMar>
              <w:top w:w="80" w:type="dxa"/>
              <w:left w:w="80" w:type="dxa"/>
              <w:bottom w:w="80" w:type="dxa"/>
              <w:right w:w="80" w:type="dxa"/>
            </w:tcMar>
            <w:vAlign w:val="center"/>
          </w:tcPr>
          <w:p w14:paraId="3AAD3B28" w14:textId="77777777" w:rsidR="006D261F" w:rsidRPr="006D261F" w:rsidRDefault="006D261F" w:rsidP="002F09F3">
            <w:r w:rsidRPr="006D261F">
              <w:t>Uroczysta kolacja wraz z napojami</w:t>
            </w:r>
          </w:p>
        </w:tc>
        <w:tc>
          <w:tcPr>
            <w:tcW w:w="867" w:type="dxa"/>
            <w:shd w:val="clear" w:color="auto" w:fill="auto"/>
            <w:tcMar>
              <w:top w:w="80" w:type="dxa"/>
              <w:left w:w="80" w:type="dxa"/>
              <w:bottom w:w="80" w:type="dxa"/>
              <w:right w:w="80" w:type="dxa"/>
            </w:tcMar>
            <w:vAlign w:val="center"/>
          </w:tcPr>
          <w:p w14:paraId="22C34427" w14:textId="77777777" w:rsidR="006D261F" w:rsidRPr="006D261F" w:rsidRDefault="006D261F" w:rsidP="002E65F2">
            <w:r w:rsidRPr="006D261F">
              <w:t>750</w:t>
            </w:r>
          </w:p>
        </w:tc>
        <w:tc>
          <w:tcPr>
            <w:tcW w:w="1253" w:type="dxa"/>
            <w:shd w:val="clear" w:color="auto" w:fill="auto"/>
            <w:tcMar>
              <w:top w:w="80" w:type="dxa"/>
              <w:left w:w="80" w:type="dxa"/>
              <w:bottom w:w="80" w:type="dxa"/>
              <w:right w:w="80" w:type="dxa"/>
            </w:tcMar>
          </w:tcPr>
          <w:p w14:paraId="381A3EBF" w14:textId="77777777" w:rsidR="006D261F" w:rsidRPr="006D261F" w:rsidRDefault="006D261F" w:rsidP="002F09F3">
            <w:pPr>
              <w:ind w:left="426"/>
            </w:pPr>
          </w:p>
        </w:tc>
        <w:tc>
          <w:tcPr>
            <w:tcW w:w="1275" w:type="dxa"/>
            <w:shd w:val="clear" w:color="auto" w:fill="auto"/>
            <w:tcMar>
              <w:top w:w="80" w:type="dxa"/>
              <w:left w:w="80" w:type="dxa"/>
              <w:bottom w:w="80" w:type="dxa"/>
              <w:right w:w="80" w:type="dxa"/>
            </w:tcMar>
          </w:tcPr>
          <w:p w14:paraId="61E5F02A" w14:textId="77777777" w:rsidR="006D261F" w:rsidRPr="006D261F" w:rsidRDefault="006D261F" w:rsidP="002F09F3">
            <w:pPr>
              <w:ind w:left="426"/>
            </w:pPr>
          </w:p>
        </w:tc>
        <w:tc>
          <w:tcPr>
            <w:tcW w:w="1463" w:type="dxa"/>
            <w:shd w:val="clear" w:color="auto" w:fill="auto"/>
            <w:tcMar>
              <w:top w:w="80" w:type="dxa"/>
              <w:left w:w="80" w:type="dxa"/>
              <w:bottom w:w="80" w:type="dxa"/>
              <w:right w:w="80" w:type="dxa"/>
            </w:tcMar>
          </w:tcPr>
          <w:p w14:paraId="4D3B5FBC" w14:textId="77777777" w:rsidR="006D261F" w:rsidRPr="006D261F" w:rsidRDefault="006D261F" w:rsidP="002F09F3">
            <w:pPr>
              <w:ind w:left="426"/>
            </w:pPr>
          </w:p>
        </w:tc>
      </w:tr>
      <w:tr w:rsidR="006D261F" w:rsidRPr="00262D11" w14:paraId="7F67F2B6" w14:textId="77777777" w:rsidTr="002F09F3">
        <w:trPr>
          <w:trHeight w:val="300"/>
        </w:trPr>
        <w:tc>
          <w:tcPr>
            <w:tcW w:w="1351" w:type="dxa"/>
            <w:vMerge/>
            <w:shd w:val="clear" w:color="auto" w:fill="auto"/>
          </w:tcPr>
          <w:p w14:paraId="6CF38EF9" w14:textId="77777777" w:rsidR="006D261F" w:rsidRPr="006D261F" w:rsidRDefault="006D261F" w:rsidP="002F09F3">
            <w:pPr>
              <w:ind w:left="426"/>
            </w:pPr>
          </w:p>
        </w:tc>
        <w:tc>
          <w:tcPr>
            <w:tcW w:w="2931" w:type="dxa"/>
            <w:shd w:val="clear" w:color="auto" w:fill="auto"/>
            <w:tcMar>
              <w:top w:w="80" w:type="dxa"/>
              <w:left w:w="80" w:type="dxa"/>
              <w:bottom w:w="80" w:type="dxa"/>
              <w:right w:w="80" w:type="dxa"/>
            </w:tcMar>
            <w:vAlign w:val="center"/>
          </w:tcPr>
          <w:p w14:paraId="56C0E9F5" w14:textId="77777777" w:rsidR="006D261F" w:rsidRPr="006D261F" w:rsidRDefault="006D261F" w:rsidP="002F09F3">
            <w:r w:rsidRPr="006D261F">
              <w:t>Wynajem sali balowej</w:t>
            </w:r>
          </w:p>
        </w:tc>
        <w:tc>
          <w:tcPr>
            <w:tcW w:w="867" w:type="dxa"/>
            <w:shd w:val="clear" w:color="auto" w:fill="auto"/>
            <w:tcMar>
              <w:top w:w="80" w:type="dxa"/>
              <w:left w:w="80" w:type="dxa"/>
              <w:bottom w:w="80" w:type="dxa"/>
              <w:right w:w="80" w:type="dxa"/>
            </w:tcMar>
            <w:vAlign w:val="center"/>
          </w:tcPr>
          <w:p w14:paraId="41DC2D74" w14:textId="77777777" w:rsidR="006D261F" w:rsidRPr="006D261F" w:rsidRDefault="006D261F" w:rsidP="002E65F2">
            <w:r w:rsidRPr="006D261F">
              <w:t>750</w:t>
            </w:r>
          </w:p>
        </w:tc>
        <w:tc>
          <w:tcPr>
            <w:tcW w:w="1253" w:type="dxa"/>
            <w:shd w:val="clear" w:color="auto" w:fill="auto"/>
            <w:tcMar>
              <w:top w:w="80" w:type="dxa"/>
              <w:left w:w="80" w:type="dxa"/>
              <w:bottom w:w="80" w:type="dxa"/>
              <w:right w:w="80" w:type="dxa"/>
            </w:tcMar>
          </w:tcPr>
          <w:p w14:paraId="36C87FA0" w14:textId="77777777" w:rsidR="006D261F" w:rsidRPr="006D261F" w:rsidRDefault="006D261F" w:rsidP="002F09F3">
            <w:pPr>
              <w:ind w:left="426"/>
            </w:pPr>
          </w:p>
        </w:tc>
        <w:tc>
          <w:tcPr>
            <w:tcW w:w="1275" w:type="dxa"/>
            <w:shd w:val="clear" w:color="auto" w:fill="auto"/>
            <w:tcMar>
              <w:top w:w="80" w:type="dxa"/>
              <w:left w:w="80" w:type="dxa"/>
              <w:bottom w:w="80" w:type="dxa"/>
              <w:right w:w="80" w:type="dxa"/>
            </w:tcMar>
          </w:tcPr>
          <w:p w14:paraId="44D4F7B7" w14:textId="77777777" w:rsidR="006D261F" w:rsidRPr="006D261F" w:rsidRDefault="006D261F" w:rsidP="002F09F3">
            <w:pPr>
              <w:ind w:left="426"/>
            </w:pPr>
          </w:p>
        </w:tc>
        <w:tc>
          <w:tcPr>
            <w:tcW w:w="1463" w:type="dxa"/>
            <w:shd w:val="clear" w:color="auto" w:fill="auto"/>
            <w:tcMar>
              <w:top w:w="80" w:type="dxa"/>
              <w:left w:w="80" w:type="dxa"/>
              <w:bottom w:w="80" w:type="dxa"/>
              <w:right w:w="80" w:type="dxa"/>
            </w:tcMar>
          </w:tcPr>
          <w:p w14:paraId="392FF21C" w14:textId="77777777" w:rsidR="006D261F" w:rsidRPr="006D261F" w:rsidRDefault="006D261F" w:rsidP="002F09F3">
            <w:pPr>
              <w:ind w:left="426"/>
            </w:pPr>
          </w:p>
        </w:tc>
      </w:tr>
      <w:tr w:rsidR="006D261F" w:rsidRPr="00262D11" w14:paraId="08FD15DA" w14:textId="77777777" w:rsidTr="002F09F3">
        <w:trPr>
          <w:trHeight w:val="300"/>
        </w:trPr>
        <w:tc>
          <w:tcPr>
            <w:tcW w:w="1351" w:type="dxa"/>
            <w:vMerge/>
            <w:shd w:val="clear" w:color="auto" w:fill="auto"/>
          </w:tcPr>
          <w:p w14:paraId="51D72874" w14:textId="77777777" w:rsidR="006D261F" w:rsidRPr="006D261F" w:rsidRDefault="006D261F" w:rsidP="002F09F3">
            <w:pPr>
              <w:ind w:left="426"/>
            </w:pPr>
          </w:p>
        </w:tc>
        <w:tc>
          <w:tcPr>
            <w:tcW w:w="2931" w:type="dxa"/>
            <w:shd w:val="clear" w:color="auto" w:fill="auto"/>
            <w:tcMar>
              <w:top w:w="80" w:type="dxa"/>
              <w:left w:w="80" w:type="dxa"/>
              <w:bottom w:w="80" w:type="dxa"/>
              <w:right w:w="80" w:type="dxa"/>
            </w:tcMar>
            <w:vAlign w:val="center"/>
          </w:tcPr>
          <w:p w14:paraId="4637B931" w14:textId="77777777" w:rsidR="006D261F" w:rsidRPr="006D261F" w:rsidRDefault="006D261F" w:rsidP="002F09F3">
            <w:r w:rsidRPr="006D261F">
              <w:t>Przygotowanie dokumentacji i zabezpieczenie wydarzenia jako imprezy masowej wraz z zapewnieniem niezbędnych służb</w:t>
            </w:r>
          </w:p>
        </w:tc>
        <w:tc>
          <w:tcPr>
            <w:tcW w:w="867" w:type="dxa"/>
            <w:shd w:val="clear" w:color="auto" w:fill="auto"/>
            <w:tcMar>
              <w:top w:w="80" w:type="dxa"/>
              <w:left w:w="80" w:type="dxa"/>
              <w:bottom w:w="80" w:type="dxa"/>
              <w:right w:w="80" w:type="dxa"/>
            </w:tcMar>
            <w:vAlign w:val="center"/>
          </w:tcPr>
          <w:p w14:paraId="62C8587A" w14:textId="77777777" w:rsidR="006D261F" w:rsidRPr="006D261F" w:rsidRDefault="006D261F" w:rsidP="002F09F3">
            <w:pPr>
              <w:ind w:left="426"/>
              <w:jc w:val="center"/>
            </w:pPr>
          </w:p>
        </w:tc>
        <w:tc>
          <w:tcPr>
            <w:tcW w:w="1253" w:type="dxa"/>
            <w:shd w:val="clear" w:color="auto" w:fill="auto"/>
            <w:tcMar>
              <w:top w:w="80" w:type="dxa"/>
              <w:left w:w="80" w:type="dxa"/>
              <w:bottom w:w="80" w:type="dxa"/>
              <w:right w:w="80" w:type="dxa"/>
            </w:tcMar>
          </w:tcPr>
          <w:p w14:paraId="3AF72BB1" w14:textId="77777777" w:rsidR="006D261F" w:rsidRPr="006D261F" w:rsidRDefault="006D261F" w:rsidP="002F09F3">
            <w:pPr>
              <w:ind w:left="426"/>
            </w:pPr>
          </w:p>
        </w:tc>
        <w:tc>
          <w:tcPr>
            <w:tcW w:w="1275" w:type="dxa"/>
            <w:shd w:val="clear" w:color="auto" w:fill="auto"/>
            <w:tcMar>
              <w:top w:w="80" w:type="dxa"/>
              <w:left w:w="80" w:type="dxa"/>
              <w:bottom w:w="80" w:type="dxa"/>
              <w:right w:w="80" w:type="dxa"/>
            </w:tcMar>
          </w:tcPr>
          <w:p w14:paraId="37540A4E" w14:textId="77777777" w:rsidR="006D261F" w:rsidRPr="006D261F" w:rsidRDefault="006D261F" w:rsidP="002F09F3">
            <w:pPr>
              <w:ind w:left="426"/>
            </w:pPr>
          </w:p>
        </w:tc>
        <w:tc>
          <w:tcPr>
            <w:tcW w:w="1463" w:type="dxa"/>
            <w:shd w:val="clear" w:color="auto" w:fill="auto"/>
            <w:tcMar>
              <w:top w:w="80" w:type="dxa"/>
              <w:left w:w="80" w:type="dxa"/>
              <w:bottom w:w="80" w:type="dxa"/>
              <w:right w:w="80" w:type="dxa"/>
            </w:tcMar>
          </w:tcPr>
          <w:p w14:paraId="2E1C267B" w14:textId="77777777" w:rsidR="006D261F" w:rsidRPr="006D261F" w:rsidRDefault="006D261F" w:rsidP="002F09F3">
            <w:pPr>
              <w:ind w:left="426"/>
            </w:pPr>
          </w:p>
        </w:tc>
      </w:tr>
      <w:tr w:rsidR="006D261F" w:rsidRPr="00262D11" w14:paraId="56C019AF" w14:textId="77777777" w:rsidTr="002F09F3">
        <w:trPr>
          <w:trHeight w:val="431"/>
        </w:trPr>
        <w:tc>
          <w:tcPr>
            <w:tcW w:w="4282" w:type="dxa"/>
            <w:gridSpan w:val="2"/>
            <w:shd w:val="clear" w:color="auto" w:fill="auto"/>
            <w:tcMar>
              <w:top w:w="80" w:type="dxa"/>
              <w:left w:w="80" w:type="dxa"/>
              <w:bottom w:w="80" w:type="dxa"/>
              <w:right w:w="80" w:type="dxa"/>
            </w:tcMar>
            <w:vAlign w:val="center"/>
          </w:tcPr>
          <w:p w14:paraId="703C0583" w14:textId="77777777" w:rsidR="006D261F" w:rsidRPr="006D261F" w:rsidRDefault="006D261F" w:rsidP="002F09F3">
            <w:pPr>
              <w:ind w:left="426"/>
              <w:jc w:val="center"/>
            </w:pPr>
            <w:r w:rsidRPr="006D261F">
              <w:rPr>
                <w:b/>
                <w:bCs/>
                <w:lang w:val="de-DE"/>
              </w:rPr>
              <w:t>RAZEM</w:t>
            </w:r>
          </w:p>
        </w:tc>
        <w:tc>
          <w:tcPr>
            <w:tcW w:w="867" w:type="dxa"/>
            <w:shd w:val="clear" w:color="auto" w:fill="auto"/>
            <w:tcMar>
              <w:top w:w="80" w:type="dxa"/>
              <w:left w:w="80" w:type="dxa"/>
              <w:bottom w:w="80" w:type="dxa"/>
              <w:right w:w="80" w:type="dxa"/>
            </w:tcMar>
            <w:vAlign w:val="center"/>
          </w:tcPr>
          <w:p w14:paraId="49AC7112" w14:textId="77777777" w:rsidR="006D261F" w:rsidRPr="006D261F" w:rsidRDefault="006D261F" w:rsidP="002F09F3">
            <w:pPr>
              <w:ind w:left="426"/>
            </w:pPr>
          </w:p>
        </w:tc>
        <w:tc>
          <w:tcPr>
            <w:tcW w:w="1253" w:type="dxa"/>
            <w:shd w:val="clear" w:color="auto" w:fill="auto"/>
            <w:tcMar>
              <w:top w:w="80" w:type="dxa"/>
              <w:left w:w="80" w:type="dxa"/>
              <w:bottom w:w="80" w:type="dxa"/>
              <w:right w:w="80" w:type="dxa"/>
            </w:tcMar>
          </w:tcPr>
          <w:p w14:paraId="777A8A64" w14:textId="77777777" w:rsidR="006D261F" w:rsidRPr="006D261F" w:rsidRDefault="006D261F" w:rsidP="002F09F3">
            <w:pPr>
              <w:ind w:left="426"/>
            </w:pPr>
          </w:p>
        </w:tc>
        <w:tc>
          <w:tcPr>
            <w:tcW w:w="1275" w:type="dxa"/>
            <w:shd w:val="clear" w:color="auto" w:fill="auto"/>
            <w:tcMar>
              <w:top w:w="80" w:type="dxa"/>
              <w:left w:w="80" w:type="dxa"/>
              <w:bottom w:w="80" w:type="dxa"/>
              <w:right w:w="80" w:type="dxa"/>
            </w:tcMar>
          </w:tcPr>
          <w:p w14:paraId="331C09C7" w14:textId="77777777" w:rsidR="006D261F" w:rsidRPr="006D261F" w:rsidRDefault="006D261F" w:rsidP="002F09F3">
            <w:pPr>
              <w:ind w:left="426"/>
            </w:pPr>
          </w:p>
        </w:tc>
        <w:tc>
          <w:tcPr>
            <w:tcW w:w="1463" w:type="dxa"/>
            <w:shd w:val="clear" w:color="auto" w:fill="auto"/>
            <w:tcMar>
              <w:top w:w="80" w:type="dxa"/>
              <w:left w:w="80" w:type="dxa"/>
              <w:bottom w:w="80" w:type="dxa"/>
              <w:right w:w="80" w:type="dxa"/>
            </w:tcMar>
          </w:tcPr>
          <w:p w14:paraId="55AFDD0D" w14:textId="77777777" w:rsidR="006D261F" w:rsidRPr="006D261F" w:rsidRDefault="006D261F" w:rsidP="002F09F3">
            <w:pPr>
              <w:ind w:left="426"/>
            </w:pPr>
          </w:p>
        </w:tc>
      </w:tr>
    </w:tbl>
    <w:p w14:paraId="202A7793" w14:textId="77777777" w:rsidR="001E5589" w:rsidRDefault="001E5589" w:rsidP="001E5589">
      <w:pPr>
        <w:spacing w:after="0" w:line="240" w:lineRule="auto"/>
        <w:ind w:left="284" w:hanging="284"/>
        <w:rPr>
          <w:rFonts w:eastAsia="Times New Roman"/>
          <w:b/>
          <w:bCs/>
          <w:color w:val="000000"/>
          <w:sz w:val="24"/>
          <w:szCs w:val="24"/>
          <w:lang w:eastAsia="pl-PL"/>
        </w:rPr>
      </w:pPr>
    </w:p>
    <w:p w14:paraId="72A301E0" w14:textId="46566D00" w:rsidR="001E5589" w:rsidRPr="00512EBF" w:rsidRDefault="001E5589" w:rsidP="001E5589">
      <w:pPr>
        <w:spacing w:after="0" w:line="240" w:lineRule="auto"/>
        <w:ind w:left="284" w:hanging="284"/>
        <w:rPr>
          <w:rFonts w:eastAsia="Times New Roman"/>
          <w:b/>
          <w:bCs/>
          <w:color w:val="FF0000"/>
          <w:sz w:val="24"/>
          <w:szCs w:val="24"/>
          <w:lang w:eastAsia="pl-PL"/>
        </w:rPr>
      </w:pPr>
      <w:r>
        <w:rPr>
          <w:rFonts w:eastAsia="Times New Roman"/>
          <w:b/>
          <w:bCs/>
          <w:color w:val="000000"/>
          <w:sz w:val="24"/>
          <w:szCs w:val="24"/>
          <w:lang w:eastAsia="pl-PL"/>
        </w:rPr>
        <w:t>Doświadczenie</w:t>
      </w:r>
      <w:r w:rsidR="00835EE7">
        <w:rPr>
          <w:rFonts w:eastAsia="Times New Roman"/>
          <w:b/>
          <w:bCs/>
          <w:color w:val="000000"/>
          <w:sz w:val="24"/>
          <w:szCs w:val="24"/>
          <w:lang w:eastAsia="pl-PL"/>
        </w:rPr>
        <w:t xml:space="preserve"> zawodowe </w:t>
      </w:r>
      <w:r>
        <w:rPr>
          <w:rFonts w:eastAsia="Times New Roman"/>
          <w:b/>
          <w:bCs/>
          <w:color w:val="000000"/>
          <w:sz w:val="24"/>
          <w:szCs w:val="24"/>
          <w:lang w:eastAsia="pl-PL"/>
        </w:rPr>
        <w:t xml:space="preserve"> kucharza</w:t>
      </w:r>
      <w:r w:rsidR="00835EE7">
        <w:rPr>
          <w:rFonts w:eastAsia="Times New Roman"/>
          <w:b/>
          <w:bCs/>
          <w:color w:val="000000"/>
          <w:sz w:val="24"/>
          <w:szCs w:val="24"/>
          <w:lang w:eastAsia="pl-PL"/>
        </w:rPr>
        <w:t>:</w:t>
      </w:r>
      <w:r>
        <w:rPr>
          <w:rFonts w:eastAsia="Times New Roman"/>
          <w:b/>
          <w:bCs/>
          <w:color w:val="000000"/>
          <w:sz w:val="24"/>
          <w:szCs w:val="24"/>
          <w:lang w:eastAsia="pl-PL"/>
        </w:rPr>
        <w:t xml:space="preserve"> ……… </w:t>
      </w:r>
      <w:r w:rsidR="00835EE7" w:rsidRPr="00835EE7">
        <w:rPr>
          <w:rFonts w:eastAsia="Times New Roman"/>
          <w:b/>
          <w:bCs/>
          <w:sz w:val="24"/>
          <w:szCs w:val="24"/>
          <w:lang w:eastAsia="pl-PL"/>
        </w:rPr>
        <w:t>usług</w:t>
      </w:r>
    </w:p>
    <w:p w14:paraId="285D3861" w14:textId="77777777" w:rsidR="002E65F2" w:rsidRDefault="002E65F2" w:rsidP="001E5589">
      <w:pPr>
        <w:spacing w:after="0" w:line="240" w:lineRule="auto"/>
        <w:ind w:left="284" w:hanging="284"/>
        <w:rPr>
          <w:rFonts w:eastAsia="Times New Roman"/>
          <w:b/>
          <w:bCs/>
          <w:color w:val="000000"/>
          <w:sz w:val="24"/>
          <w:szCs w:val="24"/>
          <w:lang w:eastAsia="pl-PL"/>
        </w:rPr>
      </w:pPr>
    </w:p>
    <w:p w14:paraId="7AAA9399" w14:textId="77777777" w:rsidR="002E65F2" w:rsidRDefault="002E65F2" w:rsidP="002E65F2">
      <w:pPr>
        <w:spacing w:after="0" w:line="240" w:lineRule="auto"/>
        <w:rPr>
          <w:b/>
          <w:bCs/>
          <w:sz w:val="24"/>
          <w:szCs w:val="24"/>
        </w:rPr>
      </w:pPr>
      <w:r w:rsidRPr="00644913">
        <w:rPr>
          <w:b/>
          <w:bCs/>
          <w:sz w:val="24"/>
          <w:szCs w:val="24"/>
        </w:rPr>
        <w:t>Ocena odległości obiektu, w którym znajduje się Sala Balowa od AMW</w:t>
      </w:r>
      <w:r>
        <w:rPr>
          <w:b/>
          <w:bCs/>
          <w:sz w:val="24"/>
          <w:szCs w:val="24"/>
        </w:rPr>
        <w:t xml:space="preserve">………….km, </w:t>
      </w:r>
    </w:p>
    <w:p w14:paraId="3813F22E" w14:textId="77777777" w:rsidR="002E65F2" w:rsidRDefault="002E65F2" w:rsidP="002E65F2">
      <w:pPr>
        <w:spacing w:after="0" w:line="240" w:lineRule="auto"/>
        <w:rPr>
          <w:b/>
          <w:bCs/>
          <w:sz w:val="24"/>
          <w:szCs w:val="24"/>
        </w:rPr>
      </w:pPr>
    </w:p>
    <w:p w14:paraId="74405CAC" w14:textId="0E5A8218" w:rsidR="002E65F2" w:rsidRDefault="002E65F2" w:rsidP="002E65F2">
      <w:pPr>
        <w:spacing w:after="0" w:line="240" w:lineRule="auto"/>
        <w:rPr>
          <w:b/>
          <w:bCs/>
          <w:sz w:val="24"/>
          <w:szCs w:val="24"/>
        </w:rPr>
      </w:pPr>
      <w:r>
        <w:rPr>
          <w:b/>
          <w:bCs/>
          <w:sz w:val="24"/>
          <w:szCs w:val="24"/>
        </w:rPr>
        <w:t>adres obiektu …………………………………………………………..</w:t>
      </w:r>
    </w:p>
    <w:p w14:paraId="413D9C26" w14:textId="739C37F1" w:rsidR="00E430A7" w:rsidRDefault="00E430A7" w:rsidP="002E65F2">
      <w:pPr>
        <w:spacing w:after="0" w:line="240" w:lineRule="auto"/>
        <w:rPr>
          <w:b/>
          <w:bCs/>
          <w:sz w:val="24"/>
          <w:szCs w:val="24"/>
        </w:rPr>
      </w:pPr>
    </w:p>
    <w:p w14:paraId="475C1268" w14:textId="66C5B623" w:rsidR="00B55141" w:rsidRDefault="00B55141" w:rsidP="00B55141">
      <w:pPr>
        <w:spacing w:after="0" w:line="240" w:lineRule="auto"/>
        <w:ind w:left="284" w:hanging="284"/>
        <w:rPr>
          <w:rFonts w:eastAsia="Times New Roman"/>
          <w:b/>
          <w:bCs/>
          <w:color w:val="000000"/>
          <w:u w:val="single"/>
          <w:lang w:eastAsia="pl-PL"/>
        </w:rPr>
      </w:pPr>
      <w:r w:rsidRPr="00EB5C12">
        <w:rPr>
          <w:rFonts w:eastAsia="Times New Roman"/>
          <w:b/>
          <w:bCs/>
          <w:u w:val="single"/>
          <w:lang w:eastAsia="pl-PL"/>
        </w:rPr>
        <w:t>Do oferty należy dołączyć jadłospis wraz z gramaturą posiłków po obróbce termicznej</w:t>
      </w:r>
      <w:r>
        <w:rPr>
          <w:rFonts w:eastAsia="Times New Roman"/>
          <w:b/>
          <w:bCs/>
          <w:color w:val="000000"/>
          <w:u w:val="single"/>
          <w:lang w:eastAsia="pl-PL"/>
        </w:rPr>
        <w:t>.</w:t>
      </w:r>
    </w:p>
    <w:p w14:paraId="728BDDF1" w14:textId="77777777" w:rsidR="001E5589" w:rsidRDefault="001E5589" w:rsidP="001E5589">
      <w:pPr>
        <w:spacing w:after="0" w:line="240" w:lineRule="auto"/>
        <w:ind w:left="284" w:hanging="284"/>
        <w:rPr>
          <w:rFonts w:eastAsia="Times New Roman"/>
          <w:b/>
          <w:bCs/>
          <w:color w:val="000000"/>
          <w:sz w:val="24"/>
          <w:szCs w:val="24"/>
          <w:lang w:eastAsia="pl-PL"/>
        </w:rPr>
      </w:pPr>
    </w:p>
    <w:p w14:paraId="7ACE5238" w14:textId="4F1201F1" w:rsidR="001E5589" w:rsidRDefault="001E5589" w:rsidP="001E5589">
      <w:pPr>
        <w:spacing w:after="0" w:line="240" w:lineRule="auto"/>
        <w:ind w:left="284" w:hanging="284"/>
        <w:rPr>
          <w:rFonts w:eastAsia="Times New Roman"/>
          <w:b/>
          <w:bCs/>
          <w:color w:val="000000"/>
          <w:sz w:val="24"/>
          <w:szCs w:val="24"/>
          <w:lang w:eastAsia="pl-PL"/>
        </w:rPr>
      </w:pPr>
      <w:r>
        <w:rPr>
          <w:rFonts w:eastAsia="Times New Roman"/>
          <w:b/>
          <w:bCs/>
          <w:color w:val="000000"/>
          <w:sz w:val="24"/>
          <w:szCs w:val="24"/>
          <w:lang w:eastAsia="pl-PL"/>
        </w:rPr>
        <w:t>Usługa hotelowa</w:t>
      </w:r>
      <w:r w:rsidR="00E430A7">
        <w:rPr>
          <w:rFonts w:eastAsia="Times New Roman"/>
          <w:b/>
          <w:bCs/>
          <w:color w:val="000000"/>
          <w:sz w:val="24"/>
          <w:szCs w:val="24"/>
          <w:lang w:eastAsia="pl-PL"/>
        </w:rPr>
        <w:t xml:space="preserve"> ……………………………………………….(adres),</w:t>
      </w:r>
      <w:r>
        <w:rPr>
          <w:rFonts w:eastAsia="Times New Roman"/>
          <w:b/>
          <w:bCs/>
          <w:color w:val="000000"/>
          <w:sz w:val="24"/>
          <w:szCs w:val="24"/>
          <w:lang w:eastAsia="pl-PL"/>
        </w:rPr>
        <w:t xml:space="preserve"> dostęp do</w:t>
      </w:r>
      <w:r w:rsidR="009779DA">
        <w:rPr>
          <w:rFonts w:eastAsia="Times New Roman"/>
          <w:b/>
          <w:bCs/>
          <w:color w:val="000000"/>
          <w:sz w:val="24"/>
          <w:szCs w:val="24"/>
          <w:lang w:eastAsia="pl-PL"/>
        </w:rPr>
        <w:t>:</w:t>
      </w:r>
    </w:p>
    <w:p w14:paraId="7D3050C9" w14:textId="77777777" w:rsidR="00E430A7" w:rsidRDefault="00E430A7" w:rsidP="001E5589">
      <w:pPr>
        <w:spacing w:after="0" w:line="240" w:lineRule="auto"/>
        <w:ind w:left="284" w:hanging="284"/>
        <w:rPr>
          <w:rFonts w:eastAsia="Times New Roman"/>
          <w:b/>
          <w:bCs/>
          <w:color w:val="000000"/>
          <w:sz w:val="24"/>
          <w:szCs w:val="24"/>
          <w:lang w:eastAsia="pl-PL"/>
        </w:rPr>
      </w:pPr>
    </w:p>
    <w:tbl>
      <w:tblPr>
        <w:tblStyle w:val="TableNormal"/>
        <w:tblW w:w="96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08"/>
        <w:gridCol w:w="3260"/>
      </w:tblGrid>
      <w:tr w:rsidR="009779DA" w:rsidRPr="00262D11" w14:paraId="5DCD3D3E" w14:textId="77777777" w:rsidTr="002E65F2">
        <w:trPr>
          <w:trHeight w:val="3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C8808" w14:textId="59DB8EA4" w:rsidR="009779DA" w:rsidRPr="009779DA" w:rsidRDefault="009779DA" w:rsidP="002F09F3">
            <w:pPr>
              <w:ind w:left="426"/>
              <w:rPr>
                <w:b/>
                <w:bCs/>
              </w:rPr>
            </w:pPr>
            <w:r w:rsidRPr="009779DA">
              <w:rPr>
                <w:b/>
                <w:bCs/>
              </w:rPr>
              <w:t>UDOGODNIENIE</w:t>
            </w:r>
          </w:p>
        </w:tc>
        <w:tc>
          <w:tcPr>
            <w:tcW w:w="3260" w:type="dxa"/>
            <w:tcBorders>
              <w:top w:val="single" w:sz="4" w:space="0" w:color="000000"/>
              <w:left w:val="single" w:sz="4" w:space="0" w:color="000000"/>
              <w:bottom w:val="single" w:sz="4" w:space="0" w:color="000000"/>
              <w:right w:val="single" w:sz="4" w:space="0" w:color="000000"/>
            </w:tcBorders>
            <w:vAlign w:val="center"/>
          </w:tcPr>
          <w:p w14:paraId="53BB8F32" w14:textId="3364B096" w:rsidR="009779DA" w:rsidRPr="009779DA" w:rsidRDefault="009779DA" w:rsidP="002E65F2">
            <w:pPr>
              <w:ind w:left="426"/>
              <w:rPr>
                <w:b/>
                <w:bCs/>
              </w:rPr>
            </w:pPr>
            <w:r w:rsidRPr="009779DA">
              <w:rPr>
                <w:b/>
                <w:bCs/>
              </w:rPr>
              <w:t>WŁAŚCIWE ZAZNACZYĆ</w:t>
            </w:r>
          </w:p>
        </w:tc>
      </w:tr>
      <w:tr w:rsidR="009779DA" w:rsidRPr="00262D11" w14:paraId="092E8F56" w14:textId="77777777" w:rsidTr="002E65F2">
        <w:trPr>
          <w:trHeight w:val="3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D1808" w14:textId="77777777" w:rsidR="009779DA" w:rsidRPr="009779DA" w:rsidRDefault="009779DA" w:rsidP="002F09F3">
            <w:pPr>
              <w:ind w:left="426"/>
            </w:pPr>
            <w:r w:rsidRPr="009779DA">
              <w:t>dostęp do siłowni</w:t>
            </w:r>
          </w:p>
        </w:tc>
        <w:tc>
          <w:tcPr>
            <w:tcW w:w="3260" w:type="dxa"/>
            <w:tcBorders>
              <w:top w:val="single" w:sz="4" w:space="0" w:color="000000"/>
              <w:left w:val="single" w:sz="4" w:space="0" w:color="000000"/>
              <w:bottom w:val="single" w:sz="4" w:space="0" w:color="000000"/>
              <w:right w:val="single" w:sz="4" w:space="0" w:color="000000"/>
            </w:tcBorders>
          </w:tcPr>
          <w:p w14:paraId="478A34E0" w14:textId="77777777" w:rsidR="009779DA" w:rsidRPr="009779DA" w:rsidRDefault="009779DA" w:rsidP="002F09F3">
            <w:pPr>
              <w:ind w:left="426"/>
              <w:jc w:val="center"/>
            </w:pPr>
          </w:p>
        </w:tc>
      </w:tr>
      <w:tr w:rsidR="009779DA" w:rsidRPr="00262D11" w14:paraId="0ADA1DA0" w14:textId="77777777" w:rsidTr="002E65F2">
        <w:trPr>
          <w:trHeight w:val="3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D8778" w14:textId="77777777" w:rsidR="009779DA" w:rsidRPr="009779DA" w:rsidRDefault="009779DA" w:rsidP="002F09F3">
            <w:pPr>
              <w:ind w:left="426"/>
            </w:pPr>
            <w:r w:rsidRPr="009779DA">
              <w:t>dostęp do siłowni, łaźni parowej, sauny suchej</w:t>
            </w:r>
          </w:p>
        </w:tc>
        <w:tc>
          <w:tcPr>
            <w:tcW w:w="3260" w:type="dxa"/>
            <w:tcBorders>
              <w:top w:val="single" w:sz="4" w:space="0" w:color="000000"/>
              <w:left w:val="single" w:sz="4" w:space="0" w:color="000000"/>
              <w:bottom w:val="single" w:sz="4" w:space="0" w:color="000000"/>
              <w:right w:val="single" w:sz="4" w:space="0" w:color="000000"/>
            </w:tcBorders>
          </w:tcPr>
          <w:p w14:paraId="5C64DD8D" w14:textId="77777777" w:rsidR="009779DA" w:rsidRPr="009779DA" w:rsidRDefault="009779DA" w:rsidP="002F09F3">
            <w:pPr>
              <w:ind w:left="426"/>
              <w:jc w:val="center"/>
            </w:pPr>
          </w:p>
        </w:tc>
      </w:tr>
      <w:tr w:rsidR="009779DA" w:rsidRPr="00262D11" w14:paraId="708BBD3A" w14:textId="77777777" w:rsidTr="002E65F2">
        <w:trPr>
          <w:trHeight w:val="6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F461C" w14:textId="77777777" w:rsidR="009779DA" w:rsidRPr="009779DA" w:rsidRDefault="009779DA" w:rsidP="002F09F3">
            <w:pPr>
              <w:ind w:left="426"/>
            </w:pPr>
            <w:r w:rsidRPr="009779DA">
              <w:t>dostęp do siłowni, łaźni parowej, sauny suchej, jacuzzi.</w:t>
            </w:r>
          </w:p>
        </w:tc>
        <w:tc>
          <w:tcPr>
            <w:tcW w:w="3260" w:type="dxa"/>
            <w:tcBorders>
              <w:top w:val="single" w:sz="4" w:space="0" w:color="000000"/>
              <w:left w:val="single" w:sz="4" w:space="0" w:color="000000"/>
              <w:bottom w:val="single" w:sz="4" w:space="0" w:color="000000"/>
              <w:right w:val="single" w:sz="4" w:space="0" w:color="000000"/>
            </w:tcBorders>
          </w:tcPr>
          <w:p w14:paraId="68EC957F" w14:textId="77777777" w:rsidR="009779DA" w:rsidRPr="009779DA" w:rsidRDefault="009779DA" w:rsidP="002F09F3">
            <w:pPr>
              <w:ind w:left="426"/>
              <w:jc w:val="center"/>
            </w:pPr>
          </w:p>
        </w:tc>
      </w:tr>
      <w:tr w:rsidR="009779DA" w:rsidRPr="00262D11" w14:paraId="6C530369" w14:textId="77777777" w:rsidTr="002E65F2">
        <w:trPr>
          <w:trHeight w:val="6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75674" w14:textId="77777777" w:rsidR="009779DA" w:rsidRPr="009779DA" w:rsidRDefault="009779DA" w:rsidP="002F09F3">
            <w:pPr>
              <w:ind w:left="426"/>
            </w:pPr>
            <w:r w:rsidRPr="009779DA">
              <w:t>dostęp do siłowni, łaźni parowej, sauny suchej, jacuzzi, basenu.</w:t>
            </w:r>
          </w:p>
        </w:tc>
        <w:tc>
          <w:tcPr>
            <w:tcW w:w="3260" w:type="dxa"/>
            <w:tcBorders>
              <w:top w:val="single" w:sz="4" w:space="0" w:color="000000"/>
              <w:left w:val="single" w:sz="4" w:space="0" w:color="000000"/>
              <w:bottom w:val="single" w:sz="4" w:space="0" w:color="000000"/>
              <w:right w:val="single" w:sz="4" w:space="0" w:color="000000"/>
            </w:tcBorders>
          </w:tcPr>
          <w:p w14:paraId="6C1C5261" w14:textId="77777777" w:rsidR="009779DA" w:rsidRPr="009779DA" w:rsidRDefault="009779DA" w:rsidP="002F09F3">
            <w:pPr>
              <w:ind w:left="426"/>
              <w:jc w:val="center"/>
            </w:pPr>
          </w:p>
        </w:tc>
      </w:tr>
    </w:tbl>
    <w:p w14:paraId="1CC746BB" w14:textId="77777777" w:rsidR="009779DA" w:rsidRDefault="009779DA" w:rsidP="001E5589">
      <w:pPr>
        <w:spacing w:after="0" w:line="240" w:lineRule="auto"/>
        <w:ind w:left="284" w:hanging="284"/>
        <w:rPr>
          <w:rFonts w:eastAsia="Times New Roman"/>
          <w:b/>
          <w:bCs/>
          <w:color w:val="000000"/>
          <w:sz w:val="24"/>
          <w:szCs w:val="24"/>
          <w:lang w:eastAsia="pl-PL"/>
        </w:rPr>
      </w:pPr>
    </w:p>
    <w:p w14:paraId="08ECC763" w14:textId="7595C1B9" w:rsidR="00573AFD" w:rsidRPr="00FE4BF4" w:rsidRDefault="00D031B7" w:rsidP="00130343">
      <w:pPr>
        <w:suppressAutoHyphens w:val="0"/>
        <w:spacing w:after="0" w:line="240" w:lineRule="auto"/>
        <w:jc w:val="both"/>
        <w:rPr>
          <w:rFonts w:eastAsia="Times New Roman"/>
          <w:lang w:eastAsia="pl-PL"/>
        </w:rPr>
      </w:pPr>
      <w:r>
        <w:rPr>
          <w:rFonts w:eastAsia="Times New Roman"/>
          <w:b/>
          <w:bCs/>
          <w:iCs/>
          <w:sz w:val="24"/>
          <w:szCs w:val="24"/>
          <w:lang w:eastAsia="pl-PL"/>
        </w:rPr>
        <w:t xml:space="preserve"> </w:t>
      </w:r>
      <w:r w:rsidR="00573AFD" w:rsidRPr="00FE4BF4">
        <w:rPr>
          <w:rFonts w:eastAsia="Times New Roman"/>
          <w:lang w:eastAsia="pl-PL"/>
        </w:rPr>
        <w:t>Oświadczamy, że wybór oferty:</w:t>
      </w:r>
    </w:p>
    <w:p w14:paraId="7EA9C753" w14:textId="77777777" w:rsidR="00573AFD" w:rsidRPr="00FE4BF4" w:rsidRDefault="00573AFD" w:rsidP="00F2653B">
      <w:pPr>
        <w:widowControl w:val="0"/>
        <w:numPr>
          <w:ilvl w:val="0"/>
          <w:numId w:val="137"/>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5250BB5B" w14:textId="77777777" w:rsidR="00573AFD" w:rsidRPr="00FE4BF4" w:rsidRDefault="00573AFD" w:rsidP="00F2653B">
      <w:pPr>
        <w:widowControl w:val="0"/>
        <w:numPr>
          <w:ilvl w:val="0"/>
          <w:numId w:val="137"/>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E3063CD" w14:textId="77777777" w:rsidR="00573AFD" w:rsidRPr="00FE4BF4" w:rsidRDefault="00573AFD" w:rsidP="00F2653B">
      <w:pPr>
        <w:widowControl w:val="0"/>
        <w:numPr>
          <w:ilvl w:val="0"/>
          <w:numId w:val="138"/>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2171B632" w14:textId="77777777" w:rsidR="00573AFD" w:rsidRPr="00FE4BF4" w:rsidRDefault="00573AFD" w:rsidP="00573AFD">
      <w:pPr>
        <w:ind w:left="6372"/>
        <w:jc w:val="right"/>
        <w:rPr>
          <w:b/>
          <w:i/>
          <w:u w:val="single"/>
        </w:rPr>
      </w:pPr>
    </w:p>
    <w:p w14:paraId="2267666C" w14:textId="77777777" w:rsidR="00573AFD" w:rsidRPr="00E430A7" w:rsidRDefault="00573AFD" w:rsidP="00573AFD">
      <w:pPr>
        <w:jc w:val="both"/>
        <w:rPr>
          <w:b/>
          <w:i/>
          <w:color w:val="FF0000"/>
        </w:rPr>
      </w:pPr>
      <w:r w:rsidRPr="00E430A7">
        <w:rPr>
          <w:b/>
          <w:bCs/>
          <w:i/>
          <w:iCs/>
          <w:color w:val="FF0000"/>
          <w:sz w:val="20"/>
          <w:szCs w:val="20"/>
        </w:rPr>
        <w:t xml:space="preserve">Uwaga! Wykonawca zobowiązany jest do wypełnienia miejsc wykropkowanych. </w:t>
      </w:r>
    </w:p>
    <w:p w14:paraId="27F6AB8E" w14:textId="53F12BDF" w:rsidR="00220FE2" w:rsidRDefault="00220FE2" w:rsidP="000B16D2">
      <w:pPr>
        <w:spacing w:after="0" w:line="240" w:lineRule="auto"/>
        <w:jc w:val="right"/>
        <w:rPr>
          <w:b/>
          <w:i/>
          <w:u w:val="single"/>
        </w:rPr>
      </w:pPr>
    </w:p>
    <w:p w14:paraId="662CFE39" w14:textId="4CA407B0" w:rsidR="002F09F3" w:rsidRDefault="002F09F3" w:rsidP="000B16D2">
      <w:pPr>
        <w:spacing w:after="0" w:line="240" w:lineRule="auto"/>
        <w:jc w:val="right"/>
        <w:rPr>
          <w:b/>
          <w:i/>
          <w:u w:val="single"/>
        </w:rPr>
      </w:pPr>
    </w:p>
    <w:p w14:paraId="4BC7C42D" w14:textId="77777777" w:rsidR="002F09F3" w:rsidRDefault="002F09F3" w:rsidP="000B16D2">
      <w:pPr>
        <w:spacing w:after="0" w:line="240" w:lineRule="auto"/>
        <w:jc w:val="right"/>
        <w:rPr>
          <w:b/>
          <w:i/>
          <w:u w:val="single"/>
        </w:rPr>
      </w:pPr>
    </w:p>
    <w:p w14:paraId="2C93F271" w14:textId="77777777" w:rsidR="00130343" w:rsidRDefault="00130343" w:rsidP="000B16D2">
      <w:pPr>
        <w:spacing w:after="0" w:line="240" w:lineRule="auto"/>
        <w:jc w:val="right"/>
        <w:rPr>
          <w:b/>
          <w:i/>
          <w:u w:val="single"/>
        </w:rPr>
      </w:pPr>
    </w:p>
    <w:p w14:paraId="563272F5" w14:textId="62EAFBD4" w:rsidR="00B97532" w:rsidRDefault="00B97532" w:rsidP="000B16D2">
      <w:pPr>
        <w:spacing w:after="0" w:line="240" w:lineRule="auto"/>
        <w:jc w:val="right"/>
        <w:rPr>
          <w:b/>
          <w:i/>
          <w:u w:val="single"/>
        </w:rPr>
      </w:pPr>
      <w:r w:rsidRPr="00090DB5">
        <w:rPr>
          <w:b/>
          <w:i/>
          <w:u w:val="single"/>
        </w:rPr>
        <w:lastRenderedPageBreak/>
        <w:t>ZAŁĄCZNIK NR 2</w:t>
      </w:r>
    </w:p>
    <w:p w14:paraId="2D25503B" w14:textId="77777777" w:rsidR="001E5589" w:rsidRDefault="001E5589" w:rsidP="00F2653B">
      <w:pPr>
        <w:pStyle w:val="Akapitzlist"/>
        <w:numPr>
          <w:ilvl w:val="0"/>
          <w:numId w:val="211"/>
        </w:numPr>
        <w:pBdr>
          <w:top w:val="nil"/>
          <w:left w:val="nil"/>
          <w:bottom w:val="nil"/>
          <w:right w:val="nil"/>
          <w:between w:val="nil"/>
          <w:bar w:val="nil"/>
        </w:pBdr>
        <w:suppressAutoHyphens w:val="0"/>
        <w:spacing w:after="0"/>
        <w:contextualSpacing w:val="0"/>
        <w:rPr>
          <w:rFonts w:ascii="Times New Roman" w:hAnsi="Times New Roman"/>
          <w:b/>
          <w:bCs/>
          <w:sz w:val="24"/>
          <w:szCs w:val="24"/>
        </w:rPr>
      </w:pPr>
      <w:r>
        <w:rPr>
          <w:rFonts w:ascii="Times New Roman" w:hAnsi="Times New Roman"/>
          <w:b/>
          <w:bCs/>
          <w:sz w:val="24"/>
          <w:szCs w:val="24"/>
        </w:rPr>
        <w:t>Opis przedmiotu zamówienia.</w:t>
      </w:r>
    </w:p>
    <w:p w14:paraId="0B83B763" w14:textId="77777777" w:rsidR="001E5589" w:rsidRDefault="001E5589" w:rsidP="001E5589">
      <w:pPr>
        <w:spacing w:after="0"/>
        <w:rPr>
          <w:rFonts w:eastAsia="Times New Roman"/>
          <w:b/>
          <w:bCs/>
          <w:sz w:val="24"/>
          <w:szCs w:val="24"/>
        </w:rPr>
      </w:pPr>
    </w:p>
    <w:p w14:paraId="194A579D" w14:textId="77777777" w:rsidR="009779DA" w:rsidRPr="00BC5439" w:rsidRDefault="009779DA" w:rsidP="00107958">
      <w:pPr>
        <w:numPr>
          <w:ilvl w:val="0"/>
          <w:numId w:val="224"/>
        </w:numPr>
        <w:suppressAutoHyphens w:val="0"/>
        <w:spacing w:after="0" w:line="240" w:lineRule="auto"/>
        <w:contextualSpacing/>
        <w:rPr>
          <w:rFonts w:eastAsia="Times New Roman"/>
          <w:b/>
          <w:sz w:val="24"/>
          <w:szCs w:val="24"/>
          <w:lang w:eastAsia="pl-PL"/>
        </w:rPr>
      </w:pPr>
      <w:r w:rsidRPr="00BC5439">
        <w:rPr>
          <w:rFonts w:eastAsia="Times New Roman"/>
          <w:b/>
          <w:sz w:val="24"/>
          <w:szCs w:val="24"/>
          <w:lang w:eastAsia="pl-PL"/>
        </w:rPr>
        <w:t>Opis przedmiotu zamówienia:</w:t>
      </w:r>
    </w:p>
    <w:p w14:paraId="540FD2F6" w14:textId="77777777" w:rsidR="009779DA" w:rsidRPr="007814EC" w:rsidRDefault="009779DA" w:rsidP="009779DA">
      <w:pPr>
        <w:jc w:val="both"/>
        <w:rPr>
          <w:sz w:val="24"/>
          <w:szCs w:val="24"/>
        </w:rPr>
      </w:pPr>
      <w:r>
        <w:rPr>
          <w:sz w:val="24"/>
          <w:szCs w:val="24"/>
        </w:rPr>
        <w:t xml:space="preserve">Postępowanie dotyczy organizacji imprezy masowej w postaci Balu Podchorążego wraz </w:t>
      </w:r>
      <w:r>
        <w:rPr>
          <w:sz w:val="24"/>
          <w:szCs w:val="24"/>
        </w:rPr>
        <w:br/>
        <w:t xml:space="preserve">z zapewnieniem wszystkich niezbędnych zabezpieczeń tej imprezy w tym zapewnienia ochrony, kierownika imprezy i dokumentacji formalnej wraz z jej zgłoszeniem do odpowiednich służb. W ramach postępowania należy przedstawić cenę oferowaną za usługę oraz jej koncepcję organizacyjną zgodnie z poniższymi wytycznymi. </w:t>
      </w:r>
    </w:p>
    <w:p w14:paraId="7E1D18A8" w14:textId="77777777" w:rsidR="009779DA" w:rsidRPr="007814EC" w:rsidRDefault="009779DA" w:rsidP="00107958">
      <w:pPr>
        <w:pStyle w:val="Akapitzlist"/>
        <w:numPr>
          <w:ilvl w:val="0"/>
          <w:numId w:val="225"/>
        </w:numPr>
        <w:suppressAutoHyphens w:val="0"/>
        <w:spacing w:after="160" w:line="259" w:lineRule="auto"/>
        <w:rPr>
          <w:rFonts w:ascii="Times New Roman" w:hAnsi="Times New Roman" w:cs="Times New Roman"/>
          <w:b/>
          <w:bCs/>
          <w:sz w:val="24"/>
          <w:szCs w:val="24"/>
          <w:u w:val="single"/>
        </w:rPr>
      </w:pPr>
      <w:r w:rsidRPr="007814EC">
        <w:rPr>
          <w:rFonts w:ascii="Times New Roman" w:hAnsi="Times New Roman" w:cs="Times New Roman"/>
          <w:b/>
          <w:bCs/>
          <w:sz w:val="24"/>
          <w:szCs w:val="24"/>
          <w:u w:val="single"/>
        </w:rPr>
        <w:t xml:space="preserve">Bal Podchorążego </w:t>
      </w:r>
    </w:p>
    <w:p w14:paraId="3D47D772" w14:textId="77777777" w:rsidR="009779DA" w:rsidRPr="007814EC" w:rsidRDefault="009779DA" w:rsidP="009779DA">
      <w:pPr>
        <w:spacing w:after="0"/>
        <w:rPr>
          <w:b/>
          <w:bCs/>
          <w:sz w:val="24"/>
          <w:szCs w:val="24"/>
        </w:rPr>
      </w:pPr>
      <w:r w:rsidRPr="007814EC">
        <w:rPr>
          <w:b/>
          <w:bCs/>
          <w:sz w:val="24"/>
          <w:szCs w:val="24"/>
        </w:rPr>
        <w:t>usługa gastronomiczna dla 750 osób obejmująca konsumpcję wraz z wynajęciem Sali balowej.</w:t>
      </w:r>
    </w:p>
    <w:p w14:paraId="08211858" w14:textId="77777777" w:rsidR="009779DA" w:rsidRPr="007814EC" w:rsidRDefault="009779DA" w:rsidP="009779DA">
      <w:pPr>
        <w:spacing w:after="0"/>
        <w:rPr>
          <w:sz w:val="24"/>
          <w:szCs w:val="24"/>
        </w:rPr>
      </w:pPr>
      <w:r w:rsidRPr="007814EC">
        <w:rPr>
          <w:sz w:val="24"/>
          <w:szCs w:val="24"/>
        </w:rPr>
        <w:t>Usługa obejmuje:</w:t>
      </w:r>
    </w:p>
    <w:tbl>
      <w:tblPr>
        <w:tblStyle w:val="TableNormal"/>
        <w:tblW w:w="9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3544"/>
        <w:gridCol w:w="3543"/>
      </w:tblGrid>
      <w:tr w:rsidR="009779DA" w:rsidRPr="007814EC" w14:paraId="75F77E17" w14:textId="77777777" w:rsidTr="002F09F3">
        <w:trPr>
          <w:trHeight w:val="1340"/>
        </w:trPr>
        <w:tc>
          <w:tcPr>
            <w:tcW w:w="2552" w:type="dxa"/>
            <w:tcBorders>
              <w:top w:val="nil"/>
              <w:left w:val="nil"/>
              <w:bottom w:val="nil"/>
              <w:right w:val="nil"/>
            </w:tcBorders>
            <w:shd w:val="clear" w:color="auto" w:fill="auto"/>
            <w:tcMar>
              <w:top w:w="80" w:type="dxa"/>
              <w:left w:w="80" w:type="dxa"/>
              <w:bottom w:w="80" w:type="dxa"/>
              <w:right w:w="80" w:type="dxa"/>
            </w:tcMar>
            <w:vAlign w:val="center"/>
          </w:tcPr>
          <w:p w14:paraId="3A731D11" w14:textId="77777777" w:rsidR="009779DA" w:rsidRPr="009779DA" w:rsidRDefault="009779DA" w:rsidP="002F09F3">
            <w:pPr>
              <w:jc w:val="center"/>
              <w:rPr>
                <w:rFonts w:eastAsia="Times New Roman"/>
                <w:b/>
                <w:bCs/>
                <w:sz w:val="24"/>
                <w:szCs w:val="24"/>
              </w:rPr>
            </w:pPr>
            <w:r w:rsidRPr="009779DA">
              <w:rPr>
                <w:b/>
                <w:bCs/>
                <w:sz w:val="24"/>
                <w:szCs w:val="24"/>
              </w:rPr>
              <w:t>22.11.2024 r. (piątek)</w:t>
            </w:r>
          </w:p>
          <w:p w14:paraId="6D2EDE01" w14:textId="77777777" w:rsidR="009779DA" w:rsidRPr="009779DA" w:rsidRDefault="009779DA" w:rsidP="002F09F3">
            <w:pPr>
              <w:jc w:val="center"/>
              <w:rPr>
                <w:b/>
                <w:bCs/>
                <w:sz w:val="24"/>
                <w:szCs w:val="24"/>
              </w:rPr>
            </w:pPr>
            <w:r w:rsidRPr="009779DA">
              <w:rPr>
                <w:b/>
                <w:bCs/>
                <w:sz w:val="24"/>
                <w:szCs w:val="24"/>
              </w:rPr>
              <w:t>w godz. 19.00 – 04.00</w:t>
            </w:r>
          </w:p>
        </w:tc>
        <w:tc>
          <w:tcPr>
            <w:tcW w:w="3544" w:type="dxa"/>
            <w:tcBorders>
              <w:top w:val="nil"/>
              <w:left w:val="nil"/>
              <w:bottom w:val="nil"/>
              <w:right w:val="nil"/>
            </w:tcBorders>
            <w:shd w:val="clear" w:color="auto" w:fill="auto"/>
            <w:tcMar>
              <w:top w:w="80" w:type="dxa"/>
              <w:left w:w="80" w:type="dxa"/>
              <w:bottom w:w="80" w:type="dxa"/>
              <w:right w:w="80" w:type="dxa"/>
            </w:tcMar>
            <w:vAlign w:val="center"/>
          </w:tcPr>
          <w:p w14:paraId="3A07BB7C" w14:textId="77777777" w:rsidR="009779DA" w:rsidRPr="009779DA" w:rsidRDefault="009779DA" w:rsidP="002F09F3">
            <w:pPr>
              <w:jc w:val="center"/>
              <w:rPr>
                <w:rFonts w:eastAsia="Times New Roman"/>
                <w:b/>
                <w:bCs/>
                <w:sz w:val="24"/>
                <w:szCs w:val="24"/>
              </w:rPr>
            </w:pPr>
          </w:p>
          <w:p w14:paraId="55B045E8" w14:textId="77777777" w:rsidR="009779DA" w:rsidRPr="009779DA" w:rsidRDefault="009779DA" w:rsidP="002F09F3">
            <w:pPr>
              <w:jc w:val="center"/>
              <w:rPr>
                <w:b/>
                <w:bCs/>
                <w:sz w:val="24"/>
                <w:szCs w:val="24"/>
              </w:rPr>
            </w:pPr>
            <w:r w:rsidRPr="009779DA">
              <w:rPr>
                <w:b/>
                <w:bCs/>
                <w:sz w:val="24"/>
                <w:szCs w:val="24"/>
              </w:rPr>
              <w:t>Bal Podchorążego 2024</w:t>
            </w:r>
          </w:p>
        </w:tc>
        <w:tc>
          <w:tcPr>
            <w:tcW w:w="3543" w:type="dxa"/>
            <w:tcBorders>
              <w:top w:val="nil"/>
              <w:left w:val="nil"/>
              <w:bottom w:val="nil"/>
              <w:right w:val="nil"/>
            </w:tcBorders>
            <w:shd w:val="clear" w:color="auto" w:fill="auto"/>
            <w:tcMar>
              <w:top w:w="80" w:type="dxa"/>
              <w:left w:w="80" w:type="dxa"/>
              <w:bottom w:w="80" w:type="dxa"/>
              <w:right w:w="80" w:type="dxa"/>
            </w:tcMar>
            <w:vAlign w:val="center"/>
          </w:tcPr>
          <w:p w14:paraId="6676C885" w14:textId="77777777" w:rsidR="009779DA" w:rsidRPr="009779DA" w:rsidRDefault="009779DA" w:rsidP="002F09F3">
            <w:pPr>
              <w:jc w:val="center"/>
              <w:rPr>
                <w:b/>
                <w:bCs/>
                <w:sz w:val="24"/>
                <w:szCs w:val="24"/>
              </w:rPr>
            </w:pPr>
            <w:r w:rsidRPr="009779DA">
              <w:rPr>
                <w:b/>
                <w:bCs/>
                <w:sz w:val="24"/>
                <w:szCs w:val="24"/>
              </w:rPr>
              <w:t>750 osób</w:t>
            </w:r>
          </w:p>
        </w:tc>
      </w:tr>
    </w:tbl>
    <w:p w14:paraId="37EA13F2" w14:textId="38D88C7D" w:rsidR="009779DA" w:rsidRPr="007814EC" w:rsidRDefault="009779DA" w:rsidP="009779DA">
      <w:pPr>
        <w:spacing w:after="0"/>
        <w:jc w:val="both"/>
        <w:rPr>
          <w:b/>
          <w:bCs/>
          <w:sz w:val="24"/>
          <w:szCs w:val="24"/>
        </w:rPr>
      </w:pPr>
      <w:r w:rsidRPr="007814EC">
        <w:rPr>
          <w:b/>
          <w:bCs/>
          <w:sz w:val="24"/>
          <w:szCs w:val="24"/>
        </w:rPr>
        <w:t>Wykonawca zobowiązany jest do zapewnienia miejsca wydarzenia wraz z usługą gastronomiczną obejmującą:</w:t>
      </w:r>
    </w:p>
    <w:p w14:paraId="2A0BF219" w14:textId="5C6C5783" w:rsidR="009779DA" w:rsidRPr="009779DA" w:rsidRDefault="009779DA" w:rsidP="009779DA">
      <w:pPr>
        <w:pBdr>
          <w:top w:val="nil"/>
          <w:left w:val="nil"/>
          <w:bottom w:val="nil"/>
          <w:right w:val="nil"/>
          <w:between w:val="nil"/>
          <w:bar w:val="nil"/>
        </w:pBdr>
        <w:suppressAutoHyphens w:val="0"/>
        <w:spacing w:after="0"/>
        <w:jc w:val="both"/>
        <w:rPr>
          <w:b/>
          <w:bCs/>
          <w:sz w:val="24"/>
          <w:szCs w:val="24"/>
        </w:rPr>
      </w:pPr>
      <w:r>
        <w:rPr>
          <w:b/>
          <w:bCs/>
          <w:sz w:val="24"/>
          <w:szCs w:val="24"/>
        </w:rPr>
        <w:t xml:space="preserve">a. </w:t>
      </w:r>
      <w:r w:rsidRPr="009779DA">
        <w:rPr>
          <w:b/>
          <w:bCs/>
          <w:sz w:val="24"/>
          <w:szCs w:val="24"/>
        </w:rPr>
        <w:t>serwowane przy stolikach:</w:t>
      </w:r>
    </w:p>
    <w:p w14:paraId="275371FD"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p</w:t>
      </w:r>
      <w:r w:rsidRPr="007814EC">
        <w:rPr>
          <w:rFonts w:ascii="Times New Roman" w:hAnsi="Times New Roman" w:cs="Times New Roman"/>
          <w:sz w:val="24"/>
          <w:szCs w:val="24"/>
        </w:rPr>
        <w:t xml:space="preserve">rzystawki jako przekąski głównej </w:t>
      </w:r>
    </w:p>
    <w:p w14:paraId="4748C6A2"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zupy</w:t>
      </w:r>
    </w:p>
    <w:p w14:paraId="4DF918E1"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d</w:t>
      </w:r>
      <w:r w:rsidRPr="007814EC">
        <w:rPr>
          <w:rFonts w:ascii="Times New Roman" w:hAnsi="Times New Roman" w:cs="Times New Roman"/>
          <w:sz w:val="24"/>
          <w:szCs w:val="24"/>
        </w:rPr>
        <w:t xml:space="preserve">ania głównego z dodatkami </w:t>
      </w:r>
    </w:p>
    <w:p w14:paraId="683C5C62"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 xml:space="preserve">przekąsek zimnych (drobiowe, rybne, sałatki + pieczywo, masło) – 4 porcje na osobę, </w:t>
      </w:r>
    </w:p>
    <w:p w14:paraId="6EB103F9"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ciast - min. 0,5 porcja na osobę,</w:t>
      </w:r>
    </w:p>
    <w:p w14:paraId="17F268A3"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 xml:space="preserve">napojów gorących (kawa, herbata bez ograniczeń), </w:t>
      </w:r>
    </w:p>
    <w:p w14:paraId="49A4EE63"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napojów zimnych (woda gazowana, woda niegazowana) - min. 1,5l na osobę,</w:t>
      </w:r>
    </w:p>
    <w:p w14:paraId="575A1625"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 xml:space="preserve">Dania gorącego serwowanego o północy </w:t>
      </w:r>
    </w:p>
    <w:p w14:paraId="36105C8A" w14:textId="77777777" w:rsidR="009779DA" w:rsidRPr="007814EC" w:rsidRDefault="009779DA" w:rsidP="009779DA">
      <w:pPr>
        <w:pStyle w:val="Akapitzlist"/>
        <w:spacing w:after="0"/>
        <w:ind w:left="0"/>
        <w:jc w:val="both"/>
        <w:rPr>
          <w:rFonts w:ascii="Times New Roman" w:eastAsia="Times New Roman" w:hAnsi="Times New Roman" w:cs="Times New Roman"/>
          <w:b/>
          <w:bCs/>
          <w:sz w:val="24"/>
          <w:szCs w:val="24"/>
        </w:rPr>
      </w:pPr>
    </w:p>
    <w:p w14:paraId="2CBADE78" w14:textId="77777777" w:rsidR="009779DA" w:rsidRPr="007814EC" w:rsidRDefault="009779DA" w:rsidP="009779DA">
      <w:pPr>
        <w:pStyle w:val="Akapitzlist"/>
        <w:spacing w:after="0"/>
        <w:ind w:left="0"/>
        <w:jc w:val="both"/>
        <w:rPr>
          <w:rFonts w:ascii="Times New Roman" w:eastAsia="Times New Roman" w:hAnsi="Times New Roman" w:cs="Times New Roman"/>
          <w:b/>
          <w:bCs/>
          <w:sz w:val="24"/>
          <w:szCs w:val="24"/>
        </w:rPr>
      </w:pPr>
      <w:r w:rsidRPr="007814EC">
        <w:rPr>
          <w:rFonts w:ascii="Times New Roman" w:hAnsi="Times New Roman" w:cs="Times New Roman"/>
          <w:b/>
          <w:bCs/>
          <w:sz w:val="24"/>
          <w:szCs w:val="24"/>
        </w:rPr>
        <w:t>Do oferty należy dołączyć jadłospis wraz z gramaturą posiłków po obróbce termicznej.</w:t>
      </w:r>
    </w:p>
    <w:p w14:paraId="17F56E40" w14:textId="77777777" w:rsidR="009779DA" w:rsidRPr="007814EC" w:rsidRDefault="009779DA" w:rsidP="009779DA">
      <w:pPr>
        <w:spacing w:after="0"/>
        <w:jc w:val="both"/>
        <w:rPr>
          <w:sz w:val="24"/>
          <w:szCs w:val="24"/>
        </w:rPr>
      </w:pPr>
      <w:r w:rsidRPr="007814EC">
        <w:rPr>
          <w:sz w:val="24"/>
          <w:szCs w:val="24"/>
        </w:rPr>
        <w:t>Minimalna gramatura:</w:t>
      </w:r>
    </w:p>
    <w:p w14:paraId="3D9339C2"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zupy – 250 ml.</w:t>
      </w:r>
    </w:p>
    <w:p w14:paraId="541B9D45"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danie mięsne – 150 g.</w:t>
      </w:r>
    </w:p>
    <w:p w14:paraId="426D3915"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ziemniaki, frytki – 120 g.</w:t>
      </w:r>
    </w:p>
    <w:p w14:paraId="7333AC5F"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surówki – 150 g.</w:t>
      </w:r>
    </w:p>
    <w:p w14:paraId="2068BF3C"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soki, woda – 1500 ml.</w:t>
      </w:r>
    </w:p>
    <w:p w14:paraId="6D7D2B0C"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ciasta – 40 g.</w:t>
      </w:r>
    </w:p>
    <w:p w14:paraId="75E96BC9"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zakąski w zależności od rodzaju od 50 g do 80 g.</w:t>
      </w:r>
    </w:p>
    <w:p w14:paraId="16D8E4C0" w14:textId="77777777" w:rsidR="009779DA" w:rsidRPr="007814EC" w:rsidRDefault="009779DA" w:rsidP="009779DA">
      <w:pPr>
        <w:spacing w:after="0"/>
        <w:ind w:left="360"/>
        <w:jc w:val="both"/>
        <w:rPr>
          <w:rFonts w:eastAsia="Times New Roman"/>
          <w:sz w:val="24"/>
          <w:szCs w:val="24"/>
        </w:rPr>
      </w:pPr>
    </w:p>
    <w:p w14:paraId="071310FB" w14:textId="77777777" w:rsidR="009779DA" w:rsidRPr="007814EC" w:rsidRDefault="009779DA" w:rsidP="009779DA">
      <w:pPr>
        <w:spacing w:after="0"/>
        <w:jc w:val="both"/>
        <w:rPr>
          <w:sz w:val="24"/>
          <w:szCs w:val="24"/>
        </w:rPr>
      </w:pPr>
      <w:r w:rsidRPr="00B2637E">
        <w:rPr>
          <w:b/>
          <w:bCs/>
          <w:sz w:val="24"/>
          <w:szCs w:val="24"/>
        </w:rPr>
        <w:t>Wymagania wobec lokalizacji:</w:t>
      </w:r>
      <w:r w:rsidRPr="007814EC">
        <w:rPr>
          <w:sz w:val="24"/>
          <w:szCs w:val="24"/>
        </w:rPr>
        <w:t xml:space="preserve"> </w:t>
      </w:r>
    </w:p>
    <w:p w14:paraId="017F26F5"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 xml:space="preserve"> miejsce wydarzenia powinno znajdować się w maksymalnej odległości 30 km od siedziby Zamawiającego</w:t>
      </w:r>
    </w:p>
    <w:p w14:paraId="06063A35"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 xml:space="preserve">musi posiadać salę gastronomiczną oraz balową dla co najmniej 750 osób. </w:t>
      </w:r>
    </w:p>
    <w:p w14:paraId="37F3B562"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lastRenderedPageBreak/>
        <w:t xml:space="preserve">musi posiadać osobną  szatnię obok sali balowej na min. 750 osób, w której uczestnicy wydarzenia będą mogli zostawić okrycie wierzchnie </w:t>
      </w:r>
    </w:p>
    <w:p w14:paraId="1B82436F"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musi zapewnić bezpłatne miejsca parkingowe dla min. 50 samochodów</w:t>
      </w:r>
    </w:p>
    <w:p w14:paraId="6F61B0D8"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 xml:space="preserve">musi posiadać wydzielone miejsca do palenia dla osób palących papierosy </w:t>
      </w:r>
    </w:p>
    <w:p w14:paraId="11CA3F2A" w14:textId="77777777" w:rsidR="009779DA" w:rsidRPr="00E430A7" w:rsidRDefault="009779DA" w:rsidP="00107958">
      <w:pPr>
        <w:numPr>
          <w:ilvl w:val="0"/>
          <w:numId w:val="228"/>
        </w:numPr>
        <w:pBdr>
          <w:top w:val="nil"/>
          <w:left w:val="nil"/>
          <w:bottom w:val="nil"/>
          <w:right w:val="nil"/>
          <w:between w:val="nil"/>
          <w:bar w:val="nil"/>
        </w:pBdr>
        <w:suppressAutoHyphens w:val="0"/>
        <w:spacing w:after="0"/>
        <w:jc w:val="both"/>
        <w:rPr>
          <w:b/>
          <w:bCs/>
          <w:sz w:val="24"/>
          <w:szCs w:val="24"/>
        </w:rPr>
      </w:pPr>
      <w:r w:rsidRPr="00E430A7">
        <w:rPr>
          <w:b/>
          <w:bCs/>
          <w:sz w:val="24"/>
          <w:szCs w:val="24"/>
        </w:rPr>
        <w:t>musi dać możliwość wynajęcia pokoi noclegowych w tym samym budynku, gdzie znajduje się sala balowa- dla chętnych uczestników balu za dodatkową opłatą (rozliczane indywidualnie przez zainteresowane jednostki) lub w najbliższym otoczeniu, w odległości nieprzekraczającej 5-10 min przejścia pieszo</w:t>
      </w:r>
    </w:p>
    <w:p w14:paraId="16E5E8EE" w14:textId="6EDFB188"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musi na sali balowej posiadać parkiet do tańca o metrażu min</w:t>
      </w:r>
      <w:r w:rsidR="00B55141">
        <w:rPr>
          <w:sz w:val="24"/>
          <w:szCs w:val="24"/>
        </w:rPr>
        <w:t>.</w:t>
      </w:r>
      <w:r w:rsidRPr="007814EC">
        <w:rPr>
          <w:sz w:val="24"/>
          <w:szCs w:val="24"/>
        </w:rPr>
        <w:t xml:space="preserve"> 200 m2</w:t>
      </w:r>
    </w:p>
    <w:p w14:paraId="0D25AE8F"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musi zapewnić miejsca siedzące dla wszystkich uczestników wydarzenia.</w:t>
      </w:r>
    </w:p>
    <w:p w14:paraId="79A64AFC" w14:textId="77777777" w:rsidR="009779DA" w:rsidRPr="007814EC" w:rsidRDefault="009779DA" w:rsidP="009779DA">
      <w:pPr>
        <w:rPr>
          <w:sz w:val="24"/>
          <w:szCs w:val="24"/>
        </w:rPr>
      </w:pPr>
    </w:p>
    <w:p w14:paraId="7B9797BC" w14:textId="77777777" w:rsidR="009779DA" w:rsidRPr="007814EC" w:rsidRDefault="009779DA" w:rsidP="00107958">
      <w:pPr>
        <w:pStyle w:val="Akapitzlist"/>
        <w:numPr>
          <w:ilvl w:val="0"/>
          <w:numId w:val="225"/>
        </w:numPr>
        <w:suppressAutoHyphens w:val="0"/>
        <w:spacing w:after="160" w:line="259" w:lineRule="auto"/>
        <w:rPr>
          <w:rFonts w:ascii="Times New Roman" w:hAnsi="Times New Roman" w:cs="Times New Roman"/>
          <w:b/>
          <w:bCs/>
          <w:sz w:val="24"/>
          <w:szCs w:val="24"/>
          <w:u w:val="single"/>
        </w:rPr>
      </w:pPr>
      <w:r w:rsidRPr="007814EC">
        <w:rPr>
          <w:rFonts w:ascii="Times New Roman" w:hAnsi="Times New Roman" w:cs="Times New Roman"/>
          <w:b/>
          <w:bCs/>
          <w:sz w:val="24"/>
          <w:szCs w:val="24"/>
          <w:u w:val="single"/>
        </w:rPr>
        <w:t>Zabezpieczenie imprezy masowej</w:t>
      </w:r>
    </w:p>
    <w:p w14:paraId="01A5009C" w14:textId="77777777" w:rsidR="009779DA" w:rsidRPr="007814EC" w:rsidRDefault="009779DA" w:rsidP="009779DA">
      <w:pPr>
        <w:jc w:val="both"/>
        <w:rPr>
          <w:sz w:val="24"/>
          <w:szCs w:val="24"/>
        </w:rPr>
      </w:pPr>
      <w:r w:rsidRPr="007814EC">
        <w:rPr>
          <w:sz w:val="24"/>
          <w:szCs w:val="24"/>
        </w:rPr>
        <w:t>Wykonawca zapewni pod kątem formalno-prawnym, a także i technicznym (</w:t>
      </w:r>
      <w:proofErr w:type="spellStart"/>
      <w:r w:rsidRPr="007814EC">
        <w:rPr>
          <w:sz w:val="24"/>
          <w:szCs w:val="24"/>
        </w:rPr>
        <w:t>saniotarno-budowalanym</w:t>
      </w:r>
      <w:proofErr w:type="spellEnd"/>
      <w:r w:rsidRPr="007814EC">
        <w:rPr>
          <w:sz w:val="24"/>
          <w:szCs w:val="24"/>
        </w:rPr>
        <w:t>) odpowiednie zabezpieczenie danego wydarzenia, które spełniać będzie wszelkie wymogi stawiane imprezom masowym wg. Ustawy o bezpieczeństwie imprez masowych.</w:t>
      </w:r>
    </w:p>
    <w:p w14:paraId="32151725" w14:textId="77777777" w:rsidR="009779DA" w:rsidRPr="007814EC" w:rsidRDefault="009779DA" w:rsidP="009779DA">
      <w:pPr>
        <w:jc w:val="both"/>
        <w:rPr>
          <w:sz w:val="24"/>
          <w:szCs w:val="24"/>
        </w:rPr>
      </w:pPr>
      <w:r w:rsidRPr="007814EC">
        <w:rPr>
          <w:sz w:val="24"/>
          <w:szCs w:val="24"/>
        </w:rPr>
        <w:t>Wykonawca przygotuje i złoży stosowny wniosek do organu właściwego ze względu na miejsce przeprowadzenia imprezy masowej, wraz z opiniami i stosownym załącznikami, wymaganymi pod kątem imprez masowych, a także poinformuje odpowiednie służby na </w:t>
      </w:r>
      <w:r w:rsidRPr="00B2637E">
        <w:rPr>
          <w:rStyle w:val="Pogrubienie"/>
          <w:sz w:val="24"/>
          <w:szCs w:val="24"/>
          <w:u w:val="single"/>
        </w:rPr>
        <w:t>30 dni</w:t>
      </w:r>
      <w:r w:rsidRPr="00B2637E">
        <w:rPr>
          <w:sz w:val="24"/>
          <w:szCs w:val="24"/>
          <w:u w:val="single"/>
        </w:rPr>
        <w:t> </w:t>
      </w:r>
      <w:r w:rsidRPr="007814EC">
        <w:rPr>
          <w:sz w:val="24"/>
          <w:szCs w:val="24"/>
        </w:rPr>
        <w:t>przed rozpoczęciem danego wydarzenia.</w:t>
      </w:r>
    </w:p>
    <w:p w14:paraId="6E25C24D" w14:textId="77777777" w:rsidR="009779DA" w:rsidRPr="007814EC" w:rsidRDefault="009779DA" w:rsidP="009779DA">
      <w:pPr>
        <w:jc w:val="both"/>
        <w:rPr>
          <w:sz w:val="24"/>
          <w:szCs w:val="24"/>
        </w:rPr>
      </w:pPr>
      <w:r w:rsidRPr="007814EC">
        <w:rPr>
          <w:sz w:val="24"/>
          <w:szCs w:val="24"/>
        </w:rPr>
        <w:t xml:space="preserve">Wykonawca powinien wyznaczyć kierownika ds. bezpieczeństwa imprezy masowej, który zapewni w imieniu organizatora odpowiednie zabezpieczenie danego wydarzenia, </w:t>
      </w:r>
      <w:r w:rsidRPr="007814EC">
        <w:rPr>
          <w:sz w:val="24"/>
          <w:szCs w:val="24"/>
        </w:rPr>
        <w:br/>
        <w:t xml:space="preserve">a także sprawować będzie bezpośrednią kontrolę nad członkami służb (osób zabezpieczających), odpowiedzialnych za zapewnienie bezpieczeństwa uczestnikom danego wydarzenia. </w:t>
      </w:r>
    </w:p>
    <w:p w14:paraId="399C03D7" w14:textId="77777777" w:rsidR="009779DA" w:rsidRPr="007814EC" w:rsidRDefault="009779DA" w:rsidP="009779DA">
      <w:pPr>
        <w:rPr>
          <w:sz w:val="24"/>
          <w:szCs w:val="24"/>
        </w:rPr>
      </w:pPr>
      <w:r w:rsidRPr="007814EC">
        <w:rPr>
          <w:sz w:val="24"/>
          <w:szCs w:val="24"/>
        </w:rPr>
        <w:t>Wykonawca wydarzenia powinna posiadać m.in.:</w:t>
      </w:r>
    </w:p>
    <w:tbl>
      <w:tblPr>
        <w:tblW w:w="0" w:type="auto"/>
        <w:tblInd w:w="-108" w:type="dxa"/>
        <w:tblCellMar>
          <w:left w:w="0" w:type="dxa"/>
          <w:right w:w="0" w:type="dxa"/>
        </w:tblCellMar>
        <w:tblLook w:val="04A0" w:firstRow="1" w:lastRow="0" w:firstColumn="1" w:lastColumn="0" w:noHBand="0" w:noVBand="1"/>
      </w:tblPr>
      <w:tblGrid>
        <w:gridCol w:w="8895"/>
      </w:tblGrid>
      <w:tr w:rsidR="009779DA" w:rsidRPr="007814EC" w14:paraId="4EC38081" w14:textId="77777777" w:rsidTr="002F09F3">
        <w:tc>
          <w:tcPr>
            <w:tcW w:w="9072" w:type="dxa"/>
            <w:tcMar>
              <w:top w:w="0" w:type="dxa"/>
              <w:left w:w="108" w:type="dxa"/>
              <w:bottom w:w="0" w:type="dxa"/>
              <w:right w:w="108" w:type="dxa"/>
            </w:tcMar>
            <w:hideMark/>
          </w:tcPr>
          <w:p w14:paraId="314C14B7"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t>Opinię</w:t>
            </w:r>
            <w:r w:rsidRPr="007814EC">
              <w:rPr>
                <w:rFonts w:ascii="Times New Roman" w:hAnsi="Times New Roman" w:cs="Times New Roman"/>
                <w:sz w:val="24"/>
                <w:szCs w:val="24"/>
              </w:rPr>
              <w:t xml:space="preserve"> powiatowego, rejonowego lub miejskiego komendanta policji o niezbędnej wielkości sił </w:t>
            </w:r>
            <w:r w:rsidRPr="007814EC">
              <w:rPr>
                <w:rFonts w:ascii="Times New Roman" w:hAnsi="Times New Roman" w:cs="Times New Roman"/>
                <w:sz w:val="24"/>
                <w:szCs w:val="24"/>
              </w:rPr>
              <w:br/>
              <w:t>i środków potrzebnych do zabezpieczenia imprezy masowej, zastrzeżeniach do stanu technicznego obiektu (terenu) oraz o przewidywanych zagrożeniach</w:t>
            </w:r>
            <w:r w:rsidRPr="007814EC">
              <w:rPr>
                <w:rFonts w:ascii="Times New Roman" w:hAnsi="Times New Roman" w:cs="Times New Roman"/>
                <w:sz w:val="24"/>
                <w:szCs w:val="24"/>
                <w:vertAlign w:val="superscript"/>
              </w:rPr>
              <w:t>;</w:t>
            </w:r>
          </w:p>
        </w:tc>
      </w:tr>
      <w:tr w:rsidR="009779DA" w:rsidRPr="007814EC" w14:paraId="69A08194" w14:textId="77777777" w:rsidTr="002F09F3">
        <w:tc>
          <w:tcPr>
            <w:tcW w:w="9072" w:type="dxa"/>
            <w:tcMar>
              <w:top w:w="0" w:type="dxa"/>
              <w:left w:w="108" w:type="dxa"/>
              <w:bottom w:w="0" w:type="dxa"/>
              <w:right w:w="108" w:type="dxa"/>
            </w:tcMar>
            <w:hideMark/>
          </w:tcPr>
          <w:p w14:paraId="3D25AE67"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t>Opinię</w:t>
            </w:r>
            <w:r w:rsidRPr="007814EC">
              <w:rPr>
                <w:rFonts w:ascii="Times New Roman" w:hAnsi="Times New Roman" w:cs="Times New Roman"/>
                <w:sz w:val="24"/>
                <w:szCs w:val="24"/>
              </w:rPr>
              <w:t xml:space="preserve"> powiatowego (miejskiego) komendanta Państwowej Straży Pożarnej o niezbędnej wielkości sił i środków potrzebnych do zabezpieczenia imprezy masowej, zastrzeżeniach do stanu technicznego obiektu (terenu) oraz o przewidywanych zagrożeniach*</w:t>
            </w:r>
          </w:p>
        </w:tc>
      </w:tr>
      <w:tr w:rsidR="009779DA" w:rsidRPr="007814EC" w14:paraId="5991044E" w14:textId="77777777" w:rsidTr="002F09F3">
        <w:tc>
          <w:tcPr>
            <w:tcW w:w="9072" w:type="dxa"/>
            <w:tcMar>
              <w:top w:w="0" w:type="dxa"/>
              <w:left w:w="108" w:type="dxa"/>
              <w:bottom w:w="0" w:type="dxa"/>
              <w:right w:w="108" w:type="dxa"/>
            </w:tcMar>
            <w:hideMark/>
          </w:tcPr>
          <w:p w14:paraId="4D97F4A4"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 xml:space="preserve">Opinię dysponenta zespołów ratownictwa medycznego o niezbędnej wielkości sił </w:t>
            </w:r>
            <w:r>
              <w:rPr>
                <w:rFonts w:ascii="Times New Roman" w:hAnsi="Times New Roman" w:cs="Times New Roman"/>
                <w:sz w:val="24"/>
                <w:szCs w:val="24"/>
              </w:rPr>
              <w:br/>
            </w:r>
            <w:r w:rsidRPr="007814EC">
              <w:rPr>
                <w:rFonts w:ascii="Times New Roman" w:hAnsi="Times New Roman" w:cs="Times New Roman"/>
                <w:sz w:val="24"/>
                <w:szCs w:val="24"/>
              </w:rPr>
              <w:t>i środków potrzebnych do zabezpieczenia imprezy masowej, zastrzeżeniach do stanu technicznego obiektu (terenu) oraz o przewidywanych zagrożeniach*</w:t>
            </w:r>
          </w:p>
        </w:tc>
      </w:tr>
      <w:tr w:rsidR="009779DA" w:rsidRPr="007814EC" w14:paraId="7649D604" w14:textId="77777777" w:rsidTr="002F09F3">
        <w:tc>
          <w:tcPr>
            <w:tcW w:w="9072" w:type="dxa"/>
            <w:tcMar>
              <w:top w:w="0" w:type="dxa"/>
              <w:left w:w="108" w:type="dxa"/>
              <w:bottom w:w="0" w:type="dxa"/>
              <w:right w:w="108" w:type="dxa"/>
            </w:tcMar>
            <w:hideMark/>
          </w:tcPr>
          <w:p w14:paraId="2B5EFE2D"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t>Opinię</w:t>
            </w:r>
            <w:r w:rsidRPr="007814EC">
              <w:rPr>
                <w:rFonts w:ascii="Times New Roman" w:hAnsi="Times New Roman" w:cs="Times New Roman"/>
                <w:sz w:val="24"/>
                <w:szCs w:val="24"/>
              </w:rPr>
              <w:t xml:space="preserve"> państwowego inspektora sanitarnego o niezbędnej wielkości sił i środków potrzebnych do zabezpieczenia imprezy masowej, zastrzeżeniach do stanu technicznego obiektu (terenu) oraz o przewidywanych zagrożeniach;</w:t>
            </w:r>
          </w:p>
        </w:tc>
      </w:tr>
      <w:tr w:rsidR="009779DA" w:rsidRPr="007814EC" w14:paraId="00B25A8F" w14:textId="77777777" w:rsidTr="002F09F3">
        <w:tc>
          <w:tcPr>
            <w:tcW w:w="9072" w:type="dxa"/>
            <w:tcMar>
              <w:top w:w="0" w:type="dxa"/>
              <w:left w:w="108" w:type="dxa"/>
              <w:bottom w:w="0" w:type="dxa"/>
              <w:right w:w="108" w:type="dxa"/>
            </w:tcMar>
            <w:hideMark/>
          </w:tcPr>
          <w:p w14:paraId="09A45736"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Graficzny plan obiektu (terenu) na którym ma być przeprowadzona impreza masowa;</w:t>
            </w:r>
          </w:p>
        </w:tc>
      </w:tr>
      <w:tr w:rsidR="009779DA" w:rsidRPr="007814EC" w14:paraId="64D2BA8E" w14:textId="77777777" w:rsidTr="002F09F3">
        <w:tc>
          <w:tcPr>
            <w:tcW w:w="9072" w:type="dxa"/>
            <w:tcMar>
              <w:top w:w="0" w:type="dxa"/>
              <w:left w:w="108" w:type="dxa"/>
              <w:bottom w:w="0" w:type="dxa"/>
              <w:right w:w="108" w:type="dxa"/>
            </w:tcMar>
            <w:hideMark/>
          </w:tcPr>
          <w:p w14:paraId="5548CC4E"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lastRenderedPageBreak/>
              <w:t>Instrukcję</w:t>
            </w:r>
            <w:r w:rsidRPr="007814EC">
              <w:rPr>
                <w:rFonts w:ascii="Times New Roman" w:hAnsi="Times New Roman" w:cs="Times New Roman"/>
                <w:sz w:val="24"/>
                <w:szCs w:val="24"/>
              </w:rPr>
              <w:t xml:space="preserve"> postępowania w przypadku powstania pożaru lub innego miejscowego zagrożenia </w:t>
            </w:r>
            <w:r w:rsidRPr="007814EC">
              <w:rPr>
                <w:rFonts w:ascii="Times New Roman" w:hAnsi="Times New Roman" w:cs="Times New Roman"/>
                <w:sz w:val="24"/>
                <w:szCs w:val="24"/>
              </w:rPr>
              <w:br/>
              <w:t>w miejscu i w czasie imprezy masowej;</w:t>
            </w:r>
          </w:p>
        </w:tc>
      </w:tr>
      <w:tr w:rsidR="009779DA" w:rsidRPr="007814EC" w14:paraId="0D038DAF" w14:textId="77777777" w:rsidTr="002F09F3">
        <w:tc>
          <w:tcPr>
            <w:tcW w:w="9072" w:type="dxa"/>
            <w:tcMar>
              <w:top w:w="0" w:type="dxa"/>
              <w:left w:w="108" w:type="dxa"/>
              <w:bottom w:w="0" w:type="dxa"/>
              <w:right w:w="108" w:type="dxa"/>
            </w:tcMar>
            <w:hideMark/>
          </w:tcPr>
          <w:p w14:paraId="034BC650"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 xml:space="preserve">Terminarz; </w:t>
            </w:r>
          </w:p>
        </w:tc>
      </w:tr>
      <w:tr w:rsidR="009779DA" w:rsidRPr="007814EC" w14:paraId="48CAEED2" w14:textId="77777777" w:rsidTr="002F09F3">
        <w:tc>
          <w:tcPr>
            <w:tcW w:w="9072" w:type="dxa"/>
            <w:tcMar>
              <w:top w:w="0" w:type="dxa"/>
              <w:left w:w="108" w:type="dxa"/>
              <w:bottom w:w="0" w:type="dxa"/>
              <w:right w:w="108" w:type="dxa"/>
            </w:tcMar>
            <w:hideMark/>
          </w:tcPr>
          <w:p w14:paraId="5C5F22E7"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Informację o liczbie miejsc dla osób na imprezie masowej</w:t>
            </w:r>
          </w:p>
        </w:tc>
      </w:tr>
      <w:tr w:rsidR="009779DA" w:rsidRPr="007814EC" w14:paraId="189C1496" w14:textId="77777777" w:rsidTr="002F09F3">
        <w:tc>
          <w:tcPr>
            <w:tcW w:w="9072" w:type="dxa"/>
            <w:tcMar>
              <w:top w:w="0" w:type="dxa"/>
              <w:left w:w="108" w:type="dxa"/>
              <w:bottom w:w="0" w:type="dxa"/>
              <w:right w:w="108" w:type="dxa"/>
            </w:tcMar>
            <w:hideMark/>
          </w:tcPr>
          <w:p w14:paraId="2C38C2F6"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Informację o przewidywanych zagrożeniach bezpieczeństwa i porządku publicznego</w:t>
            </w:r>
          </w:p>
        </w:tc>
      </w:tr>
      <w:tr w:rsidR="009779DA" w:rsidRPr="007814EC" w14:paraId="2B444E41" w14:textId="77777777" w:rsidTr="002F09F3">
        <w:tc>
          <w:tcPr>
            <w:tcW w:w="9072" w:type="dxa"/>
            <w:tcMar>
              <w:top w:w="0" w:type="dxa"/>
              <w:left w:w="108" w:type="dxa"/>
              <w:bottom w:w="0" w:type="dxa"/>
              <w:right w:w="108" w:type="dxa"/>
            </w:tcMar>
            <w:hideMark/>
          </w:tcPr>
          <w:p w14:paraId="36CE8154"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t>Informację</w:t>
            </w:r>
            <w:r w:rsidRPr="007814EC">
              <w:rPr>
                <w:rFonts w:ascii="Times New Roman" w:hAnsi="Times New Roman" w:cs="Times New Roman"/>
                <w:sz w:val="24"/>
                <w:szCs w:val="24"/>
              </w:rPr>
              <w:t xml:space="preserve"> liczbie, organizacji, oznakowaniu, wyposażeniu i sposobie rozmieszczenia służby porządkowej oraz służby informacyjnej</w:t>
            </w:r>
          </w:p>
        </w:tc>
      </w:tr>
      <w:tr w:rsidR="009779DA" w:rsidRPr="007814EC" w14:paraId="64C36F02" w14:textId="77777777" w:rsidTr="002F09F3">
        <w:tc>
          <w:tcPr>
            <w:tcW w:w="9072" w:type="dxa"/>
            <w:tcMar>
              <w:top w:w="0" w:type="dxa"/>
              <w:left w:w="108" w:type="dxa"/>
              <w:bottom w:w="0" w:type="dxa"/>
              <w:right w:w="108" w:type="dxa"/>
            </w:tcMar>
            <w:hideMark/>
          </w:tcPr>
          <w:p w14:paraId="767AEC2D"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t>Informację</w:t>
            </w:r>
            <w:r w:rsidRPr="007814EC">
              <w:rPr>
                <w:rFonts w:ascii="Times New Roman" w:hAnsi="Times New Roman" w:cs="Times New Roman"/>
                <w:sz w:val="24"/>
                <w:szCs w:val="24"/>
              </w:rPr>
              <w:t xml:space="preserve"> o sposobie zapewnienia identyfikacji osób biorących udział w imprezie masowej</w:t>
            </w:r>
          </w:p>
        </w:tc>
      </w:tr>
      <w:tr w:rsidR="009779DA" w:rsidRPr="007814EC" w14:paraId="1EA40B4B" w14:textId="77777777" w:rsidTr="002F09F3">
        <w:tc>
          <w:tcPr>
            <w:tcW w:w="9072" w:type="dxa"/>
            <w:tcMar>
              <w:top w:w="0" w:type="dxa"/>
              <w:left w:w="108" w:type="dxa"/>
              <w:bottom w:w="0" w:type="dxa"/>
              <w:right w:w="108" w:type="dxa"/>
            </w:tcMar>
            <w:hideMark/>
          </w:tcPr>
          <w:p w14:paraId="388698E3"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t>Informację</w:t>
            </w:r>
            <w:r w:rsidRPr="007814EC">
              <w:rPr>
                <w:rFonts w:ascii="Times New Roman" w:hAnsi="Times New Roman" w:cs="Times New Roman"/>
                <w:sz w:val="24"/>
                <w:szCs w:val="24"/>
              </w:rPr>
              <w:t xml:space="preserve"> o zainstalowanych urządzeniach rejestrujących obraz i dźwięk</w:t>
            </w:r>
          </w:p>
        </w:tc>
      </w:tr>
      <w:tr w:rsidR="009779DA" w:rsidRPr="007814EC" w14:paraId="60E4D830" w14:textId="77777777" w:rsidTr="002F09F3">
        <w:tc>
          <w:tcPr>
            <w:tcW w:w="9072" w:type="dxa"/>
            <w:tcMar>
              <w:top w:w="0" w:type="dxa"/>
              <w:left w:w="108" w:type="dxa"/>
              <w:bottom w:w="0" w:type="dxa"/>
              <w:right w:w="108" w:type="dxa"/>
            </w:tcMar>
            <w:hideMark/>
          </w:tcPr>
          <w:p w14:paraId="1651F306"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lang w:eastAsia="pl-PL"/>
              </w:rPr>
            </w:pPr>
            <w:r w:rsidRPr="007814EC">
              <w:rPr>
                <w:rFonts w:ascii="Times New Roman" w:hAnsi="Times New Roman" w:cs="Times New Roman"/>
                <w:sz w:val="24"/>
                <w:szCs w:val="24"/>
                <w:lang w:eastAsia="pl-PL"/>
              </w:rPr>
              <w:t>Informację o powiadomieniu właściwego miejscowo komendanta terenowej jednostki organizacyjnej Żandarmerii Wojskowej</w:t>
            </w:r>
          </w:p>
        </w:tc>
      </w:tr>
      <w:tr w:rsidR="009779DA" w:rsidRPr="007814EC" w14:paraId="1BA83B23" w14:textId="77777777" w:rsidTr="002F09F3">
        <w:tc>
          <w:tcPr>
            <w:tcW w:w="9072" w:type="dxa"/>
            <w:tcMar>
              <w:top w:w="0" w:type="dxa"/>
              <w:left w:w="108" w:type="dxa"/>
              <w:bottom w:w="0" w:type="dxa"/>
              <w:right w:w="108" w:type="dxa"/>
            </w:tcMar>
            <w:hideMark/>
          </w:tcPr>
          <w:p w14:paraId="46468D51"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t>Informację</w:t>
            </w:r>
            <w:r w:rsidRPr="007814EC">
              <w:rPr>
                <w:rFonts w:ascii="Times New Roman" w:hAnsi="Times New Roman" w:cs="Times New Roman"/>
                <w:sz w:val="24"/>
                <w:szCs w:val="24"/>
              </w:rPr>
              <w:t xml:space="preserve"> o powiadomieniu właściwego miejscowo komendanta oddziału Straży Granicznej</w:t>
            </w:r>
          </w:p>
        </w:tc>
      </w:tr>
      <w:tr w:rsidR="009779DA" w:rsidRPr="007814EC" w14:paraId="0D943F29" w14:textId="77777777" w:rsidTr="002F09F3">
        <w:tc>
          <w:tcPr>
            <w:tcW w:w="9072" w:type="dxa"/>
            <w:tcMar>
              <w:top w:w="0" w:type="dxa"/>
              <w:left w:w="108" w:type="dxa"/>
              <w:bottom w:w="0" w:type="dxa"/>
              <w:right w:w="108" w:type="dxa"/>
            </w:tcMar>
            <w:hideMark/>
          </w:tcPr>
          <w:p w14:paraId="1FF177F9"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Harmonogram udostępnienia obiektu lub terenu uczestnikom imprezy masowej</w:t>
            </w:r>
          </w:p>
        </w:tc>
      </w:tr>
      <w:tr w:rsidR="009779DA" w:rsidRPr="007814EC" w14:paraId="5BD4A732" w14:textId="77777777" w:rsidTr="002F09F3">
        <w:tc>
          <w:tcPr>
            <w:tcW w:w="9072" w:type="dxa"/>
            <w:tcMar>
              <w:top w:w="0" w:type="dxa"/>
              <w:left w:w="108" w:type="dxa"/>
              <w:bottom w:w="0" w:type="dxa"/>
              <w:right w:w="108" w:type="dxa"/>
            </w:tcMar>
            <w:hideMark/>
          </w:tcPr>
          <w:p w14:paraId="0B47C81D"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Harmonogram opuszczenia obiektu lub terenu przez uczestników imprezy masowej</w:t>
            </w:r>
          </w:p>
        </w:tc>
      </w:tr>
      <w:tr w:rsidR="009779DA" w:rsidRPr="007814EC" w14:paraId="2CF05EED" w14:textId="77777777" w:rsidTr="002F09F3">
        <w:tc>
          <w:tcPr>
            <w:tcW w:w="9072" w:type="dxa"/>
            <w:tcMar>
              <w:top w:w="0" w:type="dxa"/>
              <w:left w:w="108" w:type="dxa"/>
              <w:bottom w:w="0" w:type="dxa"/>
              <w:right w:w="108" w:type="dxa"/>
            </w:tcMar>
            <w:hideMark/>
          </w:tcPr>
          <w:p w14:paraId="081F1EE1"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Program i regulamin imprezy masowej, wraz z informacją o sposobie udostępnienia go uczestnikom imprezy masowej</w:t>
            </w:r>
          </w:p>
        </w:tc>
      </w:tr>
      <w:tr w:rsidR="009779DA" w:rsidRPr="007814EC" w14:paraId="09D89E0D" w14:textId="77777777" w:rsidTr="002F09F3">
        <w:tc>
          <w:tcPr>
            <w:tcW w:w="9072" w:type="dxa"/>
            <w:tcMar>
              <w:top w:w="0" w:type="dxa"/>
              <w:left w:w="108" w:type="dxa"/>
              <w:bottom w:w="0" w:type="dxa"/>
              <w:right w:w="108" w:type="dxa"/>
            </w:tcMar>
            <w:hideMark/>
          </w:tcPr>
          <w:p w14:paraId="1C7684FD"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Regulamin obiektu (terenu), wraz z informacją o sposobie udostępnienia go uczestnikom imprezy masowej</w:t>
            </w:r>
          </w:p>
        </w:tc>
      </w:tr>
      <w:tr w:rsidR="009779DA" w:rsidRPr="007814EC" w14:paraId="288DB221" w14:textId="77777777" w:rsidTr="002F09F3">
        <w:tc>
          <w:tcPr>
            <w:tcW w:w="9072" w:type="dxa"/>
            <w:tcMar>
              <w:top w:w="0" w:type="dxa"/>
              <w:left w:w="108" w:type="dxa"/>
              <w:bottom w:w="0" w:type="dxa"/>
              <w:right w:w="108" w:type="dxa"/>
            </w:tcMar>
            <w:hideMark/>
          </w:tcPr>
          <w:p w14:paraId="56341EC8"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Pisemna instrukcję określającą zadania służby porządkowej oraz służby informacyjnej</w:t>
            </w:r>
          </w:p>
        </w:tc>
      </w:tr>
      <w:tr w:rsidR="009779DA" w:rsidRPr="007814EC" w14:paraId="52B002E2" w14:textId="77777777" w:rsidTr="002F09F3">
        <w:tc>
          <w:tcPr>
            <w:tcW w:w="9072" w:type="dxa"/>
            <w:tcMar>
              <w:top w:w="0" w:type="dxa"/>
              <w:left w:w="108" w:type="dxa"/>
              <w:bottom w:w="0" w:type="dxa"/>
              <w:right w:w="108" w:type="dxa"/>
            </w:tcMar>
            <w:hideMark/>
          </w:tcPr>
          <w:p w14:paraId="5EF75CCD"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rPr>
              <w:t>Warunki łączności pomiędzy podmiotami biorącymi udział w zabezpieczeniu imprezy masowej</w:t>
            </w:r>
          </w:p>
        </w:tc>
      </w:tr>
      <w:tr w:rsidR="009779DA" w:rsidRPr="007814EC" w14:paraId="453B8504" w14:textId="77777777" w:rsidTr="002F09F3">
        <w:tc>
          <w:tcPr>
            <w:tcW w:w="9072" w:type="dxa"/>
            <w:tcMar>
              <w:top w:w="0" w:type="dxa"/>
              <w:left w:w="108" w:type="dxa"/>
              <w:bottom w:w="0" w:type="dxa"/>
              <w:right w:w="108" w:type="dxa"/>
            </w:tcMar>
            <w:hideMark/>
          </w:tcPr>
          <w:p w14:paraId="456B6CD8"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t>Informacja</w:t>
            </w:r>
            <w:r w:rsidRPr="007814EC">
              <w:rPr>
                <w:rFonts w:ascii="Times New Roman" w:hAnsi="Times New Roman" w:cs="Times New Roman"/>
                <w:sz w:val="24"/>
                <w:szCs w:val="24"/>
              </w:rPr>
              <w:t xml:space="preserve"> o rozmieszczeniu miejsc i czasie, w których będą sprzedawane, podawane lub spożywane napoje alkoholowe</w:t>
            </w:r>
            <w:r>
              <w:rPr>
                <w:rFonts w:ascii="Times New Roman" w:hAnsi="Times New Roman" w:cs="Times New Roman"/>
                <w:sz w:val="24"/>
                <w:szCs w:val="24"/>
              </w:rPr>
              <w:t>.</w:t>
            </w:r>
          </w:p>
        </w:tc>
      </w:tr>
      <w:tr w:rsidR="009779DA" w:rsidRPr="007814EC" w14:paraId="77A86F84" w14:textId="77777777" w:rsidTr="002F09F3">
        <w:tc>
          <w:tcPr>
            <w:tcW w:w="9072" w:type="dxa"/>
            <w:tcMar>
              <w:top w:w="0" w:type="dxa"/>
              <w:left w:w="108" w:type="dxa"/>
              <w:bottom w:w="0" w:type="dxa"/>
              <w:right w:w="108" w:type="dxa"/>
            </w:tcMar>
            <w:hideMark/>
          </w:tcPr>
          <w:p w14:paraId="176ACF89" w14:textId="77777777" w:rsidR="009779DA" w:rsidRPr="007814EC" w:rsidRDefault="009779DA" w:rsidP="00107958">
            <w:pPr>
              <w:pStyle w:val="Akapitzlist"/>
              <w:numPr>
                <w:ilvl w:val="0"/>
                <w:numId w:val="229"/>
              </w:numPr>
              <w:suppressAutoHyphens w:val="0"/>
              <w:spacing w:after="0" w:line="240" w:lineRule="auto"/>
              <w:rPr>
                <w:rFonts w:ascii="Times New Roman" w:hAnsi="Times New Roman" w:cs="Times New Roman"/>
                <w:sz w:val="24"/>
                <w:szCs w:val="24"/>
              </w:rPr>
            </w:pPr>
            <w:r w:rsidRPr="007814EC">
              <w:rPr>
                <w:rFonts w:ascii="Times New Roman" w:hAnsi="Times New Roman" w:cs="Times New Roman"/>
                <w:sz w:val="24"/>
                <w:szCs w:val="24"/>
                <w:lang w:eastAsia="pl-PL"/>
              </w:rPr>
              <w:t>Dowód</w:t>
            </w:r>
            <w:r w:rsidRPr="007814EC">
              <w:rPr>
                <w:rFonts w:ascii="Times New Roman" w:hAnsi="Times New Roman" w:cs="Times New Roman"/>
                <w:sz w:val="24"/>
                <w:szCs w:val="24"/>
              </w:rPr>
              <w:t xml:space="preserve"> uiszczenia opłaty skarbowej</w:t>
            </w:r>
          </w:p>
        </w:tc>
      </w:tr>
    </w:tbl>
    <w:p w14:paraId="77579FC4" w14:textId="0A08F6ED" w:rsidR="00625FC1" w:rsidRDefault="00625FC1" w:rsidP="00A56244">
      <w:pPr>
        <w:suppressAutoHyphens w:val="0"/>
        <w:spacing w:after="160" w:line="259" w:lineRule="auto"/>
      </w:pPr>
    </w:p>
    <w:p w14:paraId="7A4494F5" w14:textId="679BD254" w:rsidR="00B2637E" w:rsidRDefault="00B2637E" w:rsidP="00B2637E">
      <w:pPr>
        <w:suppressAutoHyphens w:val="0"/>
        <w:spacing w:after="160" w:line="259" w:lineRule="auto"/>
        <w:rPr>
          <w:b/>
          <w:bCs/>
        </w:rPr>
      </w:pPr>
      <w:r w:rsidRPr="00B2637E">
        <w:rPr>
          <w:b/>
          <w:bCs/>
        </w:rPr>
        <w:t>Ilość uczestników</w:t>
      </w:r>
      <w:r>
        <w:rPr>
          <w:b/>
          <w:bCs/>
        </w:rPr>
        <w:t xml:space="preserve"> (dotyczy usługi gastronomicznej):</w:t>
      </w:r>
    </w:p>
    <w:p w14:paraId="52E6F666" w14:textId="6205240B" w:rsidR="00B2637E" w:rsidRDefault="00B2637E" w:rsidP="00B2637E">
      <w:pPr>
        <w:suppressAutoHyphens w:val="0"/>
        <w:spacing w:after="160" w:line="259" w:lineRule="auto"/>
        <w:rPr>
          <w:rFonts w:eastAsia="Times New Roman"/>
          <w:bCs/>
          <w:iCs/>
          <w:spacing w:val="-1"/>
          <w:sz w:val="24"/>
          <w:szCs w:val="24"/>
          <w:lang w:eastAsia="pl-PL"/>
        </w:rPr>
      </w:pPr>
      <w:r w:rsidRPr="00687B6C">
        <w:rPr>
          <w:rFonts w:eastAsia="Times New Roman"/>
          <w:bCs/>
          <w:iCs/>
          <w:spacing w:val="-1"/>
          <w:sz w:val="24"/>
          <w:szCs w:val="24"/>
          <w:lang w:eastAsia="pl-PL"/>
        </w:rPr>
        <w:t xml:space="preserve">Zamawiający zastrzega sobie prawo zmiany ilości osób żywionych, bowiem zależne są one od potwierdzenia udziału przez uczestników konferencji. Ostateczna ilość uczestników zostanie podana </w:t>
      </w:r>
      <w:r w:rsidRPr="00B2637E">
        <w:rPr>
          <w:rFonts w:eastAsia="Times New Roman"/>
          <w:b/>
          <w:iCs/>
          <w:spacing w:val="-1"/>
          <w:sz w:val="24"/>
          <w:szCs w:val="24"/>
          <w:lang w:eastAsia="pl-PL"/>
        </w:rPr>
        <w:t>do dnia 17.11.2024r.</w:t>
      </w:r>
    </w:p>
    <w:p w14:paraId="2F5ED430" w14:textId="1E28934D" w:rsidR="00625FC1" w:rsidRDefault="00625FC1" w:rsidP="00A56244">
      <w:pPr>
        <w:suppressAutoHyphens w:val="0"/>
        <w:spacing w:after="160" w:line="259" w:lineRule="auto"/>
      </w:pPr>
    </w:p>
    <w:p w14:paraId="15A7A247" w14:textId="5E56B6E0" w:rsidR="00625FC1" w:rsidRDefault="00625FC1" w:rsidP="00A56244">
      <w:pPr>
        <w:suppressAutoHyphens w:val="0"/>
        <w:spacing w:after="160" w:line="259" w:lineRule="auto"/>
      </w:pPr>
    </w:p>
    <w:p w14:paraId="3FB28A6A" w14:textId="6E66621A" w:rsidR="00625FC1" w:rsidRDefault="00625FC1" w:rsidP="00A56244">
      <w:pPr>
        <w:suppressAutoHyphens w:val="0"/>
        <w:spacing w:after="160" w:line="259" w:lineRule="auto"/>
      </w:pPr>
    </w:p>
    <w:p w14:paraId="513F22D5" w14:textId="77777777" w:rsidR="00B2637E" w:rsidRDefault="00B2637E" w:rsidP="00626002">
      <w:pPr>
        <w:spacing w:after="0" w:line="240" w:lineRule="auto"/>
        <w:ind w:left="6379"/>
        <w:rPr>
          <w:color w:val="FF0000"/>
        </w:rPr>
      </w:pPr>
    </w:p>
    <w:p w14:paraId="67A971D4" w14:textId="77777777" w:rsidR="00B2637E" w:rsidRDefault="00B2637E" w:rsidP="00626002">
      <w:pPr>
        <w:spacing w:after="0" w:line="240" w:lineRule="auto"/>
        <w:ind w:left="6379"/>
        <w:rPr>
          <w:color w:val="FF0000"/>
        </w:rPr>
      </w:pPr>
    </w:p>
    <w:p w14:paraId="67D76500" w14:textId="77777777" w:rsidR="00B2637E" w:rsidRDefault="00B2637E" w:rsidP="00626002">
      <w:pPr>
        <w:spacing w:after="0" w:line="240" w:lineRule="auto"/>
        <w:ind w:left="6379"/>
        <w:rPr>
          <w:color w:val="FF0000"/>
        </w:rPr>
      </w:pPr>
    </w:p>
    <w:p w14:paraId="43D37CB4" w14:textId="77777777" w:rsidR="00B2637E" w:rsidRDefault="00B2637E" w:rsidP="00626002">
      <w:pPr>
        <w:spacing w:after="0" w:line="240" w:lineRule="auto"/>
        <w:ind w:left="6379"/>
        <w:rPr>
          <w:color w:val="FF0000"/>
        </w:rPr>
      </w:pPr>
    </w:p>
    <w:p w14:paraId="48D0F39B" w14:textId="77777777" w:rsidR="00B2637E" w:rsidRDefault="00B2637E" w:rsidP="00626002">
      <w:pPr>
        <w:spacing w:after="0" w:line="240" w:lineRule="auto"/>
        <w:ind w:left="6379"/>
        <w:rPr>
          <w:color w:val="FF0000"/>
        </w:rPr>
      </w:pPr>
    </w:p>
    <w:p w14:paraId="5A82E96C" w14:textId="77777777" w:rsidR="00B55141" w:rsidRDefault="00B55141" w:rsidP="00626002">
      <w:pPr>
        <w:spacing w:after="0" w:line="240" w:lineRule="auto"/>
        <w:ind w:left="6379"/>
        <w:rPr>
          <w:color w:val="FF0000"/>
        </w:rPr>
      </w:pPr>
    </w:p>
    <w:p w14:paraId="50DFAAA9" w14:textId="77777777" w:rsidR="00B55141" w:rsidRDefault="00B55141" w:rsidP="00626002">
      <w:pPr>
        <w:spacing w:after="0" w:line="240" w:lineRule="auto"/>
        <w:ind w:left="6379"/>
        <w:rPr>
          <w:color w:val="FF0000"/>
        </w:rPr>
      </w:pPr>
    </w:p>
    <w:p w14:paraId="1ADD0A28" w14:textId="77777777" w:rsidR="00B55141" w:rsidRDefault="00B55141" w:rsidP="00626002">
      <w:pPr>
        <w:spacing w:after="0" w:line="240" w:lineRule="auto"/>
        <w:ind w:left="6379"/>
        <w:rPr>
          <w:color w:val="FF0000"/>
        </w:rPr>
      </w:pPr>
    </w:p>
    <w:p w14:paraId="79C1ADE4" w14:textId="77777777" w:rsidR="00B55141" w:rsidRDefault="00B55141" w:rsidP="00626002">
      <w:pPr>
        <w:spacing w:after="0" w:line="240" w:lineRule="auto"/>
        <w:ind w:left="6379"/>
        <w:rPr>
          <w:color w:val="FF0000"/>
        </w:rPr>
      </w:pPr>
    </w:p>
    <w:p w14:paraId="20C4A20A" w14:textId="77777777" w:rsidR="00B55141" w:rsidRDefault="00B55141" w:rsidP="00626002">
      <w:pPr>
        <w:spacing w:after="0" w:line="240" w:lineRule="auto"/>
        <w:ind w:left="6379"/>
        <w:rPr>
          <w:color w:val="FF0000"/>
        </w:rPr>
      </w:pPr>
    </w:p>
    <w:p w14:paraId="51EAB8C3" w14:textId="77777777" w:rsidR="00B55141" w:rsidRDefault="00B55141" w:rsidP="00626002">
      <w:pPr>
        <w:spacing w:after="0" w:line="240" w:lineRule="auto"/>
        <w:ind w:left="6379"/>
        <w:rPr>
          <w:color w:val="FF0000"/>
        </w:rPr>
      </w:pPr>
    </w:p>
    <w:p w14:paraId="1B57C5B9" w14:textId="77777777" w:rsidR="00B55141" w:rsidRDefault="00B55141" w:rsidP="00626002">
      <w:pPr>
        <w:spacing w:after="0" w:line="240" w:lineRule="auto"/>
        <w:ind w:left="6379"/>
        <w:rPr>
          <w:color w:val="FF0000"/>
        </w:rPr>
      </w:pPr>
    </w:p>
    <w:p w14:paraId="385892D3" w14:textId="77777777" w:rsidR="00B55141" w:rsidRDefault="00B55141" w:rsidP="00626002">
      <w:pPr>
        <w:spacing w:after="0" w:line="240" w:lineRule="auto"/>
        <w:ind w:left="6379"/>
        <w:rPr>
          <w:color w:val="FF0000"/>
        </w:rPr>
      </w:pPr>
    </w:p>
    <w:p w14:paraId="70AC090A" w14:textId="77777777" w:rsidR="00B55141" w:rsidRDefault="00B55141" w:rsidP="00626002">
      <w:pPr>
        <w:spacing w:after="0" w:line="240" w:lineRule="auto"/>
        <w:ind w:left="6379"/>
        <w:rPr>
          <w:color w:val="FF0000"/>
        </w:rPr>
      </w:pPr>
    </w:p>
    <w:p w14:paraId="4528CCE7" w14:textId="77777777" w:rsidR="00B55141" w:rsidRDefault="00B55141" w:rsidP="00626002">
      <w:pPr>
        <w:spacing w:after="0" w:line="240" w:lineRule="auto"/>
        <w:ind w:left="6379"/>
        <w:rPr>
          <w:color w:val="FF0000"/>
        </w:rPr>
      </w:pPr>
    </w:p>
    <w:p w14:paraId="7F648096" w14:textId="12E3B87A" w:rsidR="00B97532" w:rsidRDefault="00D8126B" w:rsidP="00626002">
      <w:pPr>
        <w:spacing w:after="0" w:line="240" w:lineRule="auto"/>
        <w:ind w:left="6379"/>
        <w:rPr>
          <w:b/>
          <w:i/>
          <w:u w:val="single"/>
        </w:rPr>
      </w:pPr>
      <w:r w:rsidRPr="00130343">
        <w:rPr>
          <w:color w:val="FF0000"/>
        </w:rPr>
        <w:lastRenderedPageBreak/>
        <w:t xml:space="preserve"> </w:t>
      </w:r>
      <w:r w:rsidR="00B97532" w:rsidRPr="000B189C">
        <w:rPr>
          <w:b/>
          <w:i/>
          <w:u w:val="single"/>
        </w:rPr>
        <w:t>ZAŁĄCZNIK NR 3</w:t>
      </w:r>
    </w:p>
    <w:p w14:paraId="5AE6F0A2" w14:textId="365B59F4" w:rsidR="0078650F" w:rsidRPr="002F09F3" w:rsidRDefault="0078650F" w:rsidP="00626002">
      <w:pPr>
        <w:spacing w:after="0" w:line="240" w:lineRule="auto"/>
        <w:ind w:left="6379"/>
        <w:rPr>
          <w:b/>
          <w:i/>
          <w:u w:val="single"/>
        </w:rPr>
      </w:pPr>
      <w:proofErr w:type="spellStart"/>
      <w:r w:rsidRPr="002F09F3">
        <w:rPr>
          <w:b/>
          <w:i/>
          <w:u w:val="single"/>
        </w:rPr>
        <w:t>Umowa-projekt</w:t>
      </w:r>
      <w:proofErr w:type="spellEnd"/>
    </w:p>
    <w:p w14:paraId="710C7753" w14:textId="77777777" w:rsidR="00D624F5" w:rsidRPr="002F09F3" w:rsidRDefault="00D624F5" w:rsidP="00D624F5">
      <w:pPr>
        <w:pStyle w:val="Tytu"/>
        <w:jc w:val="left"/>
        <w:rPr>
          <w:rFonts w:ascii="Times New Roman" w:hAnsi="Times New Roman" w:cs="Times New Roman"/>
          <w:i/>
          <w:iCs/>
          <w:sz w:val="22"/>
          <w:szCs w:val="22"/>
        </w:rPr>
      </w:pPr>
    </w:p>
    <w:p w14:paraId="21962BB8" w14:textId="77777777" w:rsidR="0078650F" w:rsidRPr="002F09F3" w:rsidRDefault="0078650F" w:rsidP="00512EBF">
      <w:pPr>
        <w:spacing w:after="0" w:line="240" w:lineRule="auto"/>
        <w:jc w:val="center"/>
        <w:rPr>
          <w:rFonts w:eastAsia="Times New Roman"/>
          <w:b/>
          <w:bCs/>
        </w:rPr>
      </w:pPr>
      <w:r w:rsidRPr="002F09F3">
        <w:rPr>
          <w:rFonts w:eastAsia="Times New Roman"/>
          <w:b/>
          <w:bCs/>
        </w:rPr>
        <w:t>UMOWA NR  ………………</w:t>
      </w:r>
    </w:p>
    <w:p w14:paraId="1917ECF7" w14:textId="77777777" w:rsidR="0078650F" w:rsidRPr="002F09F3" w:rsidRDefault="0078650F" w:rsidP="00512EBF">
      <w:pPr>
        <w:spacing w:after="0" w:line="240" w:lineRule="auto"/>
        <w:jc w:val="center"/>
        <w:rPr>
          <w:rFonts w:eastAsia="Times New Roman"/>
          <w:b/>
          <w:bCs/>
        </w:rPr>
      </w:pPr>
      <w:r w:rsidRPr="002F09F3">
        <w:rPr>
          <w:rFonts w:eastAsia="Times New Roman"/>
          <w:b/>
          <w:bCs/>
        </w:rPr>
        <w:t>O WYKONANIE USŁUG GASTRONOMICZNO – HOTELARSKICH</w:t>
      </w:r>
    </w:p>
    <w:p w14:paraId="45EA7F45" w14:textId="77777777" w:rsidR="0078650F" w:rsidRPr="002F09F3" w:rsidRDefault="0078650F" w:rsidP="00512EBF">
      <w:pPr>
        <w:spacing w:after="0" w:line="240" w:lineRule="auto"/>
        <w:jc w:val="center"/>
        <w:rPr>
          <w:rFonts w:eastAsia="Times New Roman"/>
        </w:rPr>
      </w:pPr>
      <w:r w:rsidRPr="002F09F3">
        <w:rPr>
          <w:rFonts w:eastAsia="Times New Roman"/>
        </w:rPr>
        <w:t xml:space="preserve">(zw. dalej „Umową”) </w:t>
      </w:r>
    </w:p>
    <w:p w14:paraId="61705447" w14:textId="77777777" w:rsidR="0078650F" w:rsidRPr="002F09F3" w:rsidRDefault="0078650F" w:rsidP="00512EBF">
      <w:pPr>
        <w:spacing w:after="0" w:line="240" w:lineRule="auto"/>
        <w:jc w:val="both"/>
        <w:rPr>
          <w:rFonts w:eastAsia="Times New Roman"/>
        </w:rPr>
      </w:pPr>
      <w:r w:rsidRPr="002F09F3">
        <w:rPr>
          <w:rFonts w:eastAsia="Times New Roman"/>
        </w:rPr>
        <w:t>zawarta w dniu złożenia ostatniego kwalifikowanego podpisu elektronicznego przez Strony, pomiędzy:</w:t>
      </w:r>
    </w:p>
    <w:p w14:paraId="7BE93149" w14:textId="77777777" w:rsidR="0078650F" w:rsidRPr="002F09F3" w:rsidRDefault="0078650F" w:rsidP="00512EBF">
      <w:pPr>
        <w:pStyle w:val="Tekstpodstawowy"/>
        <w:tabs>
          <w:tab w:val="left" w:pos="851"/>
        </w:tabs>
        <w:rPr>
          <w:bCs/>
          <w:i w:val="0"/>
          <w:iCs w:val="0"/>
          <w:sz w:val="22"/>
          <w:szCs w:val="22"/>
        </w:rPr>
      </w:pPr>
      <w:r w:rsidRPr="002F09F3">
        <w:rPr>
          <w:b/>
          <w:bCs/>
          <w:i w:val="0"/>
          <w:iCs w:val="0"/>
          <w:sz w:val="22"/>
          <w:szCs w:val="22"/>
        </w:rPr>
        <w:t xml:space="preserve">Akademią Marynarki Wojennej im. Bohaterów Westerplatte </w:t>
      </w:r>
      <w:r w:rsidRPr="002F09F3">
        <w:rPr>
          <w:bCs/>
          <w:i w:val="0"/>
          <w:iCs w:val="0"/>
          <w:sz w:val="22"/>
          <w:szCs w:val="22"/>
        </w:rPr>
        <w:t xml:space="preserve">z siedzibą w Gdyni, </w:t>
      </w:r>
      <w:r w:rsidRPr="002F09F3">
        <w:rPr>
          <w:bCs/>
          <w:i w:val="0"/>
          <w:iCs w:val="0"/>
          <w:sz w:val="22"/>
          <w:szCs w:val="22"/>
        </w:rPr>
        <w:br/>
        <w:t xml:space="preserve">ul. Śmidowicza 69, 81-127 Gdynia, NIP: 5860104693 REGON: 190064136, </w:t>
      </w:r>
    </w:p>
    <w:p w14:paraId="3C14BC60" w14:textId="77777777" w:rsidR="0078650F" w:rsidRPr="002F09F3" w:rsidRDefault="0078650F" w:rsidP="00512EBF">
      <w:pPr>
        <w:pStyle w:val="Tekstpodstawowy"/>
        <w:tabs>
          <w:tab w:val="left" w:pos="851"/>
        </w:tabs>
        <w:rPr>
          <w:bCs/>
          <w:i w:val="0"/>
          <w:iCs w:val="0"/>
          <w:sz w:val="22"/>
          <w:szCs w:val="22"/>
        </w:rPr>
      </w:pPr>
      <w:r w:rsidRPr="002F09F3">
        <w:rPr>
          <w:bCs/>
          <w:i w:val="0"/>
          <w:iCs w:val="0"/>
          <w:sz w:val="22"/>
          <w:szCs w:val="22"/>
        </w:rPr>
        <w:t xml:space="preserve">w imieniu i na rzecz której działa: </w:t>
      </w:r>
    </w:p>
    <w:p w14:paraId="028B7649" w14:textId="77777777" w:rsidR="0078650F" w:rsidRPr="002F09F3" w:rsidRDefault="0078650F" w:rsidP="00512EBF">
      <w:pPr>
        <w:pStyle w:val="Tekstpodstawowy"/>
        <w:tabs>
          <w:tab w:val="left" w:pos="851"/>
        </w:tabs>
        <w:rPr>
          <w:b/>
          <w:bCs/>
          <w:i w:val="0"/>
          <w:iCs w:val="0"/>
          <w:sz w:val="22"/>
          <w:szCs w:val="22"/>
        </w:rPr>
      </w:pPr>
      <w:r w:rsidRPr="002F09F3">
        <w:rPr>
          <w:b/>
          <w:i w:val="0"/>
          <w:iCs w:val="0"/>
          <w:sz w:val="22"/>
          <w:szCs w:val="22"/>
        </w:rPr>
        <w:t>Kanclerz – Marek DRYGAS</w:t>
      </w:r>
      <w:r w:rsidRPr="002F09F3">
        <w:rPr>
          <w:b/>
          <w:bCs/>
          <w:i w:val="0"/>
          <w:iCs w:val="0"/>
          <w:sz w:val="22"/>
          <w:szCs w:val="22"/>
        </w:rPr>
        <w:t xml:space="preserve">, działający na mocy pełnomocnictwa Rektora – Komendanta – </w:t>
      </w:r>
      <w:proofErr w:type="spellStart"/>
      <w:r w:rsidRPr="002F09F3">
        <w:rPr>
          <w:b/>
          <w:bCs/>
          <w:i w:val="0"/>
          <w:iCs w:val="0"/>
          <w:sz w:val="22"/>
          <w:szCs w:val="22"/>
        </w:rPr>
        <w:t>kontradmirala</w:t>
      </w:r>
      <w:proofErr w:type="spellEnd"/>
      <w:r w:rsidRPr="002F09F3">
        <w:rPr>
          <w:b/>
          <w:bCs/>
          <w:i w:val="0"/>
          <w:iCs w:val="0"/>
          <w:sz w:val="22"/>
          <w:szCs w:val="22"/>
        </w:rPr>
        <w:t xml:space="preserve"> prof. dr. hab. Tomasza </w:t>
      </w:r>
      <w:proofErr w:type="spellStart"/>
      <w:r w:rsidRPr="002F09F3">
        <w:rPr>
          <w:b/>
          <w:bCs/>
          <w:i w:val="0"/>
          <w:iCs w:val="0"/>
          <w:sz w:val="22"/>
          <w:szCs w:val="22"/>
        </w:rPr>
        <w:t>Szubrychta</w:t>
      </w:r>
      <w:proofErr w:type="spellEnd"/>
      <w:r w:rsidRPr="002F09F3">
        <w:rPr>
          <w:b/>
          <w:bCs/>
          <w:i w:val="0"/>
          <w:iCs w:val="0"/>
          <w:sz w:val="22"/>
          <w:szCs w:val="22"/>
        </w:rPr>
        <w:t xml:space="preserve">, </w:t>
      </w:r>
    </w:p>
    <w:p w14:paraId="3B4585F8" w14:textId="77777777" w:rsidR="0078650F" w:rsidRPr="002F09F3" w:rsidRDefault="0078650F" w:rsidP="00512EBF">
      <w:pPr>
        <w:spacing w:after="0" w:line="240" w:lineRule="auto"/>
        <w:rPr>
          <w:rFonts w:eastAsia="Times New Roman"/>
        </w:rPr>
      </w:pPr>
      <w:r w:rsidRPr="002F09F3">
        <w:rPr>
          <w:rFonts w:eastAsia="Times New Roman"/>
        </w:rPr>
        <w:t xml:space="preserve">zwaną w dalszej części Umowy </w:t>
      </w:r>
      <w:r w:rsidRPr="002F09F3">
        <w:rPr>
          <w:rFonts w:eastAsia="Times New Roman"/>
          <w:b/>
        </w:rPr>
        <w:t>„Zamawiającym”,</w:t>
      </w:r>
      <w:r w:rsidRPr="002F09F3">
        <w:rPr>
          <w:rFonts w:eastAsia="Times New Roman"/>
        </w:rPr>
        <w:t xml:space="preserve"> </w:t>
      </w:r>
    </w:p>
    <w:p w14:paraId="7D35E44B" w14:textId="77777777" w:rsidR="0078650F" w:rsidRPr="002F09F3" w:rsidRDefault="0078650F" w:rsidP="00512EBF">
      <w:pPr>
        <w:spacing w:after="0" w:line="240" w:lineRule="auto"/>
        <w:jc w:val="both"/>
        <w:rPr>
          <w:rFonts w:eastAsia="Times New Roman"/>
        </w:rPr>
      </w:pPr>
      <w:r w:rsidRPr="002F09F3">
        <w:rPr>
          <w:rFonts w:eastAsia="Times New Roman"/>
        </w:rPr>
        <w:t>a</w:t>
      </w:r>
    </w:p>
    <w:p w14:paraId="40817BD1" w14:textId="77777777" w:rsidR="0078650F" w:rsidRPr="002F09F3" w:rsidRDefault="0078650F" w:rsidP="00512EBF">
      <w:pPr>
        <w:shd w:val="clear" w:color="auto" w:fill="FFFFFF"/>
        <w:suppressAutoHyphens w:val="0"/>
        <w:spacing w:after="0" w:line="240" w:lineRule="auto"/>
        <w:jc w:val="both"/>
        <w:rPr>
          <w:rFonts w:eastAsia="Times New Roman"/>
          <w:color w:val="333333"/>
          <w:lang w:eastAsia="ar-SA"/>
        </w:rPr>
      </w:pPr>
      <w:r w:rsidRPr="002F09F3">
        <w:rPr>
          <w:rFonts w:eastAsia="Times New Roman"/>
          <w:b/>
          <w:bCs/>
        </w:rPr>
        <w:t>……………………………….</w:t>
      </w:r>
      <w:r w:rsidRPr="002F09F3">
        <w:rPr>
          <w:rFonts w:eastAsia="Times New Roman"/>
        </w:rPr>
        <w:t xml:space="preserve"> z siedzibą w ……………………………………</w:t>
      </w:r>
      <w:r w:rsidRPr="002F09F3">
        <w:rPr>
          <w:color w:val="333333"/>
          <w:shd w:val="clear" w:color="auto" w:fill="FFFFFF"/>
        </w:rPr>
        <w:t>,</w:t>
      </w:r>
      <w:r w:rsidRPr="002F09F3">
        <w:rPr>
          <w:color w:val="333333"/>
          <w:shd w:val="clear" w:color="auto" w:fill="FFFFFF"/>
        </w:rPr>
        <w:br/>
        <w:t>ul. ……………………………..</w:t>
      </w:r>
      <w:r w:rsidRPr="002F09F3">
        <w:rPr>
          <w:rFonts w:eastAsia="Times New Roman"/>
        </w:rPr>
        <w:t>, posiadającym NIP: ……………………………</w:t>
      </w:r>
      <w:r w:rsidRPr="002F09F3">
        <w:rPr>
          <w:rFonts w:eastAsia="Times New Roman"/>
          <w:color w:val="333333"/>
          <w:lang w:eastAsia="ar-SA"/>
        </w:rPr>
        <w:t>, oraz REGON: …………………………, w imieniu którego działa:</w:t>
      </w:r>
    </w:p>
    <w:p w14:paraId="4277E422" w14:textId="77777777" w:rsidR="0078650F" w:rsidRPr="002F09F3" w:rsidRDefault="0078650F" w:rsidP="00512EBF">
      <w:pPr>
        <w:shd w:val="clear" w:color="auto" w:fill="FFFFFF"/>
        <w:suppressAutoHyphens w:val="0"/>
        <w:spacing w:after="0" w:line="240" w:lineRule="auto"/>
        <w:jc w:val="both"/>
        <w:rPr>
          <w:rFonts w:eastAsia="Times New Roman"/>
        </w:rPr>
      </w:pPr>
      <w:r w:rsidRPr="002F09F3">
        <w:rPr>
          <w:rFonts w:eastAsia="Times New Roman"/>
          <w:color w:val="333333"/>
          <w:lang w:eastAsia="ar-SA"/>
        </w:rPr>
        <w:t>………………………………………………………………………………..</w:t>
      </w:r>
    </w:p>
    <w:p w14:paraId="0C77B2B6" w14:textId="77777777" w:rsidR="0078650F" w:rsidRPr="002F09F3" w:rsidRDefault="0078650F" w:rsidP="00512EBF">
      <w:pPr>
        <w:spacing w:after="0" w:line="240" w:lineRule="auto"/>
        <w:jc w:val="both"/>
        <w:rPr>
          <w:rFonts w:eastAsia="Times New Roman"/>
        </w:rPr>
      </w:pPr>
      <w:r w:rsidRPr="002F09F3">
        <w:rPr>
          <w:rFonts w:eastAsia="Times New Roman"/>
        </w:rPr>
        <w:t>zwanym w dalszej części Umowy „</w:t>
      </w:r>
      <w:r w:rsidRPr="002F09F3">
        <w:rPr>
          <w:rFonts w:eastAsia="Times New Roman"/>
          <w:b/>
        </w:rPr>
        <w:t>Wykonawcą</w:t>
      </w:r>
      <w:r w:rsidRPr="002F09F3">
        <w:rPr>
          <w:rFonts w:eastAsia="Times New Roman"/>
        </w:rPr>
        <w:t xml:space="preserve">”, </w:t>
      </w:r>
    </w:p>
    <w:p w14:paraId="613CCAC6" w14:textId="77777777" w:rsidR="0078650F" w:rsidRPr="002F09F3" w:rsidRDefault="0078650F" w:rsidP="00512EBF">
      <w:pPr>
        <w:spacing w:after="0" w:line="240" w:lineRule="auto"/>
        <w:rPr>
          <w:rFonts w:eastAsia="Times New Roman"/>
        </w:rPr>
      </w:pPr>
      <w:r w:rsidRPr="002F09F3">
        <w:rPr>
          <w:rFonts w:eastAsia="Times New Roman"/>
        </w:rPr>
        <w:t>zwanymi dalej łącznie „</w:t>
      </w:r>
      <w:r w:rsidRPr="002F09F3">
        <w:rPr>
          <w:rFonts w:eastAsia="Times New Roman"/>
          <w:b/>
        </w:rPr>
        <w:t>Stronami”</w:t>
      </w:r>
      <w:r w:rsidRPr="002F09F3">
        <w:rPr>
          <w:rFonts w:eastAsia="Times New Roman"/>
        </w:rPr>
        <w:t>, a każda indywidualnie „</w:t>
      </w:r>
      <w:r w:rsidRPr="002F09F3">
        <w:rPr>
          <w:rFonts w:eastAsia="Times New Roman"/>
          <w:b/>
        </w:rPr>
        <w:t>Stroną”</w:t>
      </w:r>
      <w:r w:rsidRPr="002F09F3">
        <w:rPr>
          <w:rFonts w:eastAsia="Times New Roman"/>
        </w:rPr>
        <w:t>,</w:t>
      </w:r>
    </w:p>
    <w:p w14:paraId="7C3C78C4" w14:textId="1FF1A6AD" w:rsidR="0078650F" w:rsidRPr="002F09F3" w:rsidRDefault="0078650F" w:rsidP="00512EBF">
      <w:pPr>
        <w:spacing w:after="0" w:line="240" w:lineRule="auto"/>
        <w:rPr>
          <w:rFonts w:eastAsia="Times New Roman"/>
        </w:rPr>
      </w:pPr>
      <w:r w:rsidRPr="002F09F3">
        <w:rPr>
          <w:rFonts w:eastAsia="Times New Roman"/>
        </w:rPr>
        <w:t>o następującej treści:</w:t>
      </w:r>
    </w:p>
    <w:p w14:paraId="36F1EABE" w14:textId="77777777" w:rsidR="0078650F" w:rsidRPr="002F09F3" w:rsidRDefault="0078650F" w:rsidP="00512EBF">
      <w:pPr>
        <w:spacing w:after="0" w:line="240" w:lineRule="auto"/>
        <w:jc w:val="center"/>
        <w:rPr>
          <w:rFonts w:eastAsia="Times New Roman"/>
          <w:b/>
          <w:bCs/>
        </w:rPr>
      </w:pPr>
      <w:r w:rsidRPr="002F09F3">
        <w:rPr>
          <w:rFonts w:eastAsia="Times New Roman"/>
          <w:b/>
          <w:bCs/>
        </w:rPr>
        <w:t>§ 1</w:t>
      </w:r>
    </w:p>
    <w:p w14:paraId="79C75875" w14:textId="77777777" w:rsidR="0078650F" w:rsidRPr="002F09F3" w:rsidRDefault="0078650F" w:rsidP="00512EBF">
      <w:pPr>
        <w:spacing w:after="0" w:line="240" w:lineRule="auto"/>
        <w:jc w:val="center"/>
        <w:rPr>
          <w:rFonts w:eastAsia="Times New Roman"/>
        </w:rPr>
      </w:pPr>
      <w:r w:rsidRPr="002F09F3">
        <w:rPr>
          <w:rFonts w:eastAsia="Times New Roman"/>
          <w:b/>
          <w:bCs/>
        </w:rPr>
        <w:t>Przedmiot umowy</w:t>
      </w:r>
    </w:p>
    <w:p w14:paraId="6F996DBF" w14:textId="77777777" w:rsidR="0078650F" w:rsidRPr="002F09F3" w:rsidRDefault="0078650F" w:rsidP="00512EBF">
      <w:pPr>
        <w:numPr>
          <w:ilvl w:val="0"/>
          <w:numId w:val="216"/>
        </w:numPr>
        <w:tabs>
          <w:tab w:val="left" w:pos="426"/>
        </w:tabs>
        <w:spacing w:after="0" w:line="240" w:lineRule="auto"/>
        <w:ind w:left="426" w:hanging="426"/>
        <w:jc w:val="both"/>
        <w:rPr>
          <w:rFonts w:eastAsia="Times New Roman"/>
        </w:rPr>
      </w:pPr>
      <w:r w:rsidRPr="002F09F3">
        <w:rPr>
          <w:rFonts w:eastAsia="Times New Roman"/>
        </w:rPr>
        <w:t>W wyniku wyboru oferty Wykonawcy w postępowaniu o udzielenie zamówienia publicznego w trybie podstawowym bez przeprowadzania negocjacji o nr AMW- …………… dokonanego przez Zamawiającego na podstawie art. 275 pkt 1 ustawy z dnia 11 września 2019 r. Prawo zamówień publicznych (</w:t>
      </w:r>
      <w:proofErr w:type="spellStart"/>
      <w:r w:rsidRPr="002F09F3">
        <w:rPr>
          <w:rFonts w:eastAsia="Times New Roman"/>
        </w:rPr>
        <w:t>t.j</w:t>
      </w:r>
      <w:proofErr w:type="spellEnd"/>
      <w:r w:rsidRPr="002F09F3">
        <w:rPr>
          <w:rFonts w:eastAsia="Times New Roman"/>
        </w:rPr>
        <w:t xml:space="preserve">. Dz. U. z 2024 r., poz. 1320) rozstrzygniętego w dniu…………. Zamawiający Zleca a Wykonawca przyjmuje do realizacje zadanie pn. „………………………..”, co w dalszej części umowy określane będzie jako „Zadanie”. </w:t>
      </w:r>
    </w:p>
    <w:p w14:paraId="6C14324B" w14:textId="77777777" w:rsidR="0078650F" w:rsidRPr="002F09F3" w:rsidRDefault="0078650F" w:rsidP="00512EBF">
      <w:pPr>
        <w:numPr>
          <w:ilvl w:val="0"/>
          <w:numId w:val="216"/>
        </w:numPr>
        <w:tabs>
          <w:tab w:val="left" w:pos="426"/>
        </w:tabs>
        <w:spacing w:after="0" w:line="240" w:lineRule="auto"/>
        <w:ind w:left="426" w:hanging="426"/>
        <w:jc w:val="both"/>
        <w:rPr>
          <w:rFonts w:eastAsia="Times New Roman"/>
        </w:rPr>
      </w:pPr>
      <w:r w:rsidRPr="002F09F3">
        <w:rPr>
          <w:rFonts w:eastAsia="Times New Roman"/>
        </w:rPr>
        <w:t>Zamawiający zleca, a Wykonawca przyjmuje do wykonania świadczenie następujących usług:</w:t>
      </w:r>
    </w:p>
    <w:p w14:paraId="5DDA5577" w14:textId="77777777" w:rsidR="0078650F" w:rsidRPr="002F09F3" w:rsidRDefault="0078650F" w:rsidP="00512EBF">
      <w:pPr>
        <w:pStyle w:val="Akapitzlist"/>
        <w:numPr>
          <w:ilvl w:val="0"/>
          <w:numId w:val="215"/>
        </w:numPr>
        <w:tabs>
          <w:tab w:val="left" w:pos="2268"/>
        </w:tabs>
        <w:spacing w:after="0" w:line="240" w:lineRule="auto"/>
        <w:contextualSpacing w:val="0"/>
        <w:jc w:val="both"/>
        <w:rPr>
          <w:rFonts w:ascii="Times New Roman" w:eastAsia="Times New Roman" w:hAnsi="Times New Roman" w:cs="Times New Roman"/>
        </w:rPr>
      </w:pPr>
      <w:r w:rsidRPr="002F09F3">
        <w:rPr>
          <w:rFonts w:ascii="Times New Roman" w:eastAsia="Times New Roman" w:hAnsi="Times New Roman" w:cs="Times New Roman"/>
        </w:rPr>
        <w:t>organizacja i przeprowadzenie imprezy masowej wraz z opracowaniem, przygotowaniem imprezy masowej, w tym przygotowanie niezbędnej dokumentacji wynikającej z ustawy o bezpieczeństwie imprez masowych z dnia 20 marca 2009 r. (</w:t>
      </w:r>
      <w:proofErr w:type="spellStart"/>
      <w:r w:rsidRPr="002F09F3">
        <w:rPr>
          <w:rFonts w:ascii="Times New Roman" w:eastAsia="Times New Roman" w:hAnsi="Times New Roman" w:cs="Times New Roman"/>
        </w:rPr>
        <w:t>t.j</w:t>
      </w:r>
      <w:proofErr w:type="spellEnd"/>
      <w:r w:rsidRPr="002F09F3">
        <w:rPr>
          <w:rFonts w:ascii="Times New Roman" w:eastAsia="Times New Roman" w:hAnsi="Times New Roman" w:cs="Times New Roman"/>
        </w:rPr>
        <w:t xml:space="preserve">. Dz. U. z 2023 r., poz. 616), zwanej dalej </w:t>
      </w:r>
      <w:r w:rsidRPr="002F09F3">
        <w:rPr>
          <w:rFonts w:ascii="Times New Roman" w:eastAsia="Times New Roman" w:hAnsi="Times New Roman" w:cs="Times New Roman"/>
          <w:b/>
          <w:bCs/>
        </w:rPr>
        <w:t>„ustawą”;</w:t>
      </w:r>
      <w:r w:rsidRPr="002F09F3">
        <w:rPr>
          <w:rFonts w:ascii="Times New Roman" w:eastAsia="Times New Roman" w:hAnsi="Times New Roman" w:cs="Times New Roman"/>
        </w:rPr>
        <w:t xml:space="preserve"> </w:t>
      </w:r>
    </w:p>
    <w:p w14:paraId="1C0D9791" w14:textId="77777777" w:rsidR="0078650F" w:rsidRPr="002F09F3" w:rsidRDefault="0078650F" w:rsidP="00512EBF">
      <w:pPr>
        <w:pStyle w:val="Akapitzlist"/>
        <w:numPr>
          <w:ilvl w:val="0"/>
          <w:numId w:val="215"/>
        </w:numPr>
        <w:tabs>
          <w:tab w:val="left" w:pos="2268"/>
        </w:tabs>
        <w:spacing w:after="0" w:line="240" w:lineRule="auto"/>
        <w:contextualSpacing w:val="0"/>
        <w:jc w:val="both"/>
        <w:rPr>
          <w:rFonts w:ascii="Times New Roman" w:eastAsia="Times New Roman" w:hAnsi="Times New Roman" w:cs="Times New Roman"/>
        </w:rPr>
      </w:pPr>
      <w:r w:rsidRPr="002F09F3">
        <w:rPr>
          <w:rFonts w:ascii="Times New Roman" w:eastAsia="Times New Roman" w:hAnsi="Times New Roman" w:cs="Times New Roman"/>
        </w:rPr>
        <w:t xml:space="preserve">zawiadomienie odpowiednich służb oraz władz samorządu terytorialnego zgodnie </w:t>
      </w:r>
      <w:r w:rsidRPr="002F09F3">
        <w:rPr>
          <w:rFonts w:ascii="Times New Roman" w:eastAsia="Times New Roman" w:hAnsi="Times New Roman" w:cs="Times New Roman"/>
        </w:rPr>
        <w:br/>
        <w:t>z ustawą;</w:t>
      </w:r>
    </w:p>
    <w:p w14:paraId="507C4747" w14:textId="77777777" w:rsidR="0078650F" w:rsidRPr="002F09F3" w:rsidRDefault="0078650F" w:rsidP="00512EBF">
      <w:pPr>
        <w:pStyle w:val="Akapitzlist"/>
        <w:numPr>
          <w:ilvl w:val="0"/>
          <w:numId w:val="215"/>
        </w:numPr>
        <w:tabs>
          <w:tab w:val="left" w:pos="2268"/>
        </w:tabs>
        <w:spacing w:after="0" w:line="240" w:lineRule="auto"/>
        <w:contextualSpacing w:val="0"/>
        <w:jc w:val="both"/>
        <w:rPr>
          <w:rFonts w:ascii="Times New Roman" w:eastAsia="Times New Roman" w:hAnsi="Times New Roman" w:cs="Times New Roman"/>
        </w:rPr>
      </w:pPr>
      <w:r w:rsidRPr="002F09F3">
        <w:rPr>
          <w:rFonts w:ascii="Times New Roman" w:eastAsia="Times New Roman" w:hAnsi="Times New Roman" w:cs="Times New Roman"/>
        </w:rPr>
        <w:t xml:space="preserve">zapewnienie odpowiedniego zabezpieczenia imprezy masowej (służby porządkowe, ochrona </w:t>
      </w:r>
      <w:proofErr w:type="spellStart"/>
      <w:r w:rsidRPr="002F09F3">
        <w:rPr>
          <w:rFonts w:ascii="Times New Roman" w:eastAsia="Times New Roman" w:hAnsi="Times New Roman" w:cs="Times New Roman"/>
        </w:rPr>
        <w:t>itp</w:t>
      </w:r>
      <w:proofErr w:type="spellEnd"/>
      <w:r w:rsidRPr="002F09F3">
        <w:rPr>
          <w:rFonts w:ascii="Times New Roman" w:eastAsia="Times New Roman" w:hAnsi="Times New Roman" w:cs="Times New Roman"/>
        </w:rPr>
        <w:t>);</w:t>
      </w:r>
    </w:p>
    <w:p w14:paraId="4AC75213" w14:textId="224F5A40" w:rsidR="0078650F" w:rsidRPr="002F09F3" w:rsidRDefault="0078650F" w:rsidP="00512EBF">
      <w:pPr>
        <w:pStyle w:val="Akapitzlist"/>
        <w:numPr>
          <w:ilvl w:val="0"/>
          <w:numId w:val="215"/>
        </w:numPr>
        <w:tabs>
          <w:tab w:val="left" w:pos="2268"/>
        </w:tabs>
        <w:spacing w:after="0" w:line="240" w:lineRule="auto"/>
        <w:contextualSpacing w:val="0"/>
        <w:jc w:val="both"/>
        <w:rPr>
          <w:rFonts w:ascii="Times New Roman" w:eastAsia="Times New Roman" w:hAnsi="Times New Roman" w:cs="Times New Roman"/>
        </w:rPr>
      </w:pPr>
      <w:r w:rsidRPr="002F09F3">
        <w:rPr>
          <w:rFonts w:ascii="Times New Roman" w:eastAsia="Times New Roman" w:hAnsi="Times New Roman" w:cs="Times New Roman"/>
        </w:rPr>
        <w:t xml:space="preserve">zapewnienie usług gastronomicznych, usług hotelarskich (wynajem sali oraz zapewnienie pokoi hotelowych) których specyfikacja i wycena zawarta zostanie </w:t>
      </w:r>
      <w:r w:rsidRPr="002F09F3">
        <w:rPr>
          <w:rFonts w:ascii="Times New Roman" w:eastAsia="Times New Roman" w:hAnsi="Times New Roman" w:cs="Times New Roman"/>
        </w:rPr>
        <w:br/>
        <w:t xml:space="preserve">w załączniku nr 1 do niniejszej Umowy dla potrzeb Balu Podchorążego zorganizowanego w dniu </w:t>
      </w:r>
      <w:r w:rsidRPr="002F09F3">
        <w:rPr>
          <w:rFonts w:ascii="Times New Roman" w:eastAsia="Times New Roman" w:hAnsi="Times New Roman" w:cs="Times New Roman"/>
          <w:b/>
          <w:bCs/>
        </w:rPr>
        <w:t>2</w:t>
      </w:r>
      <w:r w:rsidR="00B55141" w:rsidRPr="002F09F3">
        <w:rPr>
          <w:rFonts w:ascii="Times New Roman" w:eastAsia="Times New Roman" w:hAnsi="Times New Roman" w:cs="Times New Roman"/>
          <w:b/>
          <w:bCs/>
        </w:rPr>
        <w:t>2</w:t>
      </w:r>
      <w:r w:rsidRPr="002F09F3">
        <w:rPr>
          <w:rFonts w:ascii="Times New Roman" w:eastAsia="Times New Roman" w:hAnsi="Times New Roman" w:cs="Times New Roman"/>
          <w:b/>
          <w:bCs/>
        </w:rPr>
        <w:t xml:space="preserve"> listopada 2024 r</w:t>
      </w:r>
      <w:r w:rsidRPr="002F09F3">
        <w:rPr>
          <w:rFonts w:ascii="Times New Roman" w:eastAsia="Times New Roman" w:hAnsi="Times New Roman" w:cs="Times New Roman"/>
        </w:rPr>
        <w:t>. na zasadach ustalonych w niniejszej Umowie, które to usługi zwane są dalej łącznie „</w:t>
      </w:r>
      <w:r w:rsidRPr="002F09F3">
        <w:rPr>
          <w:rFonts w:ascii="Times New Roman" w:eastAsia="Times New Roman" w:hAnsi="Times New Roman" w:cs="Times New Roman"/>
          <w:b/>
        </w:rPr>
        <w:t>Balem</w:t>
      </w:r>
      <w:r w:rsidRPr="002F09F3">
        <w:rPr>
          <w:rFonts w:ascii="Times New Roman" w:eastAsia="Times New Roman" w:hAnsi="Times New Roman" w:cs="Times New Roman"/>
        </w:rPr>
        <w:t xml:space="preserve">”, </w:t>
      </w:r>
    </w:p>
    <w:p w14:paraId="5BA4703A" w14:textId="77777777" w:rsidR="0078650F" w:rsidRPr="002F09F3" w:rsidRDefault="0078650F" w:rsidP="00512EBF">
      <w:pPr>
        <w:pStyle w:val="Akapitzlist"/>
        <w:numPr>
          <w:ilvl w:val="0"/>
          <w:numId w:val="216"/>
        </w:numPr>
        <w:tabs>
          <w:tab w:val="clear" w:pos="0"/>
          <w:tab w:val="num" w:pos="426"/>
          <w:tab w:val="left" w:pos="2268"/>
        </w:tabs>
        <w:spacing w:after="0" w:line="240" w:lineRule="auto"/>
        <w:ind w:left="426" w:hanging="426"/>
        <w:contextualSpacing w:val="0"/>
        <w:jc w:val="both"/>
        <w:rPr>
          <w:rFonts w:ascii="Times New Roman" w:eastAsia="Times New Roman" w:hAnsi="Times New Roman" w:cs="Times New Roman"/>
          <w:b/>
          <w:bCs/>
        </w:rPr>
      </w:pPr>
      <w:r w:rsidRPr="002F09F3">
        <w:rPr>
          <w:rFonts w:ascii="Times New Roman" w:hAnsi="Times New Roman" w:cs="Times New Roman"/>
        </w:rPr>
        <w:t>Na mocy niniejszej Umowy Zamawiający zamawia, zaś Wykonawca zobowiązuje się świadczyć usługi na warunkach określonych w niniejszej Umowie, zgodnie z ofertą Wykonawcy, ogólnie przyjętą wiedzą w tym zakresie oraz ustaleniami z Zamawiającym.</w:t>
      </w:r>
    </w:p>
    <w:p w14:paraId="4E724C4B" w14:textId="77777777" w:rsidR="0078650F" w:rsidRPr="002F09F3" w:rsidRDefault="0078650F" w:rsidP="00512EBF">
      <w:pPr>
        <w:spacing w:after="0" w:line="240" w:lineRule="auto"/>
        <w:ind w:hanging="284"/>
        <w:jc w:val="center"/>
      </w:pPr>
    </w:p>
    <w:p w14:paraId="11E5B051" w14:textId="77777777" w:rsidR="0078650F" w:rsidRPr="002F09F3" w:rsidRDefault="0078650F" w:rsidP="00512EBF">
      <w:pPr>
        <w:spacing w:after="0" w:line="240" w:lineRule="auto"/>
        <w:ind w:hanging="284"/>
        <w:jc w:val="center"/>
        <w:rPr>
          <w:rFonts w:eastAsia="Times New Roman"/>
          <w:b/>
          <w:bCs/>
        </w:rPr>
      </w:pPr>
      <w:r w:rsidRPr="002F09F3">
        <w:rPr>
          <w:rFonts w:eastAsia="Times New Roman"/>
          <w:b/>
          <w:bCs/>
        </w:rPr>
        <w:t>§ 2</w:t>
      </w:r>
    </w:p>
    <w:p w14:paraId="69BD002B" w14:textId="77777777" w:rsidR="0078650F" w:rsidRPr="002F09F3" w:rsidRDefault="0078650F" w:rsidP="00512EBF">
      <w:pPr>
        <w:spacing w:after="0" w:line="240" w:lineRule="auto"/>
        <w:ind w:hanging="284"/>
        <w:jc w:val="center"/>
        <w:rPr>
          <w:rFonts w:eastAsia="Times New Roman"/>
          <w:b/>
          <w:bCs/>
        </w:rPr>
      </w:pPr>
      <w:r w:rsidRPr="002F09F3">
        <w:rPr>
          <w:rFonts w:eastAsia="Times New Roman"/>
          <w:b/>
          <w:bCs/>
        </w:rPr>
        <w:t>Agenda</w:t>
      </w:r>
    </w:p>
    <w:p w14:paraId="13A21932" w14:textId="77777777" w:rsidR="0078650F" w:rsidRPr="002F09F3" w:rsidRDefault="0078650F" w:rsidP="00512EBF">
      <w:pPr>
        <w:numPr>
          <w:ilvl w:val="0"/>
          <w:numId w:val="217"/>
        </w:numPr>
        <w:tabs>
          <w:tab w:val="num" w:pos="426"/>
        </w:tabs>
        <w:spacing w:after="0" w:line="240" w:lineRule="auto"/>
        <w:ind w:left="426" w:hanging="426"/>
        <w:jc w:val="both"/>
        <w:rPr>
          <w:b/>
          <w:bCs/>
          <w:color w:val="000000"/>
        </w:rPr>
      </w:pPr>
      <w:r w:rsidRPr="002F09F3">
        <w:rPr>
          <w:color w:val="000000"/>
        </w:rPr>
        <w:t xml:space="preserve">Zamawiający zobowiązuje się do podania finalnej liczby uczestników, co za tym idzie przysługującej im liczby posiłków do dnia </w:t>
      </w:r>
      <w:r w:rsidRPr="002F09F3">
        <w:rPr>
          <w:b/>
          <w:bCs/>
          <w:color w:val="000000"/>
        </w:rPr>
        <w:t>17 listopada 2024 r.</w:t>
      </w:r>
    </w:p>
    <w:p w14:paraId="4CAD5387" w14:textId="77777777" w:rsidR="0078650F" w:rsidRPr="002F09F3" w:rsidRDefault="0078650F" w:rsidP="00512EBF">
      <w:pPr>
        <w:numPr>
          <w:ilvl w:val="0"/>
          <w:numId w:val="217"/>
        </w:numPr>
        <w:tabs>
          <w:tab w:val="num" w:pos="426"/>
        </w:tabs>
        <w:spacing w:after="0" w:line="240" w:lineRule="auto"/>
        <w:ind w:left="426" w:hanging="426"/>
        <w:jc w:val="both"/>
        <w:rPr>
          <w:color w:val="000000"/>
        </w:rPr>
      </w:pPr>
      <w:r w:rsidRPr="002F09F3">
        <w:rPr>
          <w:color w:val="000000"/>
        </w:rPr>
        <w:t>Zamawiający zobowiązuje się do pisemnego dostarczenia najpóźniej na 7 (siedem) dni przed Balem uszczegółowionego zestawienia tzw. uszczegółowionej Agendy dla pobytu osób uczestniczących w Balu (dalej jako ”Goście”) z orientacyjnym zaznaczeniem godzin poszczególnych posiłków.</w:t>
      </w:r>
    </w:p>
    <w:p w14:paraId="306A3D02" w14:textId="2BECAEA8" w:rsidR="0078650F" w:rsidRPr="002F09F3" w:rsidRDefault="0078650F" w:rsidP="00512EBF">
      <w:pPr>
        <w:numPr>
          <w:ilvl w:val="0"/>
          <w:numId w:val="217"/>
        </w:numPr>
        <w:tabs>
          <w:tab w:val="num" w:pos="426"/>
        </w:tabs>
        <w:spacing w:after="0" w:line="240" w:lineRule="auto"/>
        <w:ind w:left="426" w:hanging="426"/>
        <w:jc w:val="both"/>
        <w:rPr>
          <w:color w:val="000000"/>
        </w:rPr>
      </w:pPr>
      <w:r w:rsidRPr="002F09F3">
        <w:rPr>
          <w:color w:val="000000"/>
        </w:rPr>
        <w:lastRenderedPageBreak/>
        <w:t xml:space="preserve">Zamawiający może zmniejszyć, bez ponoszenia dodatkowych kosztów, liczbę posiłków </w:t>
      </w:r>
      <w:r w:rsidRPr="002F09F3">
        <w:rPr>
          <w:color w:val="000000"/>
        </w:rPr>
        <w:br/>
        <w:t xml:space="preserve">w stosunku do liczby wskazanej w agendzie, jednak nie więcej niż o 20%, zawiadamiając pisemnie Wykonawcę najpóźniej do dnia </w:t>
      </w:r>
      <w:r w:rsidRPr="002F09F3">
        <w:rPr>
          <w:b/>
          <w:bCs/>
          <w:color w:val="000000"/>
        </w:rPr>
        <w:t>1</w:t>
      </w:r>
      <w:r w:rsidR="00B55141" w:rsidRPr="002F09F3">
        <w:rPr>
          <w:b/>
          <w:bCs/>
          <w:color w:val="000000"/>
        </w:rPr>
        <w:t>7</w:t>
      </w:r>
      <w:r w:rsidRPr="002F09F3">
        <w:rPr>
          <w:b/>
          <w:bCs/>
          <w:color w:val="000000"/>
        </w:rPr>
        <w:t xml:space="preserve"> listopada 2024 r.</w:t>
      </w:r>
      <w:r w:rsidRPr="002F09F3">
        <w:rPr>
          <w:color w:val="000000"/>
        </w:rPr>
        <w:t xml:space="preserve"> do godz. 14:59.</w:t>
      </w:r>
    </w:p>
    <w:p w14:paraId="76B33CD5" w14:textId="77777777" w:rsidR="0078650F" w:rsidRPr="002F09F3" w:rsidRDefault="0078650F" w:rsidP="00512EBF">
      <w:pPr>
        <w:numPr>
          <w:ilvl w:val="0"/>
          <w:numId w:val="217"/>
        </w:numPr>
        <w:tabs>
          <w:tab w:val="num" w:pos="426"/>
        </w:tabs>
        <w:spacing w:after="0" w:line="240" w:lineRule="auto"/>
        <w:ind w:left="426" w:hanging="426"/>
        <w:jc w:val="both"/>
        <w:rPr>
          <w:color w:val="000000"/>
        </w:rPr>
      </w:pPr>
      <w:r w:rsidRPr="002F09F3">
        <w:rPr>
          <w:color w:val="000000"/>
        </w:rPr>
        <w:t xml:space="preserve">W przypadku zmniejszenia się finalnej liczby posiłków wynagrodzenie, o którym mowa </w:t>
      </w:r>
      <w:r w:rsidRPr="002F09F3">
        <w:rPr>
          <w:color w:val="000000"/>
        </w:rPr>
        <w:br/>
        <w:t xml:space="preserve">w § 3 ust. 1 zostanie zmniejszone o różnicę w stosunku do cen jednostkowych wskazanych w Załączniku nr 1 do niniejszej Umowy, bez konieczności zmiany niniejszej Umowy w formie pisemnego Aneksu. </w:t>
      </w:r>
    </w:p>
    <w:p w14:paraId="55319FAE" w14:textId="5C729151" w:rsidR="0078650F" w:rsidRPr="002F09F3" w:rsidRDefault="0078650F" w:rsidP="00512EBF">
      <w:pPr>
        <w:numPr>
          <w:ilvl w:val="0"/>
          <w:numId w:val="217"/>
        </w:numPr>
        <w:tabs>
          <w:tab w:val="num" w:pos="426"/>
        </w:tabs>
        <w:spacing w:after="0" w:line="240" w:lineRule="auto"/>
        <w:ind w:left="426" w:hanging="426"/>
        <w:jc w:val="both"/>
        <w:rPr>
          <w:b/>
        </w:rPr>
      </w:pPr>
      <w:r w:rsidRPr="002F09F3">
        <w:rPr>
          <w:color w:val="000000"/>
        </w:rPr>
        <w:t xml:space="preserve">Zamawiający – poprzez składanie pisemnych zamówień – może zwiększać ilość </w:t>
      </w:r>
      <w:r w:rsidRPr="002F09F3">
        <w:rPr>
          <w:color w:val="000000"/>
        </w:rPr>
        <w:br/>
        <w:t xml:space="preserve">w zakresie usług, o których mowa w § 1 ust. 1 lit. d (usługi gastronomiczne) do dnia </w:t>
      </w:r>
      <w:r w:rsidRPr="002F09F3">
        <w:rPr>
          <w:color w:val="000000"/>
        </w:rPr>
        <w:br/>
      </w:r>
      <w:r w:rsidRPr="002F09F3">
        <w:rPr>
          <w:b/>
          <w:bCs/>
          <w:color w:val="000000"/>
        </w:rPr>
        <w:t>1</w:t>
      </w:r>
      <w:r w:rsidR="00B55141" w:rsidRPr="002F09F3">
        <w:rPr>
          <w:b/>
          <w:bCs/>
          <w:color w:val="000000"/>
        </w:rPr>
        <w:t>7</w:t>
      </w:r>
      <w:r w:rsidRPr="002F09F3">
        <w:rPr>
          <w:b/>
          <w:bCs/>
          <w:color w:val="000000"/>
        </w:rPr>
        <w:t xml:space="preserve"> listopada 202</w:t>
      </w:r>
      <w:r w:rsidR="00B55141" w:rsidRPr="002F09F3">
        <w:rPr>
          <w:b/>
          <w:bCs/>
          <w:color w:val="000000"/>
        </w:rPr>
        <w:t>4</w:t>
      </w:r>
      <w:r w:rsidRPr="002F09F3">
        <w:rPr>
          <w:b/>
          <w:bCs/>
          <w:color w:val="000000"/>
        </w:rPr>
        <w:t xml:space="preserve"> roku</w:t>
      </w:r>
      <w:r w:rsidRPr="002F09F3">
        <w:rPr>
          <w:color w:val="000000"/>
        </w:rPr>
        <w:t xml:space="preserve">, pod warunkiem możności zrealizowania usług w zwiększonej ilości przez Wykonawcę. W razie dokonania tego rodzaju zmian, odpowiedniej modyfikacji ulegnie kwota wynagrodzenia za przedmiotowe usługi. </w:t>
      </w:r>
    </w:p>
    <w:p w14:paraId="6BC7AA0E" w14:textId="3B6A4934" w:rsidR="0078650F" w:rsidRPr="002F09F3" w:rsidRDefault="0078650F" w:rsidP="00512EBF">
      <w:pPr>
        <w:numPr>
          <w:ilvl w:val="0"/>
          <w:numId w:val="217"/>
        </w:numPr>
        <w:tabs>
          <w:tab w:val="num" w:pos="426"/>
        </w:tabs>
        <w:spacing w:after="0" w:line="240" w:lineRule="auto"/>
        <w:ind w:left="426" w:hanging="426"/>
        <w:jc w:val="both"/>
        <w:rPr>
          <w:b/>
        </w:rPr>
      </w:pPr>
      <w:r w:rsidRPr="002F09F3">
        <w:rPr>
          <w:color w:val="000000"/>
        </w:rPr>
        <w:t xml:space="preserve">W przypadku zwiększenia się finalnej liczby posiłków wynagrodzenie, o którym mowa </w:t>
      </w:r>
      <w:r w:rsidRPr="002F09F3">
        <w:rPr>
          <w:color w:val="000000"/>
        </w:rPr>
        <w:br/>
        <w:t>w § 3 ust. 1 Umowy zostanie zwiększone o różnicę w stosunku do cen jednostkowych wskazanych w Załączniku nr 1 do niniejszej Umowy, bez konieczności zmiany niniejszej Umowy w formie pisemnego Aneksu.</w:t>
      </w:r>
    </w:p>
    <w:p w14:paraId="65D3BEBD" w14:textId="77777777" w:rsidR="0078650F" w:rsidRPr="002F09F3" w:rsidRDefault="0078650F" w:rsidP="00512EBF">
      <w:pPr>
        <w:numPr>
          <w:ilvl w:val="0"/>
          <w:numId w:val="217"/>
        </w:numPr>
        <w:tabs>
          <w:tab w:val="num" w:pos="426"/>
        </w:tabs>
        <w:spacing w:after="0" w:line="240" w:lineRule="auto"/>
        <w:ind w:left="426" w:hanging="426"/>
        <w:jc w:val="both"/>
        <w:rPr>
          <w:b/>
        </w:rPr>
      </w:pPr>
      <w:r w:rsidRPr="002F09F3">
        <w:rPr>
          <w:color w:val="000000"/>
        </w:rPr>
        <w:t xml:space="preserve">Zamawiający zobowiązuje się przekazać Wykonawcy wszystkie szczegóły organizacyjne Balu, o których mowa w  § 1 ust. 1 lit. a-c,  w zakresie przygotowania i procedowania dokumentacji związanej z organizacją i zabezpieczeniem imprezy masowej. </w:t>
      </w:r>
    </w:p>
    <w:p w14:paraId="074948FB" w14:textId="77777777" w:rsidR="0078650F" w:rsidRPr="002F09F3" w:rsidRDefault="0078650F" w:rsidP="00512EBF">
      <w:pPr>
        <w:spacing w:after="0" w:line="240" w:lineRule="auto"/>
        <w:jc w:val="center"/>
        <w:rPr>
          <w:b/>
        </w:rPr>
      </w:pPr>
    </w:p>
    <w:p w14:paraId="3D227371" w14:textId="6DB378BC" w:rsidR="0078650F" w:rsidRPr="002F09F3" w:rsidRDefault="0078650F" w:rsidP="00512EBF">
      <w:pPr>
        <w:spacing w:after="0" w:line="240" w:lineRule="auto"/>
        <w:jc w:val="center"/>
        <w:rPr>
          <w:b/>
        </w:rPr>
      </w:pPr>
      <w:r w:rsidRPr="002F09F3">
        <w:rPr>
          <w:b/>
        </w:rPr>
        <w:t>§ 3</w:t>
      </w:r>
    </w:p>
    <w:p w14:paraId="0099CA94" w14:textId="77777777" w:rsidR="0078650F" w:rsidRPr="002F09F3" w:rsidRDefault="0078650F" w:rsidP="00512EBF">
      <w:pPr>
        <w:tabs>
          <w:tab w:val="left" w:pos="-720"/>
        </w:tabs>
        <w:spacing w:after="0" w:line="240" w:lineRule="auto"/>
        <w:jc w:val="center"/>
        <w:rPr>
          <w:spacing w:val="-3"/>
        </w:rPr>
      </w:pPr>
      <w:r w:rsidRPr="002F09F3">
        <w:rPr>
          <w:b/>
        </w:rPr>
        <w:t>Warunki płatności</w:t>
      </w:r>
    </w:p>
    <w:p w14:paraId="26FD34EF" w14:textId="77777777" w:rsidR="0078650F" w:rsidRPr="002F09F3" w:rsidRDefault="0078650F" w:rsidP="00512EBF">
      <w:pPr>
        <w:numPr>
          <w:ilvl w:val="0"/>
          <w:numId w:val="218"/>
        </w:numPr>
        <w:tabs>
          <w:tab w:val="left" w:pos="-720"/>
          <w:tab w:val="num" w:pos="426"/>
        </w:tabs>
        <w:spacing w:after="0" w:line="240" w:lineRule="auto"/>
        <w:ind w:left="426" w:hanging="426"/>
        <w:jc w:val="both"/>
        <w:rPr>
          <w:spacing w:val="-3"/>
        </w:rPr>
      </w:pPr>
      <w:r w:rsidRPr="002F09F3">
        <w:rPr>
          <w:spacing w:val="-3"/>
        </w:rPr>
        <w:t xml:space="preserve">Z tytułu świadczonych na podstawie niniejszej Umowy usług Zamawiający zobowiązuje się do zapłaty na rzecz Wykonawcy wynagrodzenia określonego w Załączniku nr 1 do niniejszej Umowy zawierającego listę świadczeń oraz kalkulację kosztów Balu oraz organizacji </w:t>
      </w:r>
      <w:r w:rsidRPr="002F09F3">
        <w:rPr>
          <w:spacing w:val="-3"/>
        </w:rPr>
        <w:br/>
        <w:t>i zabezpieczenia imprezy masowej, zwaną dalej „wartością Balu”.</w:t>
      </w:r>
    </w:p>
    <w:p w14:paraId="5AE46BE5" w14:textId="77777777" w:rsidR="0078650F" w:rsidRPr="002F09F3" w:rsidRDefault="0078650F" w:rsidP="00512EBF">
      <w:pPr>
        <w:numPr>
          <w:ilvl w:val="0"/>
          <w:numId w:val="218"/>
        </w:numPr>
        <w:tabs>
          <w:tab w:val="left" w:pos="-720"/>
          <w:tab w:val="num" w:pos="426"/>
        </w:tabs>
        <w:spacing w:after="0" w:line="240" w:lineRule="auto"/>
        <w:ind w:left="426" w:hanging="426"/>
        <w:jc w:val="both"/>
        <w:rPr>
          <w:spacing w:val="-3"/>
        </w:rPr>
      </w:pPr>
      <w:r w:rsidRPr="002F09F3">
        <w:rPr>
          <w:spacing w:val="-3"/>
        </w:rPr>
        <w:t xml:space="preserve">Wynagrodzenie, o którym mowa w ust. 1 powyżej może zostać powiększone o koszt ewentualnych usług dodatkowych, zamówionych pisemnie przez Zamawiającego </w:t>
      </w:r>
      <w:r w:rsidRPr="002F09F3">
        <w:rPr>
          <w:spacing w:val="-3"/>
        </w:rPr>
        <w:br/>
        <w:t xml:space="preserve">i zaakceptowanych przez Wykonawcę. Zamówienie usług dodatkowych w tym trybie nie wymaga zmiany niniejszej Umowy w formie pisemnego Aneksu. </w:t>
      </w:r>
    </w:p>
    <w:p w14:paraId="080C28F1" w14:textId="77777777" w:rsidR="0078650F" w:rsidRPr="002F09F3" w:rsidRDefault="0078650F" w:rsidP="00512EBF">
      <w:pPr>
        <w:numPr>
          <w:ilvl w:val="0"/>
          <w:numId w:val="218"/>
        </w:numPr>
        <w:tabs>
          <w:tab w:val="left" w:pos="-720"/>
          <w:tab w:val="num" w:pos="426"/>
        </w:tabs>
        <w:spacing w:after="0" w:line="240" w:lineRule="auto"/>
        <w:ind w:left="426" w:hanging="426"/>
        <w:jc w:val="both"/>
        <w:rPr>
          <w:spacing w:val="-3"/>
        </w:rPr>
      </w:pPr>
      <w:r w:rsidRPr="002F09F3">
        <w:rPr>
          <w:spacing w:val="-3"/>
        </w:rPr>
        <w:t xml:space="preserve">Podczas realizacji zamówienia, kalkulacja kosztów Zamówienia wskazana w Załączniku </w:t>
      </w:r>
      <w:r w:rsidRPr="002F09F3">
        <w:rPr>
          <w:spacing w:val="-3"/>
        </w:rPr>
        <w:br/>
        <w:t>nr 1 nie może ulec zmianie. Ostateczna wartość Zamówienia zostanie ustalona w ciągu 48 godzin od jego zakończenia z uwzględnieniem wszelkich zmian w zamówieniu dokonanych przez Strony zgodnie z Umową i zostanie przedstawiona Zamawiającemu przez Wykonawcę w formie ostatecznego rachunku informacyjnego. Zamawiający zobowiązuje się do pisemnego zaakceptowania rachunku informacyjnego w ciągu 48 godzin od daty jego otrzymania od Wykonawcy. Brak odpowiedzi ze strony Zamawiającego w powyżej zakreślonym terminie uznaje się za równoznaczny z akceptacją rachunku informacyjnego, będącego podstawą do wystawienia ostatecznej faktury VAT. Po wystawieniu faktury VAT Wykonawca nie uwzględnia reklamacji.</w:t>
      </w:r>
    </w:p>
    <w:p w14:paraId="558B6131" w14:textId="77777777" w:rsidR="0078650F" w:rsidRPr="002F09F3" w:rsidRDefault="0078650F" w:rsidP="00512EBF">
      <w:pPr>
        <w:numPr>
          <w:ilvl w:val="0"/>
          <w:numId w:val="218"/>
        </w:numPr>
        <w:tabs>
          <w:tab w:val="left" w:pos="-720"/>
          <w:tab w:val="num" w:pos="426"/>
        </w:tabs>
        <w:spacing w:after="0" w:line="240" w:lineRule="auto"/>
        <w:ind w:left="426" w:hanging="426"/>
        <w:jc w:val="both"/>
        <w:rPr>
          <w:spacing w:val="-3"/>
        </w:rPr>
      </w:pPr>
      <w:r w:rsidRPr="002F09F3">
        <w:rPr>
          <w:spacing w:val="-3"/>
        </w:rPr>
        <w:t xml:space="preserve">Zamawiający zobowiązuje się do zapłaty wynagrodzenia w następujący sposób: </w:t>
      </w:r>
    </w:p>
    <w:p w14:paraId="5F1C851E" w14:textId="77777777" w:rsidR="0078650F" w:rsidRPr="002F09F3" w:rsidRDefault="0078650F" w:rsidP="00512EBF">
      <w:pPr>
        <w:numPr>
          <w:ilvl w:val="0"/>
          <w:numId w:val="219"/>
        </w:numPr>
        <w:tabs>
          <w:tab w:val="clear" w:pos="0"/>
          <w:tab w:val="left" w:pos="-720"/>
          <w:tab w:val="num" w:pos="851"/>
        </w:tabs>
        <w:spacing w:after="0" w:line="240" w:lineRule="auto"/>
        <w:ind w:left="851" w:hanging="425"/>
        <w:jc w:val="both"/>
        <w:rPr>
          <w:rStyle w:val="5yl5"/>
        </w:rPr>
      </w:pPr>
      <w:r w:rsidRPr="002F09F3">
        <w:rPr>
          <w:spacing w:val="-3"/>
        </w:rPr>
        <w:t>przedpłata w kwocie ………………………….. zł brutto (słownie: ………………………………….. złotych brutto) zostanie uiszczona na rachunek bankowy Wykonawcy w terminie do dnia ………………….2024 r.. Możliwy jest przelew w dwóch transzach, z których ostatnia będzie zrealizowana do dnia ……………..2024 r.</w:t>
      </w:r>
      <w:r w:rsidRPr="002F09F3">
        <w:rPr>
          <w:rStyle w:val="5yl5"/>
        </w:rPr>
        <w:t xml:space="preserve"> </w:t>
      </w:r>
    </w:p>
    <w:p w14:paraId="642BB473" w14:textId="77777777" w:rsidR="0078650F" w:rsidRPr="002F09F3" w:rsidRDefault="0078650F" w:rsidP="00512EBF">
      <w:pPr>
        <w:numPr>
          <w:ilvl w:val="0"/>
          <w:numId w:val="219"/>
        </w:numPr>
        <w:tabs>
          <w:tab w:val="clear" w:pos="0"/>
          <w:tab w:val="left" w:pos="-720"/>
          <w:tab w:val="num" w:pos="851"/>
        </w:tabs>
        <w:spacing w:after="0" w:line="240" w:lineRule="auto"/>
        <w:ind w:left="851" w:hanging="425"/>
        <w:jc w:val="both"/>
      </w:pPr>
      <w:r w:rsidRPr="002F09F3">
        <w:rPr>
          <w:rStyle w:val="5yl5"/>
        </w:rPr>
        <w:t xml:space="preserve">pozostała kwota uiszczona zostanie na podstawie faktury wystawionej przez Wykonawcę, po zaakceptowaniu przez Zamawiającego rachunku informacyjnego, </w:t>
      </w:r>
      <w:r w:rsidRPr="002F09F3">
        <w:rPr>
          <w:rStyle w:val="5yl5"/>
        </w:rPr>
        <w:br/>
        <w:t>o którym mowa w ust. 3, w terminie 14 dni od dnia przekazania prawidłowo wystawionej faktury VAT.</w:t>
      </w:r>
    </w:p>
    <w:p w14:paraId="7BB696D6" w14:textId="77777777" w:rsidR="0078650F" w:rsidRPr="002F09F3" w:rsidRDefault="0078650F" w:rsidP="00512EBF">
      <w:pPr>
        <w:numPr>
          <w:ilvl w:val="0"/>
          <w:numId w:val="218"/>
        </w:numPr>
        <w:tabs>
          <w:tab w:val="num" w:pos="0"/>
        </w:tabs>
        <w:spacing w:after="0" w:line="240" w:lineRule="auto"/>
        <w:ind w:left="426" w:hanging="426"/>
        <w:jc w:val="both"/>
      </w:pPr>
      <w:r w:rsidRPr="002F09F3">
        <w:rPr>
          <w:rFonts w:eastAsia="Times New Roman"/>
        </w:rPr>
        <w:t xml:space="preserve">Za datę zapłaty uważa się datę obciążenia rachunku bankowego Zamawiającego. </w:t>
      </w:r>
    </w:p>
    <w:p w14:paraId="26C581A3" w14:textId="0779ADAD" w:rsidR="0078650F" w:rsidRPr="002F09F3" w:rsidRDefault="0078650F" w:rsidP="00512EBF">
      <w:pPr>
        <w:numPr>
          <w:ilvl w:val="0"/>
          <w:numId w:val="218"/>
        </w:numPr>
        <w:tabs>
          <w:tab w:val="num" w:pos="0"/>
        </w:tabs>
        <w:spacing w:after="0" w:line="240" w:lineRule="auto"/>
        <w:ind w:left="426" w:hanging="426"/>
        <w:jc w:val="both"/>
      </w:pPr>
      <w:r w:rsidRPr="002F09F3">
        <w:t xml:space="preserve">Zapłata wynagrodzenia nastąpi na następujący rachunek bankowy Wykonawcy: </w:t>
      </w:r>
      <w:r w:rsidRPr="002F09F3">
        <w:br/>
      </w:r>
      <w:r w:rsidRPr="002F09F3">
        <w:rPr>
          <w:color w:val="202020"/>
          <w:spacing w:val="18"/>
        </w:rPr>
        <w:t>…………………………………………………………………………………………</w:t>
      </w:r>
    </w:p>
    <w:p w14:paraId="020B014B" w14:textId="77777777" w:rsidR="0078650F" w:rsidRPr="002F09F3" w:rsidRDefault="0078650F" w:rsidP="00512EBF">
      <w:pPr>
        <w:numPr>
          <w:ilvl w:val="0"/>
          <w:numId w:val="218"/>
        </w:numPr>
        <w:tabs>
          <w:tab w:val="num" w:pos="0"/>
        </w:tabs>
        <w:spacing w:after="0" w:line="240" w:lineRule="auto"/>
        <w:ind w:left="426" w:hanging="426"/>
        <w:jc w:val="both"/>
      </w:pPr>
      <w:r w:rsidRPr="002F09F3">
        <w:t>W przypadku opóźnienia w zapłacie wynagrodzenia przez Zamawiającego, Wykonawca ma prawo do naliczania odsetek ustawowych za opóźnienie za każdy dzień opóźnienia.</w:t>
      </w:r>
    </w:p>
    <w:p w14:paraId="7B3D3AC3" w14:textId="77777777" w:rsidR="0078650F" w:rsidRPr="002F09F3" w:rsidRDefault="0078650F" w:rsidP="00512EBF">
      <w:pPr>
        <w:numPr>
          <w:ilvl w:val="0"/>
          <w:numId w:val="218"/>
        </w:numPr>
        <w:tabs>
          <w:tab w:val="left" w:pos="-720"/>
          <w:tab w:val="num" w:pos="0"/>
        </w:tabs>
        <w:spacing w:after="0" w:line="240" w:lineRule="auto"/>
        <w:ind w:left="426" w:hanging="426"/>
        <w:jc w:val="both"/>
        <w:rPr>
          <w:b/>
        </w:rPr>
      </w:pPr>
      <w:r w:rsidRPr="002F09F3">
        <w:t xml:space="preserve">W przypadku braku wpłaty przez Zamawiającego przedpłaty, o której mowa w ust. 4 lit a) powyżej, przyjmuje się, że Zamawiający dokonał całkowitej anulacji Zamówienia. Warunki anulacji wskazane w § 4 poniżej stosuje się odpowiednio. </w:t>
      </w:r>
    </w:p>
    <w:p w14:paraId="77044499" w14:textId="77777777" w:rsidR="0078650F" w:rsidRPr="002F09F3" w:rsidRDefault="0078650F" w:rsidP="00512EBF">
      <w:pPr>
        <w:tabs>
          <w:tab w:val="left" w:pos="-720"/>
        </w:tabs>
        <w:spacing w:after="0" w:line="240" w:lineRule="auto"/>
        <w:jc w:val="center"/>
        <w:rPr>
          <w:b/>
        </w:rPr>
      </w:pPr>
    </w:p>
    <w:p w14:paraId="79C898CA" w14:textId="77777777" w:rsidR="0078650F" w:rsidRPr="002F09F3" w:rsidRDefault="0078650F" w:rsidP="00512EBF">
      <w:pPr>
        <w:tabs>
          <w:tab w:val="left" w:pos="-720"/>
        </w:tabs>
        <w:spacing w:after="0" w:line="240" w:lineRule="auto"/>
        <w:jc w:val="center"/>
        <w:rPr>
          <w:b/>
          <w:spacing w:val="-3"/>
        </w:rPr>
      </w:pPr>
      <w:r w:rsidRPr="002F09F3">
        <w:rPr>
          <w:b/>
        </w:rPr>
        <w:lastRenderedPageBreak/>
        <w:t>§4</w:t>
      </w:r>
    </w:p>
    <w:p w14:paraId="1F9A7D4A" w14:textId="77777777" w:rsidR="0078650F" w:rsidRPr="002F09F3" w:rsidRDefault="0078650F" w:rsidP="00512EBF">
      <w:pPr>
        <w:tabs>
          <w:tab w:val="left" w:pos="-720"/>
        </w:tabs>
        <w:spacing w:after="0" w:line="240" w:lineRule="auto"/>
        <w:jc w:val="center"/>
      </w:pPr>
      <w:r w:rsidRPr="002F09F3">
        <w:rPr>
          <w:b/>
          <w:spacing w:val="-3"/>
        </w:rPr>
        <w:t xml:space="preserve">Warunki Odwołania Balu i Kary umowne </w:t>
      </w:r>
    </w:p>
    <w:p w14:paraId="04C535C3" w14:textId="77777777" w:rsidR="0078650F" w:rsidRPr="002F09F3" w:rsidRDefault="0078650F" w:rsidP="00512EBF">
      <w:pPr>
        <w:numPr>
          <w:ilvl w:val="1"/>
          <w:numId w:val="213"/>
        </w:numPr>
        <w:spacing w:after="0" w:line="240" w:lineRule="auto"/>
        <w:ind w:left="426" w:hanging="426"/>
        <w:jc w:val="both"/>
      </w:pPr>
      <w:r w:rsidRPr="002F09F3">
        <w:t>Strony zgodnie postanawiają, iż Zamawiający może zrezygnować z Zamówienia na następujących warunkach:</w:t>
      </w:r>
    </w:p>
    <w:p w14:paraId="1CAC1DF5" w14:textId="77777777" w:rsidR="0078650F" w:rsidRPr="002F09F3" w:rsidRDefault="0078650F" w:rsidP="00512EBF">
      <w:pPr>
        <w:numPr>
          <w:ilvl w:val="0"/>
          <w:numId w:val="222"/>
        </w:numPr>
        <w:tabs>
          <w:tab w:val="left" w:pos="426"/>
        </w:tabs>
        <w:spacing w:after="0" w:line="240" w:lineRule="auto"/>
        <w:jc w:val="both"/>
      </w:pPr>
      <w:r w:rsidRPr="002F09F3">
        <w:t xml:space="preserve">   od dnia podpisania Umowy do 30 dni przed planowanym terminem rozpoczęcia Balu </w:t>
      </w:r>
      <w:r w:rsidRPr="002F09F3">
        <w:br/>
        <w:t>– wówczas Zamawiający ma prawo anulować zamówienie całkowicie bezpłatnie;</w:t>
      </w:r>
    </w:p>
    <w:p w14:paraId="1206089D" w14:textId="77777777" w:rsidR="0078650F" w:rsidRPr="002F09F3" w:rsidRDefault="0078650F" w:rsidP="00512EBF">
      <w:pPr>
        <w:numPr>
          <w:ilvl w:val="0"/>
          <w:numId w:val="222"/>
        </w:numPr>
        <w:tabs>
          <w:tab w:val="left" w:pos="426"/>
        </w:tabs>
        <w:spacing w:after="0" w:line="240" w:lineRule="auto"/>
        <w:jc w:val="both"/>
      </w:pPr>
      <w:r w:rsidRPr="002F09F3">
        <w:t xml:space="preserve"> 30 – 15 dni przed planowanym terminem rozpoczęcia Balu – wówczas zobowiązany jest do zapłaty na rzecz Wykonawcy 80% wartości Balu;</w:t>
      </w:r>
    </w:p>
    <w:p w14:paraId="0C8522E4" w14:textId="77777777" w:rsidR="0078650F" w:rsidRPr="002F09F3" w:rsidRDefault="0078650F" w:rsidP="00512EBF">
      <w:pPr>
        <w:numPr>
          <w:ilvl w:val="0"/>
          <w:numId w:val="222"/>
        </w:numPr>
        <w:tabs>
          <w:tab w:val="left" w:pos="426"/>
        </w:tabs>
        <w:spacing w:after="0" w:line="240" w:lineRule="auto"/>
        <w:jc w:val="both"/>
      </w:pPr>
      <w:r w:rsidRPr="002F09F3">
        <w:t xml:space="preserve"> 15 – 0 dni przed planowanym terminem rozpoczęcia Balu – wówczas zobowiązany jest do zapłaty na rzecz Wykonawcy 100% wartości Balu.</w:t>
      </w:r>
    </w:p>
    <w:p w14:paraId="6A982C9D" w14:textId="77777777" w:rsidR="0078650F" w:rsidRPr="002F09F3" w:rsidRDefault="0078650F" w:rsidP="00512EBF">
      <w:pPr>
        <w:numPr>
          <w:ilvl w:val="1"/>
          <w:numId w:val="213"/>
        </w:numPr>
        <w:tabs>
          <w:tab w:val="left" w:pos="426"/>
        </w:tabs>
        <w:spacing w:after="0" w:line="240" w:lineRule="auto"/>
        <w:ind w:left="426" w:hanging="426"/>
        <w:jc w:val="both"/>
      </w:pPr>
      <w:r w:rsidRPr="002F09F3">
        <w:t>W przypadku niewykonania lub nienależytego wykonania Umowy Wykonawca zapłaci Zamawiającemu karę umowną w wysokości 50% wartości Balu.</w:t>
      </w:r>
    </w:p>
    <w:p w14:paraId="6AF46E2E" w14:textId="77777777" w:rsidR="0078650F" w:rsidRPr="002F09F3" w:rsidRDefault="0078650F" w:rsidP="00512EBF">
      <w:pPr>
        <w:numPr>
          <w:ilvl w:val="1"/>
          <w:numId w:val="213"/>
        </w:numPr>
        <w:tabs>
          <w:tab w:val="left" w:pos="426"/>
        </w:tabs>
        <w:spacing w:after="0" w:line="240" w:lineRule="auto"/>
        <w:ind w:left="426" w:hanging="426"/>
        <w:jc w:val="both"/>
      </w:pPr>
      <w:r w:rsidRPr="002F09F3">
        <w:t xml:space="preserve">Strony mają prawo dochodzenia odszkodowania z tytułu niewykonania lub nienależytego wykonania Umowy przewyższającego zastrzeżone w Umowie kary umowne, </w:t>
      </w:r>
      <w:r w:rsidRPr="002F09F3">
        <w:br/>
        <w:t xml:space="preserve">z zastrzeżeniem ust. 4. . </w:t>
      </w:r>
    </w:p>
    <w:p w14:paraId="3E33D12C" w14:textId="77777777" w:rsidR="0078650F" w:rsidRPr="002F09F3" w:rsidRDefault="0078650F" w:rsidP="00512EBF">
      <w:pPr>
        <w:numPr>
          <w:ilvl w:val="1"/>
          <w:numId w:val="213"/>
        </w:numPr>
        <w:tabs>
          <w:tab w:val="left" w:pos="426"/>
        </w:tabs>
        <w:spacing w:after="0" w:line="240" w:lineRule="auto"/>
        <w:ind w:left="426" w:hanging="426"/>
        <w:jc w:val="both"/>
      </w:pPr>
      <w:r w:rsidRPr="002F09F3">
        <w:t xml:space="preserve">Wykonawcy nie przysługują roszczenia odszkodowawcze wobec Zamawiającego z tytułu zmniejszenia liczby uczestników Balu zgodnie z § 2 ust. 3 niniejszej Umowy. </w:t>
      </w:r>
    </w:p>
    <w:p w14:paraId="64EC6591" w14:textId="77777777" w:rsidR="0078650F" w:rsidRPr="002F09F3" w:rsidRDefault="0078650F" w:rsidP="00512EBF">
      <w:pPr>
        <w:tabs>
          <w:tab w:val="left" w:pos="426"/>
        </w:tabs>
        <w:spacing w:after="0" w:line="240" w:lineRule="auto"/>
        <w:jc w:val="both"/>
        <w:rPr>
          <w:b/>
        </w:rPr>
      </w:pPr>
    </w:p>
    <w:p w14:paraId="5C014AAF" w14:textId="77777777" w:rsidR="0078650F" w:rsidRPr="002F09F3" w:rsidRDefault="0078650F" w:rsidP="00512EBF">
      <w:pPr>
        <w:pStyle w:val="Tekstpodstawowy"/>
        <w:jc w:val="center"/>
        <w:rPr>
          <w:b/>
          <w:i w:val="0"/>
          <w:iCs w:val="0"/>
          <w:sz w:val="22"/>
          <w:szCs w:val="22"/>
        </w:rPr>
      </w:pPr>
      <w:r w:rsidRPr="002F09F3">
        <w:rPr>
          <w:b/>
          <w:i w:val="0"/>
          <w:iCs w:val="0"/>
          <w:sz w:val="22"/>
          <w:szCs w:val="22"/>
        </w:rPr>
        <w:t>§ 5</w:t>
      </w:r>
    </w:p>
    <w:p w14:paraId="17CC44A9" w14:textId="77777777" w:rsidR="00512EBF" w:rsidRDefault="0078650F" w:rsidP="00512EBF">
      <w:pPr>
        <w:pStyle w:val="Tekstpodstawowy"/>
        <w:jc w:val="center"/>
        <w:rPr>
          <w:b/>
          <w:i w:val="0"/>
          <w:iCs w:val="0"/>
          <w:sz w:val="22"/>
          <w:szCs w:val="22"/>
        </w:rPr>
      </w:pPr>
      <w:r w:rsidRPr="002F09F3">
        <w:rPr>
          <w:b/>
          <w:i w:val="0"/>
          <w:iCs w:val="0"/>
          <w:sz w:val="22"/>
          <w:szCs w:val="22"/>
        </w:rPr>
        <w:t xml:space="preserve">Obowiązki Wykonawcy </w:t>
      </w:r>
    </w:p>
    <w:p w14:paraId="2D9D1FF9" w14:textId="48E477BE" w:rsidR="0078650F" w:rsidRPr="002F09F3" w:rsidRDefault="0078650F" w:rsidP="00512EBF">
      <w:pPr>
        <w:pStyle w:val="Akapitzlist"/>
        <w:numPr>
          <w:ilvl w:val="3"/>
          <w:numId w:val="224"/>
        </w:numPr>
        <w:spacing w:after="0" w:line="240" w:lineRule="auto"/>
        <w:ind w:left="426"/>
        <w:rPr>
          <w:rFonts w:ascii="Times New Roman" w:hAnsi="Times New Roman" w:cs="Times New Roman"/>
          <w:b/>
        </w:rPr>
      </w:pPr>
      <w:r w:rsidRPr="002F09F3">
        <w:rPr>
          <w:rFonts w:ascii="Times New Roman" w:hAnsi="Times New Roman" w:cs="Times New Roman"/>
        </w:rPr>
        <w:t xml:space="preserve">Wykonawca zobowiązuje się do: </w:t>
      </w:r>
    </w:p>
    <w:p w14:paraId="7FE0552A" w14:textId="77777777" w:rsidR="0078650F" w:rsidRPr="002F09F3" w:rsidRDefault="0078650F" w:rsidP="00512EBF">
      <w:pPr>
        <w:pStyle w:val="Tekstpodstawowy"/>
        <w:numPr>
          <w:ilvl w:val="0"/>
          <w:numId w:val="230"/>
        </w:numPr>
        <w:jc w:val="both"/>
        <w:rPr>
          <w:b/>
          <w:i w:val="0"/>
          <w:iCs w:val="0"/>
          <w:sz w:val="22"/>
          <w:szCs w:val="22"/>
        </w:rPr>
      </w:pPr>
      <w:r w:rsidRPr="002F09F3">
        <w:rPr>
          <w:i w:val="0"/>
          <w:iCs w:val="0"/>
          <w:sz w:val="22"/>
          <w:szCs w:val="22"/>
        </w:rPr>
        <w:t>zapewnienia pod kątem formalno-prawnym oraz  technicznym (</w:t>
      </w:r>
      <w:proofErr w:type="spellStart"/>
      <w:r w:rsidRPr="002F09F3">
        <w:rPr>
          <w:i w:val="0"/>
          <w:iCs w:val="0"/>
          <w:sz w:val="22"/>
          <w:szCs w:val="22"/>
        </w:rPr>
        <w:t>saniotarno-budowalanym</w:t>
      </w:r>
      <w:proofErr w:type="spellEnd"/>
      <w:r w:rsidRPr="002F09F3">
        <w:rPr>
          <w:i w:val="0"/>
          <w:iCs w:val="0"/>
          <w:sz w:val="22"/>
          <w:szCs w:val="22"/>
        </w:rPr>
        <w:t>) odpowiedniego zabezpieczenia Balu, które spełniać będzie wszelkie wymogi stawiane imprezom masowym zgodnie z ustawą;</w:t>
      </w:r>
    </w:p>
    <w:p w14:paraId="5C3037EC" w14:textId="77777777" w:rsidR="0078650F" w:rsidRPr="002F09F3" w:rsidRDefault="0078650F" w:rsidP="00512EBF">
      <w:pPr>
        <w:pStyle w:val="Tekstpodstawowy"/>
        <w:numPr>
          <w:ilvl w:val="0"/>
          <w:numId w:val="230"/>
        </w:numPr>
        <w:tabs>
          <w:tab w:val="num" w:pos="0"/>
        </w:tabs>
        <w:jc w:val="both"/>
        <w:rPr>
          <w:b/>
          <w:i w:val="0"/>
          <w:iCs w:val="0"/>
          <w:sz w:val="22"/>
          <w:szCs w:val="22"/>
        </w:rPr>
      </w:pPr>
      <w:r w:rsidRPr="002F09F3">
        <w:rPr>
          <w:i w:val="0"/>
          <w:iCs w:val="0"/>
          <w:sz w:val="22"/>
          <w:szCs w:val="22"/>
        </w:rPr>
        <w:t>przygotowania i złożenia stosownego wniosku do organu właściwego ze względu na miejsce przeprowadzenia imprezy masowej, wraz z opiniami i stosownym załącznikami, wymaganymi pod kątem imprez masowych, a także poinformuje odpowiednie służby na  </w:t>
      </w:r>
      <w:r w:rsidRPr="002F09F3">
        <w:rPr>
          <w:rStyle w:val="Pogrubienie"/>
          <w:i w:val="0"/>
          <w:iCs w:val="0"/>
          <w:sz w:val="22"/>
          <w:szCs w:val="22"/>
        </w:rPr>
        <w:t>30 dni</w:t>
      </w:r>
      <w:r w:rsidRPr="002F09F3">
        <w:rPr>
          <w:i w:val="0"/>
          <w:iCs w:val="0"/>
          <w:sz w:val="22"/>
          <w:szCs w:val="22"/>
        </w:rPr>
        <w:t> przed rozpoczęciem Balu;</w:t>
      </w:r>
    </w:p>
    <w:p w14:paraId="40DE48C1" w14:textId="77777777" w:rsidR="0078650F" w:rsidRPr="002F09F3" w:rsidRDefault="0078650F" w:rsidP="00512EBF">
      <w:pPr>
        <w:pStyle w:val="Tekstpodstawowy"/>
        <w:numPr>
          <w:ilvl w:val="0"/>
          <w:numId w:val="230"/>
        </w:numPr>
        <w:tabs>
          <w:tab w:val="num" w:pos="0"/>
        </w:tabs>
        <w:jc w:val="both"/>
        <w:rPr>
          <w:b/>
          <w:i w:val="0"/>
          <w:iCs w:val="0"/>
          <w:sz w:val="22"/>
          <w:szCs w:val="22"/>
        </w:rPr>
      </w:pPr>
      <w:r w:rsidRPr="002F09F3">
        <w:rPr>
          <w:i w:val="0"/>
          <w:iCs w:val="0"/>
          <w:sz w:val="22"/>
          <w:szCs w:val="22"/>
        </w:rPr>
        <w:t xml:space="preserve">wyznaczenia kierownika ds. bezpieczeństwa imprezy masowej, który zapewni </w:t>
      </w:r>
      <w:r w:rsidRPr="002F09F3">
        <w:rPr>
          <w:i w:val="0"/>
          <w:iCs w:val="0"/>
          <w:sz w:val="22"/>
          <w:szCs w:val="22"/>
        </w:rPr>
        <w:br/>
        <w:t>w imieniu Zamawiającego odpowiednie zabezpieczenie Balu, a także sprawować będzie bezpośrednią kontrolę nad członkami służb (osób zabezpieczających), odpowiedzialnych za zapewnienie bezpieczeństwa uczestnikom danego wydarzenia.</w:t>
      </w:r>
    </w:p>
    <w:p w14:paraId="2A99DCCC" w14:textId="77777777" w:rsidR="0078650F" w:rsidRPr="002F09F3" w:rsidRDefault="0078650F" w:rsidP="00512EBF">
      <w:pPr>
        <w:pStyle w:val="Tekstpodstawowy"/>
        <w:numPr>
          <w:ilvl w:val="0"/>
          <w:numId w:val="230"/>
        </w:numPr>
        <w:tabs>
          <w:tab w:val="num" w:pos="0"/>
        </w:tabs>
        <w:jc w:val="both"/>
        <w:rPr>
          <w:b/>
          <w:i w:val="0"/>
          <w:iCs w:val="0"/>
          <w:sz w:val="22"/>
          <w:szCs w:val="22"/>
        </w:rPr>
      </w:pPr>
      <w:r w:rsidRPr="002F09F3">
        <w:rPr>
          <w:i w:val="0"/>
          <w:iCs w:val="0"/>
          <w:sz w:val="22"/>
          <w:szCs w:val="22"/>
        </w:rPr>
        <w:t xml:space="preserve">zapewnienia wymaganego standardu usług hotelarsko - gastronomicznych oraz przestrzegania obowiązujących przepisów sanitarnych, porządkowych </w:t>
      </w:r>
      <w:r w:rsidRPr="002F09F3">
        <w:rPr>
          <w:i w:val="0"/>
          <w:iCs w:val="0"/>
          <w:sz w:val="22"/>
          <w:szCs w:val="22"/>
        </w:rPr>
        <w:br/>
        <w:t xml:space="preserve">i higienicznych, a także przeciwpożarowych, </w:t>
      </w:r>
    </w:p>
    <w:p w14:paraId="6BB838ED" w14:textId="77777777" w:rsidR="0078650F" w:rsidRPr="002F09F3" w:rsidRDefault="0078650F" w:rsidP="00512EBF">
      <w:pPr>
        <w:pStyle w:val="Tekstpodstawowy"/>
        <w:numPr>
          <w:ilvl w:val="0"/>
          <w:numId w:val="230"/>
        </w:numPr>
        <w:tabs>
          <w:tab w:val="num" w:pos="0"/>
        </w:tabs>
        <w:jc w:val="both"/>
        <w:rPr>
          <w:b/>
          <w:i w:val="0"/>
          <w:iCs w:val="0"/>
          <w:sz w:val="22"/>
          <w:szCs w:val="22"/>
        </w:rPr>
      </w:pPr>
      <w:r w:rsidRPr="002F09F3">
        <w:rPr>
          <w:i w:val="0"/>
          <w:iCs w:val="0"/>
          <w:sz w:val="22"/>
          <w:szCs w:val="22"/>
        </w:rPr>
        <w:t xml:space="preserve">terminowego wykonania usług objętych przedmiotem niniejszej Umowy, </w:t>
      </w:r>
    </w:p>
    <w:p w14:paraId="156CCC7E" w14:textId="77777777" w:rsidR="0078650F" w:rsidRPr="002F09F3" w:rsidRDefault="0078650F" w:rsidP="00512EBF">
      <w:pPr>
        <w:pStyle w:val="Tekstpodstawowy"/>
        <w:numPr>
          <w:ilvl w:val="0"/>
          <w:numId w:val="230"/>
        </w:numPr>
        <w:tabs>
          <w:tab w:val="num" w:pos="0"/>
        </w:tabs>
        <w:jc w:val="both"/>
        <w:rPr>
          <w:b/>
          <w:i w:val="0"/>
          <w:iCs w:val="0"/>
          <w:sz w:val="22"/>
          <w:szCs w:val="22"/>
        </w:rPr>
      </w:pPr>
      <w:r w:rsidRPr="002F09F3">
        <w:rPr>
          <w:i w:val="0"/>
          <w:iCs w:val="0"/>
          <w:sz w:val="22"/>
          <w:szCs w:val="22"/>
        </w:rPr>
        <w:t xml:space="preserve">terminowego przygotowania pokoi hotelowych oraz Sali na organizację Balu zgodnie z ofertą, </w:t>
      </w:r>
    </w:p>
    <w:p w14:paraId="09EDC2F0" w14:textId="77777777" w:rsidR="0078650F" w:rsidRPr="002F09F3" w:rsidRDefault="0078650F" w:rsidP="00512EBF">
      <w:pPr>
        <w:pStyle w:val="Tekstpodstawowy"/>
        <w:numPr>
          <w:ilvl w:val="0"/>
          <w:numId w:val="230"/>
        </w:numPr>
        <w:tabs>
          <w:tab w:val="num" w:pos="0"/>
        </w:tabs>
        <w:jc w:val="both"/>
        <w:rPr>
          <w:b/>
          <w:i w:val="0"/>
          <w:iCs w:val="0"/>
          <w:sz w:val="22"/>
          <w:szCs w:val="22"/>
        </w:rPr>
      </w:pPr>
      <w:r w:rsidRPr="002F09F3">
        <w:rPr>
          <w:i w:val="0"/>
          <w:iCs w:val="0"/>
          <w:sz w:val="22"/>
          <w:szCs w:val="22"/>
        </w:rPr>
        <w:t xml:space="preserve">przygotowania wszystkich posiłków zgodnie ze złożonym zamówieniem, </w:t>
      </w:r>
    </w:p>
    <w:p w14:paraId="015C1768" w14:textId="77777777" w:rsidR="0078650F" w:rsidRPr="002F09F3" w:rsidRDefault="0078650F" w:rsidP="00512EBF">
      <w:pPr>
        <w:pStyle w:val="Tekstpodstawowy"/>
        <w:numPr>
          <w:ilvl w:val="0"/>
          <w:numId w:val="230"/>
        </w:numPr>
        <w:tabs>
          <w:tab w:val="num" w:pos="0"/>
        </w:tabs>
        <w:jc w:val="both"/>
        <w:rPr>
          <w:b/>
          <w:i w:val="0"/>
          <w:iCs w:val="0"/>
          <w:sz w:val="22"/>
          <w:szCs w:val="22"/>
        </w:rPr>
      </w:pPr>
      <w:r w:rsidRPr="002F09F3">
        <w:rPr>
          <w:i w:val="0"/>
          <w:iCs w:val="0"/>
          <w:sz w:val="22"/>
          <w:szCs w:val="22"/>
        </w:rPr>
        <w:t xml:space="preserve">zapewnienia bezpłatnego parkingu w miejscu, gdzie będzie się odbywał Bal,   </w:t>
      </w:r>
    </w:p>
    <w:p w14:paraId="44FA9652" w14:textId="77777777" w:rsidR="0078650F" w:rsidRPr="002F09F3" w:rsidRDefault="0078650F" w:rsidP="00512EBF">
      <w:pPr>
        <w:pStyle w:val="Tekstpodstawowy"/>
        <w:numPr>
          <w:ilvl w:val="0"/>
          <w:numId w:val="230"/>
        </w:numPr>
        <w:tabs>
          <w:tab w:val="num" w:pos="0"/>
        </w:tabs>
        <w:jc w:val="both"/>
        <w:rPr>
          <w:b/>
          <w:i w:val="0"/>
          <w:iCs w:val="0"/>
          <w:sz w:val="22"/>
          <w:szCs w:val="22"/>
        </w:rPr>
      </w:pPr>
      <w:r w:rsidRPr="002F09F3">
        <w:rPr>
          <w:i w:val="0"/>
          <w:iCs w:val="0"/>
          <w:sz w:val="22"/>
          <w:szCs w:val="22"/>
        </w:rPr>
        <w:t>wyznaczenia koordynatora bezpośrednio odpowiedzialnego za obsługę, kontakty, koordynację organizacji Balu oraz sprawowanie nadzoru nad realizacją przedmiotu Umowy.</w:t>
      </w:r>
    </w:p>
    <w:p w14:paraId="5C65A1B4" w14:textId="1DF99CE2" w:rsidR="0078650F" w:rsidRPr="002F09F3" w:rsidRDefault="0078650F" w:rsidP="00512EBF">
      <w:pPr>
        <w:pStyle w:val="Tekstpodstawowy"/>
        <w:numPr>
          <w:ilvl w:val="0"/>
          <w:numId w:val="224"/>
        </w:numPr>
        <w:ind w:left="426"/>
        <w:jc w:val="both"/>
        <w:rPr>
          <w:b/>
          <w:i w:val="0"/>
          <w:iCs w:val="0"/>
          <w:sz w:val="22"/>
          <w:szCs w:val="22"/>
        </w:rPr>
      </w:pPr>
      <w:r w:rsidRPr="002F09F3">
        <w:rPr>
          <w:i w:val="0"/>
          <w:iCs w:val="0"/>
          <w:sz w:val="22"/>
          <w:szCs w:val="22"/>
        </w:rPr>
        <w:t xml:space="preserve">Wykonawca oświadcza, że posiada wszelkie wymagane prawem uprawnienia </w:t>
      </w:r>
      <w:r w:rsidRPr="002F09F3">
        <w:rPr>
          <w:i w:val="0"/>
          <w:iCs w:val="0"/>
          <w:sz w:val="22"/>
          <w:szCs w:val="22"/>
        </w:rPr>
        <w:br/>
        <w:t xml:space="preserve">i zezwolenia do prawidłowego i efektywnego świadczenia usług objętych niniejszą Umową. </w:t>
      </w:r>
    </w:p>
    <w:p w14:paraId="41F95A7F" w14:textId="77777777" w:rsidR="0078650F" w:rsidRPr="002F09F3" w:rsidRDefault="0078650F" w:rsidP="00512EBF">
      <w:pPr>
        <w:pStyle w:val="Tekstpodstawowy"/>
        <w:numPr>
          <w:ilvl w:val="0"/>
          <w:numId w:val="224"/>
        </w:numPr>
        <w:ind w:left="426"/>
        <w:jc w:val="both"/>
        <w:rPr>
          <w:b/>
          <w:i w:val="0"/>
          <w:iCs w:val="0"/>
          <w:sz w:val="22"/>
          <w:szCs w:val="22"/>
        </w:rPr>
      </w:pPr>
      <w:r w:rsidRPr="002F09F3">
        <w:rPr>
          <w:i w:val="0"/>
          <w:iCs w:val="0"/>
          <w:sz w:val="22"/>
          <w:szCs w:val="22"/>
        </w:rPr>
        <w:t>Wykonawca jest zobowiązany niezwłocznie zawiadomić Zamawiającego o utracie wymaganych uprawnień i zezwoleń niezbędnych do prawidłowej realizacji niniejszej Umowy oraz innych zmian w tym zakresie.</w:t>
      </w:r>
    </w:p>
    <w:p w14:paraId="16118764" w14:textId="77777777" w:rsidR="0078650F" w:rsidRPr="002F09F3" w:rsidRDefault="0078650F" w:rsidP="00512EBF">
      <w:pPr>
        <w:pStyle w:val="Tekstpodstawowy"/>
        <w:jc w:val="center"/>
        <w:rPr>
          <w:b/>
          <w:i w:val="0"/>
          <w:iCs w:val="0"/>
          <w:sz w:val="22"/>
          <w:szCs w:val="22"/>
        </w:rPr>
      </w:pPr>
    </w:p>
    <w:p w14:paraId="0F31D089" w14:textId="4A859A67" w:rsidR="0078650F" w:rsidRDefault="0078650F" w:rsidP="00512EBF">
      <w:pPr>
        <w:pStyle w:val="Tekstpodstawowy"/>
        <w:jc w:val="center"/>
        <w:rPr>
          <w:b/>
          <w:i w:val="0"/>
          <w:iCs w:val="0"/>
          <w:sz w:val="22"/>
          <w:szCs w:val="22"/>
        </w:rPr>
      </w:pPr>
      <w:r w:rsidRPr="002F09F3">
        <w:rPr>
          <w:b/>
          <w:i w:val="0"/>
          <w:iCs w:val="0"/>
          <w:sz w:val="22"/>
          <w:szCs w:val="22"/>
        </w:rPr>
        <w:t xml:space="preserve">§ 6 </w:t>
      </w:r>
      <w:r w:rsidRPr="002F09F3">
        <w:rPr>
          <w:b/>
          <w:i w:val="0"/>
          <w:iCs w:val="0"/>
          <w:sz w:val="22"/>
          <w:szCs w:val="22"/>
        </w:rPr>
        <w:br/>
        <w:t xml:space="preserve">Klauzula </w:t>
      </w:r>
      <w:proofErr w:type="spellStart"/>
      <w:r w:rsidRPr="002F09F3">
        <w:rPr>
          <w:b/>
          <w:i w:val="0"/>
          <w:iCs w:val="0"/>
          <w:sz w:val="22"/>
          <w:szCs w:val="22"/>
        </w:rPr>
        <w:t>salwatoryjna</w:t>
      </w:r>
      <w:proofErr w:type="spellEnd"/>
    </w:p>
    <w:p w14:paraId="0519CD6C" w14:textId="77777777" w:rsidR="0078650F" w:rsidRPr="002F09F3" w:rsidRDefault="0078650F" w:rsidP="00512EBF">
      <w:pPr>
        <w:pStyle w:val="Tekstpodstawowy"/>
        <w:rPr>
          <w:i w:val="0"/>
          <w:iCs w:val="0"/>
          <w:sz w:val="22"/>
          <w:szCs w:val="22"/>
        </w:rPr>
      </w:pPr>
      <w:r w:rsidRPr="002F09F3">
        <w:rPr>
          <w:i w:val="0"/>
          <w:iCs w:val="0"/>
          <w:sz w:val="22"/>
          <w:szCs w:val="22"/>
        </w:rPr>
        <w:t>Gdyby okazało się, że niektóre ustalenia tej Umowy są nieważne, albo gdyby wystąpiła luka </w:t>
      </w:r>
      <w:r w:rsidRPr="002F09F3">
        <w:rPr>
          <w:i w:val="0"/>
          <w:iCs w:val="0"/>
          <w:sz w:val="22"/>
          <w:szCs w:val="22"/>
        </w:rPr>
        <w:br/>
        <w:t xml:space="preserve">w niniejszej Umowie, ważność pozostałych ustaleń nie jest przez to naruszona, chyba że nieważnością dotknięte są istotne postanowienia Umowy lub z jej treści wynika, iż bez postanowień dotkniętych nieważnością nie zostałaby ona zawarta. Zastąpione one zostaną takimi ważnymi i skutecznymi postanowieniami, które w odniesieniu do wywieranych przez nie skutków </w:t>
      </w:r>
      <w:r w:rsidRPr="002F09F3">
        <w:rPr>
          <w:i w:val="0"/>
          <w:iCs w:val="0"/>
          <w:sz w:val="22"/>
          <w:szCs w:val="22"/>
        </w:rPr>
        <w:lastRenderedPageBreak/>
        <w:t>gospodarczych i finansowych oraz intencji Stron będą w maksymalnym stopniu zbliżone do postanowień dotkniętych nieważnością.</w:t>
      </w:r>
    </w:p>
    <w:p w14:paraId="49EA5DCF" w14:textId="77777777" w:rsidR="0078650F" w:rsidRPr="002F09F3" w:rsidRDefault="0078650F" w:rsidP="00512EBF">
      <w:pPr>
        <w:pStyle w:val="Default"/>
        <w:jc w:val="center"/>
        <w:rPr>
          <w:rFonts w:ascii="Times New Roman" w:hAnsi="Times New Roman" w:cs="Times New Roman"/>
          <w:b/>
          <w:bCs/>
          <w:sz w:val="22"/>
          <w:szCs w:val="22"/>
        </w:rPr>
      </w:pPr>
    </w:p>
    <w:p w14:paraId="3F1DA32B" w14:textId="008C438A" w:rsidR="0078650F" w:rsidRDefault="0078650F" w:rsidP="00512EBF">
      <w:pPr>
        <w:pStyle w:val="Default"/>
        <w:jc w:val="center"/>
        <w:rPr>
          <w:rFonts w:ascii="Times New Roman" w:hAnsi="Times New Roman" w:cs="Times New Roman"/>
          <w:b/>
          <w:bCs/>
          <w:sz w:val="22"/>
          <w:szCs w:val="22"/>
        </w:rPr>
      </w:pPr>
      <w:r w:rsidRPr="002F09F3">
        <w:rPr>
          <w:rFonts w:ascii="Times New Roman" w:hAnsi="Times New Roman" w:cs="Times New Roman"/>
          <w:b/>
          <w:bCs/>
          <w:sz w:val="22"/>
          <w:szCs w:val="22"/>
        </w:rPr>
        <w:t>§ 7</w:t>
      </w:r>
      <w:r w:rsidRPr="002F09F3">
        <w:rPr>
          <w:rFonts w:ascii="Times New Roman" w:hAnsi="Times New Roman" w:cs="Times New Roman"/>
          <w:b/>
          <w:bCs/>
          <w:sz w:val="22"/>
          <w:szCs w:val="22"/>
        </w:rPr>
        <w:br/>
        <w:t>Doręczenia/ Kontakt</w:t>
      </w:r>
    </w:p>
    <w:p w14:paraId="6F0981B5" w14:textId="77777777" w:rsidR="0078650F" w:rsidRPr="002F09F3" w:rsidRDefault="0078650F" w:rsidP="00512EBF">
      <w:pPr>
        <w:pStyle w:val="Default"/>
        <w:numPr>
          <w:ilvl w:val="0"/>
          <w:numId w:val="220"/>
        </w:numPr>
        <w:tabs>
          <w:tab w:val="clear" w:pos="0"/>
          <w:tab w:val="num" w:pos="426"/>
        </w:tabs>
        <w:suppressAutoHyphens w:val="0"/>
        <w:autoSpaceDE/>
        <w:ind w:left="426" w:hanging="426"/>
        <w:jc w:val="both"/>
        <w:rPr>
          <w:rFonts w:ascii="Times New Roman" w:hAnsi="Times New Roman" w:cs="Times New Roman"/>
          <w:sz w:val="22"/>
          <w:szCs w:val="22"/>
        </w:rPr>
      </w:pPr>
      <w:r w:rsidRPr="002F09F3">
        <w:rPr>
          <w:rFonts w:ascii="Times New Roman" w:hAnsi="Times New Roman" w:cs="Times New Roman"/>
          <w:sz w:val="22"/>
          <w:szCs w:val="22"/>
        </w:rPr>
        <w:t xml:space="preserve">Wszelka korespondencja pomiędzy Stronami będzie kierowana na adresy podane </w:t>
      </w:r>
      <w:r w:rsidRPr="002F09F3">
        <w:rPr>
          <w:rFonts w:ascii="Times New Roman" w:hAnsi="Times New Roman" w:cs="Times New Roman"/>
          <w:sz w:val="22"/>
          <w:szCs w:val="22"/>
        </w:rPr>
        <w:br/>
        <w:t>w komparycji Umowy.</w:t>
      </w:r>
    </w:p>
    <w:p w14:paraId="5AC1FBD5" w14:textId="77777777" w:rsidR="0078650F" w:rsidRPr="002F09F3" w:rsidRDefault="0078650F" w:rsidP="00512EBF">
      <w:pPr>
        <w:pStyle w:val="Default"/>
        <w:numPr>
          <w:ilvl w:val="0"/>
          <w:numId w:val="220"/>
        </w:numPr>
        <w:tabs>
          <w:tab w:val="clear" w:pos="0"/>
          <w:tab w:val="num" w:pos="426"/>
        </w:tabs>
        <w:suppressAutoHyphens w:val="0"/>
        <w:autoSpaceDE/>
        <w:ind w:left="426" w:hanging="426"/>
        <w:jc w:val="both"/>
        <w:rPr>
          <w:rFonts w:ascii="Times New Roman" w:eastAsia="Times New Roman" w:hAnsi="Times New Roman" w:cs="Times New Roman"/>
          <w:sz w:val="22"/>
          <w:szCs w:val="22"/>
        </w:rPr>
      </w:pPr>
      <w:r w:rsidRPr="002F09F3">
        <w:rPr>
          <w:rFonts w:ascii="Times New Roman" w:hAnsi="Times New Roman" w:cs="Times New Roman"/>
          <w:sz w:val="22"/>
          <w:szCs w:val="22"/>
        </w:rPr>
        <w:t>Strony zobowiązują się do zawiadomienia drugiej z nich o wszelkich zmianach wskazanych wyżej adresów dla doręczeń w terminie 7 dni od dnia dokonania zmiany pod rygorem uznania za skutecznie doręczone na ostatni wskazany adres.</w:t>
      </w:r>
    </w:p>
    <w:p w14:paraId="5EE6F69D" w14:textId="77777777" w:rsidR="0078650F" w:rsidRPr="002F09F3" w:rsidRDefault="0078650F" w:rsidP="00512EBF">
      <w:pPr>
        <w:pStyle w:val="Default"/>
        <w:numPr>
          <w:ilvl w:val="0"/>
          <w:numId w:val="220"/>
        </w:numPr>
        <w:tabs>
          <w:tab w:val="clear" w:pos="0"/>
          <w:tab w:val="num" w:pos="426"/>
        </w:tabs>
        <w:suppressAutoHyphens w:val="0"/>
        <w:autoSpaceDE/>
        <w:ind w:left="426" w:hanging="426"/>
        <w:jc w:val="both"/>
        <w:rPr>
          <w:rFonts w:ascii="Times New Roman" w:eastAsia="Times New Roman" w:hAnsi="Times New Roman" w:cs="Times New Roman"/>
          <w:sz w:val="22"/>
          <w:szCs w:val="22"/>
        </w:rPr>
      </w:pPr>
      <w:r w:rsidRPr="002F09F3">
        <w:rPr>
          <w:rFonts w:ascii="Times New Roman" w:eastAsia="Times New Roman" w:hAnsi="Times New Roman" w:cs="Times New Roman"/>
          <w:sz w:val="22"/>
          <w:szCs w:val="22"/>
        </w:rPr>
        <w:t>Osobami upoważnionymi w sprawach związanych z wykonaniem postanowień niniejszej Umowy, w tym do składania oświadczeń są:</w:t>
      </w:r>
    </w:p>
    <w:p w14:paraId="5D8FD5E0" w14:textId="77777777" w:rsidR="0078650F" w:rsidRPr="002F09F3" w:rsidRDefault="0078650F" w:rsidP="00512EBF">
      <w:pPr>
        <w:numPr>
          <w:ilvl w:val="0"/>
          <w:numId w:val="214"/>
        </w:numPr>
        <w:tabs>
          <w:tab w:val="clear" w:pos="0"/>
          <w:tab w:val="left" w:pos="993"/>
        </w:tabs>
        <w:spacing w:after="0" w:line="240" w:lineRule="auto"/>
        <w:ind w:left="993" w:hanging="567"/>
        <w:jc w:val="both"/>
        <w:rPr>
          <w:rFonts w:eastAsia="Times New Roman"/>
        </w:rPr>
      </w:pPr>
      <w:r w:rsidRPr="002F09F3">
        <w:rPr>
          <w:rFonts w:eastAsia="Times New Roman"/>
        </w:rPr>
        <w:t>ze strony Zamawiającego: ……………………………..,</w:t>
      </w:r>
      <w:r w:rsidRPr="002F09F3">
        <w:t xml:space="preserve"> tel. ……………………….., </w:t>
      </w:r>
      <w:r w:rsidRPr="002F09F3">
        <w:br/>
        <w:t xml:space="preserve">e-mail: …………………………………………… </w:t>
      </w:r>
    </w:p>
    <w:p w14:paraId="720CE157" w14:textId="77777777" w:rsidR="0078650F" w:rsidRPr="002F09F3" w:rsidRDefault="0078650F" w:rsidP="00512EBF">
      <w:pPr>
        <w:numPr>
          <w:ilvl w:val="0"/>
          <w:numId w:val="214"/>
        </w:numPr>
        <w:tabs>
          <w:tab w:val="clear" w:pos="0"/>
          <w:tab w:val="left" w:pos="993"/>
        </w:tabs>
        <w:spacing w:after="0" w:line="240" w:lineRule="auto"/>
        <w:ind w:left="993" w:hanging="567"/>
        <w:jc w:val="both"/>
        <w:rPr>
          <w:rFonts w:eastAsia="Times New Roman"/>
          <w:bCs/>
        </w:rPr>
      </w:pPr>
      <w:r w:rsidRPr="002F09F3">
        <w:rPr>
          <w:rFonts w:eastAsia="Times New Roman"/>
        </w:rPr>
        <w:t xml:space="preserve">ze strony Wykonawcy: …………………………….., tel. ……………………………, </w:t>
      </w:r>
      <w:r w:rsidRPr="002F09F3">
        <w:rPr>
          <w:rFonts w:eastAsia="Times New Roman"/>
        </w:rPr>
        <w:br/>
        <w:t xml:space="preserve">e-mail: </w:t>
      </w:r>
      <w:r w:rsidRPr="002F09F3">
        <w:t xml:space="preserve">………………………………………….. </w:t>
      </w:r>
    </w:p>
    <w:p w14:paraId="732DC72E" w14:textId="77777777" w:rsidR="0078650F" w:rsidRPr="002F09F3" w:rsidRDefault="0078650F" w:rsidP="00512EBF">
      <w:pPr>
        <w:numPr>
          <w:ilvl w:val="0"/>
          <w:numId w:val="220"/>
        </w:numPr>
        <w:tabs>
          <w:tab w:val="clear" w:pos="0"/>
          <w:tab w:val="num" w:pos="426"/>
        </w:tabs>
        <w:spacing w:after="0" w:line="240" w:lineRule="auto"/>
        <w:ind w:left="426" w:hanging="426"/>
        <w:jc w:val="both"/>
        <w:rPr>
          <w:rFonts w:eastAsia="Times New Roman"/>
          <w:b/>
          <w:bCs/>
        </w:rPr>
      </w:pPr>
      <w:r w:rsidRPr="002F09F3">
        <w:rPr>
          <w:rFonts w:eastAsia="Times New Roman"/>
          <w:bCs/>
        </w:rPr>
        <w:t>Strony zgodnie postanawiają, iż osoba wskazana w § 7 ust. 3 lit. a) Umowy jest – ze strony Zamawiającego – upoważniona do składania dodatkowych pisemnych zamówień nieobjętych załącznikiem nr 1 do Umowy, o których mowa w § 3 ust. 2 Umowy.</w:t>
      </w:r>
    </w:p>
    <w:p w14:paraId="3E3F243A" w14:textId="77777777" w:rsidR="0078650F" w:rsidRPr="002F09F3" w:rsidRDefault="0078650F" w:rsidP="00512EBF">
      <w:pPr>
        <w:spacing w:after="0" w:line="240" w:lineRule="auto"/>
        <w:jc w:val="center"/>
        <w:rPr>
          <w:rFonts w:eastAsia="Times New Roman"/>
          <w:b/>
          <w:bCs/>
        </w:rPr>
      </w:pPr>
    </w:p>
    <w:p w14:paraId="175D89EF" w14:textId="77777777" w:rsidR="0078650F" w:rsidRPr="002F09F3" w:rsidRDefault="0078650F" w:rsidP="00512EBF">
      <w:pPr>
        <w:spacing w:after="0" w:line="240" w:lineRule="auto"/>
        <w:jc w:val="center"/>
        <w:rPr>
          <w:rFonts w:eastAsia="Times New Roman"/>
          <w:b/>
          <w:bCs/>
        </w:rPr>
      </w:pPr>
      <w:r w:rsidRPr="002F09F3">
        <w:rPr>
          <w:rFonts w:eastAsia="Times New Roman"/>
          <w:b/>
          <w:bCs/>
        </w:rPr>
        <w:t>§ 8</w:t>
      </w:r>
    </w:p>
    <w:p w14:paraId="7A814686" w14:textId="77777777" w:rsidR="0078650F" w:rsidRPr="002F09F3" w:rsidRDefault="0078650F" w:rsidP="00512EBF">
      <w:pPr>
        <w:spacing w:after="0" w:line="240" w:lineRule="auto"/>
        <w:jc w:val="center"/>
        <w:rPr>
          <w:rFonts w:eastAsia="Times New Roman"/>
          <w:b/>
          <w:bCs/>
        </w:rPr>
      </w:pPr>
      <w:r w:rsidRPr="002F09F3">
        <w:rPr>
          <w:rFonts w:eastAsia="Times New Roman"/>
          <w:b/>
          <w:bCs/>
        </w:rPr>
        <w:t xml:space="preserve">Odstąpienie od Umowy </w:t>
      </w:r>
    </w:p>
    <w:p w14:paraId="4C7B856E" w14:textId="77777777" w:rsidR="0078650F" w:rsidRPr="002F09F3" w:rsidRDefault="0078650F" w:rsidP="00512EBF">
      <w:pPr>
        <w:numPr>
          <w:ilvl w:val="3"/>
          <w:numId w:val="224"/>
        </w:numPr>
        <w:spacing w:after="0" w:line="240" w:lineRule="auto"/>
        <w:ind w:left="426" w:hanging="426"/>
        <w:jc w:val="both"/>
      </w:pPr>
      <w:r w:rsidRPr="002F09F3">
        <w:t xml:space="preserve">Odstąpienie od Umowy przez Zamawiającego: </w:t>
      </w:r>
    </w:p>
    <w:p w14:paraId="39BAA574" w14:textId="77777777" w:rsidR="0078650F" w:rsidRPr="002F09F3" w:rsidRDefault="0078650F" w:rsidP="00512EBF">
      <w:pPr>
        <w:numPr>
          <w:ilvl w:val="0"/>
          <w:numId w:val="223"/>
        </w:numPr>
        <w:spacing w:after="0" w:line="240" w:lineRule="auto"/>
        <w:jc w:val="both"/>
      </w:pPr>
      <w:r w:rsidRPr="002F09F3">
        <w:t xml:space="preserve">Zamawiający może odstąpić od Umowy w wypadku złożenia wniosku o ogłoszenie upadłości Wykonawcy, ogłoszenia upadłości lub otwarcia likwidacji Wykonawcy, wydania nakazu zajęcia majątku Wykonawcy. W takim przypadku Zamawiający może odstąpić od Umowy w terminie 30 dni od powzięcia wiadomości o tych okolicznościach a Wykonawca może żądać jedynie wynagrodzenia należnego mu z tytułu wykonania części Umowy. </w:t>
      </w:r>
    </w:p>
    <w:p w14:paraId="486A1A79" w14:textId="77777777" w:rsidR="0078650F" w:rsidRPr="002F09F3" w:rsidRDefault="0078650F" w:rsidP="00512EBF">
      <w:pPr>
        <w:numPr>
          <w:ilvl w:val="0"/>
          <w:numId w:val="223"/>
        </w:numPr>
        <w:spacing w:after="0" w:line="240" w:lineRule="auto"/>
        <w:jc w:val="both"/>
      </w:pPr>
      <w:r w:rsidRPr="002F09F3">
        <w:t>Zamawiający może odstąpić od Umowy w trybie natychmiastowym w przypadku, gdy Wykonawca nie rozpoczął realizacji Umowy w umownym terminie oraz nie kontynuuje jej pomimo wezwania przez Zamawiającego złożonego na piśmie, Wykonawca nienależycie wykonuje niniejszą Umowę, a bezskuteczne okazuje się wezwanie go na piśmie do zaprzestania naruszenia i usunięcia jego skutków w wyznaczonym terminie. W tym wypadku Wykonawca zapłaci Zamawiającemu karę umowną, o której mowa w § 4 ust. 2 Umowy.</w:t>
      </w:r>
    </w:p>
    <w:p w14:paraId="29866ACD" w14:textId="77777777" w:rsidR="0078650F" w:rsidRPr="002F09F3" w:rsidRDefault="0078650F" w:rsidP="00512EBF">
      <w:pPr>
        <w:numPr>
          <w:ilvl w:val="3"/>
          <w:numId w:val="224"/>
        </w:numPr>
        <w:spacing w:after="0" w:line="240" w:lineRule="auto"/>
        <w:ind w:left="426" w:hanging="426"/>
        <w:jc w:val="both"/>
      </w:pPr>
      <w:r w:rsidRPr="002F09F3">
        <w:t xml:space="preserve">Wykonawca nie ma prawa cesji praw i obowiązków wynikających z niniejszej Umowy na rzecz osób trzecich z zastrzeżeniem ust. 3. </w:t>
      </w:r>
    </w:p>
    <w:p w14:paraId="24BC01F5" w14:textId="77777777" w:rsidR="0078650F" w:rsidRPr="002F09F3" w:rsidRDefault="0078650F" w:rsidP="00512EBF">
      <w:pPr>
        <w:numPr>
          <w:ilvl w:val="3"/>
          <w:numId w:val="224"/>
        </w:numPr>
        <w:spacing w:after="0" w:line="240" w:lineRule="auto"/>
        <w:ind w:left="426" w:hanging="426"/>
        <w:jc w:val="both"/>
      </w:pPr>
      <w:r w:rsidRPr="002F09F3">
        <w:t xml:space="preserve">Cesja wierzytelności Wykonawcy wynikających z niniejszej Umowy wymaga dla swej ważności uprzedniej pisemnej zgody Zamawiającego. </w:t>
      </w:r>
    </w:p>
    <w:p w14:paraId="5BA3D26B" w14:textId="77777777" w:rsidR="0078650F" w:rsidRPr="002F09F3" w:rsidRDefault="0078650F" w:rsidP="00512EBF">
      <w:pPr>
        <w:tabs>
          <w:tab w:val="left" w:pos="426"/>
        </w:tabs>
        <w:spacing w:after="0" w:line="240" w:lineRule="auto"/>
        <w:jc w:val="both"/>
      </w:pPr>
      <w:r w:rsidRPr="002F09F3">
        <w:t>4.</w:t>
      </w:r>
      <w:r w:rsidRPr="002F09F3">
        <w:tab/>
        <w:t xml:space="preserve">Umowa może zostać rozwiązana w każdym terminie za pisemnym Porozumieniem Stron. </w:t>
      </w:r>
    </w:p>
    <w:p w14:paraId="539F5F7C" w14:textId="77777777" w:rsidR="0078650F" w:rsidRPr="002F09F3" w:rsidRDefault="0078650F" w:rsidP="00512EBF">
      <w:pPr>
        <w:spacing w:after="0" w:line="240" w:lineRule="auto"/>
        <w:jc w:val="center"/>
        <w:rPr>
          <w:rFonts w:eastAsia="Times New Roman"/>
          <w:b/>
          <w:bCs/>
        </w:rPr>
      </w:pPr>
      <w:r w:rsidRPr="002F09F3">
        <w:rPr>
          <w:rFonts w:eastAsia="Times New Roman"/>
          <w:b/>
          <w:bCs/>
        </w:rPr>
        <w:t>§ 9</w:t>
      </w:r>
    </w:p>
    <w:p w14:paraId="241EF69C" w14:textId="77777777" w:rsidR="0078650F" w:rsidRPr="002F09F3" w:rsidRDefault="0078650F" w:rsidP="00512EBF">
      <w:pPr>
        <w:spacing w:after="0" w:line="240" w:lineRule="auto"/>
        <w:jc w:val="center"/>
        <w:rPr>
          <w:rFonts w:eastAsia="Times New Roman"/>
        </w:rPr>
      </w:pPr>
      <w:r w:rsidRPr="002F09F3">
        <w:rPr>
          <w:rFonts w:eastAsia="Times New Roman"/>
          <w:b/>
          <w:bCs/>
        </w:rPr>
        <w:t>Postanowienia końcowe</w:t>
      </w:r>
    </w:p>
    <w:p w14:paraId="52E77AFD" w14:textId="77777777" w:rsidR="0078650F" w:rsidRPr="002F09F3" w:rsidRDefault="0078650F" w:rsidP="00512EBF">
      <w:pPr>
        <w:numPr>
          <w:ilvl w:val="0"/>
          <w:numId w:val="221"/>
        </w:numPr>
        <w:tabs>
          <w:tab w:val="left" w:pos="426"/>
        </w:tabs>
        <w:spacing w:after="0" w:line="240" w:lineRule="auto"/>
        <w:ind w:left="426" w:hanging="426"/>
        <w:jc w:val="both"/>
        <w:rPr>
          <w:rFonts w:eastAsia="Times New Roman"/>
        </w:rPr>
      </w:pPr>
      <w:r w:rsidRPr="002F09F3">
        <w:rPr>
          <w:rFonts w:eastAsia="Times New Roman"/>
        </w:rPr>
        <w:t xml:space="preserve">Niniejsza Umowa zostaje zawarta na czas określony od dnia jej zawarcia do dnia …………… 2024 r. </w:t>
      </w:r>
    </w:p>
    <w:p w14:paraId="15661E38" w14:textId="77777777" w:rsidR="0078650F" w:rsidRPr="002F09F3" w:rsidRDefault="0078650F" w:rsidP="00512EBF">
      <w:pPr>
        <w:numPr>
          <w:ilvl w:val="0"/>
          <w:numId w:val="221"/>
        </w:numPr>
        <w:tabs>
          <w:tab w:val="left" w:pos="426"/>
        </w:tabs>
        <w:spacing w:after="0" w:line="240" w:lineRule="auto"/>
        <w:ind w:left="426" w:hanging="426"/>
        <w:jc w:val="both"/>
        <w:rPr>
          <w:rFonts w:eastAsia="Times New Roman"/>
        </w:rPr>
      </w:pPr>
      <w:r w:rsidRPr="002F09F3">
        <w:rPr>
          <w:rFonts w:eastAsia="Times New Roman"/>
        </w:rPr>
        <w:t xml:space="preserve">Kalkulacja świadczonych usług oraz ogólne warunki świadczenia usług stanowią integralną część niniejszej Umowy – Załącznik nr 1 i 2 do niniejszej Umowy. </w:t>
      </w:r>
    </w:p>
    <w:p w14:paraId="09A209D0" w14:textId="77777777" w:rsidR="0078650F" w:rsidRPr="002F09F3" w:rsidRDefault="0078650F" w:rsidP="00512EBF">
      <w:pPr>
        <w:numPr>
          <w:ilvl w:val="0"/>
          <w:numId w:val="221"/>
        </w:numPr>
        <w:tabs>
          <w:tab w:val="left" w:pos="426"/>
        </w:tabs>
        <w:spacing w:after="0" w:line="240" w:lineRule="auto"/>
        <w:ind w:left="426" w:hanging="426"/>
        <w:jc w:val="both"/>
        <w:rPr>
          <w:rFonts w:eastAsia="Times New Roman"/>
        </w:rPr>
      </w:pPr>
      <w:r w:rsidRPr="002F09F3">
        <w:rPr>
          <w:rFonts w:eastAsia="Times New Roman"/>
        </w:rPr>
        <w:t>Zmiany i uzupełnienia niniejszej Umowy wymagają formy pisemnej pod rygorem nieważności.</w:t>
      </w:r>
    </w:p>
    <w:p w14:paraId="285F1E45" w14:textId="77777777" w:rsidR="0078650F" w:rsidRPr="002F09F3" w:rsidRDefault="0078650F" w:rsidP="00512EBF">
      <w:pPr>
        <w:numPr>
          <w:ilvl w:val="0"/>
          <w:numId w:val="221"/>
        </w:numPr>
        <w:tabs>
          <w:tab w:val="left" w:pos="426"/>
        </w:tabs>
        <w:spacing w:after="0" w:line="240" w:lineRule="auto"/>
        <w:ind w:left="426" w:hanging="426"/>
        <w:jc w:val="both"/>
        <w:rPr>
          <w:rFonts w:eastAsia="Times New Roman"/>
        </w:rPr>
      </w:pPr>
      <w:r w:rsidRPr="002F09F3">
        <w:rPr>
          <w:rFonts w:eastAsia="Times New Roman"/>
        </w:rPr>
        <w:t>W sprawach nieuregulowanych niniejszą Umową stosuje się odpowiednie przepisy prawa polskiego, a w szczególności przepisy Kodeksu cywilnego.</w:t>
      </w:r>
    </w:p>
    <w:p w14:paraId="64190F43" w14:textId="77777777" w:rsidR="0078650F" w:rsidRPr="002F09F3" w:rsidRDefault="0078650F" w:rsidP="00512EBF">
      <w:pPr>
        <w:numPr>
          <w:ilvl w:val="0"/>
          <w:numId w:val="221"/>
        </w:numPr>
        <w:tabs>
          <w:tab w:val="left" w:pos="426"/>
        </w:tabs>
        <w:spacing w:after="0" w:line="240" w:lineRule="auto"/>
        <w:ind w:left="426" w:hanging="426"/>
        <w:jc w:val="both"/>
        <w:rPr>
          <w:rFonts w:eastAsia="Times New Roman"/>
        </w:rPr>
      </w:pPr>
      <w:r w:rsidRPr="002F09F3">
        <w:rPr>
          <w:rFonts w:eastAsia="Times New Roman"/>
        </w:rPr>
        <w:t xml:space="preserve">Wszelkie spory mogące wyniknąć z niniejszej Umowy Strony będą rozstrzygały się polubownie. Jeżeli Strony nie osiągną porozumienia w ciągu 14 dni od dnia wyniknięcia sporu, sprawy te rozstrzygane będą przez Sąd właściwy dla siedziby Zamawiającego. </w:t>
      </w:r>
    </w:p>
    <w:p w14:paraId="306B6125" w14:textId="77777777" w:rsidR="0078650F" w:rsidRPr="002F09F3" w:rsidRDefault="0078650F" w:rsidP="00512EBF">
      <w:pPr>
        <w:numPr>
          <w:ilvl w:val="0"/>
          <w:numId w:val="221"/>
        </w:numPr>
        <w:tabs>
          <w:tab w:val="left" w:pos="426"/>
        </w:tabs>
        <w:spacing w:after="0" w:line="240" w:lineRule="auto"/>
        <w:ind w:left="426" w:hanging="426"/>
        <w:jc w:val="both"/>
        <w:rPr>
          <w:rFonts w:eastAsia="Times New Roman"/>
        </w:rPr>
      </w:pPr>
      <w:r w:rsidRPr="002F09F3">
        <w:rPr>
          <w:rFonts w:eastAsia="Times New Roman"/>
        </w:rPr>
        <w:t xml:space="preserve">Niniejszą </w:t>
      </w:r>
      <w:r w:rsidRPr="002F09F3">
        <w:t>Umowa zostaje zawarta w formie elektronicznej poprzez opatrzenie składanego oświadczenia woli kwalifikowanym podpisem elektronicznym.</w:t>
      </w:r>
    </w:p>
    <w:p w14:paraId="227AA02F" w14:textId="77777777" w:rsidR="0078650F" w:rsidRPr="002F09F3" w:rsidRDefault="0078650F" w:rsidP="00512EBF">
      <w:pPr>
        <w:numPr>
          <w:ilvl w:val="0"/>
          <w:numId w:val="221"/>
        </w:numPr>
        <w:tabs>
          <w:tab w:val="left" w:pos="426"/>
        </w:tabs>
        <w:spacing w:after="0" w:line="240" w:lineRule="auto"/>
        <w:ind w:left="426" w:hanging="426"/>
        <w:jc w:val="both"/>
        <w:rPr>
          <w:rFonts w:eastAsia="Times New Roman"/>
        </w:rPr>
      </w:pPr>
      <w:r w:rsidRPr="002F09F3">
        <w:rPr>
          <w:rFonts w:eastAsia="Times New Roman"/>
        </w:rPr>
        <w:t>Tytuły poszczególnych paragrafów mają wyłącznie charakter informacyjny i nie mogą stanowić podstawy dla wykładni postanowień niniejszej Umowy.</w:t>
      </w:r>
    </w:p>
    <w:p w14:paraId="555FF973" w14:textId="77777777" w:rsidR="0078650F" w:rsidRPr="002F09F3" w:rsidRDefault="0078650F" w:rsidP="00512EBF">
      <w:pPr>
        <w:numPr>
          <w:ilvl w:val="0"/>
          <w:numId w:val="221"/>
        </w:numPr>
        <w:tabs>
          <w:tab w:val="left" w:pos="426"/>
        </w:tabs>
        <w:spacing w:after="0" w:line="240" w:lineRule="auto"/>
        <w:ind w:left="426" w:hanging="426"/>
        <w:jc w:val="both"/>
        <w:rPr>
          <w:rFonts w:eastAsia="Times New Roman"/>
        </w:rPr>
      </w:pPr>
      <w:r w:rsidRPr="002F09F3">
        <w:rPr>
          <w:rFonts w:eastAsia="Times New Roman"/>
        </w:rPr>
        <w:lastRenderedPageBreak/>
        <w:t>Każda ze Stron oświadcza, iż posiada zdolność prawną i pełną zdolność do czynności prawnych, a także jest prawidłowo umocowana do zawarcia niniejszej Umowy.</w:t>
      </w:r>
    </w:p>
    <w:p w14:paraId="5DF18A77" w14:textId="77777777" w:rsidR="0078650F" w:rsidRPr="002F09F3" w:rsidRDefault="0078650F" w:rsidP="00512EBF">
      <w:pPr>
        <w:numPr>
          <w:ilvl w:val="0"/>
          <w:numId w:val="221"/>
        </w:numPr>
        <w:tabs>
          <w:tab w:val="left" w:pos="426"/>
        </w:tabs>
        <w:spacing w:after="0" w:line="240" w:lineRule="auto"/>
        <w:ind w:left="426" w:hanging="426"/>
        <w:jc w:val="both"/>
      </w:pPr>
      <w:r w:rsidRPr="002F09F3">
        <w:rPr>
          <w:rFonts w:eastAsia="Times New Roman"/>
        </w:rPr>
        <w:t>Postanowienia niniejszej Umowy mają charakter poufny i nie będą udostępniane osobom trzecim.</w:t>
      </w:r>
    </w:p>
    <w:p w14:paraId="1659E155" w14:textId="77777777" w:rsidR="0078650F" w:rsidRPr="002F09F3" w:rsidRDefault="0078650F" w:rsidP="00512EBF">
      <w:pPr>
        <w:numPr>
          <w:ilvl w:val="0"/>
          <w:numId w:val="221"/>
        </w:numPr>
        <w:tabs>
          <w:tab w:val="left" w:pos="225"/>
          <w:tab w:val="left" w:pos="426"/>
        </w:tabs>
        <w:spacing w:after="0" w:line="240" w:lineRule="auto"/>
        <w:ind w:left="426" w:hanging="426"/>
        <w:jc w:val="both"/>
        <w:rPr>
          <w:rFonts w:eastAsia="Times New Roman"/>
        </w:rPr>
      </w:pPr>
      <w:r w:rsidRPr="002F09F3">
        <w:t>Niniejsza Umowa podlega prawu polskiemu.</w:t>
      </w:r>
    </w:p>
    <w:p w14:paraId="5C793445" w14:textId="77777777" w:rsidR="00E430A7" w:rsidRPr="002F09F3" w:rsidRDefault="00E430A7" w:rsidP="00512EBF">
      <w:pPr>
        <w:spacing w:after="0" w:line="240" w:lineRule="auto"/>
        <w:ind w:left="-142" w:firstLine="142"/>
        <w:rPr>
          <w:rFonts w:eastAsia="Times New Roman"/>
          <w:b/>
        </w:rPr>
      </w:pPr>
    </w:p>
    <w:p w14:paraId="66CA5CF3" w14:textId="3491E7DF" w:rsidR="0078650F" w:rsidRPr="002F09F3" w:rsidRDefault="0078650F" w:rsidP="00512EBF">
      <w:pPr>
        <w:spacing w:after="0" w:line="240" w:lineRule="auto"/>
        <w:ind w:left="-142" w:firstLine="142"/>
        <w:rPr>
          <w:rFonts w:eastAsia="Times New Roman"/>
        </w:rPr>
      </w:pPr>
      <w:r w:rsidRPr="002F09F3">
        <w:rPr>
          <w:rFonts w:eastAsia="Times New Roman"/>
          <w:b/>
        </w:rPr>
        <w:t>Załączniki stanowiące integralną część niniejszej Umowy</w:t>
      </w:r>
      <w:r w:rsidRPr="002F09F3">
        <w:rPr>
          <w:rFonts w:eastAsia="Times New Roman"/>
        </w:rPr>
        <w:t>:</w:t>
      </w:r>
    </w:p>
    <w:p w14:paraId="7C5CCB77" w14:textId="77777777" w:rsidR="0078650F" w:rsidRPr="002F09F3" w:rsidRDefault="0078650F" w:rsidP="00512EBF">
      <w:pPr>
        <w:numPr>
          <w:ilvl w:val="1"/>
          <w:numId w:val="212"/>
        </w:numPr>
        <w:tabs>
          <w:tab w:val="left" w:pos="284"/>
        </w:tabs>
        <w:spacing w:after="0" w:line="240" w:lineRule="auto"/>
        <w:ind w:left="284" w:hanging="284"/>
        <w:rPr>
          <w:rFonts w:eastAsia="Times New Roman"/>
        </w:rPr>
      </w:pPr>
      <w:r w:rsidRPr="002F09F3">
        <w:rPr>
          <w:rFonts w:eastAsia="Times New Roman"/>
        </w:rPr>
        <w:t xml:space="preserve">Załącznik nr 1 – Kalkulacja kosztów Balu; </w:t>
      </w:r>
    </w:p>
    <w:p w14:paraId="0EF6885F" w14:textId="77777777" w:rsidR="0078650F" w:rsidRPr="002F09F3" w:rsidRDefault="0078650F" w:rsidP="00512EBF">
      <w:pPr>
        <w:numPr>
          <w:ilvl w:val="1"/>
          <w:numId w:val="212"/>
        </w:numPr>
        <w:tabs>
          <w:tab w:val="left" w:pos="284"/>
        </w:tabs>
        <w:spacing w:after="0" w:line="240" w:lineRule="auto"/>
        <w:ind w:left="284" w:hanging="284"/>
        <w:rPr>
          <w:rFonts w:eastAsia="Times New Roman"/>
        </w:rPr>
      </w:pPr>
      <w:r w:rsidRPr="002F09F3">
        <w:rPr>
          <w:rFonts w:eastAsia="Times New Roman"/>
        </w:rPr>
        <w:t xml:space="preserve">Załącznik nr 2 - </w:t>
      </w:r>
      <w:r w:rsidRPr="002F09F3">
        <w:t xml:space="preserve">Ogólne warunki świadczenia usług; </w:t>
      </w:r>
    </w:p>
    <w:p w14:paraId="22DA6CF8" w14:textId="77777777" w:rsidR="0078650F" w:rsidRPr="002F09F3" w:rsidRDefault="0078650F" w:rsidP="00512EBF">
      <w:pPr>
        <w:numPr>
          <w:ilvl w:val="1"/>
          <w:numId w:val="212"/>
        </w:numPr>
        <w:tabs>
          <w:tab w:val="left" w:pos="284"/>
        </w:tabs>
        <w:spacing w:after="0" w:line="240" w:lineRule="auto"/>
        <w:ind w:left="284" w:hanging="284"/>
        <w:rPr>
          <w:rFonts w:eastAsia="Times New Roman"/>
        </w:rPr>
      </w:pPr>
      <w:r w:rsidRPr="002F09F3">
        <w:rPr>
          <w:rFonts w:eastAsia="Times New Roman"/>
        </w:rPr>
        <w:t xml:space="preserve">Odpis z Wpisu do Ewidencji Działalności Gospodarczej Wykonawcy/odpis KRS Wykonawcy; </w:t>
      </w:r>
    </w:p>
    <w:p w14:paraId="3093325F" w14:textId="77777777" w:rsidR="0078650F" w:rsidRPr="002F09F3" w:rsidRDefault="0078650F" w:rsidP="00512EBF">
      <w:pPr>
        <w:numPr>
          <w:ilvl w:val="1"/>
          <w:numId w:val="212"/>
        </w:numPr>
        <w:tabs>
          <w:tab w:val="left" w:pos="284"/>
        </w:tabs>
        <w:spacing w:after="0" w:line="240" w:lineRule="auto"/>
        <w:ind w:left="284" w:hanging="284"/>
        <w:rPr>
          <w:rFonts w:eastAsia="Times New Roman"/>
        </w:rPr>
      </w:pPr>
      <w:r w:rsidRPr="002F09F3">
        <w:rPr>
          <w:rFonts w:eastAsia="Times New Roman"/>
        </w:rPr>
        <w:t xml:space="preserve">Pełnomocnictwo. </w:t>
      </w:r>
    </w:p>
    <w:p w14:paraId="1A003CE8" w14:textId="77777777" w:rsidR="0078650F" w:rsidRPr="002F09F3" w:rsidRDefault="0078650F" w:rsidP="00512EBF">
      <w:pPr>
        <w:tabs>
          <w:tab w:val="left" w:pos="284"/>
        </w:tabs>
        <w:spacing w:after="0" w:line="240" w:lineRule="auto"/>
        <w:rPr>
          <w:rFonts w:eastAsia="Times New Roman"/>
        </w:rPr>
      </w:pPr>
    </w:p>
    <w:p w14:paraId="162D5452" w14:textId="77777777" w:rsidR="0078650F" w:rsidRPr="002F09F3" w:rsidRDefault="0078650F" w:rsidP="00512EBF">
      <w:pPr>
        <w:tabs>
          <w:tab w:val="left" w:pos="284"/>
        </w:tabs>
        <w:spacing w:after="0" w:line="240" w:lineRule="auto"/>
        <w:jc w:val="center"/>
        <w:rPr>
          <w:rFonts w:eastAsia="Times New Roman"/>
        </w:rPr>
      </w:pPr>
      <w:r w:rsidRPr="002F09F3">
        <w:rPr>
          <w:rFonts w:eastAsia="Times New Roman"/>
        </w:rPr>
        <w:t xml:space="preserve">……………............................   </w:t>
      </w:r>
      <w:r w:rsidRPr="002F09F3">
        <w:rPr>
          <w:rFonts w:eastAsia="Times New Roman"/>
        </w:rPr>
        <w:tab/>
      </w:r>
      <w:r w:rsidRPr="002F09F3">
        <w:rPr>
          <w:rFonts w:eastAsia="Times New Roman"/>
        </w:rPr>
        <w:tab/>
        <w:t xml:space="preserve"> </w:t>
      </w:r>
      <w:r w:rsidRPr="002F09F3">
        <w:rPr>
          <w:rFonts w:eastAsia="Times New Roman"/>
        </w:rPr>
        <w:tab/>
      </w:r>
      <w:r w:rsidRPr="002F09F3">
        <w:rPr>
          <w:rFonts w:eastAsia="Times New Roman"/>
        </w:rPr>
        <w:tab/>
      </w:r>
      <w:r w:rsidRPr="002F09F3">
        <w:rPr>
          <w:rFonts w:eastAsia="Times New Roman"/>
        </w:rPr>
        <w:tab/>
        <w:t xml:space="preserve">  …………………………..</w:t>
      </w:r>
    </w:p>
    <w:p w14:paraId="64087E91" w14:textId="77777777" w:rsidR="0078650F" w:rsidRPr="002F09F3" w:rsidRDefault="0078650F" w:rsidP="00512EBF">
      <w:pPr>
        <w:tabs>
          <w:tab w:val="left" w:pos="284"/>
        </w:tabs>
        <w:spacing w:after="0" w:line="240" w:lineRule="auto"/>
        <w:jc w:val="center"/>
        <w:rPr>
          <w:rFonts w:eastAsia="Times New Roman"/>
        </w:rPr>
      </w:pPr>
    </w:p>
    <w:p w14:paraId="34EC6408" w14:textId="77777777" w:rsidR="0078650F" w:rsidRPr="002F09F3" w:rsidRDefault="0078650F" w:rsidP="00512EBF">
      <w:pPr>
        <w:tabs>
          <w:tab w:val="left" w:pos="284"/>
        </w:tabs>
        <w:spacing w:after="0" w:line="240" w:lineRule="auto"/>
        <w:jc w:val="center"/>
        <w:rPr>
          <w:rFonts w:eastAsia="Times New Roman"/>
          <w:b/>
          <w:bCs/>
        </w:rPr>
      </w:pPr>
      <w:r w:rsidRPr="002F09F3">
        <w:rPr>
          <w:rFonts w:eastAsia="Times New Roman"/>
          <w:b/>
          <w:bCs/>
        </w:rPr>
        <w:t>Zamawiający</w:t>
      </w:r>
      <w:r w:rsidRPr="002F09F3">
        <w:rPr>
          <w:rFonts w:eastAsia="Times New Roman"/>
          <w:b/>
          <w:bCs/>
        </w:rPr>
        <w:tab/>
      </w:r>
      <w:r w:rsidRPr="002F09F3">
        <w:rPr>
          <w:rFonts w:eastAsia="Times New Roman"/>
          <w:b/>
          <w:bCs/>
        </w:rPr>
        <w:tab/>
      </w:r>
      <w:r w:rsidRPr="002F09F3">
        <w:rPr>
          <w:rFonts w:eastAsia="Times New Roman"/>
          <w:b/>
          <w:bCs/>
        </w:rPr>
        <w:tab/>
      </w:r>
      <w:r w:rsidRPr="002F09F3">
        <w:rPr>
          <w:rFonts w:eastAsia="Times New Roman"/>
          <w:b/>
          <w:bCs/>
        </w:rPr>
        <w:tab/>
      </w:r>
      <w:r w:rsidRPr="002F09F3">
        <w:rPr>
          <w:rFonts w:eastAsia="Times New Roman"/>
          <w:b/>
          <w:bCs/>
        </w:rPr>
        <w:tab/>
        <w:t xml:space="preserve">                                       Wykonawca</w:t>
      </w:r>
    </w:p>
    <w:p w14:paraId="79423AC0" w14:textId="77777777" w:rsidR="00D6086E" w:rsidRDefault="00D6086E" w:rsidP="00C458CE">
      <w:pPr>
        <w:pBdr>
          <w:top w:val="nil"/>
          <w:left w:val="nil"/>
          <w:bottom w:val="nil"/>
          <w:right w:val="nil"/>
          <w:between w:val="nil"/>
          <w:bar w:val="nil"/>
        </w:pBdr>
        <w:suppressAutoHyphens w:val="0"/>
        <w:spacing w:after="0" w:line="360" w:lineRule="auto"/>
        <w:jc w:val="right"/>
        <w:rPr>
          <w:b/>
          <w:i/>
          <w:u w:val="single"/>
        </w:rPr>
      </w:pPr>
    </w:p>
    <w:p w14:paraId="093A4253" w14:textId="3260BC9E" w:rsidR="00D6086E" w:rsidRDefault="00D6086E" w:rsidP="00C458CE">
      <w:pPr>
        <w:pBdr>
          <w:top w:val="nil"/>
          <w:left w:val="nil"/>
          <w:bottom w:val="nil"/>
          <w:right w:val="nil"/>
          <w:between w:val="nil"/>
          <w:bar w:val="nil"/>
        </w:pBdr>
        <w:suppressAutoHyphens w:val="0"/>
        <w:spacing w:after="0" w:line="360" w:lineRule="auto"/>
        <w:jc w:val="right"/>
        <w:rPr>
          <w:b/>
          <w:i/>
          <w:u w:val="single"/>
        </w:rPr>
      </w:pPr>
    </w:p>
    <w:p w14:paraId="4430D08A" w14:textId="4814328B"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49E3CCF2" w14:textId="087F71E1"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1C40700D" w14:textId="020BFC78"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20E13D2B" w14:textId="48B23003"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76E8AFBD" w14:textId="09FA47FC"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61A8470B" w14:textId="36D38D4A"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6CE01C62" w14:textId="2CEF6BC6"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78065555" w14:textId="7498070A"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0753012C" w14:textId="6826E326"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36E51E85" w14:textId="69E80736"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05699689" w14:textId="050C52B3"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44CD469D" w14:textId="72695FAF"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4F88B4AF" w14:textId="2BD493C3"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1535697F" w14:textId="00AE1548"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3173193D" w14:textId="36A0363C"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3B4D6F0B" w14:textId="10F4C4F2"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1934276C" w14:textId="1DE36676"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37DE76DD" w14:textId="6D5A9E05"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486D15AF" w14:textId="30A9BE4B"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7AF61BA9" w14:textId="30CAE140"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72301D74" w14:textId="0AA6F92C"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42B1CDDF" w14:textId="78564865"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212454F0" w14:textId="4B6B5DFE"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7101B595" w14:textId="3CEA9463"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0E4B7AC7" w14:textId="7B1A8B02"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4453D2BF" w14:textId="77777777"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67666BCF" w14:textId="7CD4C298" w:rsidR="00B97532" w:rsidRPr="004F1428" w:rsidRDefault="00220FE2" w:rsidP="00C458CE">
      <w:pPr>
        <w:pBdr>
          <w:top w:val="nil"/>
          <w:left w:val="nil"/>
          <w:bottom w:val="nil"/>
          <w:right w:val="nil"/>
          <w:between w:val="nil"/>
          <w:bar w:val="nil"/>
        </w:pBdr>
        <w:suppressAutoHyphens w:val="0"/>
        <w:spacing w:after="0" w:line="360" w:lineRule="auto"/>
        <w:jc w:val="right"/>
        <w:rPr>
          <w:b/>
          <w:i/>
          <w:u w:val="single"/>
        </w:rPr>
      </w:pPr>
      <w:r>
        <w:rPr>
          <w:b/>
          <w:i/>
          <w:u w:val="single"/>
        </w:rPr>
        <w:lastRenderedPageBreak/>
        <w:t>Z</w:t>
      </w:r>
      <w:r w:rsidR="00B97532" w:rsidRPr="004F1428">
        <w:rPr>
          <w:b/>
          <w:i/>
          <w:u w:val="single"/>
        </w:rPr>
        <w:t>AŁĄCZNIK NR 4</w:t>
      </w:r>
    </w:p>
    <w:p w14:paraId="5FABD93B"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177798A" w14:textId="77777777" w:rsidR="00C91FFC" w:rsidRPr="005C7EF9" w:rsidRDefault="00C91FFC" w:rsidP="00C91FFC">
      <w:pPr>
        <w:spacing w:after="0" w:line="260" w:lineRule="atLeast"/>
        <w:jc w:val="both"/>
        <w:rPr>
          <w:i/>
        </w:rPr>
      </w:pPr>
      <w:r w:rsidRPr="005C7EF9">
        <w:rPr>
          <w:i/>
        </w:rPr>
        <w:t>………………………………….</w:t>
      </w:r>
    </w:p>
    <w:p w14:paraId="2F7E67C5" w14:textId="77777777" w:rsidR="00C91FFC" w:rsidRPr="005C7EF9" w:rsidRDefault="00C91FFC" w:rsidP="00C91FFC">
      <w:pPr>
        <w:spacing w:after="0" w:line="260" w:lineRule="atLeast"/>
        <w:jc w:val="both"/>
        <w:rPr>
          <w:i/>
        </w:rPr>
      </w:pPr>
      <w:r w:rsidRPr="005C7EF9">
        <w:rPr>
          <w:i/>
        </w:rPr>
        <w:t>…………………………………..</w:t>
      </w:r>
    </w:p>
    <w:p w14:paraId="1F5FB2BB" w14:textId="77777777" w:rsidR="00C91FFC" w:rsidRPr="005C7EF9" w:rsidRDefault="00C91FFC" w:rsidP="00C91FFC">
      <w:pPr>
        <w:spacing w:after="0" w:line="260" w:lineRule="atLeast"/>
        <w:jc w:val="both"/>
        <w:rPr>
          <w:i/>
        </w:rPr>
      </w:pPr>
      <w:r w:rsidRPr="005C7EF9">
        <w:rPr>
          <w:i/>
        </w:rPr>
        <w:t>reprezentowany przez:</w:t>
      </w:r>
    </w:p>
    <w:p w14:paraId="35587252" w14:textId="77777777" w:rsidR="00C91FFC" w:rsidRPr="005C7EF9" w:rsidRDefault="00C91FFC" w:rsidP="00C91FFC">
      <w:pPr>
        <w:spacing w:after="0" w:line="260" w:lineRule="atLeast"/>
        <w:jc w:val="both"/>
        <w:rPr>
          <w:i/>
        </w:rPr>
      </w:pPr>
      <w:r w:rsidRPr="005C7EF9">
        <w:rPr>
          <w:i/>
        </w:rPr>
        <w:t>……………………………………</w:t>
      </w:r>
    </w:p>
    <w:p w14:paraId="1D268B15" w14:textId="77777777" w:rsidR="00C91FFC" w:rsidRPr="005C7EF9" w:rsidRDefault="00C91FFC" w:rsidP="00C91FFC">
      <w:pPr>
        <w:spacing w:after="0" w:line="260" w:lineRule="atLeast"/>
        <w:jc w:val="both"/>
        <w:rPr>
          <w:i/>
        </w:rPr>
      </w:pPr>
      <w:r w:rsidRPr="005C7EF9">
        <w:rPr>
          <w:i/>
        </w:rPr>
        <w:t>…………………………………….</w:t>
      </w:r>
    </w:p>
    <w:p w14:paraId="6AB26F8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5A6E8D0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697B660B" w14:textId="77777777" w:rsidR="00C91FFC" w:rsidRDefault="00C91FFC" w:rsidP="00B97532">
      <w:pPr>
        <w:suppressAutoHyphens w:val="0"/>
        <w:spacing w:after="0" w:line="260" w:lineRule="atLeast"/>
        <w:jc w:val="both"/>
        <w:rPr>
          <w:rFonts w:eastAsiaTheme="minorHAnsi"/>
          <w:i/>
          <w:sz w:val="18"/>
          <w:szCs w:val="18"/>
          <w:lang w:eastAsia="en-US"/>
        </w:rPr>
      </w:pPr>
    </w:p>
    <w:p w14:paraId="030A72DB" w14:textId="5F1E8891" w:rsidR="00B97532" w:rsidRPr="0016253D" w:rsidRDefault="00B97532" w:rsidP="00B97532">
      <w:pPr>
        <w:suppressAutoHyphens w:val="0"/>
        <w:spacing w:after="0" w:line="260" w:lineRule="atLeast"/>
        <w:jc w:val="both"/>
        <w:rPr>
          <w:rFonts w:eastAsiaTheme="minorHAnsi"/>
          <w:i/>
          <w:sz w:val="18"/>
          <w:szCs w:val="18"/>
          <w:lang w:eastAsia="en-US"/>
        </w:rPr>
      </w:pPr>
    </w:p>
    <w:p w14:paraId="42E4F63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64C6F187"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0A5F6585" w14:textId="141978F5"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3F2CAC72" w14:textId="0D3A230D"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2FE07A8A" w14:textId="500A03D0" w:rsidR="00B97532"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2E65F2" w:rsidRPr="002E65F2">
        <w:rPr>
          <w:rFonts w:eastAsia="Times New Roman"/>
          <w:b/>
          <w:sz w:val="24"/>
          <w:szCs w:val="24"/>
          <w:lang w:eastAsia="ar-SA"/>
        </w:rPr>
        <w:t>Organizacja Balu Podchorążego</w:t>
      </w:r>
      <w:r w:rsidR="002E65F2">
        <w:rPr>
          <w:rFonts w:eastAsia="Times New Roman"/>
          <w:b/>
          <w:sz w:val="24"/>
          <w:szCs w:val="24"/>
          <w:lang w:eastAsia="ar-SA"/>
        </w:rPr>
        <w:t xml:space="preserve"> </w:t>
      </w:r>
      <w:r w:rsidR="002E65F2" w:rsidRPr="002E65F2">
        <w:rPr>
          <w:rFonts w:eastAsia="Times New Roman"/>
          <w:b/>
          <w:sz w:val="24"/>
          <w:szCs w:val="24"/>
          <w:lang w:eastAsia="ar-SA"/>
        </w:rPr>
        <w:t>jako</w:t>
      </w:r>
      <w:r w:rsidR="002E65F2">
        <w:rPr>
          <w:rFonts w:eastAsia="Times New Roman"/>
          <w:b/>
          <w:sz w:val="24"/>
          <w:szCs w:val="24"/>
          <w:lang w:eastAsia="ar-SA"/>
        </w:rPr>
        <w:t xml:space="preserve"> i</w:t>
      </w:r>
      <w:r w:rsidR="002E65F2" w:rsidRPr="002E65F2">
        <w:rPr>
          <w:rFonts w:eastAsia="Times New Roman"/>
          <w:b/>
          <w:sz w:val="24"/>
          <w:szCs w:val="24"/>
          <w:lang w:eastAsia="ar-SA"/>
        </w:rPr>
        <w:t>mprezy</w:t>
      </w:r>
      <w:r w:rsidR="002E65F2">
        <w:rPr>
          <w:rFonts w:eastAsia="Times New Roman"/>
          <w:b/>
          <w:sz w:val="24"/>
          <w:szCs w:val="24"/>
          <w:lang w:eastAsia="ar-SA"/>
        </w:rPr>
        <w:t xml:space="preserve"> </w:t>
      </w:r>
      <w:r w:rsidR="002E65F2" w:rsidRPr="002E65F2">
        <w:rPr>
          <w:rFonts w:eastAsia="Times New Roman"/>
          <w:b/>
          <w:sz w:val="24"/>
          <w:szCs w:val="24"/>
          <w:lang w:eastAsia="ar-SA"/>
        </w:rPr>
        <w:t>masowej</w:t>
      </w:r>
      <w:r w:rsidR="002E65F2">
        <w:rPr>
          <w:rFonts w:eastAsia="Times New Roman"/>
          <w:b/>
          <w:sz w:val="24"/>
          <w:szCs w:val="24"/>
          <w:lang w:eastAsia="ar-SA"/>
        </w:rPr>
        <w:t xml:space="preserve">  wraz z </w:t>
      </w:r>
      <w:r w:rsidR="002E65F2" w:rsidRPr="002E65F2">
        <w:rPr>
          <w:rFonts w:eastAsia="Times New Roman"/>
          <w:b/>
          <w:sz w:val="24"/>
          <w:szCs w:val="24"/>
          <w:lang w:eastAsia="ar-SA"/>
        </w:rPr>
        <w:t>zabezpieczeniami</w:t>
      </w:r>
      <w:r w:rsidR="002E65F2">
        <w:rPr>
          <w:rFonts w:eastAsia="Times New Roman"/>
          <w:b/>
          <w:sz w:val="24"/>
          <w:szCs w:val="24"/>
          <w:lang w:eastAsia="ar-SA"/>
        </w:rPr>
        <w:t xml:space="preserve"> </w:t>
      </w:r>
      <w:r w:rsidR="00C458CE" w:rsidRPr="00C66737">
        <w:rPr>
          <w:i/>
        </w:rPr>
        <w:t>(</w:t>
      </w:r>
      <w:r w:rsidR="00052B08" w:rsidRPr="00052B08">
        <w:rPr>
          <w:i/>
        </w:rPr>
        <w:t>AMW-</w:t>
      </w:r>
      <w:r w:rsidR="002E65F2">
        <w:rPr>
          <w:i/>
        </w:rPr>
        <w:t>K</w:t>
      </w:r>
      <w:r w:rsidR="00052B08" w:rsidRPr="00052B08">
        <w:rPr>
          <w:i/>
        </w:rPr>
        <w:t>ANC.SZP.</w:t>
      </w:r>
      <w:r w:rsidR="002E65F2">
        <w:rPr>
          <w:i/>
        </w:rPr>
        <w:t xml:space="preserve"> </w:t>
      </w:r>
      <w:r w:rsidR="00052B08" w:rsidRPr="00052B08">
        <w:rPr>
          <w:i/>
        </w:rPr>
        <w:t>2712.</w:t>
      </w:r>
      <w:r w:rsidR="002E65F2">
        <w:rPr>
          <w:b/>
          <w:i/>
        </w:rPr>
        <w:t>70</w:t>
      </w:r>
      <w:r w:rsidR="00052B08" w:rsidRPr="00052B08">
        <w:rPr>
          <w:b/>
          <w:i/>
        </w:rPr>
        <w:t>.202</w:t>
      </w:r>
      <w:r w:rsidR="002E65F2">
        <w:rPr>
          <w:b/>
          <w:i/>
        </w:rPr>
        <w:t>4</w:t>
      </w:r>
      <w:r w:rsidR="00C458CE" w:rsidRPr="00C66737">
        <w:rPr>
          <w:i/>
        </w:rPr>
        <w:t>)</w:t>
      </w:r>
      <w:r w:rsidRPr="004F1428">
        <w:rPr>
          <w:rFonts w:eastAsiaTheme="minorHAnsi"/>
          <w:lang w:eastAsia="en-US"/>
        </w:rPr>
        <w:t xml:space="preserve">, prowadzonego w trybie przetargu podstawowego z art. 275 </w:t>
      </w:r>
      <w:r w:rsidR="00220FE2">
        <w:rPr>
          <w:rFonts w:eastAsiaTheme="minorHAnsi"/>
          <w:lang w:eastAsia="en-US"/>
        </w:rPr>
        <w:t>pkt</w:t>
      </w:r>
      <w:r w:rsidRPr="004F1428">
        <w:rPr>
          <w:rFonts w:eastAsiaTheme="minorHAnsi"/>
          <w:lang w:eastAsia="en-US"/>
        </w:rPr>
        <w:t>.1, na podstawie ustawy z dnia 11 września 2019 r. Prawo zamówień publicznych (t. j. Dz. U. z 20</w:t>
      </w:r>
      <w:r>
        <w:rPr>
          <w:rFonts w:eastAsiaTheme="minorHAnsi"/>
          <w:lang w:eastAsia="en-US"/>
        </w:rPr>
        <w:t>2</w:t>
      </w:r>
      <w:r w:rsidR="002E65F2">
        <w:rPr>
          <w:rFonts w:eastAsiaTheme="minorHAnsi"/>
          <w:lang w:eastAsia="en-US"/>
        </w:rPr>
        <w:t>4</w:t>
      </w:r>
      <w:r w:rsidRPr="004F1428">
        <w:rPr>
          <w:rFonts w:eastAsiaTheme="minorHAnsi"/>
          <w:lang w:eastAsia="en-US"/>
        </w:rPr>
        <w:t xml:space="preserve"> r. poz. </w:t>
      </w:r>
      <w:r w:rsidR="00220FE2">
        <w:rPr>
          <w:rFonts w:eastAsiaTheme="minorHAnsi"/>
          <w:lang w:eastAsia="en-US"/>
        </w:rPr>
        <w:t>1</w:t>
      </w:r>
      <w:r w:rsidR="002E65F2">
        <w:rPr>
          <w:rFonts w:eastAsiaTheme="minorHAnsi"/>
          <w:lang w:eastAsia="en-US"/>
        </w:rPr>
        <w:t>320</w:t>
      </w:r>
      <w:r w:rsidRPr="004F1428">
        <w:rPr>
          <w:rFonts w:eastAsiaTheme="minorHAnsi"/>
          <w:lang w:eastAsia="en-US"/>
        </w:rPr>
        <w:t>), oświadczam/y, że:</w:t>
      </w:r>
    </w:p>
    <w:p w14:paraId="3E810B22" w14:textId="77777777" w:rsidR="00C91FFC" w:rsidRPr="004F1428" w:rsidRDefault="00C91FFC" w:rsidP="00B97532">
      <w:pPr>
        <w:suppressAutoHyphens w:val="0"/>
        <w:spacing w:after="0" w:line="360" w:lineRule="auto"/>
        <w:ind w:firstLine="709"/>
        <w:jc w:val="both"/>
        <w:rPr>
          <w:rFonts w:eastAsiaTheme="minorHAnsi"/>
          <w:lang w:eastAsia="en-US"/>
        </w:rPr>
      </w:pPr>
    </w:p>
    <w:p w14:paraId="51C9D3E7"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46D3219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2CBD053C"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A7EA50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178E4D1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4930711A" w14:textId="77777777" w:rsidR="00B97532" w:rsidRPr="004F1428" w:rsidRDefault="00B97532" w:rsidP="00B97532">
      <w:pPr>
        <w:suppressAutoHyphens w:val="0"/>
        <w:spacing w:after="0" w:line="240" w:lineRule="auto"/>
        <w:jc w:val="both"/>
        <w:rPr>
          <w:rFonts w:eastAsiaTheme="minorHAnsi"/>
          <w:i/>
          <w:lang w:eastAsia="en-US"/>
        </w:rPr>
      </w:pPr>
    </w:p>
    <w:p w14:paraId="626FD50D" w14:textId="77777777" w:rsidR="00B97532" w:rsidRPr="004F1428" w:rsidRDefault="00B97532" w:rsidP="00B97532">
      <w:pPr>
        <w:suppressAutoHyphens w:val="0"/>
        <w:spacing w:after="0" w:line="240" w:lineRule="auto"/>
        <w:jc w:val="both"/>
        <w:rPr>
          <w:rFonts w:eastAsiaTheme="minorHAnsi"/>
          <w:i/>
          <w:lang w:eastAsia="en-US"/>
        </w:rPr>
      </w:pPr>
    </w:p>
    <w:p w14:paraId="774D2F0F" w14:textId="2F9D0039" w:rsidR="00B97532" w:rsidRPr="004F1428"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244E967D" w14:textId="16808D3D" w:rsidR="000C351B" w:rsidRDefault="000C351B" w:rsidP="00C91FFC">
      <w:pPr>
        <w:jc w:val="both"/>
        <w:rPr>
          <w:b/>
          <w:i/>
          <w:u w:val="single"/>
        </w:rPr>
      </w:pPr>
    </w:p>
    <w:p w14:paraId="48DD9E02" w14:textId="154A8DF1" w:rsidR="00A011BA" w:rsidRDefault="00A011BA" w:rsidP="00C91FFC">
      <w:pPr>
        <w:jc w:val="both"/>
        <w:rPr>
          <w:b/>
          <w:i/>
          <w:u w:val="single"/>
        </w:rPr>
      </w:pPr>
    </w:p>
    <w:p w14:paraId="3C83218A" w14:textId="77777777" w:rsidR="00D100F6" w:rsidRDefault="00D100F6" w:rsidP="00C91FFC">
      <w:pPr>
        <w:jc w:val="both"/>
        <w:rPr>
          <w:b/>
          <w:i/>
          <w:u w:val="single"/>
        </w:rPr>
      </w:pPr>
    </w:p>
    <w:p w14:paraId="3A5A627E" w14:textId="622DBB9F" w:rsidR="00B97532" w:rsidRDefault="00B97532" w:rsidP="000C351B">
      <w:pPr>
        <w:ind w:left="6807"/>
        <w:jc w:val="right"/>
        <w:rPr>
          <w:b/>
          <w:i/>
          <w:u w:val="single"/>
        </w:rPr>
      </w:pPr>
      <w:r w:rsidRPr="004F1428">
        <w:rPr>
          <w:b/>
          <w:i/>
          <w:u w:val="single"/>
        </w:rPr>
        <w:lastRenderedPageBreak/>
        <w:t>ZAŁĄCZNIK NR 5</w:t>
      </w:r>
    </w:p>
    <w:p w14:paraId="05AC562B" w14:textId="595FC8EC"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72663F" w14:textId="77777777" w:rsidR="00C91FFC" w:rsidRPr="005C7EF9" w:rsidRDefault="00C91FFC" w:rsidP="00C91FFC">
      <w:pPr>
        <w:spacing w:after="0" w:line="260" w:lineRule="atLeast"/>
        <w:jc w:val="both"/>
        <w:rPr>
          <w:i/>
        </w:rPr>
      </w:pPr>
      <w:r w:rsidRPr="005C7EF9">
        <w:rPr>
          <w:i/>
        </w:rPr>
        <w:t>………………………………….</w:t>
      </w:r>
    </w:p>
    <w:p w14:paraId="22C94253" w14:textId="77777777" w:rsidR="00C91FFC" w:rsidRPr="005C7EF9" w:rsidRDefault="00C91FFC" w:rsidP="00C91FFC">
      <w:pPr>
        <w:spacing w:after="0" w:line="260" w:lineRule="atLeast"/>
        <w:jc w:val="both"/>
        <w:rPr>
          <w:i/>
        </w:rPr>
      </w:pPr>
      <w:r w:rsidRPr="005C7EF9">
        <w:rPr>
          <w:i/>
        </w:rPr>
        <w:t>…………………………………..</w:t>
      </w:r>
    </w:p>
    <w:p w14:paraId="1E022FEA" w14:textId="77777777" w:rsidR="00C91FFC" w:rsidRPr="005C7EF9" w:rsidRDefault="00C91FFC" w:rsidP="00C91FFC">
      <w:pPr>
        <w:spacing w:after="0" w:line="260" w:lineRule="atLeast"/>
        <w:jc w:val="both"/>
        <w:rPr>
          <w:i/>
        </w:rPr>
      </w:pPr>
      <w:r w:rsidRPr="005C7EF9">
        <w:rPr>
          <w:i/>
        </w:rPr>
        <w:t>reprezentowany przez:</w:t>
      </w:r>
    </w:p>
    <w:p w14:paraId="54F4DB9B" w14:textId="77777777" w:rsidR="00C91FFC" w:rsidRPr="005C7EF9" w:rsidRDefault="00C91FFC" w:rsidP="00C91FFC">
      <w:pPr>
        <w:spacing w:after="0" w:line="260" w:lineRule="atLeast"/>
        <w:jc w:val="both"/>
        <w:rPr>
          <w:i/>
        </w:rPr>
      </w:pPr>
      <w:r w:rsidRPr="005C7EF9">
        <w:rPr>
          <w:i/>
        </w:rPr>
        <w:t>……………………………………</w:t>
      </w:r>
    </w:p>
    <w:p w14:paraId="50999A9B" w14:textId="77777777" w:rsidR="00C91FFC" w:rsidRPr="005C7EF9" w:rsidRDefault="00C91FFC" w:rsidP="00C91FFC">
      <w:pPr>
        <w:spacing w:after="0" w:line="260" w:lineRule="atLeast"/>
        <w:jc w:val="both"/>
        <w:rPr>
          <w:i/>
        </w:rPr>
      </w:pPr>
      <w:r w:rsidRPr="005C7EF9">
        <w:rPr>
          <w:i/>
        </w:rPr>
        <w:t>…………………………………….</w:t>
      </w:r>
    </w:p>
    <w:p w14:paraId="2FCD0939"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67E78C2C"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0F83A4D9" w14:textId="77777777" w:rsidR="00C91FFC" w:rsidRPr="004F1428" w:rsidRDefault="00C91FFC" w:rsidP="00C91FFC">
      <w:pPr>
        <w:jc w:val="both"/>
        <w:rPr>
          <w:b/>
          <w:i/>
          <w:u w:val="single"/>
        </w:rPr>
      </w:pPr>
    </w:p>
    <w:p w14:paraId="38816041"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56566757"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4BC76A9E"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C520C76" w14:textId="69FDAF3C"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B55141">
        <w:rPr>
          <w:rFonts w:eastAsia="Times New Roman"/>
          <w:b/>
          <w:lang w:eastAsia="pl-PL"/>
        </w:rPr>
        <w:t>70</w:t>
      </w:r>
      <w:r w:rsidR="00267DF6" w:rsidRPr="00267DF6">
        <w:rPr>
          <w:rFonts w:eastAsia="Times New Roman"/>
          <w:b/>
          <w:lang w:eastAsia="pl-PL"/>
        </w:rPr>
        <w:t>.202</w:t>
      </w:r>
      <w:r w:rsidR="00B55141">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32B4D54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183FBBDD" w14:textId="77777777" w:rsidR="002E65F2" w:rsidRDefault="002E65F2" w:rsidP="002E65F2">
      <w:pPr>
        <w:spacing w:after="0" w:line="240" w:lineRule="auto"/>
        <w:ind w:left="708" w:firstLine="1"/>
        <w:jc w:val="center"/>
        <w:rPr>
          <w:rFonts w:eastAsia="Times New Roman"/>
          <w:b/>
          <w:bCs/>
          <w:sz w:val="24"/>
          <w:szCs w:val="24"/>
          <w:lang w:eastAsia="pl-PL"/>
        </w:rPr>
      </w:pPr>
      <w:r w:rsidRPr="00CA4077">
        <w:rPr>
          <w:rFonts w:eastAsia="Times New Roman"/>
          <w:b/>
          <w:bCs/>
          <w:sz w:val="24"/>
          <w:szCs w:val="24"/>
          <w:lang w:eastAsia="pl-PL"/>
        </w:rPr>
        <w:t xml:space="preserve">Organizacja Balu Podchorążego jako imprezy masowej wraz </w:t>
      </w:r>
    </w:p>
    <w:p w14:paraId="3C2101DA" w14:textId="0E5627A7" w:rsidR="002E65F2" w:rsidRDefault="002E65F2" w:rsidP="002E65F2">
      <w:pPr>
        <w:spacing w:after="0" w:line="240" w:lineRule="auto"/>
        <w:ind w:left="708" w:firstLine="1"/>
        <w:jc w:val="center"/>
        <w:rPr>
          <w:rFonts w:eastAsia="Times New Roman"/>
          <w:b/>
          <w:bCs/>
          <w:sz w:val="24"/>
          <w:szCs w:val="24"/>
          <w:lang w:eastAsia="pl-PL"/>
        </w:rPr>
      </w:pPr>
      <w:r w:rsidRPr="00CA4077">
        <w:rPr>
          <w:rFonts w:eastAsia="Times New Roman"/>
          <w:b/>
          <w:bCs/>
          <w:sz w:val="24"/>
          <w:szCs w:val="24"/>
          <w:lang w:eastAsia="pl-PL"/>
        </w:rPr>
        <w:t xml:space="preserve">z </w:t>
      </w:r>
      <w:r>
        <w:rPr>
          <w:rFonts w:eastAsia="Times New Roman"/>
          <w:b/>
          <w:bCs/>
          <w:sz w:val="24"/>
          <w:szCs w:val="24"/>
          <w:lang w:eastAsia="pl-PL"/>
        </w:rPr>
        <w:t>z</w:t>
      </w:r>
      <w:r w:rsidRPr="00CA4077">
        <w:rPr>
          <w:rFonts w:eastAsia="Times New Roman"/>
          <w:b/>
          <w:bCs/>
          <w:sz w:val="24"/>
          <w:szCs w:val="24"/>
          <w:lang w:eastAsia="pl-PL"/>
        </w:rPr>
        <w:t>abezpieczeniami</w:t>
      </w:r>
    </w:p>
    <w:p w14:paraId="7EFCC476" w14:textId="77777777" w:rsidR="00B019FC" w:rsidRDefault="00B019FC" w:rsidP="00656D9E">
      <w:pPr>
        <w:widowControl w:val="0"/>
        <w:spacing w:after="0" w:line="240" w:lineRule="auto"/>
        <w:jc w:val="center"/>
        <w:rPr>
          <w:rFonts w:eastAsia="Times New Roman"/>
          <w:b/>
          <w:sz w:val="24"/>
          <w:szCs w:val="24"/>
          <w:lang w:eastAsia="ar-SA"/>
        </w:rPr>
      </w:pPr>
    </w:p>
    <w:p w14:paraId="7C29915D" w14:textId="14A2FAF5"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61BA8B74" w14:textId="77777777" w:rsidR="00B97532" w:rsidRPr="004F1428" w:rsidRDefault="00B97532" w:rsidP="00F2653B">
      <w:pPr>
        <w:widowControl w:val="0"/>
        <w:numPr>
          <w:ilvl w:val="0"/>
          <w:numId w:val="29"/>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4C84C5EB" w14:textId="3AF05F6A" w:rsidR="00B97532" w:rsidRPr="001D2097" w:rsidRDefault="00B97532" w:rsidP="00F2653B">
      <w:pPr>
        <w:widowControl w:val="0"/>
        <w:numPr>
          <w:ilvl w:val="0"/>
          <w:numId w:val="29"/>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560279" w14:textId="390BB454" w:rsidR="001D2097" w:rsidRPr="00A524A5" w:rsidRDefault="001D2097" w:rsidP="00F2653B">
      <w:pPr>
        <w:widowControl w:val="0"/>
        <w:numPr>
          <w:ilvl w:val="0"/>
          <w:numId w:val="29"/>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1CA9ADFA" w14:textId="77777777" w:rsidR="00B97532" w:rsidRPr="004F1428" w:rsidRDefault="00B97532" w:rsidP="00B97532">
      <w:pPr>
        <w:widowControl w:val="0"/>
        <w:spacing w:after="0"/>
        <w:jc w:val="both"/>
        <w:rPr>
          <w:rFonts w:eastAsia="Times New Roman"/>
          <w:lang w:eastAsia="pl-PL"/>
        </w:rPr>
      </w:pPr>
    </w:p>
    <w:p w14:paraId="34840EFC"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2253C2" w14:textId="00CCBE8C"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2C86C67E" w14:textId="77777777" w:rsidR="00B97532" w:rsidRDefault="00B97532" w:rsidP="00B97532">
      <w:pPr>
        <w:suppressAutoHyphens w:val="0"/>
        <w:spacing w:after="0" w:line="240" w:lineRule="auto"/>
        <w:jc w:val="both"/>
        <w:rPr>
          <w:rFonts w:eastAsia="Times New Roman"/>
          <w:i/>
          <w:highlight w:val="yellow"/>
          <w:lang w:eastAsia="pl-PL"/>
        </w:rPr>
      </w:pPr>
    </w:p>
    <w:p w14:paraId="1F1855DE" w14:textId="77777777" w:rsidR="00EE3C77" w:rsidRDefault="00EE3C77" w:rsidP="00B97532">
      <w:pPr>
        <w:suppressAutoHyphens w:val="0"/>
        <w:spacing w:after="0" w:line="240" w:lineRule="auto"/>
        <w:jc w:val="both"/>
        <w:rPr>
          <w:rFonts w:eastAsia="Times New Roman"/>
          <w:i/>
          <w:highlight w:val="yellow"/>
          <w:lang w:eastAsia="pl-PL"/>
        </w:rPr>
      </w:pPr>
    </w:p>
    <w:p w14:paraId="03A2EA5D" w14:textId="77777777" w:rsidR="00EE3C77" w:rsidRDefault="00EE3C77" w:rsidP="00B97532">
      <w:pPr>
        <w:suppressAutoHyphens w:val="0"/>
        <w:spacing w:after="0" w:line="240" w:lineRule="auto"/>
        <w:jc w:val="both"/>
        <w:rPr>
          <w:rFonts w:eastAsia="Times New Roman"/>
          <w:i/>
          <w:highlight w:val="yellow"/>
          <w:lang w:eastAsia="pl-PL"/>
        </w:rPr>
      </w:pPr>
    </w:p>
    <w:p w14:paraId="1C05948E" w14:textId="77777777" w:rsidR="00EE3C77" w:rsidRDefault="00EE3C77" w:rsidP="00B97532">
      <w:pPr>
        <w:suppressAutoHyphens w:val="0"/>
        <w:spacing w:after="0" w:line="240" w:lineRule="auto"/>
        <w:jc w:val="both"/>
        <w:rPr>
          <w:rFonts w:eastAsia="Times New Roman"/>
          <w:i/>
          <w:highlight w:val="yellow"/>
          <w:lang w:eastAsia="pl-PL"/>
        </w:rPr>
      </w:pPr>
    </w:p>
    <w:p w14:paraId="1D20C9DB" w14:textId="0DAA795D" w:rsidR="00EE3C77" w:rsidRDefault="00EE3C77" w:rsidP="00EE3C77">
      <w:pPr>
        <w:spacing w:line="360" w:lineRule="auto"/>
        <w:ind w:left="7090"/>
        <w:jc w:val="both"/>
        <w:rPr>
          <w:rFonts w:eastAsia="Times New Roman"/>
          <w:i/>
          <w:lang w:eastAsia="pl-PL"/>
        </w:rPr>
      </w:pPr>
    </w:p>
    <w:p w14:paraId="5FFE8A2C" w14:textId="77777777" w:rsidR="00D100F6" w:rsidRDefault="00D100F6" w:rsidP="00EE3C77">
      <w:pPr>
        <w:spacing w:line="360" w:lineRule="auto"/>
        <w:ind w:left="7090"/>
        <w:jc w:val="both"/>
        <w:rPr>
          <w:rFonts w:eastAsia="Times New Roman"/>
          <w:i/>
          <w:lang w:eastAsia="pl-PL"/>
        </w:rPr>
      </w:pPr>
    </w:p>
    <w:p w14:paraId="49B6AFFD" w14:textId="0FB81DE0" w:rsidR="00D67C18" w:rsidRDefault="00D67C18" w:rsidP="00EE3C77">
      <w:pPr>
        <w:spacing w:line="360" w:lineRule="auto"/>
        <w:ind w:left="7090"/>
        <w:jc w:val="both"/>
        <w:rPr>
          <w:rFonts w:eastAsia="Times New Roman"/>
          <w:i/>
          <w:lang w:eastAsia="pl-PL"/>
        </w:rPr>
      </w:pPr>
    </w:p>
    <w:p w14:paraId="255ECC94" w14:textId="77777777" w:rsidR="00A011BA" w:rsidRDefault="00A011BA" w:rsidP="00EE3C77">
      <w:pPr>
        <w:spacing w:line="360" w:lineRule="auto"/>
        <w:ind w:left="7090"/>
        <w:jc w:val="both"/>
        <w:rPr>
          <w:rFonts w:eastAsia="Times New Roman"/>
          <w:i/>
          <w:lang w:eastAsia="pl-PL"/>
        </w:rPr>
      </w:pPr>
    </w:p>
    <w:p w14:paraId="7A2A1AA8" w14:textId="48AF63B7" w:rsidR="00EE3C77" w:rsidRDefault="00B55141" w:rsidP="00C74764">
      <w:pPr>
        <w:spacing w:line="360" w:lineRule="auto"/>
        <w:ind w:left="6946"/>
        <w:jc w:val="right"/>
        <w:rPr>
          <w:b/>
          <w:i/>
          <w:u w:val="single"/>
        </w:rPr>
      </w:pPr>
      <w:r>
        <w:rPr>
          <w:b/>
          <w:i/>
          <w:u w:val="single"/>
        </w:rPr>
        <w:lastRenderedPageBreak/>
        <w:t>Z</w:t>
      </w:r>
      <w:r w:rsidR="00EE3C77" w:rsidRPr="007C3E06">
        <w:rPr>
          <w:b/>
          <w:i/>
          <w:u w:val="single"/>
        </w:rPr>
        <w:t xml:space="preserve">AŁĄCZNIK NR </w:t>
      </w:r>
      <w:r w:rsidR="00EE3C77">
        <w:rPr>
          <w:b/>
          <w:i/>
          <w:u w:val="single"/>
        </w:rPr>
        <w:t>6</w:t>
      </w:r>
    </w:p>
    <w:p w14:paraId="3C4D9A4A" w14:textId="77777777" w:rsidR="00EE3C77" w:rsidRPr="004F1428" w:rsidRDefault="00EE3C77" w:rsidP="00EE3C7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824DB15" w14:textId="77777777" w:rsidR="00EE3C77" w:rsidRPr="005C7EF9" w:rsidRDefault="00EE3C77" w:rsidP="00EE3C77">
      <w:pPr>
        <w:spacing w:after="0" w:line="260" w:lineRule="atLeast"/>
        <w:jc w:val="both"/>
        <w:rPr>
          <w:i/>
        </w:rPr>
      </w:pPr>
      <w:r w:rsidRPr="005C7EF9">
        <w:rPr>
          <w:i/>
        </w:rPr>
        <w:t>…………………………………..</w:t>
      </w:r>
    </w:p>
    <w:p w14:paraId="08F57213" w14:textId="77777777" w:rsidR="00EE3C77" w:rsidRPr="005C7EF9" w:rsidRDefault="00EE3C77" w:rsidP="00EE3C77">
      <w:pPr>
        <w:spacing w:after="0" w:line="260" w:lineRule="atLeast"/>
        <w:jc w:val="both"/>
        <w:rPr>
          <w:i/>
        </w:rPr>
      </w:pPr>
      <w:r w:rsidRPr="005C7EF9">
        <w:rPr>
          <w:i/>
        </w:rPr>
        <w:t>reprezentowany przez:</w:t>
      </w:r>
    </w:p>
    <w:p w14:paraId="4B25F448" w14:textId="77777777" w:rsidR="00EE3C77" w:rsidRPr="005C7EF9" w:rsidRDefault="00EE3C77" w:rsidP="00EE3C77">
      <w:pPr>
        <w:spacing w:after="0" w:line="260" w:lineRule="atLeast"/>
        <w:jc w:val="both"/>
        <w:rPr>
          <w:i/>
        </w:rPr>
      </w:pPr>
      <w:r w:rsidRPr="005C7EF9">
        <w:rPr>
          <w:i/>
        </w:rPr>
        <w:t>…………………………………….</w:t>
      </w:r>
    </w:p>
    <w:p w14:paraId="0A193C89" w14:textId="77777777" w:rsidR="00EE3C77" w:rsidRPr="00E62A1E" w:rsidRDefault="00EE3C77" w:rsidP="00EE3C77">
      <w:pPr>
        <w:spacing w:after="0" w:line="260" w:lineRule="atLeast"/>
        <w:jc w:val="both"/>
        <w:rPr>
          <w:i/>
          <w:sz w:val="18"/>
          <w:szCs w:val="18"/>
        </w:rPr>
      </w:pPr>
      <w:r w:rsidRPr="00E62A1E">
        <w:rPr>
          <w:i/>
          <w:sz w:val="18"/>
          <w:szCs w:val="18"/>
        </w:rPr>
        <w:t xml:space="preserve">(imię, nazwisko, stanowisko/podstawa do  </w:t>
      </w:r>
    </w:p>
    <w:p w14:paraId="05340719" w14:textId="77777777" w:rsidR="00EE3C77" w:rsidRPr="00E62A1E" w:rsidRDefault="00EE3C77" w:rsidP="00EE3C77">
      <w:pPr>
        <w:spacing w:after="0" w:line="260" w:lineRule="atLeast"/>
        <w:jc w:val="both"/>
        <w:rPr>
          <w:i/>
          <w:sz w:val="18"/>
          <w:szCs w:val="18"/>
        </w:rPr>
      </w:pPr>
      <w:r w:rsidRPr="00E62A1E">
        <w:rPr>
          <w:i/>
          <w:sz w:val="18"/>
          <w:szCs w:val="18"/>
        </w:rPr>
        <w:t>reprezentacji)</w:t>
      </w:r>
    </w:p>
    <w:p w14:paraId="38010DD1"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1B7BEC8F"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7C2EF76C" w14:textId="77777777" w:rsidR="00EE3C77" w:rsidRPr="007C3E06" w:rsidRDefault="00EE3C77" w:rsidP="00EE3C77">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30D6E365"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3AF7122A" w14:textId="4750309B" w:rsidR="000C351B" w:rsidRDefault="00EE3C77" w:rsidP="00B15917">
      <w:pPr>
        <w:spacing w:after="0" w:line="240" w:lineRule="auto"/>
        <w:jc w:val="center"/>
        <w:rPr>
          <w:rFonts w:eastAsia="Times New Roman"/>
          <w:sz w:val="24"/>
          <w:szCs w:val="24"/>
          <w:lang w:eastAsia="pl-PL"/>
        </w:rPr>
      </w:pPr>
      <w:r w:rsidRPr="007C3E06">
        <w:rPr>
          <w:rFonts w:eastAsia="Times New Roman"/>
          <w:sz w:val="24"/>
          <w:szCs w:val="24"/>
          <w:lang w:eastAsia="pl-PL"/>
        </w:rPr>
        <w:t>Składając ofertę w postępowaniu na:</w:t>
      </w:r>
    </w:p>
    <w:p w14:paraId="6A658C3D" w14:textId="77777777" w:rsidR="000C351B" w:rsidRPr="000C351B" w:rsidRDefault="000C351B" w:rsidP="00B15917">
      <w:pPr>
        <w:spacing w:after="0" w:line="240" w:lineRule="auto"/>
        <w:jc w:val="center"/>
        <w:rPr>
          <w:rFonts w:eastAsia="Times New Roman"/>
          <w:sz w:val="12"/>
          <w:szCs w:val="12"/>
          <w:lang w:eastAsia="pl-PL"/>
        </w:rPr>
      </w:pPr>
    </w:p>
    <w:p w14:paraId="7EC3B43F" w14:textId="060BF18F" w:rsidR="00B15917" w:rsidRDefault="002E65F2" w:rsidP="002E65F2">
      <w:pPr>
        <w:spacing w:after="0" w:line="240" w:lineRule="auto"/>
        <w:ind w:left="708" w:firstLine="1"/>
        <w:jc w:val="center"/>
        <w:rPr>
          <w:rFonts w:eastAsiaTheme="minorHAnsi"/>
          <w:b/>
          <w:lang w:eastAsia="en-US"/>
        </w:rPr>
      </w:pPr>
      <w:r w:rsidRPr="00CA4077">
        <w:rPr>
          <w:rFonts w:eastAsia="Times New Roman"/>
          <w:b/>
          <w:bCs/>
          <w:sz w:val="24"/>
          <w:szCs w:val="24"/>
          <w:lang w:eastAsia="pl-PL"/>
        </w:rPr>
        <w:t>Organizacja Balu Podchorążego jako imprezy masowej wraz</w:t>
      </w:r>
      <w:r>
        <w:rPr>
          <w:rFonts w:eastAsia="Times New Roman"/>
          <w:b/>
          <w:bCs/>
          <w:sz w:val="24"/>
          <w:szCs w:val="24"/>
          <w:lang w:eastAsia="pl-PL"/>
        </w:rPr>
        <w:br/>
      </w:r>
      <w:r w:rsidRPr="00CA4077">
        <w:rPr>
          <w:rFonts w:eastAsia="Times New Roman"/>
          <w:b/>
          <w:bCs/>
          <w:sz w:val="24"/>
          <w:szCs w:val="24"/>
          <w:lang w:eastAsia="pl-PL"/>
        </w:rPr>
        <w:t xml:space="preserve"> z zabezpieczeniami</w:t>
      </w:r>
      <w:r w:rsidR="00B019FC" w:rsidRPr="00B019FC">
        <w:rPr>
          <w:rFonts w:eastAsia="Times New Roman"/>
          <w:b/>
          <w:sz w:val="24"/>
          <w:szCs w:val="24"/>
          <w:lang w:eastAsia="ar-SA"/>
        </w:rPr>
        <w:t xml:space="preserve"> </w:t>
      </w:r>
      <w:r w:rsidR="00B15917" w:rsidRPr="00B15917">
        <w:rPr>
          <w:rFonts w:eastAsiaTheme="minorHAnsi"/>
          <w:b/>
          <w:lang w:eastAsia="en-US"/>
        </w:rPr>
        <w:t>(</w:t>
      </w:r>
      <w:r w:rsidR="00B15917" w:rsidRPr="000C351B">
        <w:rPr>
          <w:rFonts w:eastAsiaTheme="minorHAnsi"/>
          <w:lang w:eastAsia="en-US"/>
        </w:rPr>
        <w:t>AMW-KANC.SZP.2712.</w:t>
      </w:r>
      <w:r>
        <w:rPr>
          <w:rFonts w:eastAsiaTheme="minorHAnsi"/>
          <w:b/>
          <w:lang w:eastAsia="en-US"/>
        </w:rPr>
        <w:t>70</w:t>
      </w:r>
      <w:r w:rsidR="00B15917" w:rsidRPr="00B15917">
        <w:rPr>
          <w:rFonts w:eastAsiaTheme="minorHAnsi"/>
          <w:b/>
          <w:lang w:eastAsia="en-US"/>
        </w:rPr>
        <w:t>.202</w:t>
      </w:r>
      <w:r>
        <w:rPr>
          <w:rFonts w:eastAsiaTheme="minorHAnsi"/>
          <w:b/>
          <w:lang w:eastAsia="en-US"/>
        </w:rPr>
        <w:t>4</w:t>
      </w:r>
      <w:r w:rsidR="00B15917" w:rsidRPr="00B15917">
        <w:rPr>
          <w:rFonts w:eastAsiaTheme="minorHAnsi"/>
          <w:b/>
          <w:lang w:eastAsia="en-US"/>
        </w:rPr>
        <w:t>),</w:t>
      </w:r>
    </w:p>
    <w:p w14:paraId="55FB5C15" w14:textId="77777777" w:rsidR="000C351B" w:rsidRDefault="000C351B" w:rsidP="000C351B">
      <w:pPr>
        <w:rPr>
          <w:rFonts w:eastAsia="Times New Roman"/>
          <w:sz w:val="24"/>
          <w:szCs w:val="24"/>
          <w:lang w:eastAsia="pl-PL"/>
        </w:rPr>
      </w:pPr>
    </w:p>
    <w:p w14:paraId="6418469E" w14:textId="30B97647" w:rsidR="00EE3C77" w:rsidRPr="007C3E06" w:rsidRDefault="00EE3C77" w:rsidP="000C351B">
      <w:pPr>
        <w:rPr>
          <w:rFonts w:eastAsia="Times New Roman"/>
          <w:sz w:val="24"/>
          <w:szCs w:val="24"/>
          <w:lang w:eastAsia="pl-PL"/>
        </w:rPr>
      </w:pPr>
      <w:r w:rsidRPr="007C3E06">
        <w:rPr>
          <w:rFonts w:eastAsia="Times New Roman"/>
          <w:sz w:val="24"/>
          <w:szCs w:val="24"/>
          <w:lang w:eastAsia="pl-PL"/>
        </w:rPr>
        <w:t>oświadczamy</w:t>
      </w:r>
      <w:r w:rsidR="000C351B">
        <w:rPr>
          <w:rFonts w:eastAsia="Times New Roman"/>
          <w:sz w:val="24"/>
          <w:szCs w:val="24"/>
          <w:lang w:eastAsia="pl-PL"/>
        </w:rPr>
        <w:t xml:space="preserve">, że spełniamy warunki udziału </w:t>
      </w:r>
      <w:r w:rsidRPr="007C3E06">
        <w:rPr>
          <w:rFonts w:eastAsia="Times New Roman"/>
          <w:sz w:val="24"/>
          <w:szCs w:val="24"/>
          <w:lang w:eastAsia="pl-PL"/>
        </w:rPr>
        <w:t>w postępowaniu określone przez Zamawiającego w SWZ:</w:t>
      </w:r>
    </w:p>
    <w:p w14:paraId="21B464BB"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20890B77"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44898A2E"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B86D828"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F1F6161"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61E7A0FA" w14:textId="77777777" w:rsidR="00EE3C77" w:rsidRPr="007C3E06" w:rsidRDefault="00EE3C77" w:rsidP="00EE3C77">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0E176F6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418F74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3CD2BE6D"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7BE02373" w14:textId="77777777" w:rsidR="00EE3C77" w:rsidRPr="007C3E06" w:rsidRDefault="00EE3C77" w:rsidP="00EE3C77">
      <w:pPr>
        <w:suppressAutoHyphens w:val="0"/>
        <w:snapToGrid w:val="0"/>
        <w:spacing w:after="160"/>
        <w:jc w:val="both"/>
        <w:rPr>
          <w:rFonts w:eastAsiaTheme="minorHAnsi"/>
          <w:lang w:eastAsia="en-US"/>
        </w:rPr>
      </w:pPr>
    </w:p>
    <w:p w14:paraId="60BCFA65"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4CDEEC34" w14:textId="77777777" w:rsidR="00EE3C77" w:rsidRPr="007C3E06" w:rsidRDefault="00EE3C77" w:rsidP="00EE3C77">
      <w:pPr>
        <w:spacing w:line="360" w:lineRule="auto"/>
        <w:ind w:left="7090"/>
        <w:jc w:val="both"/>
        <w:rPr>
          <w:b/>
          <w:i/>
          <w:u w:val="single"/>
        </w:rPr>
      </w:pPr>
    </w:p>
    <w:p w14:paraId="5F9BEE3F" w14:textId="77777777" w:rsidR="00B97532" w:rsidRDefault="00B97532" w:rsidP="00B97532">
      <w:pPr>
        <w:suppressAutoHyphens w:val="0"/>
        <w:spacing w:after="0" w:line="240" w:lineRule="auto"/>
        <w:ind w:left="540"/>
        <w:jc w:val="center"/>
        <w:rPr>
          <w:rFonts w:eastAsia="Times New Roman"/>
          <w:b/>
          <w:bCs/>
          <w:lang w:eastAsia="pl-PL"/>
        </w:rPr>
      </w:pPr>
    </w:p>
    <w:p w14:paraId="7C0FC13F" w14:textId="77777777" w:rsidR="00B97532" w:rsidRDefault="00B97532" w:rsidP="00B97532">
      <w:pPr>
        <w:suppressAutoHyphens w:val="0"/>
        <w:spacing w:after="0" w:line="240" w:lineRule="auto"/>
        <w:ind w:left="540"/>
        <w:jc w:val="center"/>
        <w:rPr>
          <w:rFonts w:eastAsia="Times New Roman"/>
          <w:b/>
          <w:bCs/>
          <w:lang w:eastAsia="pl-PL"/>
        </w:rPr>
      </w:pPr>
    </w:p>
    <w:p w14:paraId="03759057" w14:textId="77777777" w:rsidR="00B97532" w:rsidRDefault="00B97532" w:rsidP="00B97532">
      <w:pPr>
        <w:suppressAutoHyphens w:val="0"/>
        <w:spacing w:after="0" w:line="240" w:lineRule="auto"/>
        <w:ind w:left="540"/>
        <w:jc w:val="center"/>
        <w:rPr>
          <w:rFonts w:eastAsia="Times New Roman"/>
          <w:b/>
          <w:bCs/>
          <w:lang w:eastAsia="pl-PL"/>
        </w:rPr>
      </w:pPr>
    </w:p>
    <w:p w14:paraId="502F1639" w14:textId="3D6FE3C1" w:rsidR="00B97532" w:rsidRDefault="00B97532" w:rsidP="00B97532">
      <w:pPr>
        <w:suppressAutoHyphens w:val="0"/>
        <w:spacing w:after="0" w:line="240" w:lineRule="auto"/>
        <w:ind w:left="540"/>
        <w:jc w:val="center"/>
        <w:rPr>
          <w:rFonts w:eastAsia="Times New Roman"/>
          <w:b/>
          <w:bCs/>
          <w:lang w:eastAsia="pl-PL"/>
        </w:rPr>
      </w:pPr>
    </w:p>
    <w:p w14:paraId="08814174" w14:textId="77777777" w:rsidR="00A011BA" w:rsidRDefault="00A011BA" w:rsidP="00B97532">
      <w:pPr>
        <w:suppressAutoHyphens w:val="0"/>
        <w:spacing w:after="0" w:line="240" w:lineRule="auto"/>
        <w:ind w:left="540"/>
        <w:jc w:val="center"/>
        <w:rPr>
          <w:rFonts w:eastAsia="Times New Roman"/>
          <w:b/>
          <w:bCs/>
          <w:lang w:eastAsia="pl-PL"/>
        </w:rPr>
      </w:pPr>
    </w:p>
    <w:p w14:paraId="77B49081" w14:textId="77777777" w:rsidR="00EE3C77" w:rsidRDefault="00EE3C77" w:rsidP="00B97532">
      <w:pPr>
        <w:suppressAutoHyphens w:val="0"/>
        <w:spacing w:after="0" w:line="240" w:lineRule="auto"/>
        <w:ind w:left="540"/>
        <w:jc w:val="center"/>
        <w:rPr>
          <w:rFonts w:eastAsia="Times New Roman"/>
          <w:b/>
          <w:bCs/>
          <w:lang w:eastAsia="pl-PL"/>
        </w:rPr>
      </w:pPr>
    </w:p>
    <w:p w14:paraId="07DC5CE9" w14:textId="7BDE51E2" w:rsidR="00B97532" w:rsidRDefault="00B97532" w:rsidP="00B97532">
      <w:pPr>
        <w:tabs>
          <w:tab w:val="left" w:pos="1701"/>
        </w:tabs>
        <w:jc w:val="right"/>
        <w:rPr>
          <w:b/>
          <w:i/>
          <w:u w:val="single"/>
        </w:rPr>
      </w:pPr>
      <w:r w:rsidRPr="00CF7419">
        <w:rPr>
          <w:b/>
          <w:i/>
          <w:u w:val="single"/>
        </w:rPr>
        <w:lastRenderedPageBreak/>
        <w:t xml:space="preserve">ZAŁĄCZNIK NR </w:t>
      </w:r>
      <w:r w:rsidR="00EE3C77">
        <w:rPr>
          <w:b/>
          <w:i/>
          <w:u w:val="single"/>
        </w:rPr>
        <w:t>7</w:t>
      </w:r>
    </w:p>
    <w:p w14:paraId="5B8C360E"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2D02B079" w14:textId="77777777" w:rsidR="00F25ADB" w:rsidRPr="005C7EF9" w:rsidRDefault="00F25ADB" w:rsidP="00F25ADB">
      <w:pPr>
        <w:spacing w:after="0" w:line="240" w:lineRule="auto"/>
        <w:jc w:val="both"/>
        <w:rPr>
          <w:i/>
        </w:rPr>
      </w:pPr>
      <w:r w:rsidRPr="005C7EF9">
        <w:rPr>
          <w:i/>
        </w:rPr>
        <w:t>…………………………………..</w:t>
      </w:r>
    </w:p>
    <w:p w14:paraId="5B38CF52" w14:textId="77777777" w:rsidR="00F25ADB" w:rsidRPr="005C7EF9" w:rsidRDefault="00F25ADB" w:rsidP="00F25ADB">
      <w:pPr>
        <w:spacing w:after="0" w:line="260" w:lineRule="atLeast"/>
        <w:jc w:val="both"/>
        <w:rPr>
          <w:i/>
        </w:rPr>
      </w:pPr>
      <w:r w:rsidRPr="005C7EF9">
        <w:rPr>
          <w:i/>
        </w:rPr>
        <w:t>reprezentowany przez:</w:t>
      </w:r>
    </w:p>
    <w:p w14:paraId="2D7673ED" w14:textId="77777777" w:rsidR="00F25ADB" w:rsidRPr="005C7EF9" w:rsidRDefault="00F25ADB" w:rsidP="00F25ADB">
      <w:pPr>
        <w:spacing w:after="0" w:line="260" w:lineRule="atLeast"/>
        <w:jc w:val="both"/>
        <w:rPr>
          <w:i/>
        </w:rPr>
      </w:pPr>
      <w:r w:rsidRPr="005C7EF9">
        <w:rPr>
          <w:i/>
        </w:rPr>
        <w:t>…………………………………….</w:t>
      </w:r>
    </w:p>
    <w:p w14:paraId="344A1D98"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7C01FD74" w14:textId="77777777" w:rsidR="00F25ADB" w:rsidRDefault="00F25ADB" w:rsidP="00F25ADB">
      <w:pPr>
        <w:spacing w:before="120" w:after="120"/>
        <w:rPr>
          <w:i/>
          <w:sz w:val="18"/>
          <w:szCs w:val="18"/>
        </w:rPr>
      </w:pPr>
      <w:r w:rsidRPr="00E62A1E">
        <w:rPr>
          <w:i/>
          <w:sz w:val="18"/>
          <w:szCs w:val="18"/>
        </w:rPr>
        <w:t>reprezentacji)</w:t>
      </w:r>
    </w:p>
    <w:p w14:paraId="5ED65024" w14:textId="77777777" w:rsidR="00DD5B54" w:rsidRDefault="00DD5B54" w:rsidP="00F25ADB">
      <w:pPr>
        <w:spacing w:before="120" w:after="120"/>
        <w:jc w:val="center"/>
        <w:rPr>
          <w:b/>
        </w:rPr>
      </w:pPr>
    </w:p>
    <w:p w14:paraId="2BE502DB" w14:textId="3E0B9EC2"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0BAB457B"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449542D2" w14:textId="279FA07E"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2D31428A" w14:textId="07582C63"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55D27036" w14:textId="77777777" w:rsidR="00B97532" w:rsidRDefault="00B97532" w:rsidP="00B97532">
      <w:r w:rsidRPr="001B0367">
        <w:t>Oświadczenie wykonawca składa razem z ofertą.</w:t>
      </w:r>
    </w:p>
    <w:p w14:paraId="60A8664A"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37690D69" w14:textId="77777777" w:rsidR="00B97532" w:rsidRPr="00192B07" w:rsidRDefault="00B97532" w:rsidP="00B97532">
      <w:pPr>
        <w:jc w:val="center"/>
        <w:rPr>
          <w:i/>
          <w:sz w:val="8"/>
          <w:szCs w:val="8"/>
          <w:u w:val="single"/>
        </w:rPr>
      </w:pPr>
    </w:p>
    <w:p w14:paraId="54343788" w14:textId="5E3A0BE1"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3A4D970F" w14:textId="0D6B58A2" w:rsidR="00B97532" w:rsidRDefault="00B97532" w:rsidP="00DD03EA">
      <w:pPr>
        <w:widowControl w:val="0"/>
        <w:autoSpaceDE w:val="0"/>
        <w:autoSpaceDN w:val="0"/>
        <w:adjustRightInd w:val="0"/>
        <w:spacing w:after="0" w:line="240" w:lineRule="auto"/>
        <w:rPr>
          <w:color w:val="000000"/>
        </w:rPr>
      </w:pPr>
    </w:p>
    <w:p w14:paraId="6A340428" w14:textId="5AD17824" w:rsidR="00CE1075" w:rsidRDefault="00CE1075" w:rsidP="00DD03EA">
      <w:pPr>
        <w:widowControl w:val="0"/>
        <w:autoSpaceDE w:val="0"/>
        <w:autoSpaceDN w:val="0"/>
        <w:adjustRightInd w:val="0"/>
        <w:spacing w:after="0" w:line="240" w:lineRule="auto"/>
        <w:rPr>
          <w:color w:val="000000"/>
        </w:rPr>
      </w:pPr>
    </w:p>
    <w:p w14:paraId="30FAEC20" w14:textId="77777777" w:rsidR="00CE1075" w:rsidRDefault="00CE1075" w:rsidP="00DD03EA">
      <w:pPr>
        <w:widowControl w:val="0"/>
        <w:autoSpaceDE w:val="0"/>
        <w:autoSpaceDN w:val="0"/>
        <w:adjustRightInd w:val="0"/>
        <w:spacing w:after="0" w:line="240" w:lineRule="auto"/>
        <w:rPr>
          <w:color w:val="000000"/>
        </w:rPr>
      </w:pPr>
    </w:p>
    <w:p w14:paraId="020A4CF6" w14:textId="18F1E15A"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6C1B5E" w14:textId="77777777" w:rsidR="00220FE2" w:rsidRDefault="00220FE2" w:rsidP="00B97532">
      <w:pPr>
        <w:tabs>
          <w:tab w:val="left" w:pos="1701"/>
        </w:tabs>
        <w:jc w:val="right"/>
        <w:rPr>
          <w:b/>
          <w:i/>
          <w:u w:val="single"/>
        </w:rPr>
      </w:pPr>
    </w:p>
    <w:p w14:paraId="620A5695" w14:textId="79A63C81" w:rsidR="00B97532" w:rsidRDefault="00B97532" w:rsidP="00B97532">
      <w:pPr>
        <w:tabs>
          <w:tab w:val="left" w:pos="1701"/>
        </w:tabs>
        <w:jc w:val="right"/>
        <w:rPr>
          <w:b/>
          <w:i/>
          <w:u w:val="single"/>
        </w:rPr>
      </w:pPr>
      <w:r w:rsidRPr="00CF7419">
        <w:rPr>
          <w:b/>
          <w:i/>
          <w:u w:val="single"/>
        </w:rPr>
        <w:lastRenderedPageBreak/>
        <w:t xml:space="preserve">ZAŁĄCZNIK NR </w:t>
      </w:r>
      <w:r w:rsidR="00EE3C77">
        <w:rPr>
          <w:b/>
          <w:i/>
          <w:u w:val="single"/>
        </w:rPr>
        <w:t>8</w:t>
      </w:r>
    </w:p>
    <w:p w14:paraId="7A6FFF25" w14:textId="77777777" w:rsidR="00B97532" w:rsidRDefault="00B97532" w:rsidP="00B97532">
      <w:pPr>
        <w:tabs>
          <w:tab w:val="left" w:pos="1701"/>
        </w:tabs>
        <w:rPr>
          <w:b/>
          <w:i/>
          <w:u w:val="single"/>
        </w:rPr>
      </w:pPr>
    </w:p>
    <w:p w14:paraId="359C1A30" w14:textId="77777777" w:rsidR="00B97532" w:rsidRPr="00767BB4" w:rsidRDefault="00B97532" w:rsidP="00B97532">
      <w:pPr>
        <w:spacing w:line="240" w:lineRule="auto"/>
      </w:pPr>
      <w:r w:rsidRPr="00767BB4">
        <w:t xml:space="preserve">Wykonawca: ………………………………………………………………………...............……… </w:t>
      </w:r>
    </w:p>
    <w:p w14:paraId="40A58512"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28EED104" w14:textId="6CF53152"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6CD5593F" w14:textId="77777777" w:rsidR="00B97532" w:rsidRDefault="00B97532" w:rsidP="00B97532">
      <w:pPr>
        <w:spacing w:line="240" w:lineRule="auto"/>
        <w:jc w:val="center"/>
        <w:rPr>
          <w:b/>
        </w:rPr>
      </w:pPr>
    </w:p>
    <w:p w14:paraId="4FCDBB13" w14:textId="06DC77F4"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228EA50A" w14:textId="77777777" w:rsidR="00B97532" w:rsidRDefault="00B97532" w:rsidP="00B97532">
      <w:pPr>
        <w:spacing w:line="240" w:lineRule="auto"/>
        <w:jc w:val="center"/>
      </w:pPr>
    </w:p>
    <w:p w14:paraId="555E4201" w14:textId="71917BE9"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Pr="00E05FB2">
        <w:t>.1</w:t>
      </w:r>
      <w:r w:rsidRPr="002217C6">
        <w:rPr>
          <w:color w:val="FF0000"/>
        </w:rPr>
        <w:t xml:space="preserve"> </w:t>
      </w:r>
      <w:r w:rsidRPr="00387C8B">
        <w:rPr>
          <w:b/>
        </w:rPr>
        <w:t xml:space="preserve">znak: </w:t>
      </w:r>
      <w:r w:rsidR="00FB5136">
        <w:rPr>
          <w:b/>
        </w:rPr>
        <w:t>AMW-KANC.SZP.2712.</w:t>
      </w:r>
      <w:r w:rsidR="002E65F2">
        <w:rPr>
          <w:b/>
        </w:rPr>
        <w:t>70</w:t>
      </w:r>
      <w:r w:rsidR="00FB5136">
        <w:rPr>
          <w:b/>
        </w:rPr>
        <w:t>.202</w:t>
      </w:r>
      <w:r w:rsidR="002E65F2">
        <w:rPr>
          <w:b/>
        </w:rPr>
        <w:t>4</w:t>
      </w:r>
      <w:r w:rsidRPr="008C6E57">
        <w:t>:</w:t>
      </w:r>
    </w:p>
    <w:p w14:paraId="1C17043F" w14:textId="77777777" w:rsidR="00B97532" w:rsidRDefault="00B97532" w:rsidP="00B97532">
      <w:pPr>
        <w:spacing w:after="0" w:line="240" w:lineRule="auto"/>
      </w:pPr>
      <w:r w:rsidRPr="00767BB4">
        <w:t xml:space="preserve"> </w:t>
      </w:r>
    </w:p>
    <w:p w14:paraId="30AD9312" w14:textId="77777777" w:rsidR="002E65F2" w:rsidRDefault="002E65F2" w:rsidP="00EF0EFB">
      <w:pPr>
        <w:spacing w:line="240" w:lineRule="auto"/>
        <w:jc w:val="both"/>
        <w:rPr>
          <w:rFonts w:eastAsia="Times New Roman"/>
          <w:b/>
          <w:sz w:val="24"/>
          <w:szCs w:val="24"/>
          <w:lang w:eastAsia="ar-SA"/>
        </w:rPr>
      </w:pPr>
      <w:r w:rsidRPr="002E65F2">
        <w:rPr>
          <w:rFonts w:eastAsia="Times New Roman"/>
          <w:b/>
          <w:sz w:val="24"/>
          <w:szCs w:val="24"/>
          <w:lang w:eastAsia="ar-SA"/>
        </w:rPr>
        <w:t>Organizacja Balu Podchorążego jako imprezy masowej wraz z zabezpieczeniami</w:t>
      </w:r>
    </w:p>
    <w:p w14:paraId="421A7A65" w14:textId="407DAEF4" w:rsidR="0097359E" w:rsidRDefault="005F3C62" w:rsidP="00EF0EFB">
      <w:pPr>
        <w:spacing w:line="240" w:lineRule="auto"/>
        <w:jc w:val="both"/>
      </w:pPr>
      <w:r>
        <w:rPr>
          <w:rFonts w:eastAsiaTheme="minorHAnsi"/>
          <w:b/>
          <w:lang w:eastAsia="en-US"/>
        </w:rPr>
        <w:t xml:space="preserve"> </w:t>
      </w:r>
      <w:r w:rsidR="00B97532" w:rsidRPr="00767BB4">
        <w:t xml:space="preserve">w zakresie art. 108 ust. 1 pkt 3-6 ustawy </w:t>
      </w:r>
      <w:proofErr w:type="spellStart"/>
      <w:r w:rsidR="00B97532" w:rsidRPr="00767BB4">
        <w:t>Pzp</w:t>
      </w:r>
      <w:proofErr w:type="spellEnd"/>
      <w:r w:rsidR="00B97532" w:rsidRPr="00767BB4">
        <w:t xml:space="preserve">, dodatkowo art. 109 ust. 1 pkt 5 i 7-8 oświadczamy, że: wszystkie informacje zawarte w oświadczeniu, o którym mowa w art. 125 ust. 1 ustawy, </w:t>
      </w:r>
      <w:r w:rsidR="00A011BA">
        <w:br/>
      </w:r>
      <w:r w:rsidR="00B97532" w:rsidRPr="00767BB4">
        <w:t xml:space="preserve">w zakresie podstaw wykluczenia z postępowania </w:t>
      </w:r>
      <w:r w:rsidR="00B97532" w:rsidRPr="00054C2F">
        <w:rPr>
          <w:b/>
        </w:rPr>
        <w:t>są</w:t>
      </w:r>
      <w:r w:rsidR="00B97532" w:rsidRPr="00767BB4">
        <w:t xml:space="preserve"> aktualne</w:t>
      </w:r>
      <w:r w:rsidR="0097359E">
        <w:t xml:space="preserve"> na dzień złożenia oświadczenia.</w:t>
      </w:r>
    </w:p>
    <w:p w14:paraId="04CAE100" w14:textId="3E462AE5" w:rsidR="00B130A3" w:rsidRDefault="00B130A3" w:rsidP="003C7891">
      <w:pPr>
        <w:spacing w:line="240" w:lineRule="auto"/>
      </w:pPr>
    </w:p>
    <w:p w14:paraId="24E861A5" w14:textId="374B6549" w:rsidR="00A011BA" w:rsidRDefault="00A011BA" w:rsidP="003C7891">
      <w:pPr>
        <w:spacing w:line="240" w:lineRule="auto"/>
      </w:pPr>
    </w:p>
    <w:p w14:paraId="627984F3" w14:textId="0FD739D8" w:rsidR="00A011BA" w:rsidRDefault="00A011BA" w:rsidP="003C7891">
      <w:pPr>
        <w:spacing w:line="240" w:lineRule="auto"/>
      </w:pPr>
    </w:p>
    <w:p w14:paraId="4ED2BF87" w14:textId="2EFE94DE" w:rsidR="00A011BA" w:rsidRDefault="00A011BA" w:rsidP="003C7891">
      <w:pPr>
        <w:spacing w:line="240" w:lineRule="auto"/>
      </w:pPr>
    </w:p>
    <w:p w14:paraId="77A1CC4E" w14:textId="12725F69" w:rsidR="00A011BA" w:rsidRDefault="00A011BA" w:rsidP="003C7891">
      <w:pPr>
        <w:spacing w:line="240" w:lineRule="auto"/>
      </w:pPr>
    </w:p>
    <w:p w14:paraId="48C305F4" w14:textId="2AFEBD48" w:rsidR="00A011BA" w:rsidRDefault="00A011BA" w:rsidP="003C7891">
      <w:pPr>
        <w:spacing w:line="240" w:lineRule="auto"/>
      </w:pPr>
    </w:p>
    <w:p w14:paraId="09B037B8" w14:textId="14820254" w:rsidR="00A011BA" w:rsidRDefault="00A011BA" w:rsidP="003C7891">
      <w:pPr>
        <w:spacing w:line="240" w:lineRule="auto"/>
      </w:pPr>
    </w:p>
    <w:p w14:paraId="5AA000C5" w14:textId="549D073D" w:rsidR="00A011BA" w:rsidRDefault="00A011BA" w:rsidP="003C7891">
      <w:pPr>
        <w:spacing w:line="240" w:lineRule="auto"/>
      </w:pPr>
    </w:p>
    <w:p w14:paraId="272B954A" w14:textId="235B0D7F" w:rsidR="00A011BA" w:rsidRDefault="00A011BA" w:rsidP="003C7891">
      <w:pPr>
        <w:spacing w:line="240" w:lineRule="auto"/>
      </w:pPr>
    </w:p>
    <w:p w14:paraId="77218518" w14:textId="130240EA" w:rsidR="00A011BA" w:rsidRDefault="00A011BA" w:rsidP="003C7891">
      <w:pPr>
        <w:spacing w:line="240" w:lineRule="auto"/>
      </w:pPr>
    </w:p>
    <w:p w14:paraId="58810AED" w14:textId="01444497" w:rsidR="00A011BA" w:rsidRDefault="00A011BA" w:rsidP="003C7891">
      <w:pPr>
        <w:spacing w:line="240" w:lineRule="auto"/>
      </w:pPr>
    </w:p>
    <w:p w14:paraId="33080A5B" w14:textId="67E6242B" w:rsidR="00A011BA" w:rsidRDefault="00A011BA" w:rsidP="003C7891">
      <w:pPr>
        <w:spacing w:line="240" w:lineRule="auto"/>
      </w:pPr>
    </w:p>
    <w:p w14:paraId="030678A4" w14:textId="13EE696F" w:rsidR="00A011BA" w:rsidRDefault="00A011BA" w:rsidP="003C7891">
      <w:pPr>
        <w:spacing w:line="240" w:lineRule="auto"/>
      </w:pPr>
    </w:p>
    <w:p w14:paraId="3C4F7D93" w14:textId="700890CC" w:rsidR="00A011BA" w:rsidRDefault="00A011BA" w:rsidP="003C7891">
      <w:pPr>
        <w:spacing w:line="240" w:lineRule="auto"/>
      </w:pPr>
    </w:p>
    <w:p w14:paraId="13A7D713" w14:textId="2E662F2C" w:rsidR="00A011BA" w:rsidRDefault="00A011BA" w:rsidP="003C7891">
      <w:pPr>
        <w:spacing w:line="240" w:lineRule="auto"/>
      </w:pPr>
    </w:p>
    <w:p w14:paraId="212C6BF3" w14:textId="7EC61DD0" w:rsidR="00A011BA" w:rsidRDefault="00A011BA" w:rsidP="003C7891">
      <w:pPr>
        <w:spacing w:line="240" w:lineRule="auto"/>
      </w:pPr>
    </w:p>
    <w:p w14:paraId="1172A4CF" w14:textId="63947978" w:rsidR="00A011BA" w:rsidRDefault="00A011BA" w:rsidP="003C7891">
      <w:pPr>
        <w:spacing w:line="240" w:lineRule="auto"/>
      </w:pPr>
    </w:p>
    <w:p w14:paraId="5204E230" w14:textId="77777777" w:rsidR="00A011BA" w:rsidRDefault="00A011BA" w:rsidP="003C7891">
      <w:pPr>
        <w:spacing w:line="240" w:lineRule="auto"/>
      </w:pPr>
    </w:p>
    <w:p w14:paraId="5EA47E60" w14:textId="69F13B0B" w:rsidR="00B130A3" w:rsidRPr="00B130A3" w:rsidRDefault="00B130A3" w:rsidP="00B130A3">
      <w:pPr>
        <w:ind w:left="6372"/>
        <w:jc w:val="right"/>
        <w:rPr>
          <w:b/>
          <w:i/>
          <w:u w:val="single"/>
        </w:rPr>
      </w:pPr>
      <w:r w:rsidRPr="00B130A3">
        <w:rPr>
          <w:b/>
          <w:i/>
          <w:u w:val="single"/>
        </w:rPr>
        <w:lastRenderedPageBreak/>
        <w:t xml:space="preserve">ZAŁĄCZNIK NR </w:t>
      </w:r>
      <w:r w:rsidR="00EE3C77">
        <w:rPr>
          <w:b/>
          <w:i/>
          <w:u w:val="single"/>
        </w:rPr>
        <w:t>9</w:t>
      </w:r>
    </w:p>
    <w:p w14:paraId="1775E730" w14:textId="23844777" w:rsidR="00281D73" w:rsidRDefault="00281D73" w:rsidP="00B130A3">
      <w:pPr>
        <w:spacing w:after="0" w:line="240" w:lineRule="auto"/>
      </w:pPr>
    </w:p>
    <w:p w14:paraId="2C3A6CD0"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586D3077" w14:textId="6EE15D23"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6FE93B51"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61957674"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EE2CDD" w14:textId="5FC62423"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753BE343" w14:textId="77777777" w:rsidR="00BD5117" w:rsidRPr="00BD5117" w:rsidRDefault="00BD5117" w:rsidP="00284B8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58A7E66" w14:textId="77777777" w:rsidR="00BD5117" w:rsidRPr="00BD5117" w:rsidRDefault="00BD5117" w:rsidP="00BD5117">
      <w:pPr>
        <w:suppressAutoHyphens w:val="0"/>
        <w:spacing w:after="0" w:line="240" w:lineRule="auto"/>
        <w:rPr>
          <w:rFonts w:eastAsia="Times New Roman"/>
          <w:sz w:val="21"/>
          <w:szCs w:val="21"/>
          <w:lang w:eastAsia="pl-PL"/>
        </w:rPr>
      </w:pPr>
    </w:p>
    <w:p w14:paraId="7D1FC8AC" w14:textId="797F5C7B"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sidRPr="00A011BA">
        <w:rPr>
          <w:rFonts w:eastAsia="Times New Roman"/>
          <w:b/>
          <w:sz w:val="24"/>
          <w:szCs w:val="24"/>
          <w:lang w:eastAsia="pl-PL"/>
        </w:rPr>
        <w:t xml:space="preserve"> </w:t>
      </w:r>
      <w:r w:rsidRPr="00A011BA">
        <w:rPr>
          <w:rFonts w:eastAsia="Times New Roman"/>
          <w:b/>
          <w:sz w:val="24"/>
          <w:szCs w:val="24"/>
          <w:lang w:eastAsia="pl-PL"/>
        </w:rPr>
        <w:t>/</w:t>
      </w:r>
      <w:r w:rsidR="00185553" w:rsidRPr="00A011BA">
        <w:rPr>
          <w:rFonts w:eastAsia="Times New Roman"/>
          <w:b/>
          <w:sz w:val="24"/>
          <w:szCs w:val="24"/>
          <w:lang w:eastAsia="pl-PL"/>
        </w:rPr>
        <w:t xml:space="preserve"> </w:t>
      </w:r>
      <w:r w:rsidRPr="007D2D72">
        <w:rPr>
          <w:rFonts w:eastAsia="Times New Roman"/>
          <w:sz w:val="24"/>
          <w:szCs w:val="24"/>
          <w:lang w:eastAsia="pl-PL"/>
        </w:rPr>
        <w:t>wykonawcy wspólnie ubiegającego się o udzielenie zamówienia</w:t>
      </w:r>
    </w:p>
    <w:p w14:paraId="47626279"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24689CB1"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5C4FF8E2"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030BD3FE"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w:t>
      </w:r>
      <w:proofErr w:type="spellStart"/>
      <w:r w:rsidRPr="00BD5117">
        <w:rPr>
          <w:rFonts w:eastAsia="Times New Roman"/>
          <w:b/>
          <w:sz w:val="21"/>
          <w:szCs w:val="21"/>
          <w:lang w:eastAsia="pl-PL"/>
        </w:rPr>
        <w:t>Pzp</w:t>
      </w:r>
      <w:proofErr w:type="spellEnd"/>
      <w:r w:rsidRPr="00BD5117">
        <w:rPr>
          <w:rFonts w:eastAsia="Times New Roman"/>
          <w:b/>
          <w:sz w:val="21"/>
          <w:szCs w:val="21"/>
          <w:lang w:eastAsia="pl-PL"/>
        </w:rPr>
        <w:t xml:space="preserve"> </w:t>
      </w:r>
    </w:p>
    <w:p w14:paraId="77D05B3C" w14:textId="77777777" w:rsidR="00BD5117" w:rsidRPr="00BD5117" w:rsidRDefault="00BD5117" w:rsidP="00BD5117">
      <w:pPr>
        <w:suppressAutoHyphens w:val="0"/>
        <w:spacing w:after="0" w:line="240" w:lineRule="auto"/>
        <w:jc w:val="both"/>
        <w:rPr>
          <w:rFonts w:eastAsia="Times New Roman"/>
          <w:sz w:val="6"/>
          <w:szCs w:val="6"/>
          <w:lang w:eastAsia="pl-PL"/>
        </w:rPr>
      </w:pPr>
    </w:p>
    <w:p w14:paraId="0F491433" w14:textId="77777777" w:rsidR="00BD5117" w:rsidRPr="00BD5117" w:rsidRDefault="00BD5117" w:rsidP="00BD5117">
      <w:pPr>
        <w:suppressAutoHyphens w:val="0"/>
        <w:spacing w:after="0" w:line="240" w:lineRule="auto"/>
        <w:jc w:val="both"/>
        <w:rPr>
          <w:rFonts w:eastAsia="Times New Roman"/>
          <w:sz w:val="14"/>
          <w:szCs w:val="14"/>
          <w:lang w:eastAsia="pl-PL"/>
        </w:rPr>
      </w:pPr>
    </w:p>
    <w:p w14:paraId="01989544" w14:textId="566F3792" w:rsidR="00BD5117" w:rsidRPr="00BD5117" w:rsidRDefault="00BD5117" w:rsidP="00BD511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2E65F2" w:rsidRPr="002E65F2">
        <w:rPr>
          <w:rFonts w:eastAsia="Times New Roman"/>
          <w:b/>
          <w:sz w:val="24"/>
          <w:szCs w:val="24"/>
          <w:lang w:eastAsia="ar-SA"/>
        </w:rPr>
        <w:t xml:space="preserve">Organizacja Balu Podchorążego jako imprezy masowej wraz z zabezpieczeniami </w:t>
      </w:r>
      <w:r w:rsidR="00584B33">
        <w:rPr>
          <w:rFonts w:eastAsiaTheme="minorHAnsi"/>
          <w:b/>
          <w:lang w:eastAsia="en-US"/>
        </w:rPr>
        <w:t>(</w:t>
      </w:r>
      <w:r w:rsidR="00584B33" w:rsidRPr="00284B87">
        <w:rPr>
          <w:rFonts w:eastAsiaTheme="minorHAnsi"/>
          <w:lang w:eastAsia="en-US"/>
        </w:rPr>
        <w:t>AMW-KANC.SZP.2712.</w:t>
      </w:r>
      <w:r w:rsidR="002E65F2">
        <w:rPr>
          <w:rFonts w:eastAsiaTheme="minorHAnsi"/>
          <w:b/>
          <w:lang w:eastAsia="en-US"/>
        </w:rPr>
        <w:t>70</w:t>
      </w:r>
      <w:r w:rsidR="00584B33" w:rsidRPr="00584B33">
        <w:rPr>
          <w:rFonts w:eastAsiaTheme="minorHAnsi"/>
          <w:b/>
          <w:lang w:eastAsia="en-US"/>
        </w:rPr>
        <w:t>.202</w:t>
      </w:r>
      <w:r w:rsidR="002E65F2">
        <w:rPr>
          <w:rFonts w:eastAsiaTheme="minorHAnsi"/>
          <w:b/>
          <w:lang w:eastAsia="en-US"/>
        </w:rPr>
        <w:t>4</w:t>
      </w:r>
      <w:r w:rsidR="00584B33">
        <w:rPr>
          <w:rFonts w:eastAsiaTheme="minorHAnsi"/>
          <w:b/>
          <w:lang w:eastAsia="en-US"/>
        </w:rPr>
        <w:t>)</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55A2EFAC"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66D18C80"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1007E8D7" w14:textId="77777777" w:rsidR="00BD5117" w:rsidRPr="00BD5117" w:rsidRDefault="00BD5117" w:rsidP="00BD5117">
      <w:pPr>
        <w:suppressAutoHyphens w:val="0"/>
        <w:spacing w:after="0" w:line="360" w:lineRule="auto"/>
        <w:ind w:left="720"/>
        <w:jc w:val="both"/>
        <w:rPr>
          <w:sz w:val="14"/>
          <w:szCs w:val="14"/>
          <w:lang w:eastAsia="en-US"/>
        </w:rPr>
      </w:pPr>
    </w:p>
    <w:p w14:paraId="1A7C2785" w14:textId="77777777" w:rsidR="00BD5117" w:rsidRPr="00BD5117" w:rsidRDefault="00BD5117" w:rsidP="00F2653B">
      <w:pPr>
        <w:numPr>
          <w:ilvl w:val="0"/>
          <w:numId w:val="121"/>
        </w:numPr>
        <w:suppressAutoHyphens w:val="0"/>
        <w:spacing w:after="0" w:line="240" w:lineRule="auto"/>
        <w:ind w:left="425"/>
        <w:contextualSpacing/>
        <w:jc w:val="both"/>
        <w:rPr>
          <w:sz w:val="21"/>
          <w:szCs w:val="21"/>
          <w:lang w:eastAsia="en-US"/>
        </w:rPr>
      </w:pPr>
      <w:r w:rsidRPr="00BD5117">
        <w:rPr>
          <w:sz w:val="21"/>
          <w:szCs w:val="21"/>
          <w:lang w:eastAsia="en-US"/>
        </w:rPr>
        <w:t xml:space="preserve">Oświadczam, że nie podlegam wykluczeniu z postępowania na podstawie art. 108 ust. 1 ustawy </w:t>
      </w:r>
      <w:proofErr w:type="spellStart"/>
      <w:r w:rsidRPr="00BD5117">
        <w:rPr>
          <w:sz w:val="21"/>
          <w:szCs w:val="21"/>
          <w:lang w:eastAsia="en-US"/>
        </w:rPr>
        <w:t>Pzp</w:t>
      </w:r>
      <w:proofErr w:type="spellEnd"/>
      <w:r w:rsidRPr="00BD5117">
        <w:rPr>
          <w:sz w:val="21"/>
          <w:szCs w:val="21"/>
          <w:lang w:eastAsia="en-US"/>
        </w:rPr>
        <w:t>.</w:t>
      </w:r>
    </w:p>
    <w:p w14:paraId="2804E1A0"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 xml:space="preserve">Oświadczam, że nie podlegam wykluczeniu z postępowania na podstawie art. 109 ust. 1 ustawy </w:t>
      </w:r>
      <w:proofErr w:type="spellStart"/>
      <w:r w:rsidRPr="00BD5117">
        <w:rPr>
          <w:sz w:val="21"/>
          <w:szCs w:val="21"/>
          <w:lang w:eastAsia="en-US"/>
        </w:rPr>
        <w:t>Pzp</w:t>
      </w:r>
      <w:proofErr w:type="spellEnd"/>
      <w:r w:rsidRPr="00BD5117">
        <w:rPr>
          <w:sz w:val="16"/>
          <w:szCs w:val="16"/>
          <w:lang w:eastAsia="en-US"/>
        </w:rPr>
        <w:t>.</w:t>
      </w:r>
    </w:p>
    <w:p w14:paraId="5E507577" w14:textId="77777777" w:rsidR="00BD5117" w:rsidRPr="00BD5117" w:rsidRDefault="00BD5117" w:rsidP="00F2653B">
      <w:pPr>
        <w:numPr>
          <w:ilvl w:val="0"/>
          <w:numId w:val="121"/>
        </w:numPr>
        <w:suppressAutoHyphens w:val="0"/>
        <w:spacing w:after="0" w:line="240" w:lineRule="auto"/>
        <w:ind w:left="425"/>
        <w:contextualSpacing/>
        <w:jc w:val="both"/>
        <w:rPr>
          <w:sz w:val="16"/>
          <w:szCs w:val="16"/>
          <w:lang w:eastAsia="en-US"/>
        </w:rPr>
      </w:pPr>
      <w:r w:rsidRPr="00BD5117">
        <w:rPr>
          <w:color w:val="0070C0"/>
          <w:sz w:val="16"/>
          <w:szCs w:val="16"/>
          <w:lang w:eastAsia="en-US"/>
        </w:rPr>
        <w:t xml:space="preserve">[UWAGA: zastosować, gdy zachodzą przesłanki wykluczenia z art. 108 ust. 1 pkt 1, 2 i 5 lub art.109 ust.1 pkt 2-5 i 7-10 ustawy </w:t>
      </w:r>
      <w:proofErr w:type="spellStart"/>
      <w:r w:rsidRPr="00BD5117">
        <w:rPr>
          <w:color w:val="0070C0"/>
          <w:sz w:val="16"/>
          <w:szCs w:val="16"/>
          <w:lang w:eastAsia="en-US"/>
        </w:rPr>
        <w:t>Pzp</w:t>
      </w:r>
      <w:proofErr w:type="spellEnd"/>
      <w:r w:rsidRPr="00BD5117">
        <w:rPr>
          <w:color w:val="0070C0"/>
          <w:sz w:val="16"/>
          <w:szCs w:val="16"/>
          <w:lang w:eastAsia="en-US"/>
        </w:rPr>
        <w:t xml:space="preserve">, a wykonawca korzysta z procedury samooczyszczenia, o której mowa w art. 110 ust. 2 ustawy </w:t>
      </w:r>
      <w:proofErr w:type="spellStart"/>
      <w:r w:rsidRPr="00BD5117">
        <w:rPr>
          <w:color w:val="0070C0"/>
          <w:sz w:val="16"/>
          <w:szCs w:val="16"/>
          <w:lang w:eastAsia="en-US"/>
        </w:rPr>
        <w:t>Pzp</w:t>
      </w:r>
      <w:proofErr w:type="spellEnd"/>
      <w:r w:rsidRPr="00BD5117">
        <w:rPr>
          <w:color w:val="0070C0"/>
          <w:sz w:val="16"/>
          <w:szCs w:val="16"/>
          <w:lang w:eastAsia="en-US"/>
        </w:rPr>
        <w:t>]</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 xml:space="preserve">w stosunku do mnie podstawy wykluczenia z postępowania na podstawie art. …………. ustawy </w:t>
      </w:r>
      <w:proofErr w:type="spellStart"/>
      <w:r w:rsidRPr="00BD5117">
        <w:rPr>
          <w:sz w:val="21"/>
          <w:szCs w:val="21"/>
          <w:lang w:eastAsia="en-US"/>
        </w:rPr>
        <w:t>Pzp</w:t>
      </w:r>
      <w:proofErr w:type="spellEnd"/>
      <w:r w:rsidRPr="00BD5117">
        <w:rPr>
          <w:sz w:val="20"/>
          <w:szCs w:val="20"/>
          <w:lang w:eastAsia="en-US"/>
        </w:rPr>
        <w:t xml:space="preserve"> </w:t>
      </w:r>
      <w:r w:rsidRPr="00BD5117">
        <w:rPr>
          <w:i/>
          <w:sz w:val="16"/>
          <w:szCs w:val="16"/>
          <w:lang w:eastAsia="en-US"/>
        </w:rPr>
        <w:t xml:space="preserve">(podać mającą zastosowanie podstawę wykluczenia spośród wymienionych w art. 108 ust. 1 pkt 1, 2 i 5 lub art. 109 ust. 1 pkt 2-5 i 7-10 ustawy </w:t>
      </w:r>
      <w:proofErr w:type="spellStart"/>
      <w:r w:rsidRPr="00BD5117">
        <w:rPr>
          <w:i/>
          <w:sz w:val="16"/>
          <w:szCs w:val="16"/>
          <w:lang w:eastAsia="en-US"/>
        </w:rPr>
        <w:t>Pzp</w:t>
      </w:r>
      <w:proofErr w:type="spellEnd"/>
      <w:r w:rsidRPr="00BD5117">
        <w:rPr>
          <w:i/>
          <w:sz w:val="16"/>
          <w:szCs w:val="16"/>
          <w:lang w:eastAsia="en-US"/>
        </w:rPr>
        <w:t>).</w:t>
      </w:r>
      <w:r w:rsidRPr="00BD5117">
        <w:rPr>
          <w:sz w:val="20"/>
          <w:szCs w:val="20"/>
          <w:lang w:eastAsia="en-US"/>
        </w:rPr>
        <w:t xml:space="preserve"> </w:t>
      </w:r>
      <w:r w:rsidRPr="00BD5117">
        <w:rPr>
          <w:sz w:val="21"/>
          <w:szCs w:val="21"/>
          <w:lang w:eastAsia="en-US"/>
        </w:rPr>
        <w:t xml:space="preserve">Jednocześnie oświadczam, że w związku z ww. okolicznością, na podstawie art. 110 ust. 2 ustawy </w:t>
      </w:r>
      <w:proofErr w:type="spellStart"/>
      <w:r w:rsidRPr="00BD5117">
        <w:rPr>
          <w:sz w:val="21"/>
          <w:szCs w:val="21"/>
          <w:lang w:eastAsia="en-US"/>
        </w:rPr>
        <w:t>Pzp</w:t>
      </w:r>
      <w:proofErr w:type="spellEnd"/>
      <w:r w:rsidRPr="00BD5117">
        <w:rPr>
          <w:sz w:val="21"/>
          <w:szCs w:val="21"/>
          <w:lang w:eastAsia="en-US"/>
        </w:rPr>
        <w:t xml:space="preserve"> podjąłem następujące środki naprawcze i zapobiegawcze:</w:t>
      </w:r>
    </w:p>
    <w:p w14:paraId="4FB734DD" w14:textId="06D25E40" w:rsidR="00BD5117" w:rsidRPr="00BD5117" w:rsidRDefault="00BD5117" w:rsidP="002548EF">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4273EBEF" w14:textId="77777777" w:rsidR="00BD5117" w:rsidRPr="00BD5117" w:rsidRDefault="00BD5117" w:rsidP="00F2653B">
      <w:pPr>
        <w:numPr>
          <w:ilvl w:val="0"/>
          <w:numId w:val="121"/>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5"/>
      </w:r>
      <w:r w:rsidRPr="00BD5117">
        <w:rPr>
          <w:i/>
          <w:iCs/>
          <w:color w:val="222222"/>
          <w:sz w:val="21"/>
          <w:szCs w:val="21"/>
          <w:lang w:eastAsia="en-US"/>
        </w:rPr>
        <w:t>.</w:t>
      </w:r>
    </w:p>
    <w:p w14:paraId="090D67AF"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624F63E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1AB7E7F7"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bookmarkStart w:id="7"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1C4AA2CF" w14:textId="488C63CB"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sidR="002548EF">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7"/>
    </w:p>
    <w:p w14:paraId="76549BE3" w14:textId="77777777" w:rsidR="00BD5117" w:rsidRPr="002548EF" w:rsidRDefault="00BD5117" w:rsidP="00284B87">
      <w:pPr>
        <w:suppressAutoHyphens w:val="0"/>
        <w:spacing w:after="0" w:line="360" w:lineRule="auto"/>
        <w:ind w:right="-285"/>
        <w:jc w:val="both"/>
        <w:rPr>
          <w:rFonts w:eastAsia="Times New Roman"/>
          <w:sz w:val="8"/>
          <w:szCs w:val="8"/>
          <w:lang w:eastAsia="pl-PL"/>
        </w:rPr>
      </w:pPr>
    </w:p>
    <w:p w14:paraId="26ED589D"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7A6D5054" w14:textId="640897EC"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sidR="002548EF">
        <w:rPr>
          <w:rFonts w:eastAsia="Times New Roman"/>
          <w:sz w:val="21"/>
          <w:szCs w:val="21"/>
          <w:lang w:eastAsia="pl-PL"/>
        </w:rPr>
        <w:t>……………………………………..…………………………</w:t>
      </w:r>
    </w:p>
    <w:p w14:paraId="4EAFA9CA" w14:textId="77777777" w:rsidR="00BD5117" w:rsidRPr="00BD5117" w:rsidRDefault="00BD5117" w:rsidP="00284B87">
      <w:pPr>
        <w:suppressAutoHyphens w:val="0"/>
        <w:spacing w:after="0" w:line="360" w:lineRule="auto"/>
        <w:ind w:left="5664" w:right="-285" w:firstLine="708"/>
        <w:jc w:val="both"/>
        <w:rPr>
          <w:rFonts w:eastAsia="Times New Roman"/>
          <w:i/>
          <w:sz w:val="12"/>
          <w:szCs w:val="12"/>
          <w:lang w:eastAsia="pl-PL"/>
        </w:rPr>
      </w:pPr>
    </w:p>
    <w:p w14:paraId="44118D37" w14:textId="77777777" w:rsidR="00BD5117" w:rsidRPr="00BD5117" w:rsidRDefault="00BD5117" w:rsidP="00284B8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706340DB" w14:textId="2EE83F28" w:rsidR="00BD5117" w:rsidRPr="00BD5117" w:rsidRDefault="00BD5117" w:rsidP="00284B8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8" w:name="_Hlk99005462"/>
      <w:r w:rsidRPr="00BD5117">
        <w:rPr>
          <w:rFonts w:eastAsia="Times New Roman"/>
          <w:i/>
          <w:sz w:val="16"/>
          <w:szCs w:val="16"/>
          <w:lang w:eastAsia="pl-PL"/>
        </w:rPr>
        <w:t xml:space="preserve">(wskazać </w:t>
      </w:r>
      <w:bookmarkEnd w:id="8"/>
      <w:r w:rsidRPr="00BD5117">
        <w:rPr>
          <w:rFonts w:eastAsia="Times New Roman"/>
          <w:i/>
          <w:sz w:val="16"/>
          <w:szCs w:val="16"/>
          <w:lang w:eastAsia="pl-PL"/>
        </w:rPr>
        <w:t xml:space="preserve">dokument </w:t>
      </w:r>
      <w:r w:rsidR="002548EF">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9" w:name="_Hlk99014455"/>
      <w:r w:rsidRPr="00BD5117">
        <w:rPr>
          <w:rFonts w:eastAsia="Times New Roman"/>
          <w:i/>
          <w:sz w:val="16"/>
          <w:szCs w:val="16"/>
          <w:lang w:eastAsia="pl-PL"/>
        </w:rPr>
        <w:t>(wskazać nazwę/y podmiotu/ów)</w:t>
      </w:r>
      <w:bookmarkEnd w:id="9"/>
      <w:r w:rsidR="00284B87">
        <w:rPr>
          <w:rFonts w:eastAsia="Times New Roman"/>
          <w:i/>
          <w:sz w:val="16"/>
          <w:szCs w:val="16"/>
          <w:lang w:eastAsia="pl-PL"/>
        </w:rPr>
        <w:t>……………………</w:t>
      </w:r>
      <w:r w:rsidRPr="00BD5117">
        <w:rPr>
          <w:rFonts w:eastAsia="Times New Roman"/>
          <w:i/>
          <w:sz w:val="16"/>
          <w:szCs w:val="16"/>
          <w:lang w:eastAsia="pl-PL"/>
        </w:rPr>
        <w:t xml:space="preserve">… </w:t>
      </w:r>
      <w:r w:rsidR="00284B87">
        <w:rPr>
          <w:rFonts w:eastAsia="Times New Roman"/>
          <w:sz w:val="21"/>
          <w:szCs w:val="21"/>
          <w:lang w:eastAsia="pl-PL"/>
        </w:rPr>
        <w:t>…………………</w:t>
      </w:r>
      <w:r w:rsidRPr="00BD5117">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 xml:space="preserve">……..……………… </w:t>
      </w:r>
      <w:r w:rsidRPr="00BD5117">
        <w:rPr>
          <w:rFonts w:eastAsia="Times New Roman"/>
          <w:sz w:val="21"/>
          <w:szCs w:val="21"/>
          <w:lang w:eastAsia="pl-PL"/>
        </w:rPr>
        <w:t>w następującym zakresie:……</w:t>
      </w:r>
      <w:r w:rsidR="002548EF">
        <w:rPr>
          <w:rFonts w:eastAsia="Times New Roman"/>
          <w:sz w:val="21"/>
          <w:szCs w:val="21"/>
          <w:lang w:eastAsia="pl-PL"/>
        </w:rPr>
        <w:t>……… ………………………………………………………………</w:t>
      </w:r>
      <w:r w:rsidRPr="00BD5117">
        <w:rPr>
          <w:rFonts w:eastAsia="Times New Roman"/>
          <w:sz w:val="21"/>
          <w:szCs w:val="21"/>
          <w:lang w:eastAsia="pl-PL"/>
        </w:rPr>
        <w:t>.</w:t>
      </w:r>
    </w:p>
    <w:p w14:paraId="2ABC1582"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C91F120"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p>
    <w:p w14:paraId="55DC0462" w14:textId="77777777" w:rsidR="00BD5117" w:rsidRPr="00BD5117" w:rsidRDefault="00BD5117" w:rsidP="00284B8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74A1006F" w14:textId="3D47947D"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sidR="002548EF">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5F9AA48C" w14:textId="77777777" w:rsidR="00BD5117" w:rsidRPr="00BD5117" w:rsidRDefault="00BD5117" w:rsidP="00284B8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4AA7835F" w14:textId="77777777" w:rsidR="00BD5117" w:rsidRPr="00BD5117" w:rsidRDefault="00BD5117" w:rsidP="00284B8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1767BEA9" w14:textId="22A64894"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sidR="002548EF">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020A297F"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1) ......................................................................................................................................................</w:t>
      </w:r>
    </w:p>
    <w:p w14:paraId="5AE6A748"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5DAC4D3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2) .......................................................................................................................................................</w:t>
      </w:r>
    </w:p>
    <w:p w14:paraId="361A786B"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308A610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47B87626"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7414DB96" w14:textId="3D55E26E" w:rsidR="002548EF" w:rsidRDefault="00BD5117" w:rsidP="00284B8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p w14:paraId="228122F2" w14:textId="77777777" w:rsidR="00A011BA" w:rsidRDefault="00A011BA" w:rsidP="002B5904">
      <w:pPr>
        <w:spacing w:after="0" w:line="240" w:lineRule="auto"/>
        <w:jc w:val="right"/>
        <w:rPr>
          <w:b/>
          <w:i/>
          <w:u w:val="single"/>
        </w:rPr>
      </w:pPr>
    </w:p>
    <w:p w14:paraId="645EBC11" w14:textId="7AD6EE4E" w:rsidR="002B5904" w:rsidRDefault="002B5904" w:rsidP="002B5904">
      <w:pPr>
        <w:spacing w:after="0" w:line="240" w:lineRule="auto"/>
        <w:jc w:val="right"/>
        <w:rPr>
          <w:b/>
          <w:i/>
          <w:u w:val="single"/>
        </w:rPr>
      </w:pPr>
      <w:r w:rsidRPr="007C3E06">
        <w:rPr>
          <w:b/>
          <w:i/>
          <w:u w:val="single"/>
        </w:rPr>
        <w:lastRenderedPageBreak/>
        <w:t>ZAŁĄCZNIK NR 1</w:t>
      </w:r>
      <w:r>
        <w:rPr>
          <w:b/>
          <w:i/>
          <w:u w:val="single"/>
        </w:rPr>
        <w:t>0</w:t>
      </w:r>
    </w:p>
    <w:p w14:paraId="2161CC9E" w14:textId="77777777" w:rsidR="002B5904" w:rsidRPr="004F1428" w:rsidRDefault="002B5904" w:rsidP="002B5904">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F38737" w14:textId="77777777" w:rsidR="002B5904" w:rsidRPr="005C7EF9" w:rsidRDefault="002B5904" w:rsidP="002B5904">
      <w:pPr>
        <w:spacing w:after="0" w:line="260" w:lineRule="atLeast"/>
        <w:jc w:val="both"/>
        <w:rPr>
          <w:i/>
        </w:rPr>
      </w:pPr>
      <w:r w:rsidRPr="005C7EF9">
        <w:rPr>
          <w:i/>
        </w:rPr>
        <w:t>…………………………………..</w:t>
      </w:r>
    </w:p>
    <w:p w14:paraId="7C971D32" w14:textId="77777777" w:rsidR="002B5904" w:rsidRPr="005C7EF9" w:rsidRDefault="002B5904" w:rsidP="002B5904">
      <w:pPr>
        <w:spacing w:after="0" w:line="260" w:lineRule="atLeast"/>
        <w:jc w:val="both"/>
        <w:rPr>
          <w:i/>
        </w:rPr>
      </w:pPr>
      <w:r w:rsidRPr="005C7EF9">
        <w:rPr>
          <w:i/>
        </w:rPr>
        <w:t>reprezentowany przez:</w:t>
      </w:r>
    </w:p>
    <w:p w14:paraId="4C480DA9" w14:textId="77777777" w:rsidR="002B5904" w:rsidRPr="005C7EF9" w:rsidRDefault="002B5904" w:rsidP="002B5904">
      <w:pPr>
        <w:spacing w:after="0" w:line="260" w:lineRule="atLeast"/>
        <w:jc w:val="both"/>
        <w:rPr>
          <w:i/>
        </w:rPr>
      </w:pPr>
      <w:r w:rsidRPr="005C7EF9">
        <w:rPr>
          <w:i/>
        </w:rPr>
        <w:t>…………………………………….</w:t>
      </w:r>
    </w:p>
    <w:p w14:paraId="0340E809" w14:textId="77777777" w:rsidR="002B5904" w:rsidRPr="00E62A1E" w:rsidRDefault="002B5904" w:rsidP="002B5904">
      <w:pPr>
        <w:spacing w:after="0" w:line="260" w:lineRule="atLeast"/>
        <w:jc w:val="both"/>
        <w:rPr>
          <w:i/>
          <w:sz w:val="18"/>
          <w:szCs w:val="18"/>
        </w:rPr>
      </w:pPr>
      <w:r w:rsidRPr="00E62A1E">
        <w:rPr>
          <w:i/>
          <w:sz w:val="18"/>
          <w:szCs w:val="18"/>
        </w:rPr>
        <w:t xml:space="preserve">(imię, nazwisko, stanowisko/podstawa do  </w:t>
      </w:r>
    </w:p>
    <w:p w14:paraId="6C125A5D" w14:textId="77777777" w:rsidR="002B5904" w:rsidRPr="00E62A1E" w:rsidRDefault="002B5904" w:rsidP="002B5904">
      <w:pPr>
        <w:spacing w:after="0" w:line="260" w:lineRule="atLeast"/>
        <w:jc w:val="both"/>
        <w:rPr>
          <w:i/>
          <w:sz w:val="18"/>
          <w:szCs w:val="18"/>
        </w:rPr>
      </w:pPr>
      <w:r w:rsidRPr="00E62A1E">
        <w:rPr>
          <w:i/>
          <w:sz w:val="18"/>
          <w:szCs w:val="18"/>
        </w:rPr>
        <w:t>reprezentacji)</w:t>
      </w:r>
    </w:p>
    <w:p w14:paraId="17218B5D" w14:textId="77777777" w:rsidR="002B5904" w:rsidRPr="007C3E06" w:rsidRDefault="002B5904" w:rsidP="002B5904">
      <w:pPr>
        <w:spacing w:line="360" w:lineRule="auto"/>
        <w:ind w:left="7090"/>
        <w:jc w:val="both"/>
        <w:rPr>
          <w:b/>
          <w:i/>
          <w:u w:val="single"/>
        </w:rPr>
      </w:pPr>
    </w:p>
    <w:p w14:paraId="7CEC36A3"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0CF912D7" w14:textId="77777777" w:rsidR="002B5904" w:rsidRPr="007C3E06" w:rsidRDefault="002B5904" w:rsidP="002B5904">
      <w:pPr>
        <w:suppressAutoHyphens w:val="0"/>
        <w:spacing w:after="0" w:line="240" w:lineRule="auto"/>
        <w:ind w:left="540"/>
        <w:jc w:val="center"/>
        <w:rPr>
          <w:rFonts w:eastAsia="Times New Roman"/>
          <w:b/>
          <w:iCs/>
          <w:lang w:eastAsia="pl-PL"/>
        </w:rPr>
      </w:pPr>
    </w:p>
    <w:p w14:paraId="4A546CE4"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23E235CE" w14:textId="77777777" w:rsidR="002B5904" w:rsidRPr="007C3E06" w:rsidRDefault="002B5904" w:rsidP="002B5904">
      <w:pPr>
        <w:suppressAutoHyphens w:val="0"/>
        <w:spacing w:after="0" w:line="240" w:lineRule="auto"/>
        <w:ind w:left="540"/>
        <w:jc w:val="both"/>
        <w:rPr>
          <w:rFonts w:eastAsia="Times New Roman"/>
          <w:lang w:eastAsia="pl-PL"/>
        </w:rPr>
      </w:pPr>
    </w:p>
    <w:p w14:paraId="3836E48C" w14:textId="77777777" w:rsidR="002B5904" w:rsidRPr="007C3E06" w:rsidRDefault="002B5904" w:rsidP="002B5904">
      <w:pPr>
        <w:suppressAutoHyphens w:val="0"/>
        <w:spacing w:after="0" w:line="240" w:lineRule="auto"/>
        <w:ind w:left="540"/>
        <w:jc w:val="both"/>
        <w:rPr>
          <w:rFonts w:eastAsia="Times New Roman"/>
          <w:lang w:eastAsia="pl-PL"/>
        </w:rPr>
      </w:pPr>
    </w:p>
    <w:p w14:paraId="2CEA97FE"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3ED5A98A" w14:textId="77777777" w:rsidR="002B5904" w:rsidRPr="007C3E06" w:rsidRDefault="002B5904" w:rsidP="002B5904">
      <w:pPr>
        <w:suppressAutoHyphens w:val="0"/>
        <w:spacing w:after="0" w:line="360" w:lineRule="auto"/>
        <w:ind w:left="540"/>
        <w:rPr>
          <w:rFonts w:eastAsia="Times New Roman"/>
          <w:lang w:eastAsia="pl-PL"/>
        </w:rPr>
      </w:pPr>
    </w:p>
    <w:p w14:paraId="25D5EACD"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w:t>
      </w:r>
    </w:p>
    <w:p w14:paraId="1A9D81E2" w14:textId="77777777" w:rsidR="002B5904" w:rsidRPr="007C3E06" w:rsidRDefault="002B5904" w:rsidP="002B5904">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278C728D" w14:textId="77777777" w:rsidR="002B5904" w:rsidRPr="007C3E06" w:rsidRDefault="002B5904" w:rsidP="002B5904">
      <w:pPr>
        <w:suppressAutoHyphens w:val="0"/>
        <w:spacing w:after="0" w:line="240" w:lineRule="auto"/>
        <w:jc w:val="both"/>
        <w:rPr>
          <w:rFonts w:eastAsia="Times New Roman"/>
          <w:sz w:val="20"/>
          <w:szCs w:val="20"/>
          <w:lang w:eastAsia="pl-PL"/>
        </w:rPr>
      </w:pPr>
    </w:p>
    <w:p w14:paraId="52134E95" w14:textId="77777777" w:rsidR="002B5904" w:rsidRPr="007C3E06" w:rsidRDefault="002B5904" w:rsidP="002B5904">
      <w:pPr>
        <w:suppressAutoHyphens w:val="0"/>
        <w:spacing w:after="0" w:line="240" w:lineRule="auto"/>
        <w:ind w:left="540"/>
        <w:jc w:val="both"/>
        <w:rPr>
          <w:rFonts w:eastAsia="Times New Roman"/>
          <w:sz w:val="20"/>
          <w:szCs w:val="20"/>
          <w:lang w:eastAsia="pl-PL"/>
        </w:rPr>
      </w:pPr>
    </w:p>
    <w:p w14:paraId="49BA8F48"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15179F3E"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4644B815"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5556DE10" w14:textId="1F3DFBB9" w:rsidR="002B5904" w:rsidRPr="007C3E06" w:rsidRDefault="002B5904" w:rsidP="00CE1075">
      <w:pPr>
        <w:suppressAutoHyphens w:val="0"/>
        <w:spacing w:after="0" w:line="240" w:lineRule="auto"/>
        <w:jc w:val="center"/>
        <w:rPr>
          <w:rFonts w:eastAsia="Times New Roman"/>
          <w:b/>
          <w:bCs/>
          <w:i/>
          <w:iCs/>
          <w:lang w:eastAsia="pl-PL"/>
        </w:rPr>
      </w:pPr>
      <w:r w:rsidRPr="00CE1075">
        <w:rPr>
          <w:rFonts w:eastAsia="Times New Roman"/>
          <w:b/>
          <w:iCs/>
          <w:u w:val="single"/>
          <w:lang w:eastAsia="pl-PL"/>
        </w:rPr>
        <w:t>PISEMNE ZOBOWIĄZANIE PODMIOTU</w:t>
      </w:r>
      <w:r w:rsidRPr="007C3E06">
        <w:rPr>
          <w:rFonts w:eastAsia="Times New Roman"/>
          <w:b/>
          <w:iCs/>
          <w:lang w:eastAsia="pl-PL"/>
        </w:rPr>
        <w:t xml:space="preserve"> </w:t>
      </w:r>
      <w:r w:rsidR="00CE1075">
        <w:rPr>
          <w:rFonts w:eastAsia="Times New Roman"/>
          <w:b/>
          <w:iCs/>
          <w:lang w:eastAsia="pl-PL"/>
        </w:rPr>
        <w:br/>
      </w:r>
      <w:r w:rsidRPr="007C3E06">
        <w:rPr>
          <w:rFonts w:eastAsia="Times New Roman"/>
          <w:b/>
          <w:iCs/>
          <w:lang w:eastAsia="pl-PL"/>
        </w:rPr>
        <w:t xml:space="preserve">DO ODDANIA DO DYSPOZYCJI WYKONAWCY NIEZBĘDNYCH ZASOBÓW NA OKRES KORZYSTANIA Z NICH PRZY WYKONYWANIU ZAMÓWIENIA ZGODNIE </w:t>
      </w:r>
      <w:r w:rsidR="00CE1075">
        <w:rPr>
          <w:rFonts w:eastAsia="Times New Roman"/>
          <w:b/>
          <w:iCs/>
          <w:lang w:eastAsia="pl-PL"/>
        </w:rPr>
        <w:br/>
      </w:r>
      <w:r w:rsidRPr="007C3E06">
        <w:rPr>
          <w:rFonts w:eastAsia="Times New Roman"/>
          <w:b/>
          <w:iCs/>
          <w:lang w:eastAsia="pl-PL"/>
        </w:rP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2B5904" w:rsidRPr="007C3E06" w14:paraId="3358C2CA" w14:textId="77777777" w:rsidTr="002B5904">
        <w:trPr>
          <w:trHeight w:val="426"/>
        </w:trPr>
        <w:tc>
          <w:tcPr>
            <w:tcW w:w="1276" w:type="dxa"/>
            <w:vAlign w:val="bottom"/>
          </w:tcPr>
          <w:p w14:paraId="0091DCE4"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76D3B878" w14:textId="77777777" w:rsidR="002B5904" w:rsidRPr="007C3E06" w:rsidRDefault="002B5904" w:rsidP="002B5904">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2B5904" w:rsidRPr="007C3E06" w14:paraId="473553B8" w14:textId="77777777" w:rsidTr="002B5904">
        <w:trPr>
          <w:trHeight w:val="427"/>
        </w:trPr>
        <w:tc>
          <w:tcPr>
            <w:tcW w:w="1276" w:type="dxa"/>
            <w:vAlign w:val="bottom"/>
          </w:tcPr>
          <w:p w14:paraId="6F3593AD"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756F3AF2" w14:textId="77777777" w:rsidR="002B5904" w:rsidRPr="007C3E06" w:rsidRDefault="002B5904" w:rsidP="002B5904">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63D992C8" w14:textId="77777777" w:rsidR="002B5904" w:rsidRPr="007C3E06" w:rsidRDefault="002B5904" w:rsidP="002B5904">
      <w:pPr>
        <w:suppressAutoHyphens w:val="0"/>
        <w:spacing w:before="60" w:after="0" w:line="360" w:lineRule="auto"/>
        <w:ind w:left="284"/>
        <w:jc w:val="both"/>
        <w:rPr>
          <w:rFonts w:eastAsia="Times New Roman"/>
          <w:lang w:eastAsia="pl-PL"/>
        </w:rPr>
      </w:pPr>
    </w:p>
    <w:p w14:paraId="2CE0F3CD"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4CF5BD96"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A771397"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15373125"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1650F25"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1D02A27C"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92030B0" w14:textId="55ACCBCF"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 xml:space="preserve">oświadczam(y), że w postępowaniu </w:t>
      </w:r>
      <w:r w:rsidR="00392223" w:rsidRPr="00392223">
        <w:rPr>
          <w:rFonts w:eastAsia="Times New Roman"/>
          <w:b/>
          <w:lang w:eastAsia="pl-PL"/>
        </w:rPr>
        <w:t>AMW-KANC.SZP.2712.</w:t>
      </w:r>
      <w:r w:rsidR="002E65F2">
        <w:rPr>
          <w:rFonts w:eastAsia="Times New Roman"/>
          <w:b/>
          <w:lang w:eastAsia="pl-PL"/>
        </w:rPr>
        <w:t>70</w:t>
      </w:r>
      <w:r w:rsidR="00392223" w:rsidRPr="00392223">
        <w:rPr>
          <w:rFonts w:eastAsia="Times New Roman"/>
          <w:b/>
          <w:lang w:eastAsia="pl-PL"/>
        </w:rPr>
        <w:t>.202</w:t>
      </w:r>
      <w:r w:rsidR="002E65F2">
        <w:rPr>
          <w:rFonts w:eastAsia="Times New Roman"/>
          <w:b/>
          <w:lang w:eastAsia="pl-PL"/>
        </w:rPr>
        <w:t>4</w:t>
      </w:r>
      <w:r w:rsidR="00392223" w:rsidRPr="00392223">
        <w:rPr>
          <w:rFonts w:eastAsia="Times New Roman"/>
          <w:b/>
          <w:lang w:eastAsia="pl-PL"/>
        </w:rPr>
        <w:t xml:space="preserve"> </w:t>
      </w:r>
      <w:r w:rsidRPr="007C3E06">
        <w:rPr>
          <w:rFonts w:eastAsia="Times New Roman"/>
          <w:lang w:eastAsia="pl-PL"/>
        </w:rPr>
        <w:t xml:space="preserve"> na:</w:t>
      </w:r>
    </w:p>
    <w:p w14:paraId="32F89369" w14:textId="77777777" w:rsidR="002B5904" w:rsidRPr="007C3E06" w:rsidRDefault="002B5904" w:rsidP="002B5904">
      <w:pPr>
        <w:rPr>
          <w:rFonts w:eastAsia="Times New Roman"/>
          <w:b/>
          <w:bCs/>
          <w:i/>
          <w:lang w:eastAsia="pl-PL"/>
        </w:rPr>
      </w:pPr>
    </w:p>
    <w:p w14:paraId="44357FF6" w14:textId="71A27C21" w:rsidR="002B5904" w:rsidRPr="007C3E06" w:rsidRDefault="002E65F2" w:rsidP="002B5904">
      <w:pPr>
        <w:widowControl w:val="0"/>
        <w:autoSpaceDE w:val="0"/>
        <w:autoSpaceDN w:val="0"/>
        <w:adjustRightInd w:val="0"/>
        <w:spacing w:after="0" w:line="240" w:lineRule="auto"/>
        <w:jc w:val="both"/>
        <w:rPr>
          <w:rFonts w:eastAsia="Times New Roman"/>
          <w:lang w:eastAsia="pl-PL"/>
        </w:rPr>
      </w:pPr>
      <w:r w:rsidRPr="002E65F2">
        <w:rPr>
          <w:rFonts w:eastAsia="Times New Roman"/>
          <w:b/>
          <w:sz w:val="24"/>
          <w:szCs w:val="24"/>
          <w:lang w:eastAsia="ar-SA"/>
        </w:rPr>
        <w:t>Organizacja Balu Podchorążego jako imprezy masowej wraz z zabezpieczeniami</w:t>
      </w:r>
      <w:r>
        <w:rPr>
          <w:rFonts w:eastAsia="Times New Roman"/>
          <w:b/>
          <w:sz w:val="24"/>
          <w:szCs w:val="24"/>
          <w:lang w:eastAsia="ar-SA"/>
        </w:rPr>
        <w:t xml:space="preserve"> </w:t>
      </w:r>
      <w:r w:rsidR="002B5904" w:rsidRPr="007C3E06">
        <w:rPr>
          <w:rFonts w:eastAsia="Times New Roman"/>
          <w:lang w:eastAsia="pl-PL"/>
        </w:rPr>
        <w:t>zobowiązuję (zobowiązujemy) się udostępnić swoje zasoby Wykonawcy:</w:t>
      </w:r>
    </w:p>
    <w:p w14:paraId="537ADB7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2B42D2B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3D9B09A1" w14:textId="77777777" w:rsidR="002B5904" w:rsidRPr="00A34897" w:rsidRDefault="002B5904" w:rsidP="002B5904">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7FCD3A14"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7F3A143D" w14:textId="77777777" w:rsidR="002B5904" w:rsidRPr="007C3E06" w:rsidRDefault="002B5904" w:rsidP="002B5904">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7227557A"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6A072A1F" w14:textId="77777777" w:rsidR="002B5904" w:rsidRPr="007C3E06" w:rsidRDefault="002B5904" w:rsidP="00F2653B">
      <w:pPr>
        <w:widowControl w:val="0"/>
        <w:numPr>
          <w:ilvl w:val="0"/>
          <w:numId w:val="144"/>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lastRenderedPageBreak/>
        <w:t>zakres moich zasobów dostępnych Wykonawcy:</w:t>
      </w:r>
    </w:p>
    <w:p w14:paraId="2FE7CA65"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A4C4414"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0ADCA6BC"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4DF52A40" w14:textId="77777777" w:rsidR="002B5904" w:rsidRPr="007C3E06" w:rsidRDefault="002B5904" w:rsidP="00F2653B">
      <w:pPr>
        <w:widowControl w:val="0"/>
        <w:numPr>
          <w:ilvl w:val="0"/>
          <w:numId w:val="14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5162BCAE"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3ED3A79"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EE916F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F21CD0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2EC274B5" w14:textId="77777777" w:rsidR="002B5904" w:rsidRPr="007C3E06" w:rsidRDefault="002B5904" w:rsidP="00F2653B">
      <w:pPr>
        <w:widowControl w:val="0"/>
        <w:numPr>
          <w:ilvl w:val="0"/>
          <w:numId w:val="14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75041952"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94C4943"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EA36D86"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EAD93E2"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40F15A7" w14:textId="77777777" w:rsidR="002B5904" w:rsidRPr="007C3E06" w:rsidRDefault="002B5904" w:rsidP="00F2653B">
      <w:pPr>
        <w:widowControl w:val="0"/>
        <w:numPr>
          <w:ilvl w:val="0"/>
          <w:numId w:val="14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51BE6542" w14:textId="77777777" w:rsidR="002B5904"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6127024" w14:textId="77777777" w:rsidR="001C5158" w:rsidRDefault="001C5158" w:rsidP="001C5158">
      <w:pPr>
        <w:widowControl w:val="0"/>
        <w:suppressAutoHyphens w:val="0"/>
        <w:spacing w:after="0" w:line="240" w:lineRule="auto"/>
        <w:ind w:left="360"/>
        <w:contextualSpacing/>
        <w:jc w:val="both"/>
        <w:rPr>
          <w:lang w:eastAsia="en-US"/>
        </w:rPr>
      </w:pPr>
    </w:p>
    <w:p w14:paraId="24509189" w14:textId="77777777" w:rsidR="001C5158" w:rsidRDefault="001C5158" w:rsidP="001C5158">
      <w:pPr>
        <w:widowControl w:val="0"/>
        <w:suppressAutoHyphens w:val="0"/>
        <w:spacing w:after="0" w:line="240" w:lineRule="auto"/>
        <w:ind w:left="360"/>
        <w:contextualSpacing/>
        <w:jc w:val="both"/>
        <w:rPr>
          <w:lang w:eastAsia="en-US"/>
        </w:rPr>
      </w:pPr>
    </w:p>
    <w:p w14:paraId="352CBCED" w14:textId="77777777" w:rsidR="001C5158" w:rsidRDefault="001C5158" w:rsidP="001C5158">
      <w:pPr>
        <w:widowControl w:val="0"/>
        <w:suppressAutoHyphens w:val="0"/>
        <w:spacing w:after="0" w:line="240" w:lineRule="auto"/>
        <w:ind w:left="360"/>
        <w:contextualSpacing/>
        <w:jc w:val="both"/>
        <w:rPr>
          <w:lang w:eastAsia="en-US"/>
        </w:rPr>
      </w:pPr>
    </w:p>
    <w:p w14:paraId="128C53BE" w14:textId="712D847A"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 xml:space="preserve">Oświadczam, że nie podlegam wykluczeniu z postępowania na podstawie </w:t>
      </w:r>
      <w:r w:rsidR="004C1A24">
        <w:rPr>
          <w:lang w:eastAsia="en-US"/>
        </w:rPr>
        <w:t>art</w:t>
      </w:r>
      <w:r w:rsidR="001C5158" w:rsidRPr="001C5158">
        <w:rPr>
          <w:lang w:eastAsia="en-US"/>
        </w:rPr>
        <w:t>. 108 ust. 1 ustawy PZP.</w:t>
      </w:r>
    </w:p>
    <w:p w14:paraId="1F622566"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C754A36" w14:textId="032AF8F3"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 xml:space="preserve">Oświadczam, że nie podlegam wykluczeniu z postępowania na podstawie </w:t>
      </w:r>
      <w:r w:rsidR="004C1A24">
        <w:rPr>
          <w:lang w:eastAsia="en-US"/>
        </w:rPr>
        <w:t>art</w:t>
      </w:r>
      <w:r w:rsidR="001C5158" w:rsidRPr="001C5158">
        <w:rPr>
          <w:lang w:eastAsia="en-US"/>
        </w:rPr>
        <w:t xml:space="preserve">. 109 ust. 1 pkt 1, 4, 5 </w:t>
      </w:r>
      <w:r>
        <w:rPr>
          <w:lang w:eastAsia="en-US"/>
        </w:rPr>
        <w:br/>
      </w:r>
      <w:r w:rsidR="001C5158" w:rsidRPr="001C5158">
        <w:rPr>
          <w:lang w:eastAsia="en-US"/>
        </w:rPr>
        <w:t>i od 7 do 10 ustawy PZP.</w:t>
      </w:r>
    </w:p>
    <w:p w14:paraId="3A9DF07B"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AACB736" w14:textId="60901573" w:rsidR="001C5158" w:rsidRPr="001C5158" w:rsidRDefault="00C74764" w:rsidP="00C74764">
      <w:pPr>
        <w:widowControl w:val="0"/>
        <w:autoSpaceDE w:val="0"/>
        <w:spacing w:after="0"/>
        <w:ind w:left="142" w:right="-285" w:hanging="142"/>
        <w:jc w:val="both"/>
      </w:pPr>
      <w:r>
        <w:t xml:space="preserve">- </w:t>
      </w:r>
      <w:r w:rsidR="001C5158" w:rsidRPr="001C5158">
        <w:t xml:space="preserve">Oświadczam, że nie jestem umieszczony na listach i nie podlegam wykluczeniu </w:t>
      </w:r>
      <w:r w:rsidR="001C5158" w:rsidRPr="001C5158">
        <w:br/>
        <w:t xml:space="preserve">z niniejszego postępowania o udzielenie zamówienia, na podstawie obowiązujących przepisów określonych w </w:t>
      </w:r>
      <w:r w:rsidR="004C1A24">
        <w:t>art</w:t>
      </w:r>
      <w:r w:rsidR="001C5158" w:rsidRPr="001C5158">
        <w:t>. 7 ust. 1 Ustawy z dnia 13 kwietnia 2022 r. o szczególnych rozwiązaniach w zakresie przeciwdziałania wspieraniu agresji na Ukrainę oraz służących ochronie bezpieczeństwa narodowego (Dz.U. z 2022 r. poz. 835)</w:t>
      </w:r>
      <w:r w:rsidR="001C5158">
        <w:t>.</w:t>
      </w:r>
      <w:r w:rsidR="001C5158" w:rsidRPr="001C5158">
        <w:t xml:space="preserve"> </w:t>
      </w:r>
    </w:p>
    <w:p w14:paraId="103F7AA8" w14:textId="77777777" w:rsidR="002B5904" w:rsidRDefault="002B5904" w:rsidP="002B5904">
      <w:pPr>
        <w:spacing w:line="360" w:lineRule="auto"/>
        <w:jc w:val="both"/>
      </w:pPr>
    </w:p>
    <w:p w14:paraId="6E514529" w14:textId="77777777" w:rsidR="002B5904" w:rsidRDefault="002B5904" w:rsidP="002B5904">
      <w:pPr>
        <w:tabs>
          <w:tab w:val="left" w:pos="7020"/>
        </w:tabs>
        <w:spacing w:line="360" w:lineRule="auto"/>
        <w:jc w:val="both"/>
      </w:pPr>
      <w:r>
        <w:tab/>
      </w:r>
    </w:p>
    <w:p w14:paraId="3ED736B2" w14:textId="3E0CD351" w:rsidR="002B5904" w:rsidRPr="001F455B" w:rsidRDefault="002B5904" w:rsidP="002B5904">
      <w:pPr>
        <w:suppressAutoHyphens w:val="0"/>
        <w:spacing w:after="0" w:line="240" w:lineRule="auto"/>
        <w:rPr>
          <w:rFonts w:eastAsia="Times New Roman"/>
          <w:b/>
          <w:i/>
          <w:sz w:val="24"/>
          <w:szCs w:val="24"/>
          <w:u w:val="single"/>
          <w:lang w:eastAsia="pl-PL"/>
        </w:rPr>
      </w:pPr>
      <w:r w:rsidRPr="001F455B">
        <w:rPr>
          <w:rFonts w:eastAsia="Times New Roman"/>
          <w:b/>
          <w:i/>
          <w:sz w:val="24"/>
          <w:szCs w:val="24"/>
          <w:u w:val="single"/>
          <w:lang w:eastAsia="pl-PL"/>
        </w:rPr>
        <w:t>UWAGA:</w:t>
      </w:r>
    </w:p>
    <w:p w14:paraId="0D138F37" w14:textId="77777777" w:rsidR="00392223" w:rsidRPr="001F455B" w:rsidRDefault="00392223" w:rsidP="002B5904">
      <w:pPr>
        <w:suppressAutoHyphens w:val="0"/>
        <w:spacing w:after="0" w:line="240" w:lineRule="auto"/>
        <w:rPr>
          <w:rFonts w:eastAsia="Times New Roman"/>
          <w:b/>
          <w:i/>
          <w:sz w:val="24"/>
          <w:szCs w:val="24"/>
          <w:u w:val="single"/>
          <w:lang w:eastAsia="pl-PL"/>
        </w:rPr>
      </w:pPr>
    </w:p>
    <w:p w14:paraId="615A2DCB" w14:textId="77777777" w:rsidR="002B5904" w:rsidRDefault="002B5904" w:rsidP="00392223">
      <w:pPr>
        <w:spacing w:after="0" w:line="240" w:lineRule="auto"/>
        <w:ind w:right="-994"/>
      </w:pPr>
      <w:r w:rsidRPr="001F455B">
        <w:rPr>
          <w:rFonts w:eastAsia="Times New Roman"/>
          <w:b/>
          <w:i/>
          <w:sz w:val="24"/>
          <w:szCs w:val="24"/>
          <w:u w:val="single"/>
          <w:lang w:eastAsia="pl-PL"/>
        </w:rPr>
        <w:t>Pisemne zobowiązanie podmiotu udostępniającego musi być podpisane podpisem kwalifikowanym przez ten podmiot i złożone wraz z ofertą.</w:t>
      </w:r>
    </w:p>
    <w:p w14:paraId="428C55D7" w14:textId="77777777" w:rsidR="002B5904" w:rsidRDefault="002B5904" w:rsidP="0013622C">
      <w:pPr>
        <w:tabs>
          <w:tab w:val="left" w:pos="1701"/>
        </w:tabs>
        <w:spacing w:after="0" w:line="240" w:lineRule="auto"/>
        <w:jc w:val="right"/>
        <w:rPr>
          <w:b/>
          <w:i/>
          <w:u w:val="single"/>
        </w:rPr>
      </w:pPr>
    </w:p>
    <w:p w14:paraId="7C20D2AA" w14:textId="77777777" w:rsidR="00392223" w:rsidRDefault="00392223" w:rsidP="0013622C">
      <w:pPr>
        <w:tabs>
          <w:tab w:val="left" w:pos="1701"/>
        </w:tabs>
        <w:spacing w:after="0" w:line="240" w:lineRule="auto"/>
        <w:jc w:val="right"/>
        <w:rPr>
          <w:b/>
          <w:i/>
          <w:u w:val="single"/>
        </w:rPr>
      </w:pPr>
    </w:p>
    <w:p w14:paraId="2AB00422" w14:textId="77777777" w:rsidR="00392223" w:rsidRDefault="00392223" w:rsidP="0013622C">
      <w:pPr>
        <w:tabs>
          <w:tab w:val="left" w:pos="1701"/>
        </w:tabs>
        <w:spacing w:after="0" w:line="240" w:lineRule="auto"/>
        <w:jc w:val="right"/>
        <w:rPr>
          <w:b/>
          <w:i/>
          <w:u w:val="single"/>
        </w:rPr>
      </w:pPr>
    </w:p>
    <w:p w14:paraId="42051C44" w14:textId="77777777" w:rsidR="00392223" w:rsidRDefault="00392223" w:rsidP="0013622C">
      <w:pPr>
        <w:tabs>
          <w:tab w:val="left" w:pos="1701"/>
        </w:tabs>
        <w:spacing w:after="0" w:line="240" w:lineRule="auto"/>
        <w:jc w:val="right"/>
        <w:rPr>
          <w:b/>
          <w:i/>
          <w:u w:val="single"/>
        </w:rPr>
      </w:pPr>
    </w:p>
    <w:p w14:paraId="3BAA6135" w14:textId="77777777" w:rsidR="00392223" w:rsidRDefault="00392223" w:rsidP="0013622C">
      <w:pPr>
        <w:tabs>
          <w:tab w:val="left" w:pos="1701"/>
        </w:tabs>
        <w:spacing w:after="0" w:line="240" w:lineRule="auto"/>
        <w:jc w:val="right"/>
        <w:rPr>
          <w:b/>
          <w:i/>
          <w:u w:val="single"/>
        </w:rPr>
      </w:pPr>
    </w:p>
    <w:p w14:paraId="50F01C8B" w14:textId="77777777" w:rsidR="00392223" w:rsidRDefault="00392223" w:rsidP="0013622C">
      <w:pPr>
        <w:tabs>
          <w:tab w:val="left" w:pos="1701"/>
        </w:tabs>
        <w:spacing w:after="0" w:line="240" w:lineRule="auto"/>
        <w:jc w:val="right"/>
        <w:rPr>
          <w:b/>
          <w:i/>
          <w:u w:val="single"/>
        </w:rPr>
      </w:pPr>
    </w:p>
    <w:p w14:paraId="649618C4" w14:textId="77777777" w:rsidR="00392223" w:rsidRDefault="00392223" w:rsidP="0013622C">
      <w:pPr>
        <w:tabs>
          <w:tab w:val="left" w:pos="1701"/>
        </w:tabs>
        <w:spacing w:after="0" w:line="240" w:lineRule="auto"/>
        <w:jc w:val="right"/>
        <w:rPr>
          <w:b/>
          <w:i/>
          <w:u w:val="single"/>
        </w:rPr>
      </w:pPr>
    </w:p>
    <w:p w14:paraId="6A71DBEC" w14:textId="77777777" w:rsidR="00392223" w:rsidRDefault="00392223" w:rsidP="0013622C">
      <w:pPr>
        <w:tabs>
          <w:tab w:val="left" w:pos="1701"/>
        </w:tabs>
        <w:spacing w:after="0" w:line="240" w:lineRule="auto"/>
        <w:jc w:val="right"/>
        <w:rPr>
          <w:b/>
          <w:i/>
          <w:u w:val="single"/>
        </w:rPr>
      </w:pPr>
    </w:p>
    <w:p w14:paraId="61F07E2E" w14:textId="77777777" w:rsidR="00392223" w:rsidRDefault="00392223" w:rsidP="0013622C">
      <w:pPr>
        <w:tabs>
          <w:tab w:val="left" w:pos="1701"/>
        </w:tabs>
        <w:spacing w:after="0" w:line="240" w:lineRule="auto"/>
        <w:jc w:val="right"/>
        <w:rPr>
          <w:b/>
          <w:i/>
          <w:u w:val="single"/>
        </w:rPr>
      </w:pPr>
    </w:p>
    <w:p w14:paraId="55A91B61" w14:textId="77777777" w:rsidR="00392223" w:rsidRDefault="00392223" w:rsidP="0013622C">
      <w:pPr>
        <w:tabs>
          <w:tab w:val="left" w:pos="1701"/>
        </w:tabs>
        <w:spacing w:after="0" w:line="240" w:lineRule="auto"/>
        <w:jc w:val="right"/>
        <w:rPr>
          <w:b/>
          <w:i/>
          <w:u w:val="single"/>
        </w:rPr>
      </w:pPr>
    </w:p>
    <w:p w14:paraId="4A53C56F" w14:textId="77777777" w:rsidR="00392223" w:rsidRDefault="00392223" w:rsidP="0013622C">
      <w:pPr>
        <w:tabs>
          <w:tab w:val="left" w:pos="1701"/>
        </w:tabs>
        <w:spacing w:after="0" w:line="240" w:lineRule="auto"/>
        <w:jc w:val="right"/>
        <w:rPr>
          <w:b/>
          <w:i/>
          <w:u w:val="single"/>
        </w:rPr>
      </w:pPr>
    </w:p>
    <w:p w14:paraId="66924111" w14:textId="77777777" w:rsidR="00392223" w:rsidRDefault="00392223" w:rsidP="0013622C">
      <w:pPr>
        <w:tabs>
          <w:tab w:val="left" w:pos="1701"/>
        </w:tabs>
        <w:spacing w:after="0" w:line="240" w:lineRule="auto"/>
        <w:jc w:val="right"/>
        <w:rPr>
          <w:b/>
          <w:i/>
          <w:u w:val="single"/>
        </w:rPr>
      </w:pPr>
    </w:p>
    <w:p w14:paraId="511F240D" w14:textId="1FFE760F" w:rsidR="00392223" w:rsidRDefault="00392223" w:rsidP="0013622C">
      <w:pPr>
        <w:tabs>
          <w:tab w:val="left" w:pos="1701"/>
        </w:tabs>
        <w:spacing w:after="0" w:line="240" w:lineRule="auto"/>
        <w:jc w:val="right"/>
        <w:rPr>
          <w:b/>
          <w:i/>
          <w:u w:val="single"/>
        </w:rPr>
      </w:pPr>
    </w:p>
    <w:p w14:paraId="0003F3B2" w14:textId="09F5020E" w:rsidR="00877240" w:rsidRDefault="00877240" w:rsidP="0013622C">
      <w:pPr>
        <w:tabs>
          <w:tab w:val="left" w:pos="1701"/>
        </w:tabs>
        <w:spacing w:after="0" w:line="240" w:lineRule="auto"/>
        <w:jc w:val="right"/>
        <w:rPr>
          <w:b/>
          <w:i/>
          <w:u w:val="single"/>
        </w:rPr>
      </w:pPr>
    </w:p>
    <w:p w14:paraId="175C9001" w14:textId="77777777" w:rsidR="00877240" w:rsidRDefault="00877240" w:rsidP="0013622C">
      <w:pPr>
        <w:tabs>
          <w:tab w:val="left" w:pos="1701"/>
        </w:tabs>
        <w:spacing w:after="0" w:line="240" w:lineRule="auto"/>
        <w:jc w:val="right"/>
        <w:rPr>
          <w:b/>
          <w:i/>
          <w:u w:val="single"/>
        </w:rPr>
      </w:pPr>
    </w:p>
    <w:p w14:paraId="132B05A7" w14:textId="77777777" w:rsidR="002D5AB3" w:rsidRDefault="002D5AB3" w:rsidP="00220FE2">
      <w:pPr>
        <w:tabs>
          <w:tab w:val="left" w:pos="1701"/>
        </w:tabs>
        <w:spacing w:after="0" w:line="240" w:lineRule="auto"/>
        <w:jc w:val="right"/>
        <w:rPr>
          <w:b/>
          <w:i/>
          <w:u w:val="single"/>
        </w:rPr>
      </w:pPr>
    </w:p>
    <w:p w14:paraId="5EEFD8B1" w14:textId="77777777" w:rsidR="00B55141" w:rsidRDefault="00B55141" w:rsidP="00220FE2">
      <w:pPr>
        <w:tabs>
          <w:tab w:val="left" w:pos="1701"/>
        </w:tabs>
        <w:spacing w:after="0" w:line="240" w:lineRule="auto"/>
        <w:jc w:val="right"/>
        <w:rPr>
          <w:b/>
          <w:i/>
          <w:u w:val="single"/>
        </w:rPr>
      </w:pPr>
    </w:p>
    <w:p w14:paraId="6D627BBE" w14:textId="0B914424" w:rsidR="002548EF" w:rsidRDefault="002548EF" w:rsidP="00220FE2">
      <w:pPr>
        <w:tabs>
          <w:tab w:val="left" w:pos="1701"/>
        </w:tabs>
        <w:spacing w:after="0" w:line="240" w:lineRule="auto"/>
        <w:jc w:val="right"/>
        <w:rPr>
          <w:b/>
          <w:i/>
          <w:u w:val="single"/>
        </w:rPr>
      </w:pPr>
      <w:r w:rsidRPr="00CF7419">
        <w:rPr>
          <w:b/>
          <w:i/>
          <w:u w:val="single"/>
        </w:rPr>
        <w:lastRenderedPageBreak/>
        <w:t xml:space="preserve">ZAŁĄCZNIK NR </w:t>
      </w:r>
      <w:r>
        <w:rPr>
          <w:b/>
          <w:i/>
          <w:u w:val="single"/>
        </w:rPr>
        <w:t>1</w:t>
      </w:r>
      <w:r w:rsidR="002B5904">
        <w:rPr>
          <w:b/>
          <w:i/>
          <w:u w:val="single"/>
        </w:rPr>
        <w:t>1</w:t>
      </w:r>
    </w:p>
    <w:p w14:paraId="76321D82" w14:textId="005CC1B1" w:rsidR="002548EF" w:rsidRPr="00284B87" w:rsidRDefault="0013622C" w:rsidP="0013622C">
      <w:pPr>
        <w:jc w:val="center"/>
        <w:rPr>
          <w:i/>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p>
    <w:p w14:paraId="5ACA3036" w14:textId="77777777" w:rsidR="00F2653B" w:rsidRPr="00FB0F44" w:rsidRDefault="00F2653B" w:rsidP="00F2653B">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19A85C10" w14:textId="77777777" w:rsidR="00F2653B" w:rsidRPr="00FB0F44" w:rsidRDefault="00F2653B" w:rsidP="00F2653B">
      <w:pPr>
        <w:spacing w:after="0" w:line="260" w:lineRule="atLeast"/>
        <w:jc w:val="both"/>
        <w:rPr>
          <w:i/>
        </w:rPr>
      </w:pPr>
    </w:p>
    <w:p w14:paraId="6AE0A07C" w14:textId="77777777" w:rsidR="00F2653B" w:rsidRPr="00FB0F44" w:rsidRDefault="00F2653B" w:rsidP="00F2653B">
      <w:pPr>
        <w:spacing w:after="0" w:line="260" w:lineRule="atLeast"/>
        <w:jc w:val="both"/>
        <w:rPr>
          <w:i/>
        </w:rPr>
      </w:pPr>
      <w:r w:rsidRPr="00FB0F44">
        <w:rPr>
          <w:i/>
        </w:rPr>
        <w:t>………………………………….</w:t>
      </w:r>
    </w:p>
    <w:p w14:paraId="4679AA9C" w14:textId="77777777" w:rsidR="00F2653B" w:rsidRPr="00FB0F44" w:rsidRDefault="00F2653B" w:rsidP="00F2653B">
      <w:pPr>
        <w:spacing w:after="0" w:line="260" w:lineRule="atLeast"/>
        <w:jc w:val="both"/>
        <w:rPr>
          <w:i/>
        </w:rPr>
      </w:pPr>
      <w:r w:rsidRPr="00FB0F44">
        <w:rPr>
          <w:i/>
        </w:rPr>
        <w:t>…………………………………..</w:t>
      </w:r>
    </w:p>
    <w:p w14:paraId="4492FC5C" w14:textId="77777777" w:rsidR="00F2653B" w:rsidRPr="00FB0F44" w:rsidRDefault="00F2653B" w:rsidP="00F2653B">
      <w:pPr>
        <w:spacing w:after="0" w:line="260" w:lineRule="atLeast"/>
        <w:jc w:val="both"/>
        <w:rPr>
          <w:i/>
        </w:rPr>
      </w:pPr>
      <w:r w:rsidRPr="00FB0F44">
        <w:rPr>
          <w:i/>
        </w:rPr>
        <w:t>reprezentowany przez:</w:t>
      </w:r>
    </w:p>
    <w:p w14:paraId="55E83F85" w14:textId="77777777" w:rsidR="00F2653B" w:rsidRPr="00FB0F44" w:rsidRDefault="00F2653B" w:rsidP="00F2653B">
      <w:pPr>
        <w:spacing w:after="0" w:line="260" w:lineRule="atLeast"/>
        <w:jc w:val="both"/>
        <w:rPr>
          <w:i/>
        </w:rPr>
      </w:pPr>
      <w:r w:rsidRPr="00FB0F44">
        <w:rPr>
          <w:i/>
        </w:rPr>
        <w:t>……………………………………</w:t>
      </w:r>
    </w:p>
    <w:p w14:paraId="49D9B2F3" w14:textId="77777777" w:rsidR="00F2653B" w:rsidRPr="00FB0F44" w:rsidRDefault="00F2653B" w:rsidP="00F2653B">
      <w:pPr>
        <w:spacing w:after="0" w:line="260" w:lineRule="atLeast"/>
        <w:jc w:val="both"/>
        <w:rPr>
          <w:i/>
        </w:rPr>
      </w:pPr>
      <w:r w:rsidRPr="00FB0F44">
        <w:rPr>
          <w:i/>
        </w:rPr>
        <w:t>…………………………………….</w:t>
      </w:r>
    </w:p>
    <w:p w14:paraId="3FB2E1C1" w14:textId="77777777" w:rsidR="00F2653B" w:rsidRPr="00FB0F44" w:rsidRDefault="00F2653B" w:rsidP="00F2653B">
      <w:pPr>
        <w:spacing w:after="0" w:line="260" w:lineRule="atLeast"/>
        <w:jc w:val="both"/>
        <w:rPr>
          <w:i/>
          <w:sz w:val="18"/>
          <w:szCs w:val="18"/>
        </w:rPr>
      </w:pPr>
      <w:r w:rsidRPr="00FB0F44">
        <w:rPr>
          <w:i/>
          <w:sz w:val="18"/>
          <w:szCs w:val="18"/>
        </w:rPr>
        <w:t xml:space="preserve">(imię, nazwisko, stanowisko/podstawa do  </w:t>
      </w:r>
    </w:p>
    <w:p w14:paraId="4C8B7BE9" w14:textId="77777777" w:rsidR="00F2653B" w:rsidRPr="00FB0F44" w:rsidRDefault="00F2653B" w:rsidP="00F2653B">
      <w:pPr>
        <w:spacing w:after="0" w:line="260" w:lineRule="atLeast"/>
        <w:jc w:val="both"/>
        <w:rPr>
          <w:i/>
          <w:sz w:val="18"/>
          <w:szCs w:val="18"/>
        </w:rPr>
      </w:pPr>
      <w:r w:rsidRPr="00FB0F44">
        <w:rPr>
          <w:i/>
          <w:sz w:val="18"/>
          <w:szCs w:val="18"/>
        </w:rPr>
        <w:t>reprezentacji)</w:t>
      </w:r>
    </w:p>
    <w:p w14:paraId="1E1D6879" w14:textId="77777777" w:rsidR="00F2653B" w:rsidRPr="00FB0F44" w:rsidRDefault="00F2653B" w:rsidP="00F2653B">
      <w:pPr>
        <w:tabs>
          <w:tab w:val="left" w:pos="540"/>
          <w:tab w:val="left" w:pos="3260"/>
          <w:tab w:val="center" w:pos="4819"/>
          <w:tab w:val="left" w:pos="6083"/>
        </w:tabs>
        <w:spacing w:before="120" w:line="360" w:lineRule="auto"/>
        <w:jc w:val="center"/>
        <w:rPr>
          <w:b/>
          <w:sz w:val="24"/>
        </w:rPr>
      </w:pPr>
    </w:p>
    <w:p w14:paraId="693DA0BA" w14:textId="77777777" w:rsidR="00F2653B" w:rsidRPr="00FB0F44" w:rsidRDefault="00F2653B" w:rsidP="00F2653B">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FB0F44">
        <w:rPr>
          <w:b/>
          <w:sz w:val="24"/>
        </w:rPr>
        <w:t>WYKAZ USŁUG</w:t>
      </w:r>
    </w:p>
    <w:p w14:paraId="7C4BF74D" w14:textId="69F4FB3B" w:rsidR="00F2653B" w:rsidRPr="00FB0F44" w:rsidRDefault="00F2653B" w:rsidP="00F2653B">
      <w:pPr>
        <w:tabs>
          <w:tab w:val="num" w:pos="2937"/>
        </w:tabs>
        <w:suppressAutoHyphens w:val="0"/>
        <w:spacing w:after="0" w:line="240" w:lineRule="auto"/>
        <w:jc w:val="both"/>
        <w:rPr>
          <w:rFonts w:eastAsia="Times New Roman"/>
          <w:lang w:eastAsia="pl-PL"/>
        </w:rPr>
      </w:pPr>
      <w:r w:rsidRPr="00FB0F44">
        <w:rPr>
          <w:rFonts w:eastAsia="Times New Roman"/>
          <w:lang w:eastAsia="pl-PL"/>
        </w:rPr>
        <w:t xml:space="preserve">Składając ofertę w postępowaniu </w:t>
      </w:r>
      <w:r w:rsidR="00967CAF" w:rsidRPr="00967CAF">
        <w:rPr>
          <w:b/>
          <w:lang w:eastAsia="en-US"/>
        </w:rPr>
        <w:t xml:space="preserve">Organizacja Balu Podchorążego jako imprezy masowej wraz </w:t>
      </w:r>
      <w:r w:rsidR="004C46B1">
        <w:rPr>
          <w:b/>
          <w:lang w:eastAsia="en-US"/>
        </w:rPr>
        <w:br/>
      </w:r>
      <w:r w:rsidR="00967CAF" w:rsidRPr="00967CAF">
        <w:rPr>
          <w:b/>
          <w:lang w:eastAsia="en-US"/>
        </w:rPr>
        <w:t>z zabezpieczeniami</w:t>
      </w:r>
      <w:r w:rsidR="00B55141">
        <w:rPr>
          <w:b/>
          <w:lang w:eastAsia="en-US"/>
        </w:rPr>
        <w:t>, nr AMW-KANC.SZP.2712.70.2024,</w:t>
      </w:r>
      <w:r w:rsidR="00877240" w:rsidRPr="000377E2">
        <w:rPr>
          <w:b/>
          <w:lang w:eastAsia="en-US"/>
        </w:rPr>
        <w:t xml:space="preserve"> </w:t>
      </w:r>
      <w:r w:rsidR="00877240" w:rsidRPr="00FB0F44">
        <w:rPr>
          <w:rFonts w:eastAsia="Times New Roman"/>
          <w:lang w:eastAsia="pl-PL"/>
        </w:rPr>
        <w:t>oświadczam</w:t>
      </w:r>
      <w:r w:rsidRPr="00FB0F44">
        <w:rPr>
          <w:rFonts w:eastAsia="Times New Roman"/>
          <w:lang w:eastAsia="pl-PL"/>
        </w:rPr>
        <w:t xml:space="preserve">, że spełniam warunki udziału w postępowaniu określone przez Zamawiającego w SWZ i </w:t>
      </w:r>
      <w:r w:rsidRPr="00FB0F44">
        <w:t>posiadam doświadczenie w obszarze tematyki niniejszego zamówienia</w:t>
      </w:r>
      <w:r w:rsidRPr="00FB0F44">
        <w:rPr>
          <w:rFonts w:eastAsia="Times New Roman"/>
          <w:lang w:eastAsia="pl-PL"/>
        </w:rPr>
        <w:t>:</w:t>
      </w:r>
    </w:p>
    <w:p w14:paraId="095B4F38" w14:textId="77777777" w:rsidR="00F2653B" w:rsidRPr="00FB0F44" w:rsidRDefault="00F2653B" w:rsidP="00F2653B">
      <w:pPr>
        <w:jc w:val="both"/>
      </w:pPr>
    </w:p>
    <w:p w14:paraId="0EFACFC5" w14:textId="77777777" w:rsidR="00F2653B" w:rsidRPr="00FB0F44" w:rsidRDefault="00F2653B" w:rsidP="00F2653B">
      <w:pPr>
        <w:suppressAutoHyphens w:val="0"/>
        <w:spacing w:before="120" w:after="120" w:line="240" w:lineRule="auto"/>
        <w:jc w:val="center"/>
        <w:rPr>
          <w:rFonts w:eastAsia="Times New Roman"/>
          <w:b/>
          <w:sz w:val="24"/>
          <w:szCs w:val="24"/>
          <w:lang w:eastAsia="pl-PL"/>
        </w:rPr>
      </w:pPr>
      <w:r w:rsidRPr="00FB0F44">
        <w:rPr>
          <w:rFonts w:eastAsia="Times New Roman"/>
          <w:b/>
          <w:sz w:val="24"/>
          <w:szCs w:val="24"/>
          <w:lang w:eastAsia="pl-PL"/>
        </w:rPr>
        <w:t>WYKAZ NABYTEGO DOŚWIADCZENIA</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694"/>
        <w:gridCol w:w="2693"/>
        <w:gridCol w:w="2128"/>
      </w:tblGrid>
      <w:tr w:rsidR="004C46B1" w:rsidRPr="004C46B1" w14:paraId="3488A461" w14:textId="77777777" w:rsidTr="002F09F3">
        <w:trPr>
          <w:trHeight w:val="1102"/>
          <w:jc w:val="center"/>
        </w:trPr>
        <w:tc>
          <w:tcPr>
            <w:tcW w:w="704" w:type="dxa"/>
            <w:shd w:val="clear" w:color="auto" w:fill="D9D9D9"/>
            <w:vAlign w:val="center"/>
          </w:tcPr>
          <w:p w14:paraId="6C71A0C5" w14:textId="77777777" w:rsidR="004C46B1" w:rsidRPr="004C46B1" w:rsidRDefault="004C46B1" w:rsidP="004C46B1">
            <w:pPr>
              <w:widowControl w:val="0"/>
              <w:spacing w:after="0"/>
              <w:ind w:left="786"/>
              <w:jc w:val="both"/>
              <w:rPr>
                <w:rFonts w:eastAsia="Times New Roman"/>
                <w:b/>
                <w:sz w:val="20"/>
                <w:szCs w:val="20"/>
                <w:lang w:eastAsia="pl-PL"/>
              </w:rPr>
            </w:pPr>
          </w:p>
          <w:p w14:paraId="5E3197AE" w14:textId="77777777" w:rsidR="004C46B1" w:rsidRPr="004C46B1" w:rsidRDefault="004C46B1" w:rsidP="004C46B1">
            <w:pPr>
              <w:widowControl w:val="0"/>
              <w:spacing w:after="240"/>
              <w:jc w:val="center"/>
              <w:rPr>
                <w:rFonts w:eastAsia="Times New Roman"/>
                <w:b/>
                <w:sz w:val="20"/>
                <w:szCs w:val="20"/>
                <w:lang w:eastAsia="pl-PL"/>
              </w:rPr>
            </w:pPr>
            <w:r w:rsidRPr="004C46B1">
              <w:rPr>
                <w:rFonts w:eastAsia="Times New Roman"/>
                <w:b/>
                <w:sz w:val="20"/>
                <w:szCs w:val="20"/>
                <w:lang w:eastAsia="pl-PL"/>
              </w:rPr>
              <w:t>L. p.</w:t>
            </w:r>
          </w:p>
        </w:tc>
        <w:tc>
          <w:tcPr>
            <w:tcW w:w="1559" w:type="dxa"/>
            <w:shd w:val="clear" w:color="auto" w:fill="D9D9D9"/>
            <w:vAlign w:val="center"/>
          </w:tcPr>
          <w:p w14:paraId="2F94E0A1"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 xml:space="preserve">Data nabytego doświadczenie </w:t>
            </w:r>
          </w:p>
        </w:tc>
        <w:tc>
          <w:tcPr>
            <w:tcW w:w="2694" w:type="dxa"/>
            <w:shd w:val="clear" w:color="auto" w:fill="D9D9D9"/>
            <w:vAlign w:val="center"/>
          </w:tcPr>
          <w:p w14:paraId="7D7A41F9"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 xml:space="preserve">Nazwa instytucji oraz miejsce, w którym nabyto doświadczenie </w:t>
            </w:r>
          </w:p>
        </w:tc>
        <w:tc>
          <w:tcPr>
            <w:tcW w:w="2693" w:type="dxa"/>
            <w:shd w:val="clear" w:color="auto" w:fill="D9D9D9"/>
            <w:vAlign w:val="center"/>
          </w:tcPr>
          <w:p w14:paraId="5641E438"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 xml:space="preserve">Określenie usługi wraz z podaniem ilości osób  </w:t>
            </w:r>
          </w:p>
        </w:tc>
        <w:tc>
          <w:tcPr>
            <w:tcW w:w="2128" w:type="dxa"/>
            <w:shd w:val="clear" w:color="auto" w:fill="D9D9D9"/>
          </w:tcPr>
          <w:p w14:paraId="38DD0E70" w14:textId="77777777" w:rsidR="004C46B1" w:rsidRPr="004C46B1" w:rsidRDefault="004C46B1" w:rsidP="004C46B1">
            <w:pPr>
              <w:widowControl w:val="0"/>
              <w:spacing w:after="0"/>
              <w:jc w:val="center"/>
              <w:rPr>
                <w:rFonts w:eastAsia="Times New Roman"/>
                <w:b/>
                <w:sz w:val="20"/>
                <w:szCs w:val="20"/>
                <w:lang w:eastAsia="pl-PL"/>
              </w:rPr>
            </w:pPr>
          </w:p>
          <w:p w14:paraId="137FAD37"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Wartość usługi</w:t>
            </w:r>
          </w:p>
          <w:p w14:paraId="2424D83F"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w PLN</w:t>
            </w:r>
          </w:p>
        </w:tc>
      </w:tr>
      <w:tr w:rsidR="004C46B1" w:rsidRPr="004C46B1" w14:paraId="19A5A627" w14:textId="77777777" w:rsidTr="002F09F3">
        <w:trPr>
          <w:trHeight w:val="436"/>
          <w:jc w:val="center"/>
        </w:trPr>
        <w:tc>
          <w:tcPr>
            <w:tcW w:w="704" w:type="dxa"/>
          </w:tcPr>
          <w:p w14:paraId="7916FF9E" w14:textId="77777777" w:rsidR="004C46B1" w:rsidRPr="004C46B1" w:rsidRDefault="004C46B1" w:rsidP="004C46B1">
            <w:pPr>
              <w:suppressAutoHyphens w:val="0"/>
              <w:spacing w:before="120" w:after="120" w:line="240" w:lineRule="auto"/>
              <w:jc w:val="center"/>
              <w:rPr>
                <w:rFonts w:eastAsia="Times New Roman"/>
                <w:sz w:val="24"/>
                <w:szCs w:val="24"/>
                <w:lang w:eastAsia="pl-PL"/>
              </w:rPr>
            </w:pPr>
            <w:r w:rsidRPr="004C46B1">
              <w:rPr>
                <w:rFonts w:eastAsia="Times New Roman"/>
                <w:sz w:val="24"/>
                <w:szCs w:val="24"/>
                <w:lang w:eastAsia="pl-PL"/>
              </w:rPr>
              <w:t>1.</w:t>
            </w:r>
          </w:p>
        </w:tc>
        <w:tc>
          <w:tcPr>
            <w:tcW w:w="1559" w:type="dxa"/>
          </w:tcPr>
          <w:p w14:paraId="02593D33" w14:textId="77777777" w:rsidR="004C46B1" w:rsidRPr="004C46B1" w:rsidRDefault="004C46B1" w:rsidP="004C46B1">
            <w:pPr>
              <w:suppressAutoHyphens w:val="0"/>
              <w:spacing w:before="120" w:after="120" w:line="240" w:lineRule="auto"/>
              <w:jc w:val="center"/>
              <w:rPr>
                <w:rFonts w:eastAsia="Times New Roman"/>
                <w:sz w:val="24"/>
                <w:szCs w:val="24"/>
                <w:lang w:eastAsia="pl-PL"/>
              </w:rPr>
            </w:pPr>
          </w:p>
        </w:tc>
        <w:tc>
          <w:tcPr>
            <w:tcW w:w="2694" w:type="dxa"/>
            <w:shd w:val="clear" w:color="auto" w:fill="auto"/>
          </w:tcPr>
          <w:p w14:paraId="348D771D" w14:textId="77777777" w:rsidR="004C46B1" w:rsidRPr="004C46B1" w:rsidRDefault="004C46B1" w:rsidP="004C46B1">
            <w:pPr>
              <w:suppressAutoHyphens w:val="0"/>
              <w:spacing w:before="120" w:after="120" w:line="240" w:lineRule="auto"/>
              <w:jc w:val="center"/>
              <w:rPr>
                <w:rFonts w:eastAsia="Times New Roman"/>
                <w:sz w:val="24"/>
                <w:szCs w:val="24"/>
                <w:lang w:eastAsia="pl-PL"/>
              </w:rPr>
            </w:pPr>
          </w:p>
        </w:tc>
        <w:tc>
          <w:tcPr>
            <w:tcW w:w="2693" w:type="dxa"/>
          </w:tcPr>
          <w:p w14:paraId="321F661C"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c>
          <w:tcPr>
            <w:tcW w:w="2128" w:type="dxa"/>
          </w:tcPr>
          <w:p w14:paraId="799D1117"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r>
      <w:tr w:rsidR="004C46B1" w:rsidRPr="004C46B1" w14:paraId="6DE83125" w14:textId="77777777" w:rsidTr="002F09F3">
        <w:trPr>
          <w:trHeight w:val="488"/>
          <w:jc w:val="center"/>
        </w:trPr>
        <w:tc>
          <w:tcPr>
            <w:tcW w:w="704" w:type="dxa"/>
          </w:tcPr>
          <w:p w14:paraId="02E3F752" w14:textId="77777777" w:rsidR="004C46B1" w:rsidRPr="004C46B1" w:rsidRDefault="004C46B1" w:rsidP="004C46B1">
            <w:pPr>
              <w:suppressAutoHyphens w:val="0"/>
              <w:spacing w:before="120" w:after="120" w:line="240" w:lineRule="auto"/>
              <w:jc w:val="center"/>
              <w:rPr>
                <w:rFonts w:eastAsia="Times New Roman"/>
                <w:sz w:val="24"/>
                <w:szCs w:val="24"/>
                <w:lang w:eastAsia="pl-PL"/>
              </w:rPr>
            </w:pPr>
            <w:r w:rsidRPr="004C46B1">
              <w:rPr>
                <w:rFonts w:eastAsia="Times New Roman"/>
                <w:sz w:val="24"/>
                <w:szCs w:val="24"/>
                <w:lang w:eastAsia="pl-PL"/>
              </w:rPr>
              <w:t>2.</w:t>
            </w:r>
          </w:p>
        </w:tc>
        <w:tc>
          <w:tcPr>
            <w:tcW w:w="1559" w:type="dxa"/>
          </w:tcPr>
          <w:p w14:paraId="7E93AD66"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c>
          <w:tcPr>
            <w:tcW w:w="2694" w:type="dxa"/>
            <w:shd w:val="clear" w:color="auto" w:fill="auto"/>
          </w:tcPr>
          <w:p w14:paraId="02700D22"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c>
          <w:tcPr>
            <w:tcW w:w="2693" w:type="dxa"/>
          </w:tcPr>
          <w:p w14:paraId="1FB48B20"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c>
          <w:tcPr>
            <w:tcW w:w="2128" w:type="dxa"/>
          </w:tcPr>
          <w:p w14:paraId="6C49FFD3"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r>
    </w:tbl>
    <w:p w14:paraId="4701636D" w14:textId="77777777" w:rsidR="00F2653B" w:rsidRPr="00FB0F44" w:rsidRDefault="00F2653B" w:rsidP="00F2653B">
      <w:pPr>
        <w:suppressAutoHyphens w:val="0"/>
        <w:spacing w:before="120" w:after="120" w:line="240" w:lineRule="auto"/>
        <w:jc w:val="center"/>
        <w:rPr>
          <w:rFonts w:eastAsia="Times New Roman"/>
          <w:sz w:val="24"/>
          <w:szCs w:val="24"/>
          <w:lang w:eastAsia="pl-PL"/>
        </w:rPr>
      </w:pPr>
    </w:p>
    <w:p w14:paraId="433ED9E7" w14:textId="77777777" w:rsidR="00F2653B" w:rsidRPr="00FB0F44" w:rsidRDefault="00F2653B" w:rsidP="00F2653B">
      <w:pPr>
        <w:jc w:val="both"/>
        <w:rPr>
          <w:b/>
        </w:rPr>
      </w:pPr>
    </w:p>
    <w:p w14:paraId="5D3A54B3" w14:textId="77777777" w:rsidR="00F2653B" w:rsidRPr="00FB0F44" w:rsidRDefault="00F2653B" w:rsidP="00F2653B">
      <w:pPr>
        <w:widowControl w:val="0"/>
        <w:autoSpaceDE w:val="0"/>
        <w:autoSpaceDN w:val="0"/>
        <w:adjustRightInd w:val="0"/>
        <w:jc w:val="both"/>
        <w:rPr>
          <w:b/>
        </w:rPr>
      </w:pPr>
      <w:r w:rsidRPr="00FB0F44">
        <w:rPr>
          <w:b/>
        </w:rPr>
        <w:t>UWAGA!!!</w:t>
      </w:r>
    </w:p>
    <w:p w14:paraId="4158366F" w14:textId="5A8F3F0C" w:rsidR="004C46B1" w:rsidRPr="004C46B1" w:rsidRDefault="004C46B1" w:rsidP="004C46B1">
      <w:pPr>
        <w:jc w:val="both"/>
        <w:rPr>
          <w:b/>
          <w:sz w:val="20"/>
          <w:szCs w:val="20"/>
        </w:rPr>
      </w:pPr>
      <w:r w:rsidRPr="004C46B1">
        <w:rPr>
          <w:bCs/>
        </w:rPr>
        <w:t xml:space="preserve">W załączeniu dokumenty potwierdzające należyte wykonanie usług wyszczególnionych </w:t>
      </w:r>
      <w:r>
        <w:rPr>
          <w:bCs/>
        </w:rPr>
        <w:t>|</w:t>
      </w:r>
      <w:r>
        <w:rPr>
          <w:bCs/>
        </w:rPr>
        <w:br/>
      </w:r>
      <w:r w:rsidRPr="004C46B1">
        <w:rPr>
          <w:bCs/>
        </w:rPr>
        <w:t>w powyższym wykazie.</w:t>
      </w:r>
      <w:r w:rsidRPr="004C46B1">
        <w:rPr>
          <w:bCs/>
          <w:sz w:val="20"/>
          <w:szCs w:val="20"/>
        </w:rPr>
        <w:t xml:space="preserve"> (</w:t>
      </w:r>
      <w:r w:rsidRPr="004C46B1">
        <w:rPr>
          <w:rFonts w:eastAsia="Times New Roman"/>
          <w:sz w:val="20"/>
          <w:szCs w:val="20"/>
          <w:lang w:eastAsia="pl-PL"/>
        </w:rPr>
        <w:t>np. referencje, faktury, protokoły odbioru)</w:t>
      </w:r>
    </w:p>
    <w:p w14:paraId="4B2BE39B" w14:textId="77777777" w:rsidR="00F2653B" w:rsidRPr="00FB0F44" w:rsidRDefault="00F2653B" w:rsidP="00F2653B">
      <w:pPr>
        <w:spacing w:line="360" w:lineRule="auto"/>
        <w:jc w:val="both"/>
      </w:pPr>
    </w:p>
    <w:p w14:paraId="57181961" w14:textId="77777777" w:rsidR="00E60792" w:rsidRDefault="00E60792" w:rsidP="002548EF">
      <w:pPr>
        <w:tabs>
          <w:tab w:val="left" w:pos="1701"/>
        </w:tabs>
        <w:jc w:val="right"/>
        <w:rPr>
          <w:b/>
          <w:i/>
          <w:u w:val="single"/>
        </w:rPr>
      </w:pPr>
    </w:p>
    <w:p w14:paraId="5292868A" w14:textId="77777777" w:rsidR="00E60792" w:rsidRDefault="00E60792" w:rsidP="002548EF">
      <w:pPr>
        <w:tabs>
          <w:tab w:val="left" w:pos="1701"/>
        </w:tabs>
        <w:jc w:val="right"/>
        <w:rPr>
          <w:b/>
          <w:i/>
          <w:u w:val="single"/>
        </w:rPr>
      </w:pPr>
    </w:p>
    <w:p w14:paraId="5A402FFA" w14:textId="77777777" w:rsidR="00E60792" w:rsidRDefault="00E60792" w:rsidP="002548EF">
      <w:pPr>
        <w:tabs>
          <w:tab w:val="left" w:pos="1701"/>
        </w:tabs>
        <w:jc w:val="right"/>
        <w:rPr>
          <w:b/>
          <w:i/>
          <w:u w:val="single"/>
        </w:rPr>
      </w:pPr>
    </w:p>
    <w:p w14:paraId="6B7D6D79" w14:textId="77777777" w:rsidR="00E60792" w:rsidRDefault="00E60792" w:rsidP="002548EF">
      <w:pPr>
        <w:tabs>
          <w:tab w:val="left" w:pos="1701"/>
        </w:tabs>
        <w:jc w:val="right"/>
        <w:rPr>
          <w:b/>
          <w:i/>
          <w:u w:val="single"/>
        </w:rPr>
      </w:pPr>
    </w:p>
    <w:p w14:paraId="45DDAB20" w14:textId="77777777" w:rsidR="00E60792" w:rsidRDefault="00E60792" w:rsidP="002548EF">
      <w:pPr>
        <w:tabs>
          <w:tab w:val="left" w:pos="1701"/>
        </w:tabs>
        <w:jc w:val="right"/>
        <w:rPr>
          <w:b/>
          <w:i/>
          <w:u w:val="single"/>
        </w:rPr>
      </w:pPr>
    </w:p>
    <w:p w14:paraId="4044621E" w14:textId="77777777" w:rsidR="00F2653B" w:rsidRDefault="00F2653B" w:rsidP="002548EF">
      <w:pPr>
        <w:tabs>
          <w:tab w:val="left" w:pos="1701"/>
        </w:tabs>
        <w:jc w:val="right"/>
        <w:rPr>
          <w:b/>
          <w:i/>
          <w:u w:val="single"/>
        </w:rPr>
      </w:pPr>
    </w:p>
    <w:p w14:paraId="2137299F" w14:textId="73F055D5" w:rsidR="002548EF" w:rsidRDefault="002548EF" w:rsidP="002548EF">
      <w:pPr>
        <w:tabs>
          <w:tab w:val="left" w:pos="1701"/>
        </w:tabs>
        <w:jc w:val="right"/>
        <w:rPr>
          <w:b/>
          <w:i/>
          <w:u w:val="single"/>
        </w:rPr>
      </w:pPr>
      <w:r w:rsidRPr="00CF7419">
        <w:rPr>
          <w:b/>
          <w:i/>
          <w:u w:val="single"/>
        </w:rPr>
        <w:lastRenderedPageBreak/>
        <w:t xml:space="preserve">ZAŁĄCZNIK NR </w:t>
      </w:r>
      <w:r>
        <w:rPr>
          <w:b/>
          <w:i/>
          <w:u w:val="single"/>
        </w:rPr>
        <w:t>1</w:t>
      </w:r>
      <w:r w:rsidR="002B5904">
        <w:rPr>
          <w:b/>
          <w:i/>
          <w:u w:val="single"/>
        </w:rPr>
        <w:t>2</w:t>
      </w:r>
    </w:p>
    <w:p w14:paraId="393D1049" w14:textId="00A2758D" w:rsidR="00F2653B" w:rsidRPr="00FB0F44" w:rsidRDefault="00F2653B" w:rsidP="00F2653B">
      <w:pPr>
        <w:spacing w:after="0" w:line="240" w:lineRule="auto"/>
        <w:jc w:val="both"/>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76A6A31F" w14:textId="77777777" w:rsidR="00F2653B" w:rsidRPr="00FB0F44" w:rsidRDefault="00F2653B" w:rsidP="00F2653B">
      <w:pPr>
        <w:spacing w:after="0" w:line="240" w:lineRule="auto"/>
        <w:rPr>
          <w:b/>
          <w:i/>
          <w:u w:val="single"/>
        </w:rPr>
      </w:pPr>
      <w:r w:rsidRPr="00FB0F44">
        <w:rPr>
          <w:i/>
        </w:rPr>
        <w:tab/>
      </w:r>
      <w:r w:rsidRPr="00FB0F44">
        <w:rPr>
          <w:i/>
        </w:rPr>
        <w:tab/>
      </w:r>
    </w:p>
    <w:p w14:paraId="71CCDDF6" w14:textId="77777777" w:rsidR="00F2653B" w:rsidRPr="00FB0F44" w:rsidRDefault="00F2653B" w:rsidP="00F2653B">
      <w:pPr>
        <w:spacing w:after="0" w:line="240" w:lineRule="auto"/>
        <w:jc w:val="both"/>
        <w:rPr>
          <w:i/>
        </w:rPr>
      </w:pPr>
      <w:r w:rsidRPr="00FB0F44">
        <w:rPr>
          <w:i/>
        </w:rPr>
        <w:t>…………………………………..</w:t>
      </w:r>
    </w:p>
    <w:p w14:paraId="5B6C1064" w14:textId="77777777" w:rsidR="00F2653B" w:rsidRPr="00FB0F44" w:rsidRDefault="00F2653B" w:rsidP="00F2653B">
      <w:pPr>
        <w:spacing w:after="0" w:line="240" w:lineRule="auto"/>
        <w:jc w:val="both"/>
        <w:rPr>
          <w:i/>
        </w:rPr>
      </w:pPr>
      <w:r w:rsidRPr="00FB0F44">
        <w:rPr>
          <w:i/>
        </w:rPr>
        <w:t>reprezentowany przez:</w:t>
      </w:r>
    </w:p>
    <w:p w14:paraId="5BBDA711" w14:textId="77777777" w:rsidR="00F2653B" w:rsidRPr="00FB0F44" w:rsidRDefault="00F2653B" w:rsidP="00F2653B">
      <w:pPr>
        <w:spacing w:after="0" w:line="240" w:lineRule="auto"/>
        <w:jc w:val="both"/>
        <w:rPr>
          <w:i/>
        </w:rPr>
      </w:pPr>
      <w:r w:rsidRPr="00FB0F44">
        <w:rPr>
          <w:i/>
        </w:rPr>
        <w:t>…………………………………….</w:t>
      </w:r>
    </w:p>
    <w:p w14:paraId="15BF0FBE" w14:textId="77777777" w:rsidR="00F2653B" w:rsidRPr="00FB0F44" w:rsidRDefault="00F2653B" w:rsidP="00F2653B">
      <w:pPr>
        <w:spacing w:after="0" w:line="240" w:lineRule="auto"/>
        <w:jc w:val="both"/>
        <w:rPr>
          <w:i/>
          <w:sz w:val="18"/>
          <w:szCs w:val="18"/>
        </w:rPr>
      </w:pPr>
      <w:r w:rsidRPr="00FB0F44">
        <w:rPr>
          <w:i/>
          <w:sz w:val="18"/>
          <w:szCs w:val="18"/>
        </w:rPr>
        <w:t xml:space="preserve">(imię, nazwisko, stanowisko/podstawa do  </w:t>
      </w:r>
    </w:p>
    <w:p w14:paraId="5DCBBA52" w14:textId="77777777" w:rsidR="00F2653B" w:rsidRPr="00FB0F44" w:rsidRDefault="00F2653B" w:rsidP="00F2653B">
      <w:pPr>
        <w:spacing w:after="0" w:line="240" w:lineRule="auto"/>
        <w:jc w:val="both"/>
        <w:rPr>
          <w:i/>
          <w:sz w:val="18"/>
          <w:szCs w:val="18"/>
        </w:rPr>
      </w:pPr>
      <w:r w:rsidRPr="00FB0F44">
        <w:rPr>
          <w:i/>
          <w:sz w:val="18"/>
          <w:szCs w:val="18"/>
        </w:rPr>
        <w:t>reprezentacji)</w:t>
      </w:r>
    </w:p>
    <w:p w14:paraId="6BB7D4DF" w14:textId="77777777" w:rsidR="00F2653B" w:rsidRPr="00FB0F44" w:rsidRDefault="00F2653B" w:rsidP="00F2653B">
      <w:pPr>
        <w:tabs>
          <w:tab w:val="left" w:pos="5121"/>
        </w:tabs>
        <w:rPr>
          <w:rFonts w:eastAsia="Times New Roman"/>
          <w:lang w:eastAsia="pl-PL"/>
        </w:rPr>
      </w:pPr>
    </w:p>
    <w:p w14:paraId="066E5D3C" w14:textId="77777777" w:rsidR="00F2653B" w:rsidRPr="00FB0F44" w:rsidRDefault="00F2653B" w:rsidP="00F2653B">
      <w:pPr>
        <w:tabs>
          <w:tab w:val="left" w:pos="5121"/>
        </w:tabs>
        <w:rPr>
          <w:rFonts w:eastAsia="Times New Roman"/>
          <w:lang w:eastAsia="pl-PL"/>
        </w:rPr>
      </w:pPr>
    </w:p>
    <w:p w14:paraId="52FB81C4" w14:textId="77777777" w:rsidR="00F2653B" w:rsidRPr="00FB0F44" w:rsidRDefault="00F2653B" w:rsidP="00F2653B">
      <w:pPr>
        <w:spacing w:after="0" w:line="240" w:lineRule="auto"/>
        <w:jc w:val="center"/>
        <w:rPr>
          <w:rFonts w:eastAsia="Times New Roman"/>
          <w:b/>
          <w:sz w:val="28"/>
          <w:szCs w:val="28"/>
        </w:rPr>
      </w:pPr>
      <w:bookmarkStart w:id="10" w:name="_Hlk98333517"/>
      <w:r w:rsidRPr="00FB0F44">
        <w:rPr>
          <w:rFonts w:eastAsia="Times New Roman"/>
          <w:b/>
          <w:sz w:val="28"/>
          <w:szCs w:val="28"/>
        </w:rPr>
        <w:t xml:space="preserve">Kryterium: DOŚWIADCZENIE </w:t>
      </w:r>
      <w:bookmarkEnd w:id="10"/>
      <w:r w:rsidRPr="00FB0F44">
        <w:rPr>
          <w:rFonts w:eastAsia="Times New Roman"/>
          <w:b/>
          <w:sz w:val="28"/>
          <w:szCs w:val="28"/>
        </w:rPr>
        <w:t>KUCHARZA</w:t>
      </w:r>
    </w:p>
    <w:p w14:paraId="15AE142C" w14:textId="77777777" w:rsidR="00F2653B" w:rsidRPr="00FB0F44" w:rsidRDefault="00F2653B" w:rsidP="00F2653B">
      <w:pPr>
        <w:rPr>
          <w:rFonts w:eastAsia="Times New Roman"/>
          <w:lang w:eastAsia="pl-PL"/>
        </w:rPr>
      </w:pPr>
    </w:p>
    <w:p w14:paraId="461EA33E" w14:textId="77777777" w:rsidR="00F2653B" w:rsidRPr="00FB0F44" w:rsidRDefault="00F2653B" w:rsidP="00F2653B">
      <w:pPr>
        <w:pStyle w:val="pkt"/>
        <w:tabs>
          <w:tab w:val="left" w:pos="-180"/>
          <w:tab w:val="left" w:pos="3060"/>
          <w:tab w:val="left" w:leader="dot" w:pos="7740"/>
        </w:tabs>
        <w:spacing w:before="120" w:after="120" w:line="360" w:lineRule="auto"/>
        <w:ind w:left="0" w:firstLine="0"/>
      </w:pPr>
      <w:r w:rsidRPr="00FB0F44">
        <w:rPr>
          <w:b/>
          <w:bCs/>
          <w:szCs w:val="24"/>
        </w:rPr>
        <w:t xml:space="preserve">Oświadczam, że </w:t>
      </w:r>
      <w:r w:rsidRPr="00FB0F44">
        <w:rPr>
          <w:szCs w:val="24"/>
          <w:lang w:eastAsia="zh-CN"/>
        </w:rPr>
        <w:t>osoba, która będzie przygotowywała catering (kucharz) posiada:</w:t>
      </w:r>
    </w:p>
    <w:p w14:paraId="20696CC0" w14:textId="77777777" w:rsidR="00F2653B" w:rsidRPr="00FB0F44" w:rsidRDefault="00F2653B" w:rsidP="00F2653B">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555"/>
        <w:gridCol w:w="2295"/>
        <w:gridCol w:w="1843"/>
        <w:gridCol w:w="3374"/>
      </w:tblGrid>
      <w:tr w:rsidR="00F2653B" w:rsidRPr="00FB0F44" w14:paraId="6E6C5B75" w14:textId="77777777" w:rsidTr="00FB00DA">
        <w:trPr>
          <w:trHeight w:val="456"/>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077DB275" w14:textId="05041650" w:rsidR="00F2653B" w:rsidRDefault="00F2653B" w:rsidP="00FB00DA">
            <w:pPr>
              <w:widowControl w:val="0"/>
              <w:spacing w:after="0" w:line="240" w:lineRule="auto"/>
              <w:jc w:val="center"/>
              <w:rPr>
                <w:rFonts w:eastAsia="Times New Roman"/>
                <w:bCs/>
                <w:sz w:val="24"/>
                <w:szCs w:val="24"/>
              </w:rPr>
            </w:pPr>
            <w:r w:rsidRPr="00FB0F44">
              <w:rPr>
                <w:rFonts w:eastAsia="Times New Roman"/>
                <w:bCs/>
                <w:sz w:val="24"/>
                <w:szCs w:val="24"/>
              </w:rPr>
              <w:t>doświadczenie na stanowisku:</w:t>
            </w:r>
          </w:p>
          <w:p w14:paraId="0FCB65E7" w14:textId="77777777" w:rsidR="00967CAF" w:rsidRPr="00967CAF" w:rsidRDefault="00967CAF" w:rsidP="00967CAF">
            <w:pPr>
              <w:widowControl w:val="0"/>
              <w:spacing w:after="0" w:line="240" w:lineRule="auto"/>
              <w:jc w:val="center"/>
              <w:rPr>
                <w:rFonts w:eastAsia="Times New Roman"/>
                <w:b/>
                <w:bCs/>
                <w:sz w:val="28"/>
                <w:szCs w:val="28"/>
              </w:rPr>
            </w:pPr>
            <w:r w:rsidRPr="00967CAF">
              <w:rPr>
                <w:rFonts w:eastAsia="Times New Roman"/>
                <w:b/>
                <w:bCs/>
                <w:sz w:val="28"/>
                <w:szCs w:val="28"/>
              </w:rPr>
              <w:t>Kucharza</w:t>
            </w:r>
          </w:p>
          <w:p w14:paraId="0910FF1A" w14:textId="59A80E7A" w:rsidR="00967CAF" w:rsidRPr="00967CAF" w:rsidRDefault="00967CAF" w:rsidP="00967CAF">
            <w:pPr>
              <w:widowControl w:val="0"/>
              <w:spacing w:after="0" w:line="240" w:lineRule="auto"/>
              <w:jc w:val="center"/>
              <w:rPr>
                <w:rFonts w:eastAsia="Times New Roman"/>
                <w:b/>
                <w:bCs/>
                <w:color w:val="FF0000"/>
                <w:sz w:val="18"/>
                <w:szCs w:val="18"/>
              </w:rPr>
            </w:pPr>
            <w:r w:rsidRPr="00967CAF">
              <w:rPr>
                <w:rFonts w:eastAsia="Times New Roman"/>
                <w:b/>
                <w:bCs/>
                <w:color w:val="FF0000"/>
                <w:sz w:val="18"/>
                <w:szCs w:val="18"/>
              </w:rPr>
              <w:t xml:space="preserve">(wykaz obejmuje </w:t>
            </w:r>
            <w:r w:rsidR="00835EE7">
              <w:rPr>
                <w:rFonts w:eastAsia="Times New Roman"/>
                <w:b/>
                <w:bCs/>
                <w:color w:val="FF0000"/>
                <w:sz w:val="18"/>
                <w:szCs w:val="18"/>
              </w:rPr>
              <w:t>usługi</w:t>
            </w:r>
            <w:r w:rsidRPr="00967CAF">
              <w:rPr>
                <w:rFonts w:eastAsia="Times New Roman"/>
                <w:b/>
                <w:bCs/>
                <w:color w:val="FF0000"/>
                <w:sz w:val="18"/>
                <w:szCs w:val="18"/>
              </w:rPr>
              <w:t>, któr</w:t>
            </w:r>
            <w:r w:rsidR="00835EE7">
              <w:rPr>
                <w:rFonts w:eastAsia="Times New Roman"/>
                <w:b/>
                <w:bCs/>
                <w:color w:val="FF0000"/>
                <w:sz w:val="18"/>
                <w:szCs w:val="18"/>
              </w:rPr>
              <w:t>e</w:t>
            </w:r>
            <w:r w:rsidRPr="00967CAF">
              <w:rPr>
                <w:rFonts w:eastAsia="Times New Roman"/>
                <w:b/>
                <w:bCs/>
                <w:color w:val="FF0000"/>
                <w:sz w:val="18"/>
                <w:szCs w:val="18"/>
              </w:rPr>
              <w:t xml:space="preserve"> zadeklarował Wykonawca w formularzu ofertowym, jako doświadczenie kucharza </w:t>
            </w:r>
          </w:p>
          <w:p w14:paraId="7C33E886" w14:textId="149F5C13" w:rsidR="00F2653B" w:rsidRPr="00FB0F44" w:rsidRDefault="00967CAF" w:rsidP="00967CAF">
            <w:pPr>
              <w:widowControl w:val="0"/>
              <w:spacing w:after="0" w:line="240" w:lineRule="auto"/>
              <w:jc w:val="center"/>
              <w:rPr>
                <w:rFonts w:eastAsia="Times New Roman"/>
                <w:b/>
                <w:bCs/>
                <w:sz w:val="36"/>
                <w:szCs w:val="36"/>
              </w:rPr>
            </w:pPr>
            <w:r w:rsidRPr="00967CAF">
              <w:rPr>
                <w:rFonts w:eastAsia="Times New Roman"/>
                <w:b/>
                <w:bCs/>
                <w:color w:val="FF0000"/>
                <w:sz w:val="18"/>
                <w:szCs w:val="18"/>
              </w:rPr>
              <w:t xml:space="preserve">i musi być tożsamy z ilością zadeklarowanych </w:t>
            </w:r>
            <w:r w:rsidR="00835EE7">
              <w:rPr>
                <w:rFonts w:eastAsia="Times New Roman"/>
                <w:b/>
                <w:bCs/>
                <w:color w:val="FF0000"/>
                <w:sz w:val="18"/>
                <w:szCs w:val="18"/>
              </w:rPr>
              <w:t>usług – w ostatnich 7 latach</w:t>
            </w:r>
            <w:r w:rsidRPr="00967CAF">
              <w:rPr>
                <w:rFonts w:eastAsia="Times New Roman"/>
                <w:b/>
                <w:bCs/>
                <w:color w:val="FF0000"/>
                <w:sz w:val="18"/>
                <w:szCs w:val="18"/>
              </w:rPr>
              <w:t>.)</w:t>
            </w:r>
          </w:p>
        </w:tc>
      </w:tr>
      <w:tr w:rsidR="00F2653B" w:rsidRPr="00FB0F44" w14:paraId="0E7A8809" w14:textId="77777777" w:rsidTr="00877240">
        <w:trPr>
          <w:trHeight w:val="1046"/>
          <w:jc w:val="center"/>
        </w:trPr>
        <w:tc>
          <w:tcPr>
            <w:tcW w:w="2122" w:type="dxa"/>
            <w:gridSpan w:val="2"/>
            <w:tcBorders>
              <w:top w:val="single" w:sz="4" w:space="0" w:color="000000"/>
              <w:left w:val="single" w:sz="4" w:space="0" w:color="000000"/>
            </w:tcBorders>
            <w:shd w:val="clear" w:color="auto" w:fill="auto"/>
            <w:vAlign w:val="center"/>
          </w:tcPr>
          <w:p w14:paraId="4DFD7E3B" w14:textId="77777777" w:rsidR="00F2653B" w:rsidRPr="00FB0F44" w:rsidRDefault="00F2653B" w:rsidP="00FB00DA">
            <w:pPr>
              <w:widowControl w:val="0"/>
              <w:spacing w:after="0" w:line="240" w:lineRule="auto"/>
              <w:rPr>
                <w:rFonts w:eastAsia="Times New Roman"/>
              </w:rPr>
            </w:pPr>
            <w:r w:rsidRPr="00FB0F44">
              <w:rPr>
                <w:rFonts w:eastAsia="Times New Roman"/>
                <w:b/>
                <w:bCs/>
              </w:rPr>
              <w:t>Imię i nazwisko</w:t>
            </w:r>
            <w:r w:rsidRPr="00FB0F44">
              <w:rPr>
                <w:rFonts w:eastAsia="Times New Roman"/>
              </w:rPr>
              <w:t xml:space="preserve">  </w:t>
            </w:r>
          </w:p>
        </w:tc>
        <w:tc>
          <w:tcPr>
            <w:tcW w:w="7512" w:type="dxa"/>
            <w:gridSpan w:val="3"/>
            <w:tcBorders>
              <w:top w:val="single" w:sz="4" w:space="0" w:color="000000"/>
              <w:left w:val="single" w:sz="4" w:space="0" w:color="000000"/>
              <w:right w:val="single" w:sz="4" w:space="0" w:color="000000"/>
            </w:tcBorders>
            <w:shd w:val="clear" w:color="auto" w:fill="auto"/>
            <w:vAlign w:val="center"/>
          </w:tcPr>
          <w:p w14:paraId="10E0787A" w14:textId="77777777" w:rsidR="00F2653B" w:rsidRPr="00FB0F44" w:rsidRDefault="00F2653B" w:rsidP="00FB00DA">
            <w:pPr>
              <w:widowControl w:val="0"/>
              <w:snapToGrid w:val="0"/>
              <w:spacing w:after="0" w:line="240" w:lineRule="auto"/>
              <w:rPr>
                <w:rFonts w:eastAsia="Times New Roman"/>
                <w:b/>
                <w:bCs/>
                <w:sz w:val="16"/>
                <w:szCs w:val="16"/>
              </w:rPr>
            </w:pPr>
          </w:p>
        </w:tc>
      </w:tr>
      <w:tr w:rsidR="00F2653B" w:rsidRPr="00FB0F44" w14:paraId="31D6F78C" w14:textId="77777777" w:rsidTr="0087724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0DC17F17" w14:textId="77777777" w:rsidR="00F2653B" w:rsidRPr="00FB0F44" w:rsidRDefault="00F2653B" w:rsidP="00877240">
            <w:pPr>
              <w:spacing w:after="0" w:line="240" w:lineRule="auto"/>
              <w:jc w:val="center"/>
              <w:rPr>
                <w:rFonts w:eastAsia="Times New Roman"/>
                <w:sz w:val="24"/>
                <w:szCs w:val="24"/>
              </w:rPr>
            </w:pPr>
            <w:r w:rsidRPr="00FB0F44">
              <w:rPr>
                <w:rFonts w:eastAsia="Times New Roman"/>
                <w:b/>
                <w:sz w:val="16"/>
                <w:szCs w:val="16"/>
              </w:rPr>
              <w:t>Lp.</w:t>
            </w:r>
          </w:p>
        </w:tc>
        <w:tc>
          <w:tcPr>
            <w:tcW w:w="1555" w:type="dxa"/>
            <w:tcBorders>
              <w:top w:val="single" w:sz="4" w:space="0" w:color="000000"/>
              <w:left w:val="single" w:sz="4" w:space="0" w:color="000000"/>
              <w:bottom w:val="single" w:sz="4" w:space="0" w:color="000000"/>
            </w:tcBorders>
            <w:shd w:val="clear" w:color="auto" w:fill="auto"/>
            <w:vAlign w:val="center"/>
          </w:tcPr>
          <w:p w14:paraId="53354336" w14:textId="77777777" w:rsidR="00F2653B" w:rsidRPr="00FB0F44" w:rsidRDefault="00F2653B" w:rsidP="00FB00DA">
            <w:pPr>
              <w:widowControl w:val="0"/>
              <w:spacing w:after="0" w:line="240" w:lineRule="auto"/>
              <w:jc w:val="center"/>
              <w:rPr>
                <w:rFonts w:eastAsia="Times New Roman"/>
                <w:sz w:val="24"/>
                <w:szCs w:val="24"/>
              </w:rPr>
            </w:pPr>
            <w:r w:rsidRPr="00FB0F44">
              <w:rPr>
                <w:rFonts w:eastAsia="Times New Roman"/>
                <w:b/>
                <w:sz w:val="16"/>
                <w:szCs w:val="16"/>
              </w:rPr>
              <w:t>Miejsce wykonania usługi</w:t>
            </w:r>
          </w:p>
          <w:p w14:paraId="3D604EC0" w14:textId="77777777" w:rsidR="00F2653B" w:rsidRPr="00FB0F44" w:rsidRDefault="00F2653B" w:rsidP="00FB00DA">
            <w:pPr>
              <w:widowControl w:val="0"/>
              <w:spacing w:after="0" w:line="240" w:lineRule="auto"/>
              <w:jc w:val="center"/>
              <w:rPr>
                <w:rFonts w:eastAsia="Times New Roman"/>
                <w:bCs/>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2B9F750" w14:textId="42B85C0E" w:rsidR="00F2653B" w:rsidRPr="00FB0F44" w:rsidRDefault="00F2653B" w:rsidP="00FB00DA">
            <w:pPr>
              <w:spacing w:after="0" w:line="240" w:lineRule="auto"/>
              <w:jc w:val="center"/>
              <w:rPr>
                <w:rFonts w:eastAsia="Times New Roman"/>
                <w:sz w:val="24"/>
                <w:szCs w:val="24"/>
              </w:rPr>
            </w:pPr>
            <w:r w:rsidRPr="00FB0F44">
              <w:rPr>
                <w:rFonts w:eastAsia="Times New Roman"/>
                <w:b/>
                <w:sz w:val="16"/>
                <w:szCs w:val="16"/>
              </w:rPr>
              <w:t xml:space="preserve">Zamawiający/Zleceniodawca/Podmiot na </w:t>
            </w:r>
            <w:r w:rsidR="00877240" w:rsidRPr="00FB0F44">
              <w:rPr>
                <w:rFonts w:eastAsia="Times New Roman"/>
                <w:b/>
                <w:sz w:val="16"/>
                <w:szCs w:val="16"/>
              </w:rPr>
              <w:t>rzecz, którego</w:t>
            </w:r>
            <w:r w:rsidRPr="00FB0F44">
              <w:rPr>
                <w:rFonts w:eastAsia="Times New Roman"/>
                <w:b/>
                <w:sz w:val="16"/>
                <w:szCs w:val="16"/>
              </w:rPr>
              <w:t xml:space="preserve"> świadczona była usługa</w:t>
            </w:r>
          </w:p>
          <w:p w14:paraId="2351908E" w14:textId="77777777" w:rsidR="00F2653B" w:rsidRPr="00FB0F44" w:rsidRDefault="00F2653B" w:rsidP="00FB00DA">
            <w:pPr>
              <w:spacing w:after="0" w:line="240" w:lineRule="auto"/>
              <w:jc w:val="center"/>
              <w:rPr>
                <w:rFonts w:eastAsia="Times New Roman"/>
                <w:sz w:val="24"/>
                <w:szCs w:val="24"/>
              </w:rPr>
            </w:pPr>
            <w:r w:rsidRPr="00FB0F44">
              <w:rPr>
                <w:rFonts w:eastAsia="Times New Roman"/>
                <w:b/>
                <w:sz w:val="16"/>
                <w:szCs w:val="16"/>
              </w:rPr>
              <w:t>(nazwa, adres)</w:t>
            </w:r>
          </w:p>
        </w:tc>
        <w:tc>
          <w:tcPr>
            <w:tcW w:w="1843" w:type="dxa"/>
            <w:tcBorders>
              <w:top w:val="single" w:sz="4" w:space="0" w:color="000000"/>
              <w:left w:val="single" w:sz="4" w:space="0" w:color="000000"/>
              <w:bottom w:val="single" w:sz="4" w:space="0" w:color="000000"/>
            </w:tcBorders>
            <w:shd w:val="clear" w:color="auto" w:fill="auto"/>
            <w:vAlign w:val="center"/>
          </w:tcPr>
          <w:p w14:paraId="66FD3436" w14:textId="3098AD54" w:rsidR="00F2653B" w:rsidRPr="00877240" w:rsidRDefault="00F2653B" w:rsidP="00877240">
            <w:pPr>
              <w:spacing w:after="0" w:line="240" w:lineRule="auto"/>
              <w:jc w:val="center"/>
              <w:rPr>
                <w:rFonts w:eastAsia="Times New Roman"/>
                <w:sz w:val="24"/>
                <w:szCs w:val="24"/>
              </w:rPr>
            </w:pPr>
            <w:r w:rsidRPr="00FB0F44">
              <w:rPr>
                <w:rFonts w:eastAsia="Times New Roman"/>
                <w:b/>
                <w:sz w:val="16"/>
                <w:szCs w:val="16"/>
              </w:rPr>
              <w:t>Termin wykonania</w:t>
            </w: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38A6" w14:textId="325144C7" w:rsidR="00F2653B" w:rsidRPr="00FB0F44" w:rsidRDefault="00F2653B" w:rsidP="00877240">
            <w:pPr>
              <w:spacing w:after="0" w:line="240" w:lineRule="auto"/>
              <w:jc w:val="center"/>
              <w:rPr>
                <w:rFonts w:eastAsia="Times New Roman"/>
                <w:sz w:val="24"/>
                <w:szCs w:val="24"/>
              </w:rPr>
            </w:pPr>
            <w:r w:rsidRPr="00FB0F44">
              <w:rPr>
                <w:rFonts w:eastAsia="Times New Roman"/>
                <w:b/>
                <w:sz w:val="16"/>
                <w:szCs w:val="16"/>
              </w:rPr>
              <w:t>Ilość osób żywionych</w:t>
            </w:r>
          </w:p>
        </w:tc>
      </w:tr>
      <w:tr w:rsidR="00F2653B" w:rsidRPr="00FB0F44" w14:paraId="0404671B" w14:textId="77777777" w:rsidTr="00835EE7">
        <w:tblPrEx>
          <w:tblCellMar>
            <w:left w:w="5" w:type="dxa"/>
            <w:right w:w="5" w:type="dxa"/>
          </w:tblCellMar>
        </w:tblPrEx>
        <w:trPr>
          <w:trHeight w:val="427"/>
          <w:jc w:val="center"/>
        </w:trPr>
        <w:tc>
          <w:tcPr>
            <w:tcW w:w="567" w:type="dxa"/>
            <w:tcBorders>
              <w:top w:val="single" w:sz="4" w:space="0" w:color="000000"/>
              <w:left w:val="single" w:sz="4" w:space="0" w:color="000000"/>
              <w:bottom w:val="single" w:sz="4" w:space="0" w:color="000000"/>
            </w:tcBorders>
            <w:shd w:val="clear" w:color="auto" w:fill="auto"/>
            <w:vAlign w:val="center"/>
          </w:tcPr>
          <w:p w14:paraId="1EE37507" w14:textId="2588825A"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1</w:t>
            </w:r>
          </w:p>
        </w:tc>
        <w:tc>
          <w:tcPr>
            <w:tcW w:w="1555" w:type="dxa"/>
            <w:tcBorders>
              <w:top w:val="single" w:sz="4" w:space="0" w:color="000000"/>
              <w:left w:val="single" w:sz="4" w:space="0" w:color="000000"/>
              <w:bottom w:val="single" w:sz="4" w:space="0" w:color="000000"/>
            </w:tcBorders>
            <w:shd w:val="clear" w:color="auto" w:fill="auto"/>
            <w:vAlign w:val="center"/>
          </w:tcPr>
          <w:p w14:paraId="170D45BE"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73394657"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74C59E9"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2579" w14:textId="77777777" w:rsidR="00F2653B" w:rsidRPr="00FB0F44" w:rsidRDefault="00F2653B" w:rsidP="00FB00DA">
            <w:pPr>
              <w:spacing w:after="0" w:line="240" w:lineRule="auto"/>
              <w:jc w:val="center"/>
              <w:rPr>
                <w:rFonts w:eastAsia="Times New Roman"/>
                <w:b/>
                <w:sz w:val="16"/>
                <w:szCs w:val="16"/>
              </w:rPr>
            </w:pPr>
          </w:p>
        </w:tc>
      </w:tr>
      <w:tr w:rsidR="00F2653B" w:rsidRPr="00FB0F44" w14:paraId="347A5C6E" w14:textId="77777777" w:rsidTr="00835EE7">
        <w:tblPrEx>
          <w:tblCellMar>
            <w:left w:w="5" w:type="dxa"/>
            <w:right w:w="5" w:type="dxa"/>
          </w:tblCellMar>
        </w:tblPrEx>
        <w:trPr>
          <w:trHeight w:val="407"/>
          <w:jc w:val="center"/>
        </w:trPr>
        <w:tc>
          <w:tcPr>
            <w:tcW w:w="567" w:type="dxa"/>
            <w:tcBorders>
              <w:top w:val="single" w:sz="4" w:space="0" w:color="000000"/>
              <w:left w:val="single" w:sz="4" w:space="0" w:color="000000"/>
              <w:bottom w:val="single" w:sz="4" w:space="0" w:color="000000"/>
            </w:tcBorders>
            <w:shd w:val="clear" w:color="auto" w:fill="auto"/>
            <w:vAlign w:val="center"/>
          </w:tcPr>
          <w:p w14:paraId="37F4299C" w14:textId="00FD751D"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2</w:t>
            </w:r>
          </w:p>
        </w:tc>
        <w:tc>
          <w:tcPr>
            <w:tcW w:w="1555" w:type="dxa"/>
            <w:tcBorders>
              <w:top w:val="single" w:sz="4" w:space="0" w:color="000000"/>
              <w:left w:val="single" w:sz="4" w:space="0" w:color="000000"/>
              <w:bottom w:val="single" w:sz="4" w:space="0" w:color="000000"/>
            </w:tcBorders>
            <w:shd w:val="clear" w:color="auto" w:fill="auto"/>
            <w:vAlign w:val="center"/>
          </w:tcPr>
          <w:p w14:paraId="2CED255B"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20BEEC2D"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57774533"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A0FA" w14:textId="77777777" w:rsidR="00F2653B" w:rsidRPr="00FB0F44" w:rsidRDefault="00F2653B" w:rsidP="00FB00DA">
            <w:pPr>
              <w:spacing w:after="0" w:line="240" w:lineRule="auto"/>
              <w:jc w:val="center"/>
              <w:rPr>
                <w:rFonts w:eastAsia="Times New Roman"/>
                <w:b/>
                <w:sz w:val="16"/>
                <w:szCs w:val="16"/>
              </w:rPr>
            </w:pPr>
          </w:p>
        </w:tc>
      </w:tr>
      <w:tr w:rsidR="00F2653B" w:rsidRPr="00FB0F44" w14:paraId="07C882FB" w14:textId="77777777" w:rsidTr="00835EE7">
        <w:tblPrEx>
          <w:tblCellMar>
            <w:left w:w="5" w:type="dxa"/>
            <w:right w:w="5" w:type="dxa"/>
          </w:tblCellMar>
        </w:tblPrEx>
        <w:trPr>
          <w:trHeight w:val="413"/>
          <w:jc w:val="center"/>
        </w:trPr>
        <w:tc>
          <w:tcPr>
            <w:tcW w:w="567" w:type="dxa"/>
            <w:tcBorders>
              <w:top w:val="single" w:sz="4" w:space="0" w:color="000000"/>
              <w:left w:val="single" w:sz="4" w:space="0" w:color="000000"/>
              <w:bottom w:val="single" w:sz="4" w:space="0" w:color="000000"/>
            </w:tcBorders>
            <w:shd w:val="clear" w:color="auto" w:fill="auto"/>
            <w:vAlign w:val="center"/>
          </w:tcPr>
          <w:p w14:paraId="5538B7FC" w14:textId="168298C7"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3</w:t>
            </w:r>
          </w:p>
        </w:tc>
        <w:tc>
          <w:tcPr>
            <w:tcW w:w="1555" w:type="dxa"/>
            <w:tcBorders>
              <w:top w:val="single" w:sz="4" w:space="0" w:color="000000"/>
              <w:left w:val="single" w:sz="4" w:space="0" w:color="000000"/>
              <w:bottom w:val="single" w:sz="4" w:space="0" w:color="000000"/>
            </w:tcBorders>
            <w:shd w:val="clear" w:color="auto" w:fill="auto"/>
            <w:vAlign w:val="center"/>
          </w:tcPr>
          <w:p w14:paraId="7BF71815"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5163E027"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F9B2230"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B8C76" w14:textId="77777777" w:rsidR="00F2653B" w:rsidRPr="00FB0F44" w:rsidRDefault="00F2653B" w:rsidP="00FB00DA">
            <w:pPr>
              <w:spacing w:after="0" w:line="240" w:lineRule="auto"/>
              <w:jc w:val="center"/>
              <w:rPr>
                <w:rFonts w:eastAsia="Times New Roman"/>
                <w:b/>
                <w:sz w:val="16"/>
                <w:szCs w:val="16"/>
              </w:rPr>
            </w:pPr>
          </w:p>
        </w:tc>
      </w:tr>
      <w:tr w:rsidR="00F2653B" w:rsidRPr="00FB0F44" w14:paraId="53666F4D" w14:textId="77777777" w:rsidTr="00835EE7">
        <w:tblPrEx>
          <w:tblCellMar>
            <w:left w:w="5" w:type="dxa"/>
            <w:right w:w="5" w:type="dxa"/>
          </w:tblCellMar>
        </w:tblPrEx>
        <w:trPr>
          <w:trHeight w:val="417"/>
          <w:jc w:val="center"/>
        </w:trPr>
        <w:tc>
          <w:tcPr>
            <w:tcW w:w="567" w:type="dxa"/>
            <w:tcBorders>
              <w:top w:val="single" w:sz="4" w:space="0" w:color="000000"/>
              <w:left w:val="single" w:sz="4" w:space="0" w:color="000000"/>
              <w:bottom w:val="single" w:sz="4" w:space="0" w:color="000000"/>
            </w:tcBorders>
            <w:shd w:val="clear" w:color="auto" w:fill="auto"/>
            <w:vAlign w:val="center"/>
          </w:tcPr>
          <w:p w14:paraId="32559141" w14:textId="2B2BC976"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4</w:t>
            </w:r>
          </w:p>
        </w:tc>
        <w:tc>
          <w:tcPr>
            <w:tcW w:w="1555" w:type="dxa"/>
            <w:tcBorders>
              <w:top w:val="single" w:sz="4" w:space="0" w:color="000000"/>
              <w:left w:val="single" w:sz="4" w:space="0" w:color="000000"/>
              <w:bottom w:val="single" w:sz="4" w:space="0" w:color="000000"/>
            </w:tcBorders>
            <w:shd w:val="clear" w:color="auto" w:fill="auto"/>
            <w:vAlign w:val="center"/>
          </w:tcPr>
          <w:p w14:paraId="17B23BB0"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2BA896F2"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DB38ABE"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8A24" w14:textId="77777777" w:rsidR="00F2653B" w:rsidRPr="00FB0F44" w:rsidRDefault="00F2653B" w:rsidP="00FB00DA">
            <w:pPr>
              <w:spacing w:after="0" w:line="240" w:lineRule="auto"/>
              <w:jc w:val="center"/>
              <w:rPr>
                <w:rFonts w:eastAsia="Times New Roman"/>
                <w:b/>
                <w:sz w:val="16"/>
                <w:szCs w:val="16"/>
              </w:rPr>
            </w:pPr>
          </w:p>
        </w:tc>
      </w:tr>
      <w:tr w:rsidR="00F2653B" w:rsidRPr="00FB0F44" w14:paraId="39114834" w14:textId="77777777" w:rsidTr="00835EE7">
        <w:tblPrEx>
          <w:tblCellMar>
            <w:left w:w="5" w:type="dxa"/>
            <w:right w:w="5" w:type="dxa"/>
          </w:tblCellMar>
        </w:tblPrEx>
        <w:trPr>
          <w:trHeight w:val="423"/>
          <w:jc w:val="center"/>
        </w:trPr>
        <w:tc>
          <w:tcPr>
            <w:tcW w:w="567" w:type="dxa"/>
            <w:tcBorders>
              <w:top w:val="single" w:sz="4" w:space="0" w:color="000000"/>
              <w:left w:val="single" w:sz="4" w:space="0" w:color="000000"/>
              <w:bottom w:val="single" w:sz="4" w:space="0" w:color="000000"/>
            </w:tcBorders>
            <w:shd w:val="clear" w:color="auto" w:fill="auto"/>
            <w:vAlign w:val="center"/>
          </w:tcPr>
          <w:p w14:paraId="1BC8D04A" w14:textId="49DC7791"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5</w:t>
            </w:r>
          </w:p>
        </w:tc>
        <w:tc>
          <w:tcPr>
            <w:tcW w:w="1555" w:type="dxa"/>
            <w:tcBorders>
              <w:top w:val="single" w:sz="4" w:space="0" w:color="000000"/>
              <w:left w:val="single" w:sz="4" w:space="0" w:color="000000"/>
              <w:bottom w:val="single" w:sz="4" w:space="0" w:color="000000"/>
            </w:tcBorders>
            <w:shd w:val="clear" w:color="auto" w:fill="auto"/>
            <w:vAlign w:val="center"/>
          </w:tcPr>
          <w:p w14:paraId="01EB6F45"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40184903"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EB5D29A"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5EF9" w14:textId="77777777" w:rsidR="00F2653B" w:rsidRPr="00FB0F44" w:rsidRDefault="00F2653B" w:rsidP="00FB00DA">
            <w:pPr>
              <w:spacing w:after="0" w:line="240" w:lineRule="auto"/>
              <w:jc w:val="center"/>
              <w:rPr>
                <w:rFonts w:eastAsia="Times New Roman"/>
                <w:b/>
                <w:sz w:val="16"/>
                <w:szCs w:val="16"/>
              </w:rPr>
            </w:pPr>
          </w:p>
        </w:tc>
      </w:tr>
      <w:tr w:rsidR="00967CAF" w:rsidRPr="00FB0F44" w14:paraId="480B167F"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61658CF6" w14:textId="6C6ADC74" w:rsidR="00967CAF" w:rsidRDefault="00967CAF" w:rsidP="00877240">
            <w:pPr>
              <w:spacing w:after="0" w:line="240" w:lineRule="auto"/>
              <w:jc w:val="center"/>
              <w:rPr>
                <w:rFonts w:eastAsia="Times New Roman"/>
                <w:b/>
                <w:sz w:val="16"/>
                <w:szCs w:val="16"/>
              </w:rPr>
            </w:pPr>
            <w:r>
              <w:rPr>
                <w:rFonts w:eastAsia="Times New Roman"/>
                <w:b/>
                <w:sz w:val="16"/>
                <w:szCs w:val="16"/>
              </w:rPr>
              <w:t>6</w:t>
            </w:r>
          </w:p>
        </w:tc>
        <w:tc>
          <w:tcPr>
            <w:tcW w:w="1555" w:type="dxa"/>
            <w:tcBorders>
              <w:top w:val="single" w:sz="4" w:space="0" w:color="000000"/>
              <w:left w:val="single" w:sz="4" w:space="0" w:color="000000"/>
              <w:bottom w:val="single" w:sz="4" w:space="0" w:color="000000"/>
            </w:tcBorders>
            <w:shd w:val="clear" w:color="auto" w:fill="auto"/>
            <w:vAlign w:val="center"/>
          </w:tcPr>
          <w:p w14:paraId="0FDDAEEF" w14:textId="77777777" w:rsidR="00967CAF" w:rsidRPr="00FB0F44" w:rsidRDefault="00967CAF"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468CBA13" w14:textId="77777777" w:rsidR="00967CAF" w:rsidRPr="00FB0F44" w:rsidRDefault="00967CAF"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1FCB4E09" w14:textId="77777777" w:rsidR="00967CAF" w:rsidRPr="00FB0F44" w:rsidRDefault="00967CAF"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6EA8" w14:textId="77777777" w:rsidR="00967CAF" w:rsidRPr="00FB0F44" w:rsidRDefault="00967CAF" w:rsidP="00FB00DA">
            <w:pPr>
              <w:spacing w:after="0" w:line="240" w:lineRule="auto"/>
              <w:jc w:val="center"/>
              <w:rPr>
                <w:rFonts w:eastAsia="Times New Roman"/>
                <w:b/>
                <w:sz w:val="16"/>
                <w:szCs w:val="16"/>
              </w:rPr>
            </w:pPr>
          </w:p>
        </w:tc>
      </w:tr>
      <w:tr w:rsidR="00835EE7" w:rsidRPr="00FB0F44" w14:paraId="5187177E"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098CAF51" w14:textId="469D1D95" w:rsidR="00835EE7" w:rsidRDefault="00835EE7" w:rsidP="00877240">
            <w:pPr>
              <w:spacing w:after="0" w:line="240" w:lineRule="auto"/>
              <w:jc w:val="center"/>
              <w:rPr>
                <w:rFonts w:eastAsia="Times New Roman"/>
                <w:b/>
                <w:sz w:val="16"/>
                <w:szCs w:val="16"/>
              </w:rPr>
            </w:pPr>
            <w:r>
              <w:rPr>
                <w:rFonts w:eastAsia="Times New Roman"/>
                <w:b/>
                <w:sz w:val="16"/>
                <w:szCs w:val="16"/>
              </w:rPr>
              <w:t>7</w:t>
            </w:r>
          </w:p>
        </w:tc>
        <w:tc>
          <w:tcPr>
            <w:tcW w:w="1555" w:type="dxa"/>
            <w:tcBorders>
              <w:top w:val="single" w:sz="4" w:space="0" w:color="000000"/>
              <w:left w:val="single" w:sz="4" w:space="0" w:color="000000"/>
              <w:bottom w:val="single" w:sz="4" w:space="0" w:color="000000"/>
            </w:tcBorders>
            <w:shd w:val="clear" w:color="auto" w:fill="auto"/>
            <w:vAlign w:val="center"/>
          </w:tcPr>
          <w:p w14:paraId="752E76F0"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295BE17"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15AA3739"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4865" w14:textId="77777777" w:rsidR="00835EE7" w:rsidRPr="00FB0F44" w:rsidRDefault="00835EE7" w:rsidP="00FB00DA">
            <w:pPr>
              <w:spacing w:after="0" w:line="240" w:lineRule="auto"/>
              <w:jc w:val="center"/>
              <w:rPr>
                <w:rFonts w:eastAsia="Times New Roman"/>
                <w:b/>
                <w:sz w:val="16"/>
                <w:szCs w:val="16"/>
              </w:rPr>
            </w:pPr>
          </w:p>
        </w:tc>
      </w:tr>
      <w:tr w:rsidR="00835EE7" w:rsidRPr="00FB0F44" w14:paraId="0F1AB98D"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45A49BF1" w14:textId="0F4D152A" w:rsidR="00835EE7" w:rsidRDefault="00835EE7" w:rsidP="00877240">
            <w:pPr>
              <w:spacing w:after="0" w:line="240" w:lineRule="auto"/>
              <w:jc w:val="center"/>
              <w:rPr>
                <w:rFonts w:eastAsia="Times New Roman"/>
                <w:b/>
                <w:sz w:val="16"/>
                <w:szCs w:val="16"/>
              </w:rPr>
            </w:pPr>
            <w:r>
              <w:rPr>
                <w:rFonts w:eastAsia="Times New Roman"/>
                <w:b/>
                <w:sz w:val="16"/>
                <w:szCs w:val="16"/>
              </w:rPr>
              <w:t>8</w:t>
            </w:r>
          </w:p>
        </w:tc>
        <w:tc>
          <w:tcPr>
            <w:tcW w:w="1555" w:type="dxa"/>
            <w:tcBorders>
              <w:top w:val="single" w:sz="4" w:space="0" w:color="000000"/>
              <w:left w:val="single" w:sz="4" w:space="0" w:color="000000"/>
              <w:bottom w:val="single" w:sz="4" w:space="0" w:color="000000"/>
            </w:tcBorders>
            <w:shd w:val="clear" w:color="auto" w:fill="auto"/>
            <w:vAlign w:val="center"/>
          </w:tcPr>
          <w:p w14:paraId="56FF4D22"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B3EF05D"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5897DF8C"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EDCD" w14:textId="77777777" w:rsidR="00835EE7" w:rsidRPr="00FB0F44" w:rsidRDefault="00835EE7" w:rsidP="00FB00DA">
            <w:pPr>
              <w:spacing w:after="0" w:line="240" w:lineRule="auto"/>
              <w:jc w:val="center"/>
              <w:rPr>
                <w:rFonts w:eastAsia="Times New Roman"/>
                <w:b/>
                <w:sz w:val="16"/>
                <w:szCs w:val="16"/>
              </w:rPr>
            </w:pPr>
          </w:p>
        </w:tc>
      </w:tr>
      <w:tr w:rsidR="00835EE7" w:rsidRPr="00FB0F44" w14:paraId="7C9B1013"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7FA0426E" w14:textId="63C49253" w:rsidR="00835EE7" w:rsidRDefault="00835EE7" w:rsidP="00877240">
            <w:pPr>
              <w:spacing w:after="0" w:line="240" w:lineRule="auto"/>
              <w:jc w:val="center"/>
              <w:rPr>
                <w:rFonts w:eastAsia="Times New Roman"/>
                <w:b/>
                <w:sz w:val="16"/>
                <w:szCs w:val="16"/>
              </w:rPr>
            </w:pPr>
            <w:r>
              <w:rPr>
                <w:rFonts w:eastAsia="Times New Roman"/>
                <w:b/>
                <w:sz w:val="16"/>
                <w:szCs w:val="16"/>
              </w:rPr>
              <w:t>9</w:t>
            </w:r>
          </w:p>
        </w:tc>
        <w:tc>
          <w:tcPr>
            <w:tcW w:w="1555" w:type="dxa"/>
            <w:tcBorders>
              <w:top w:val="single" w:sz="4" w:space="0" w:color="000000"/>
              <w:left w:val="single" w:sz="4" w:space="0" w:color="000000"/>
              <w:bottom w:val="single" w:sz="4" w:space="0" w:color="000000"/>
            </w:tcBorders>
            <w:shd w:val="clear" w:color="auto" w:fill="auto"/>
            <w:vAlign w:val="center"/>
          </w:tcPr>
          <w:p w14:paraId="42216F32"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7B3A71C"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621E9DC2"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0B58" w14:textId="77777777" w:rsidR="00835EE7" w:rsidRPr="00FB0F44" w:rsidRDefault="00835EE7" w:rsidP="00FB00DA">
            <w:pPr>
              <w:spacing w:after="0" w:line="240" w:lineRule="auto"/>
              <w:jc w:val="center"/>
              <w:rPr>
                <w:rFonts w:eastAsia="Times New Roman"/>
                <w:b/>
                <w:sz w:val="16"/>
                <w:szCs w:val="16"/>
              </w:rPr>
            </w:pPr>
          </w:p>
        </w:tc>
      </w:tr>
      <w:tr w:rsidR="00835EE7" w:rsidRPr="00FB0F44" w14:paraId="598DE054"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32368FD6" w14:textId="69DF57AB" w:rsidR="00835EE7" w:rsidRDefault="00835EE7" w:rsidP="00877240">
            <w:pPr>
              <w:spacing w:after="0" w:line="240" w:lineRule="auto"/>
              <w:jc w:val="center"/>
              <w:rPr>
                <w:rFonts w:eastAsia="Times New Roman"/>
                <w:b/>
                <w:sz w:val="16"/>
                <w:szCs w:val="16"/>
              </w:rPr>
            </w:pPr>
            <w:r>
              <w:rPr>
                <w:rFonts w:eastAsia="Times New Roman"/>
                <w:b/>
                <w:sz w:val="16"/>
                <w:szCs w:val="16"/>
              </w:rPr>
              <w:t>10</w:t>
            </w:r>
          </w:p>
        </w:tc>
        <w:tc>
          <w:tcPr>
            <w:tcW w:w="1555" w:type="dxa"/>
            <w:tcBorders>
              <w:top w:val="single" w:sz="4" w:space="0" w:color="000000"/>
              <w:left w:val="single" w:sz="4" w:space="0" w:color="000000"/>
              <w:bottom w:val="single" w:sz="4" w:space="0" w:color="000000"/>
            </w:tcBorders>
            <w:shd w:val="clear" w:color="auto" w:fill="auto"/>
            <w:vAlign w:val="center"/>
          </w:tcPr>
          <w:p w14:paraId="7238C94D"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078F7088"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24DCD811"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C2AA" w14:textId="77777777" w:rsidR="00835EE7" w:rsidRPr="00FB0F44" w:rsidRDefault="00835EE7" w:rsidP="00FB00DA">
            <w:pPr>
              <w:spacing w:after="0" w:line="240" w:lineRule="auto"/>
              <w:jc w:val="center"/>
              <w:rPr>
                <w:rFonts w:eastAsia="Times New Roman"/>
                <w:b/>
                <w:sz w:val="16"/>
                <w:szCs w:val="16"/>
              </w:rPr>
            </w:pPr>
          </w:p>
        </w:tc>
      </w:tr>
      <w:tr w:rsidR="00835EE7" w:rsidRPr="00FB0F44" w14:paraId="11CFD4EA"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319B931B" w14:textId="77777777" w:rsidR="00835EE7" w:rsidRDefault="00835EE7" w:rsidP="00877240">
            <w:pPr>
              <w:spacing w:after="0" w:line="240" w:lineRule="auto"/>
              <w:jc w:val="center"/>
              <w:rPr>
                <w:rFonts w:eastAsia="Times New Roman"/>
                <w:b/>
                <w:sz w:val="16"/>
                <w:szCs w:val="16"/>
              </w:rPr>
            </w:pPr>
          </w:p>
        </w:tc>
        <w:tc>
          <w:tcPr>
            <w:tcW w:w="1555" w:type="dxa"/>
            <w:tcBorders>
              <w:top w:val="single" w:sz="4" w:space="0" w:color="000000"/>
              <w:left w:val="single" w:sz="4" w:space="0" w:color="000000"/>
              <w:bottom w:val="single" w:sz="4" w:space="0" w:color="000000"/>
            </w:tcBorders>
            <w:shd w:val="clear" w:color="auto" w:fill="auto"/>
            <w:vAlign w:val="center"/>
          </w:tcPr>
          <w:p w14:paraId="38673F3C"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6BF1C520"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35243EC8"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956B2" w14:textId="77777777" w:rsidR="00835EE7" w:rsidRPr="00FB0F44" w:rsidRDefault="00835EE7" w:rsidP="00FB00DA">
            <w:pPr>
              <w:spacing w:after="0" w:line="240" w:lineRule="auto"/>
              <w:jc w:val="center"/>
              <w:rPr>
                <w:rFonts w:eastAsia="Times New Roman"/>
                <w:b/>
                <w:sz w:val="16"/>
                <w:szCs w:val="16"/>
              </w:rPr>
            </w:pPr>
          </w:p>
        </w:tc>
      </w:tr>
    </w:tbl>
    <w:p w14:paraId="2F4F3DFE" w14:textId="32632211" w:rsidR="007D2D72" w:rsidRDefault="007D2D72" w:rsidP="002548EF">
      <w:pPr>
        <w:spacing w:line="360" w:lineRule="auto"/>
        <w:jc w:val="both"/>
      </w:pPr>
    </w:p>
    <w:p w14:paraId="38FBA77B" w14:textId="77777777" w:rsidR="004C46B1" w:rsidRDefault="004C46B1" w:rsidP="00626002">
      <w:pPr>
        <w:spacing w:after="0"/>
        <w:ind w:left="-284"/>
        <w:jc w:val="right"/>
        <w:rPr>
          <w:b/>
          <w:i/>
          <w:u w:val="single"/>
        </w:rPr>
      </w:pPr>
    </w:p>
    <w:p w14:paraId="364C941A" w14:textId="77777777" w:rsidR="00B55141" w:rsidRDefault="00B55141" w:rsidP="00626002">
      <w:pPr>
        <w:spacing w:after="0"/>
        <w:ind w:left="-284"/>
        <w:jc w:val="right"/>
        <w:rPr>
          <w:b/>
          <w:i/>
          <w:u w:val="single"/>
        </w:rPr>
      </w:pPr>
    </w:p>
    <w:p w14:paraId="2D84A937" w14:textId="77777777" w:rsidR="00835EE7" w:rsidRDefault="00835EE7" w:rsidP="00626002">
      <w:pPr>
        <w:spacing w:after="0"/>
        <w:ind w:left="-284"/>
        <w:jc w:val="right"/>
        <w:rPr>
          <w:b/>
          <w:i/>
          <w:u w:val="single"/>
        </w:rPr>
      </w:pPr>
    </w:p>
    <w:p w14:paraId="573BE0D3" w14:textId="77777777" w:rsidR="00835EE7" w:rsidRDefault="00835EE7" w:rsidP="00626002">
      <w:pPr>
        <w:spacing w:after="0"/>
        <w:ind w:left="-284"/>
        <w:jc w:val="right"/>
        <w:rPr>
          <w:b/>
          <w:i/>
          <w:u w:val="single"/>
        </w:rPr>
      </w:pPr>
    </w:p>
    <w:p w14:paraId="1F888B12" w14:textId="555C7686" w:rsidR="00626002" w:rsidRDefault="00626002" w:rsidP="00626002">
      <w:pPr>
        <w:spacing w:after="0"/>
        <w:ind w:left="-284"/>
        <w:jc w:val="right"/>
        <w:rPr>
          <w:b/>
          <w:i/>
          <w:u w:val="single"/>
        </w:rPr>
      </w:pPr>
      <w:r w:rsidRPr="00230810">
        <w:rPr>
          <w:b/>
          <w:i/>
          <w:u w:val="single"/>
        </w:rPr>
        <w:lastRenderedPageBreak/>
        <w:t xml:space="preserve">ZAŁĄCZNIK NR </w:t>
      </w:r>
      <w:r>
        <w:rPr>
          <w:b/>
          <w:i/>
          <w:u w:val="single"/>
        </w:rPr>
        <w:t>1</w:t>
      </w:r>
      <w:r w:rsidR="00F2653B">
        <w:rPr>
          <w:b/>
          <w:i/>
          <w:u w:val="single"/>
        </w:rPr>
        <w:t>3</w:t>
      </w:r>
    </w:p>
    <w:p w14:paraId="544BEA2F" w14:textId="77777777" w:rsidR="00626002" w:rsidRDefault="00626002" w:rsidP="00626002">
      <w:pPr>
        <w:spacing w:after="0"/>
        <w:ind w:left="-284"/>
        <w:jc w:val="right"/>
        <w:rPr>
          <w:b/>
          <w:i/>
          <w:u w:val="single"/>
        </w:rPr>
      </w:pPr>
    </w:p>
    <w:p w14:paraId="3875DB79" w14:textId="77777777" w:rsidR="00626002" w:rsidRPr="00A50587" w:rsidRDefault="00626002" w:rsidP="00626002">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1C7172D2" w14:textId="77777777" w:rsidR="00626002" w:rsidRPr="00A50587" w:rsidRDefault="00626002" w:rsidP="00626002">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474EAF2A" w14:textId="77777777" w:rsidR="00626002" w:rsidRPr="00D549AC" w:rsidRDefault="00626002" w:rsidP="00626002">
      <w:pPr>
        <w:keepNext/>
        <w:keepLines/>
        <w:spacing w:after="240"/>
        <w:jc w:val="center"/>
        <w:outlineLvl w:val="0"/>
        <w:rPr>
          <w:rFonts w:eastAsia="Times New Roman"/>
          <w:bCs/>
          <w:kern w:val="32"/>
          <w:lang w:eastAsia="ar-SA"/>
        </w:rPr>
      </w:pPr>
      <w:r w:rsidRPr="00D549AC">
        <w:rPr>
          <w:rFonts w:eastAsia="Times New Roman"/>
          <w:kern w:val="32"/>
        </w:rPr>
        <w:t>(o którym mowa w art. 117 ust. 4 ustawy)</w:t>
      </w:r>
    </w:p>
    <w:p w14:paraId="6F9410B2" w14:textId="77777777" w:rsidR="00626002" w:rsidRPr="001F2832" w:rsidRDefault="00626002" w:rsidP="00626002">
      <w:pPr>
        <w:rPr>
          <w:b/>
        </w:rPr>
      </w:pPr>
      <w:r w:rsidRPr="001F2832">
        <w:rPr>
          <w:b/>
        </w:rPr>
        <w:t xml:space="preserve">Oświadczenia wykonawców wspólnie ubiegających się o udzielenie zamówienia </w:t>
      </w:r>
    </w:p>
    <w:p w14:paraId="1E517D2B" w14:textId="76570941" w:rsidR="00626002" w:rsidRDefault="00626002" w:rsidP="00626002">
      <w:r w:rsidRPr="001F2832">
        <w:t>PODMIOTY W IMIENIU, KTÓRYCH</w:t>
      </w:r>
      <w:r>
        <w:t xml:space="preserve"> SKŁADANE JEST </w:t>
      </w:r>
      <w:r w:rsidRPr="001F2832">
        <w:t>OŚWIADCZENIE</w:t>
      </w:r>
      <w:r>
        <w:t>: ………..…..……</w:t>
      </w:r>
    </w:p>
    <w:p w14:paraId="373BA1E1" w14:textId="2F50B6B3" w:rsidR="00626002" w:rsidRDefault="00626002" w:rsidP="00626002">
      <w:r>
        <w:t>……………………………………………………………………………………………………</w:t>
      </w:r>
    </w:p>
    <w:p w14:paraId="05BE049E" w14:textId="626F81D9" w:rsidR="00626002" w:rsidRDefault="00626002" w:rsidP="00626002">
      <w:r w:rsidRPr="00425757">
        <w:rPr>
          <w:sz w:val="18"/>
          <w:szCs w:val="18"/>
        </w:rPr>
        <w:t>(pełna nazwa/firma, adres, w zależności od podmiotu: NIP/PESEL, KRS/CEIDG)</w:t>
      </w:r>
      <w:r w:rsidRPr="001F2832">
        <w:t xml:space="preserve"> ……………</w:t>
      </w:r>
      <w:r>
        <w:t>………………</w:t>
      </w:r>
    </w:p>
    <w:p w14:paraId="65C3C6A3" w14:textId="4DD4252B" w:rsidR="00626002" w:rsidRDefault="00626002" w:rsidP="00626002">
      <w:r>
        <w:t>……………………………………………………………………………………………………</w:t>
      </w:r>
    </w:p>
    <w:p w14:paraId="22A83F9F" w14:textId="1A8E2FC7" w:rsidR="00626002" w:rsidRDefault="00626002" w:rsidP="00626002">
      <w:r w:rsidRPr="00425757">
        <w:rPr>
          <w:sz w:val="18"/>
          <w:szCs w:val="18"/>
        </w:rPr>
        <w:t>(pełna nazwa/firma, adres, w zależności od podmiotu: NIP/PESEL, KRS/CEIDG)</w:t>
      </w:r>
      <w:r w:rsidRPr="001F2832">
        <w:t xml:space="preserve"> reprezentowane przez: </w:t>
      </w:r>
      <w:r>
        <w:t>…….</w:t>
      </w:r>
    </w:p>
    <w:p w14:paraId="2B9D7986" w14:textId="5C203D41" w:rsidR="00626002" w:rsidRDefault="00626002" w:rsidP="00626002">
      <w:pPr>
        <w:spacing w:after="0" w:line="240" w:lineRule="auto"/>
      </w:pPr>
      <w:r>
        <w:t>……………………………………………………………………………………………………</w:t>
      </w:r>
    </w:p>
    <w:p w14:paraId="534BDD73" w14:textId="77777777" w:rsidR="00626002" w:rsidRPr="00A82592" w:rsidRDefault="00626002" w:rsidP="00626002">
      <w:pPr>
        <w:jc w:val="center"/>
        <w:rPr>
          <w:sz w:val="18"/>
          <w:szCs w:val="18"/>
        </w:rPr>
      </w:pPr>
      <w:r w:rsidRPr="00A82592">
        <w:rPr>
          <w:sz w:val="18"/>
          <w:szCs w:val="18"/>
        </w:rPr>
        <w:t>(imię, nazwisko, stanowisko/podstawa do reprezentacji)</w:t>
      </w:r>
    </w:p>
    <w:p w14:paraId="207B6177" w14:textId="6F5D8F1D" w:rsidR="00626002" w:rsidRDefault="00626002" w:rsidP="00626002">
      <w:pPr>
        <w:widowControl w:val="0"/>
        <w:spacing w:after="0" w:line="360" w:lineRule="auto"/>
        <w:jc w:val="center"/>
      </w:pPr>
      <w:r w:rsidRPr="001F2832">
        <w:t>Oświadczenie składane na podstawie art. 117 ust. 4 ustawy z dnia 11 września 2019 r. Prawo zamówień publicz</w:t>
      </w:r>
      <w:r>
        <w:t>nych (tekst jedn.: Dz. U. z 202</w:t>
      </w:r>
      <w:r w:rsidR="004C46B1">
        <w:t>4</w:t>
      </w:r>
      <w:r>
        <w:t xml:space="preserve"> r., poz. </w:t>
      </w:r>
      <w:r w:rsidR="00E14D13">
        <w:t>1</w:t>
      </w:r>
      <w:r w:rsidR="004C46B1">
        <w:t>320</w:t>
      </w:r>
      <w:r w:rsidRPr="001F2832">
        <w:t xml:space="preserve"> z </w:t>
      </w:r>
      <w:proofErr w:type="spellStart"/>
      <w:r w:rsidRPr="001F2832">
        <w:t>p</w:t>
      </w:r>
      <w:r>
        <w:t>óźn</w:t>
      </w:r>
      <w:proofErr w:type="spellEnd"/>
      <w:r>
        <w:t xml:space="preserve">. zm.) - dalej: ustawa </w:t>
      </w:r>
      <w:proofErr w:type="spellStart"/>
      <w:r>
        <w:t>Pzp</w:t>
      </w:r>
      <w:proofErr w:type="spellEnd"/>
      <w:r>
        <w:t xml:space="preserve"> n</w:t>
      </w:r>
      <w:r w:rsidRPr="001F2832">
        <w:t>a potrzeby postępowania o udzielenie zamówienia publicznego, którego przedmiotem jest</w:t>
      </w:r>
      <w:r>
        <w:t>:</w:t>
      </w:r>
      <w:r w:rsidRPr="001F2832">
        <w:t xml:space="preserve"> </w:t>
      </w:r>
    </w:p>
    <w:p w14:paraId="3856E028" w14:textId="501480EC" w:rsidR="00626002" w:rsidRPr="00C4092F" w:rsidRDefault="004C46B1" w:rsidP="0054741B">
      <w:pPr>
        <w:keepLines/>
        <w:widowControl w:val="0"/>
        <w:spacing w:after="120" w:line="240" w:lineRule="auto"/>
        <w:ind w:right="-2"/>
        <w:jc w:val="both"/>
      </w:pPr>
      <w:r w:rsidRPr="004C46B1">
        <w:rPr>
          <w:rFonts w:eastAsia="Times New Roman"/>
          <w:b/>
          <w:sz w:val="24"/>
          <w:szCs w:val="24"/>
          <w:lang w:eastAsia="ar-SA"/>
        </w:rPr>
        <w:t xml:space="preserve">Organizacja Balu Podchorążego jako imprezy masowej wraz z zabezpieczeniami </w:t>
      </w:r>
      <w:r w:rsidR="00626002" w:rsidRPr="005F5449">
        <w:rPr>
          <w:i/>
        </w:rPr>
        <w:t>(</w:t>
      </w:r>
      <w:r w:rsidR="00626002" w:rsidRPr="00936B8A">
        <w:rPr>
          <w:i/>
        </w:rPr>
        <w:t>AMW-KANC.SZP.2712.</w:t>
      </w:r>
      <w:r>
        <w:rPr>
          <w:b/>
          <w:i/>
        </w:rPr>
        <w:t>70</w:t>
      </w:r>
      <w:r w:rsidR="00626002" w:rsidRPr="004C46B1">
        <w:rPr>
          <w:b/>
          <w:bCs/>
          <w:i/>
        </w:rPr>
        <w:t>.202</w:t>
      </w:r>
      <w:r w:rsidRPr="004C46B1">
        <w:rPr>
          <w:b/>
          <w:bCs/>
          <w:i/>
        </w:rPr>
        <w:t>4</w:t>
      </w:r>
      <w:r w:rsidR="00626002" w:rsidRPr="005F5449">
        <w:rPr>
          <w:i/>
        </w:rPr>
        <w:t>)</w:t>
      </w:r>
      <w:r w:rsidR="00626002" w:rsidRPr="00C4092F">
        <w:t xml:space="preserve">, </w:t>
      </w:r>
    </w:p>
    <w:p w14:paraId="77E234C5" w14:textId="77777777" w:rsidR="00626002" w:rsidRDefault="00626002" w:rsidP="00626002">
      <w:pPr>
        <w:widowControl w:val="0"/>
        <w:spacing w:after="0" w:line="360" w:lineRule="auto"/>
        <w:jc w:val="center"/>
      </w:pPr>
      <w:r w:rsidRPr="001F2832">
        <w:t xml:space="preserve">prowadzonego w trybie </w:t>
      </w:r>
      <w:r>
        <w:t>podstawowym</w:t>
      </w:r>
      <w:r w:rsidRPr="001F2832">
        <w:t xml:space="preserve"> działając, jako pełnomocnik podmiotów, w imieniu, których składane jest oświadczenie oświadczam, że:</w:t>
      </w:r>
    </w:p>
    <w:p w14:paraId="3C0F6C64" w14:textId="3699915A" w:rsidR="00626002" w:rsidRDefault="00626002" w:rsidP="00626002">
      <w:pPr>
        <w:jc w:val="both"/>
      </w:pPr>
      <w:r w:rsidRPr="001F2832">
        <w:t>Wykonawca: ………………………………………………</w:t>
      </w:r>
      <w:r>
        <w:t>…………………………..</w:t>
      </w:r>
      <w:r w:rsidRPr="001F2832">
        <w:t>…..…..…</w:t>
      </w:r>
    </w:p>
    <w:p w14:paraId="36BE17DD" w14:textId="77777777" w:rsidR="00626002" w:rsidRDefault="00626002" w:rsidP="00626002">
      <w:r w:rsidRPr="001F2832">
        <w:t xml:space="preserve">Wykona następujący zakres świadczenia wynikającego </w:t>
      </w:r>
      <w:r>
        <w:t>z umowy o zamówienie publiczne:</w:t>
      </w:r>
    </w:p>
    <w:p w14:paraId="35A64377" w14:textId="47648F7B" w:rsidR="00626002" w:rsidRDefault="00626002" w:rsidP="00626002">
      <w:r>
        <w:t>………………………………………………………………………………………………………</w:t>
      </w:r>
    </w:p>
    <w:p w14:paraId="4676FF53" w14:textId="77777777" w:rsidR="00626002" w:rsidRDefault="00626002" w:rsidP="00626002">
      <w:r w:rsidRPr="001F2832">
        <w:t xml:space="preserve">Wykonawca: …………………………………………………..…..………… </w:t>
      </w:r>
    </w:p>
    <w:p w14:paraId="5E2DFDD9" w14:textId="77777777" w:rsidR="00626002" w:rsidRDefault="00626002" w:rsidP="00626002">
      <w:r w:rsidRPr="001F2832">
        <w:t xml:space="preserve">Wykona następujący zakres świadczenia wynikającego </w:t>
      </w:r>
      <w:r>
        <w:t>z umowy o zamówienie publiczne:</w:t>
      </w:r>
    </w:p>
    <w:p w14:paraId="257060D9" w14:textId="7AE96989" w:rsidR="00626002" w:rsidRDefault="00626002" w:rsidP="00626002">
      <w:r>
        <w:t>……………………………………………………………………………………………………………………………………………………………………………………………………………</w:t>
      </w:r>
    </w:p>
    <w:p w14:paraId="3829527E" w14:textId="24CEC437" w:rsidR="00626002" w:rsidRPr="00C0707D" w:rsidRDefault="00626002" w:rsidP="00626002">
      <w:r w:rsidRPr="001F2832">
        <w:t xml:space="preserve">Oświadczam, że wszystkie informacje podane w powyższych oświadczeniach są aktualne i zgodne </w:t>
      </w:r>
      <w:r>
        <w:br/>
      </w:r>
      <w:r w:rsidRPr="001F2832">
        <w:t xml:space="preserve">z prawdą. </w:t>
      </w:r>
    </w:p>
    <w:sectPr w:rsidR="00626002" w:rsidRPr="00C0707D" w:rsidSect="00A70C00">
      <w:headerReference w:type="default" r:id="rId33"/>
      <w:footerReference w:type="default" r:id="rId34"/>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3AE4" w14:textId="77777777" w:rsidR="002F09F3" w:rsidRDefault="002F09F3">
      <w:pPr>
        <w:spacing w:after="0" w:line="240" w:lineRule="auto"/>
      </w:pPr>
      <w:r>
        <w:separator/>
      </w:r>
    </w:p>
  </w:endnote>
  <w:endnote w:type="continuationSeparator" w:id="0">
    <w:p w14:paraId="66CA4C91" w14:textId="77777777" w:rsidR="002F09F3" w:rsidRDefault="002F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198F" w14:textId="2EDE2264" w:rsidR="002F09F3" w:rsidRDefault="002F09F3"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512EBF">
      <w:rPr>
        <w:rStyle w:val="Numerstron"/>
        <w:noProof/>
        <w:sz w:val="18"/>
        <w:szCs w:val="18"/>
      </w:rPr>
      <w:t>29</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512EBF">
      <w:rPr>
        <w:rStyle w:val="Numerstron"/>
        <w:noProof/>
        <w:sz w:val="18"/>
        <w:szCs w:val="18"/>
      </w:rPr>
      <w:t>40</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2F87" w14:textId="77777777" w:rsidR="002F09F3" w:rsidRDefault="002F09F3">
      <w:pPr>
        <w:rPr>
          <w:sz w:val="12"/>
        </w:rPr>
      </w:pPr>
      <w:r>
        <w:separator/>
      </w:r>
    </w:p>
  </w:footnote>
  <w:footnote w:type="continuationSeparator" w:id="0">
    <w:p w14:paraId="6C512BA4" w14:textId="77777777" w:rsidR="002F09F3" w:rsidRDefault="002F09F3">
      <w:pPr>
        <w:rPr>
          <w:sz w:val="12"/>
        </w:rPr>
      </w:pPr>
      <w:r>
        <w:continuationSeparator/>
      </w:r>
    </w:p>
  </w:footnote>
  <w:footnote w:id="1">
    <w:p w14:paraId="08492F88" w14:textId="4C703051" w:rsidR="002F09F3" w:rsidRPr="00E84272" w:rsidRDefault="002F09F3">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22C7DED1" w14:textId="77777777" w:rsidR="002F09F3" w:rsidRDefault="002F09F3"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68BBC10E" w14:textId="77777777" w:rsidR="002F09F3" w:rsidRPr="00393791" w:rsidRDefault="002F09F3"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5EA1AB8" w14:textId="77777777" w:rsidR="002F09F3" w:rsidRPr="008D3D8E" w:rsidRDefault="002F09F3"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39825B9B" w14:textId="77777777" w:rsidR="002F09F3" w:rsidRPr="00B303AD" w:rsidRDefault="002F09F3"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590127B8" w14:textId="77777777" w:rsidR="002F09F3" w:rsidRPr="00B303AD" w:rsidRDefault="002F09F3"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5D9297" w14:textId="77777777" w:rsidR="002F09F3" w:rsidRPr="00B303AD" w:rsidRDefault="002F09F3"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CD6F0A" w14:textId="76D70629" w:rsidR="002F09F3" w:rsidRPr="00B303AD" w:rsidRDefault="002F09F3" w:rsidP="00BD5117">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BC9D" w14:textId="77777777" w:rsidR="002F09F3" w:rsidRDefault="002F09F3" w:rsidP="008676A6">
    <w:pPr>
      <w:pStyle w:val="Nagwek"/>
      <w:jc w:val="center"/>
      <w:rPr>
        <w:sz w:val="18"/>
        <w:szCs w:val="18"/>
      </w:rPr>
    </w:pPr>
  </w:p>
  <w:p w14:paraId="1D1EDEDF" w14:textId="77777777" w:rsidR="002F09F3" w:rsidRDefault="002F09F3" w:rsidP="008676A6">
    <w:pPr>
      <w:pStyle w:val="Nagwek"/>
      <w:jc w:val="center"/>
      <w:rPr>
        <w:sz w:val="18"/>
        <w:szCs w:val="18"/>
      </w:rPr>
    </w:pPr>
  </w:p>
  <w:p w14:paraId="1E3EE302" w14:textId="77777777" w:rsidR="002F09F3" w:rsidRDefault="002F09F3" w:rsidP="008676A6">
    <w:pPr>
      <w:pStyle w:val="Nagwek"/>
      <w:jc w:val="center"/>
      <w:rPr>
        <w:sz w:val="18"/>
        <w:szCs w:val="18"/>
      </w:rPr>
    </w:pPr>
  </w:p>
  <w:p w14:paraId="0E8E2A29" w14:textId="04C58442" w:rsidR="002F09F3" w:rsidRDefault="002F09F3"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70</w:t>
    </w:r>
    <w:r w:rsidRPr="0068259E">
      <w:rPr>
        <w:b/>
        <w:sz w:val="18"/>
        <w:szCs w:val="18"/>
      </w:rPr>
      <w:t>.202</w:t>
    </w:r>
    <w:r>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4142DDE2"/>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decimal"/>
      <w:lvlText w:val="%2."/>
      <w:lvlJc w:val="left"/>
      <w:pPr>
        <w:tabs>
          <w:tab w:val="num" w:pos="0"/>
        </w:tabs>
        <w:ind w:left="1680" w:hanging="1320"/>
      </w:pPr>
      <w:rPr>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415000F"/>
    <w:lvl w:ilvl="0">
      <w:start w:val="1"/>
      <w:numFmt w:val="decimal"/>
      <w:lvlText w:val="%1."/>
      <w:lvlJc w:val="left"/>
      <w:pPr>
        <w:ind w:left="720" w:hanging="360"/>
      </w:pPr>
      <w:rPr>
        <w:rFonts w:hint="default"/>
        <w:b w:val="0"/>
        <w:bCs/>
        <w:lang w:eastAsia="en-US"/>
      </w:rPr>
    </w:lvl>
  </w:abstractNum>
  <w:abstractNum w:abstractNumId="3" w15:restartNumberingAfterBreak="0">
    <w:nsid w:val="00000004"/>
    <w:multiLevelType w:val="multilevel"/>
    <w:tmpl w:val="765E814A"/>
    <w:name w:val="WW8Num4"/>
    <w:lvl w:ilvl="0">
      <w:start w:val="1"/>
      <w:numFmt w:val="lowerLetter"/>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multilevel"/>
    <w:tmpl w:val="C0F87222"/>
    <w:name w:val="WW8Num5"/>
    <w:lvl w:ilvl="0">
      <w:start w:val="1"/>
      <w:numFmt w:val="lowerLetter"/>
      <w:lvlText w:val="%1)"/>
      <w:lvlJc w:val="left"/>
      <w:pPr>
        <w:tabs>
          <w:tab w:val="num" w:pos="644"/>
        </w:tabs>
        <w:ind w:left="644" w:hanging="360"/>
      </w:pPr>
      <w:rPr>
        <w:rFonts w:cs="Tahoma"/>
        <w:b w:val="0"/>
      </w:rPr>
    </w:lvl>
    <w:lvl w:ilvl="1">
      <w:start w:val="1"/>
      <w:numFmt w:val="lowerLetter"/>
      <w:lvlText w:val="%2."/>
      <w:lvlJc w:val="left"/>
      <w:pPr>
        <w:tabs>
          <w:tab w:val="num" w:pos="1364"/>
        </w:tabs>
        <w:ind w:left="1364" w:hanging="360"/>
      </w:pPr>
    </w:lvl>
    <w:lvl w:ilvl="2">
      <w:start w:val="1"/>
      <w:numFmt w:val="lowerRoman"/>
      <w:lvlText w:val="%2.%3."/>
      <w:lvlJc w:val="right"/>
      <w:pPr>
        <w:tabs>
          <w:tab w:val="num" w:pos="2084"/>
        </w:tabs>
        <w:ind w:left="2084" w:hanging="180"/>
      </w:pPr>
    </w:lvl>
    <w:lvl w:ilvl="3">
      <w:start w:val="1"/>
      <w:numFmt w:val="decimal"/>
      <w:lvlText w:val="%2.%3.%4."/>
      <w:lvlJc w:val="left"/>
      <w:pPr>
        <w:tabs>
          <w:tab w:val="num" w:pos="2804"/>
        </w:tabs>
        <w:ind w:left="2804" w:hanging="360"/>
      </w:pPr>
    </w:lvl>
    <w:lvl w:ilvl="4">
      <w:start w:val="1"/>
      <w:numFmt w:val="lowerLetter"/>
      <w:lvlText w:val="%2.%3.%4.%5."/>
      <w:lvlJc w:val="left"/>
      <w:pPr>
        <w:tabs>
          <w:tab w:val="num" w:pos="3524"/>
        </w:tabs>
        <w:ind w:left="3524" w:hanging="360"/>
      </w:pPr>
    </w:lvl>
    <w:lvl w:ilvl="5">
      <w:start w:val="1"/>
      <w:numFmt w:val="lowerRoman"/>
      <w:lvlText w:val="%2.%3.%4.%5.%6."/>
      <w:lvlJc w:val="right"/>
      <w:pPr>
        <w:tabs>
          <w:tab w:val="num" w:pos="4244"/>
        </w:tabs>
        <w:ind w:left="4244" w:hanging="180"/>
      </w:pPr>
    </w:lvl>
    <w:lvl w:ilvl="6">
      <w:start w:val="1"/>
      <w:numFmt w:val="decimal"/>
      <w:lvlText w:val="%2.%3.%4.%5.%6.%7."/>
      <w:lvlJc w:val="left"/>
      <w:pPr>
        <w:tabs>
          <w:tab w:val="num" w:pos="4964"/>
        </w:tabs>
        <w:ind w:left="4964" w:hanging="360"/>
      </w:pPr>
    </w:lvl>
    <w:lvl w:ilvl="7">
      <w:start w:val="1"/>
      <w:numFmt w:val="lowerLetter"/>
      <w:lvlText w:val="%2.%3.%4.%5.%6.%7.%8."/>
      <w:lvlJc w:val="left"/>
      <w:pPr>
        <w:tabs>
          <w:tab w:val="num" w:pos="5684"/>
        </w:tabs>
        <w:ind w:left="5684" w:hanging="360"/>
      </w:pPr>
    </w:lvl>
    <w:lvl w:ilvl="8">
      <w:start w:val="1"/>
      <w:numFmt w:val="lowerRoman"/>
      <w:lvlText w:val="%2.%3.%4.%5.%6.%7.%8.%9."/>
      <w:lvlJc w:val="right"/>
      <w:pPr>
        <w:tabs>
          <w:tab w:val="num" w:pos="6404"/>
        </w:tabs>
        <w:ind w:left="6404"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7"/>
    <w:multiLevelType w:val="singleLevel"/>
    <w:tmpl w:val="ABF2DF88"/>
    <w:lvl w:ilvl="0">
      <w:start w:val="1"/>
      <w:numFmt w:val="decimal"/>
      <w:lvlText w:val="%1."/>
      <w:lvlJc w:val="left"/>
      <w:pPr>
        <w:ind w:left="360" w:hanging="360"/>
      </w:pPr>
      <w:rPr>
        <w:rFonts w:hint="default"/>
        <w:b w:val="0"/>
        <w:bCs w:val="0"/>
      </w:rPr>
    </w:lvl>
  </w:abstractNum>
  <w:abstractNum w:abstractNumId="7" w15:restartNumberingAfterBreak="0">
    <w:nsid w:val="00000008"/>
    <w:multiLevelType w:val="singleLevel"/>
    <w:tmpl w:val="0415000F"/>
    <w:lvl w:ilvl="0">
      <w:start w:val="1"/>
      <w:numFmt w:val="decimal"/>
      <w:lvlText w:val="%1."/>
      <w:lvlJc w:val="left"/>
      <w:pPr>
        <w:ind w:left="360" w:hanging="360"/>
      </w:pPr>
      <w:rPr>
        <w:b w:val="0"/>
        <w:iCs/>
        <w:kern w:val="2"/>
        <w:lang w:eastAsia="ar-SA"/>
      </w:rPr>
    </w:lvl>
  </w:abstractNum>
  <w:abstractNum w:abstractNumId="8" w15:restartNumberingAfterBreak="0">
    <w:nsid w:val="00000009"/>
    <w:multiLevelType w:val="multilevel"/>
    <w:tmpl w:val="CC209F6A"/>
    <w:name w:val="WW8Num9"/>
    <w:lvl w:ilvl="0">
      <w:start w:val="1"/>
      <w:numFmt w:val="lowerLetter"/>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8482024A"/>
    <w:name w:val="WW8Num10"/>
    <w:lvl w:ilvl="0">
      <w:start w:val="1"/>
      <w:numFmt w:val="decimal"/>
      <w:lvlText w:val="%1."/>
      <w:lvlJc w:val="left"/>
      <w:pPr>
        <w:tabs>
          <w:tab w:val="num" w:pos="0"/>
        </w:tabs>
        <w:ind w:left="284" w:hanging="284"/>
      </w:pPr>
      <w:rPr>
        <w:rFonts w:eastAsia="Calibri"/>
        <w:b w:val="0"/>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0183D"/>
    <w:multiLevelType w:val="hybridMultilevel"/>
    <w:tmpl w:val="00CABC34"/>
    <w:name w:val="WW8Num32"/>
    <w:lvl w:ilvl="0" w:tplc="92D6BD06">
      <w:start w:val="2"/>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8"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15:restartNumberingAfterBreak="0">
    <w:nsid w:val="06CC7461"/>
    <w:multiLevelType w:val="hybridMultilevel"/>
    <w:tmpl w:val="4EB6EAD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D92474A"/>
    <w:multiLevelType w:val="hybridMultilevel"/>
    <w:tmpl w:val="1778C8DA"/>
    <w:lvl w:ilvl="0" w:tplc="DED4E624">
      <w:start w:val="1"/>
      <w:numFmt w:val="lowerLetter"/>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CF47667"/>
    <w:multiLevelType w:val="multilevel"/>
    <w:tmpl w:val="F8767386"/>
    <w:name w:val="WW8Num4"/>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4."/>
      <w:lvlJc w:val="left"/>
      <w:pPr>
        <w:tabs>
          <w:tab w:val="num" w:pos="720"/>
        </w:tabs>
        <w:ind w:left="720" w:hanging="720"/>
      </w:p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6"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E41329"/>
    <w:multiLevelType w:val="hybridMultilevel"/>
    <w:tmpl w:val="F17E293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02"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6927A6F"/>
    <w:multiLevelType w:val="multilevel"/>
    <w:tmpl w:val="7DF0DBEC"/>
    <w:numStyleLink w:val="Zaimportowanystyl1"/>
  </w:abstractNum>
  <w:abstractNum w:abstractNumId="105"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F6746B2"/>
    <w:multiLevelType w:val="hybridMultilevel"/>
    <w:tmpl w:val="AC52771C"/>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FB90794"/>
    <w:multiLevelType w:val="hybridMultilevel"/>
    <w:tmpl w:val="B6EABE3E"/>
    <w:lvl w:ilvl="0" w:tplc="2820CDAC">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8"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3"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36"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74C2B7B"/>
    <w:multiLevelType w:val="multilevel"/>
    <w:tmpl w:val="A7BEB26A"/>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b w:val="0"/>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8"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6"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2"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8"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9"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47751791"/>
    <w:multiLevelType w:val="hybridMultilevel"/>
    <w:tmpl w:val="F8AC6C98"/>
    <w:numStyleLink w:val="Punktory2"/>
  </w:abstractNum>
  <w:abstractNum w:abstractNumId="165"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67" w15:restartNumberingAfterBreak="0">
    <w:nsid w:val="4905027B"/>
    <w:multiLevelType w:val="hybridMultilevel"/>
    <w:tmpl w:val="9E303382"/>
    <w:lvl w:ilvl="0" w:tplc="5F0E35FA">
      <w:start w:val="1"/>
      <w:numFmt w:val="decimal"/>
      <w:lvlText w:val="%1."/>
      <w:lvlJc w:val="left"/>
      <w:pPr>
        <w:ind w:left="720" w:hanging="360"/>
      </w:pPr>
      <w:rPr>
        <w:b w:val="0"/>
        <w:bCs/>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1C45D34">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4EAB2CDB"/>
    <w:multiLevelType w:val="multilevel"/>
    <w:tmpl w:val="11A0AAE4"/>
    <w:numStyleLink w:val="Zaimportowanystyl4"/>
  </w:abstractNum>
  <w:abstractNum w:abstractNumId="177"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2"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5DB002CA"/>
    <w:multiLevelType w:val="hybridMultilevel"/>
    <w:tmpl w:val="2C0AD7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2"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5"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7" w15:restartNumberingAfterBreak="0">
    <w:nsid w:val="61B77F65"/>
    <w:multiLevelType w:val="hybridMultilevel"/>
    <w:tmpl w:val="AF748AC0"/>
    <w:lvl w:ilvl="0" w:tplc="04150001">
      <w:start w:val="1"/>
      <w:numFmt w:val="bullet"/>
      <w:lvlText w:val=""/>
      <w:lvlJc w:val="left"/>
      <w:pPr>
        <w:ind w:left="360" w:hanging="360"/>
      </w:pPr>
      <w:rPr>
        <w:rFonts w:ascii="Symbol" w:hAnsi="Symbol" w:hint="default"/>
      </w:rPr>
    </w:lvl>
    <w:lvl w:ilvl="1" w:tplc="8F0ADB8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8"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8"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0" w15:restartNumberingAfterBreak="0">
    <w:nsid w:val="669B23D0"/>
    <w:multiLevelType w:val="hybridMultilevel"/>
    <w:tmpl w:val="7E96A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7236B19"/>
    <w:multiLevelType w:val="hybridMultilevel"/>
    <w:tmpl w:val="F8AC6C98"/>
    <w:styleLink w:val="Punktory2"/>
    <w:lvl w:ilvl="0" w:tplc="84DA27E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87A77E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40AF1D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196E3F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8C4FA4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47445F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B4CA9C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83421D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14A92A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27" w15:restartNumberingAfterBreak="0">
    <w:nsid w:val="6A191A3E"/>
    <w:multiLevelType w:val="hybridMultilevel"/>
    <w:tmpl w:val="D02CB9CC"/>
    <w:lvl w:ilvl="0" w:tplc="6F0A45C4">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6E2E1CC1"/>
    <w:multiLevelType w:val="hybridMultilevel"/>
    <w:tmpl w:val="680AB9D2"/>
    <w:numStyleLink w:val="Zaimportowanystyl1241"/>
  </w:abstractNum>
  <w:abstractNum w:abstractNumId="233"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4"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5"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70BE0811"/>
    <w:multiLevelType w:val="hybridMultilevel"/>
    <w:tmpl w:val="680AB9D2"/>
    <w:styleLink w:val="Zaimportowanystyl1241"/>
    <w:lvl w:ilvl="0" w:tplc="38A456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BC78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82AA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C269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B64B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7279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30986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D03F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DAFE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78411533"/>
    <w:multiLevelType w:val="multilevel"/>
    <w:tmpl w:val="EBD4BD24"/>
    <w:numStyleLink w:val="Zaimportowanystyl6"/>
  </w:abstractNum>
  <w:abstractNum w:abstractNumId="24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2"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7"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5"/>
  </w:num>
  <w:num w:numId="2">
    <w:abstractNumId w:val="173"/>
  </w:num>
  <w:num w:numId="3">
    <w:abstractNumId w:val="131"/>
  </w:num>
  <w:num w:numId="4">
    <w:abstractNumId w:val="151"/>
  </w:num>
  <w:num w:numId="5">
    <w:abstractNumId w:val="177"/>
  </w:num>
  <w:num w:numId="6">
    <w:abstractNumId w:val="193"/>
  </w:num>
  <w:num w:numId="7">
    <w:abstractNumId w:val="114"/>
  </w:num>
  <w:num w:numId="8">
    <w:abstractNumId w:val="32"/>
  </w:num>
  <w:num w:numId="9">
    <w:abstractNumId w:val="112"/>
  </w:num>
  <w:num w:numId="10">
    <w:abstractNumId w:val="48"/>
  </w:num>
  <w:num w:numId="11">
    <w:abstractNumId w:val="181"/>
  </w:num>
  <w:num w:numId="12">
    <w:abstractNumId w:val="34"/>
  </w:num>
  <w:num w:numId="13">
    <w:abstractNumId w:val="73"/>
  </w:num>
  <w:num w:numId="14">
    <w:abstractNumId w:val="223"/>
  </w:num>
  <w:num w:numId="15">
    <w:abstractNumId w:val="169"/>
  </w:num>
  <w:num w:numId="16">
    <w:abstractNumId w:val="52"/>
  </w:num>
  <w:num w:numId="17">
    <w:abstractNumId w:val="233"/>
  </w:num>
  <w:num w:numId="18">
    <w:abstractNumId w:val="49"/>
  </w:num>
  <w:num w:numId="19">
    <w:abstractNumId w:val="89"/>
  </w:num>
  <w:num w:numId="20">
    <w:abstractNumId w:val="135"/>
  </w:num>
  <w:num w:numId="21">
    <w:abstractNumId w:val="245"/>
  </w:num>
  <w:num w:numId="22">
    <w:abstractNumId w:val="137"/>
  </w:num>
  <w:num w:numId="23">
    <w:abstractNumId w:val="174"/>
  </w:num>
  <w:num w:numId="24">
    <w:abstractNumId w:val="146"/>
  </w:num>
  <w:num w:numId="25">
    <w:abstractNumId w:val="241"/>
  </w:num>
  <w:num w:numId="26">
    <w:abstractNumId w:val="217"/>
  </w:num>
  <w:num w:numId="27">
    <w:abstractNumId w:val="199"/>
  </w:num>
  <w:num w:numId="28">
    <w:abstractNumId w:val="46"/>
  </w:num>
  <w:num w:numId="29">
    <w:abstractNumId w:val="40"/>
  </w:num>
  <w:num w:numId="30">
    <w:abstractNumId w:val="218"/>
  </w:num>
  <w:num w:numId="31">
    <w:abstractNumId w:val="37"/>
  </w:num>
  <w:num w:numId="32">
    <w:abstractNumId w:val="100"/>
  </w:num>
  <w:num w:numId="33">
    <w:abstractNumId w:val="98"/>
  </w:num>
  <w:num w:numId="34">
    <w:abstractNumId w:val="96"/>
  </w:num>
  <w:num w:numId="35">
    <w:abstractNumId w:val="111"/>
  </w:num>
  <w:num w:numId="36">
    <w:abstractNumId w:val="120"/>
  </w:num>
  <w:num w:numId="37">
    <w:abstractNumId w:val="244"/>
  </w:num>
  <w:num w:numId="38">
    <w:abstractNumId w:val="47"/>
  </w:num>
  <w:num w:numId="39">
    <w:abstractNumId w:val="72"/>
  </w:num>
  <w:num w:numId="40">
    <w:abstractNumId w:val="184"/>
  </w:num>
  <w:num w:numId="41">
    <w:abstractNumId w:val="168"/>
  </w:num>
  <w:num w:numId="42">
    <w:abstractNumId w:val="144"/>
  </w:num>
  <w:num w:numId="43">
    <w:abstractNumId w:val="35"/>
  </w:num>
  <w:num w:numId="44">
    <w:abstractNumId w:val="194"/>
  </w:num>
  <w:num w:numId="45">
    <w:abstractNumId w:val="70"/>
  </w:num>
  <w:num w:numId="46">
    <w:abstractNumId w:val="54"/>
  </w:num>
  <w:num w:numId="47">
    <w:abstractNumId w:val="216"/>
  </w:num>
  <w:num w:numId="48">
    <w:abstractNumId w:val="64"/>
  </w:num>
  <w:num w:numId="49">
    <w:abstractNumId w:val="95"/>
  </w:num>
  <w:num w:numId="50">
    <w:abstractNumId w:val="149"/>
  </w:num>
  <w:num w:numId="51">
    <w:abstractNumId w:val="171"/>
  </w:num>
  <w:num w:numId="52">
    <w:abstractNumId w:val="57"/>
  </w:num>
  <w:num w:numId="53">
    <w:abstractNumId w:val="138"/>
  </w:num>
  <w:num w:numId="54">
    <w:abstractNumId w:val="97"/>
  </w:num>
  <w:num w:numId="55">
    <w:abstractNumId w:val="86"/>
  </w:num>
  <w:num w:numId="56">
    <w:abstractNumId w:val="225"/>
  </w:num>
  <w:num w:numId="57">
    <w:abstractNumId w:val="91"/>
  </w:num>
  <w:num w:numId="58">
    <w:abstractNumId w:val="92"/>
  </w:num>
  <w:num w:numId="59">
    <w:abstractNumId w:val="215"/>
  </w:num>
  <w:num w:numId="60">
    <w:abstractNumId w:val="185"/>
  </w:num>
  <w:num w:numId="61">
    <w:abstractNumId w:val="87"/>
  </w:num>
  <w:num w:numId="62">
    <w:abstractNumId w:val="243"/>
  </w:num>
  <w:num w:numId="63">
    <w:abstractNumId w:val="150"/>
  </w:num>
  <w:num w:numId="64">
    <w:abstractNumId w:val="123"/>
  </w:num>
  <w:num w:numId="65">
    <w:abstractNumId w:val="94"/>
  </w:num>
  <w:num w:numId="66">
    <w:abstractNumId w:val="237"/>
  </w:num>
  <w:num w:numId="67">
    <w:abstractNumId w:val="130"/>
  </w:num>
  <w:num w:numId="68">
    <w:abstractNumId w:val="187"/>
  </w:num>
  <w:num w:numId="69">
    <w:abstractNumId w:val="83"/>
  </w:num>
  <w:num w:numId="70">
    <w:abstractNumId w:val="230"/>
  </w:num>
  <w:num w:numId="71">
    <w:abstractNumId w:val="61"/>
  </w:num>
  <w:num w:numId="72">
    <w:abstractNumId w:val="129"/>
  </w:num>
  <w:num w:numId="73">
    <w:abstractNumId w:val="162"/>
  </w:num>
  <w:num w:numId="74">
    <w:abstractNumId w:val="183"/>
  </w:num>
  <w:num w:numId="75">
    <w:abstractNumId w:val="0"/>
  </w:num>
  <w:num w:numId="76">
    <w:abstractNumId w:val="228"/>
  </w:num>
  <w:num w:numId="77">
    <w:abstractNumId w:val="213"/>
  </w:num>
  <w:num w:numId="78">
    <w:abstractNumId w:val="65"/>
  </w:num>
  <w:num w:numId="79">
    <w:abstractNumId w:val="235"/>
  </w:num>
  <w:num w:numId="80">
    <w:abstractNumId w:val="56"/>
  </w:num>
  <w:num w:numId="81">
    <w:abstractNumId w:val="33"/>
  </w:num>
  <w:num w:numId="82">
    <w:abstractNumId w:val="170"/>
  </w:num>
  <w:num w:numId="83">
    <w:abstractNumId w:val="191"/>
  </w:num>
  <w:num w:numId="84">
    <w:abstractNumId w:val="182"/>
  </w:num>
  <w:num w:numId="85">
    <w:abstractNumId w:val="109"/>
  </w:num>
  <w:num w:numId="86">
    <w:abstractNumId w:val="211"/>
  </w:num>
  <w:num w:numId="87">
    <w:abstractNumId w:val="75"/>
  </w:num>
  <w:num w:numId="88">
    <w:abstractNumId w:val="63"/>
  </w:num>
  <w:num w:numId="89">
    <w:abstractNumId w:val="93"/>
  </w:num>
  <w:num w:numId="90">
    <w:abstractNumId w:val="229"/>
  </w:num>
  <w:num w:numId="91">
    <w:abstractNumId w:val="55"/>
  </w:num>
  <w:num w:numId="92">
    <w:abstractNumId w:val="39"/>
  </w:num>
  <w:num w:numId="93">
    <w:abstractNumId w:val="136"/>
  </w:num>
  <w:num w:numId="94">
    <w:abstractNumId w:val="66"/>
  </w:num>
  <w:num w:numId="95">
    <w:abstractNumId w:val="82"/>
  </w:num>
  <w:num w:numId="96">
    <w:abstractNumId w:val="175"/>
  </w:num>
  <w:num w:numId="97">
    <w:abstractNumId w:val="172"/>
  </w:num>
  <w:num w:numId="98">
    <w:abstractNumId w:val="140"/>
  </w:num>
  <w:num w:numId="99">
    <w:abstractNumId w:val="209"/>
  </w:num>
  <w:num w:numId="100">
    <w:abstractNumId w:val="152"/>
  </w:num>
  <w:num w:numId="101">
    <w:abstractNumId w:val="101"/>
  </w:num>
  <w:num w:numId="102">
    <w:abstractNumId w:val="132"/>
  </w:num>
  <w:num w:numId="103">
    <w:abstractNumId w:val="107"/>
  </w:num>
  <w:num w:numId="104">
    <w:abstractNumId w:val="166"/>
  </w:num>
  <w:num w:numId="105">
    <w:abstractNumId w:val="84"/>
  </w:num>
  <w:num w:numId="106">
    <w:abstractNumId w:val="163"/>
  </w:num>
  <w:num w:numId="107">
    <w:abstractNumId w:val="198"/>
  </w:num>
  <w:num w:numId="108">
    <w:abstractNumId w:val="190"/>
  </w:num>
  <w:num w:numId="109">
    <w:abstractNumId w:val="134"/>
  </w:num>
  <w:num w:numId="110">
    <w:abstractNumId w:val="143"/>
  </w:num>
  <w:num w:numId="111">
    <w:abstractNumId w:val="210"/>
  </w:num>
  <w:num w:numId="112">
    <w:abstractNumId w:val="202"/>
  </w:num>
  <w:num w:numId="113">
    <w:abstractNumId w:val="113"/>
  </w:num>
  <w:num w:numId="114">
    <w:abstractNumId w:val="204"/>
  </w:num>
  <w:num w:numId="115">
    <w:abstractNumId w:val="179"/>
  </w:num>
  <w:num w:numId="116">
    <w:abstractNumId w:val="239"/>
  </w:num>
  <w:num w:numId="117">
    <w:abstractNumId w:val="200"/>
  </w:num>
  <w:num w:numId="118">
    <w:abstractNumId w:val="118"/>
  </w:num>
  <w:num w:numId="119">
    <w:abstractNumId w:val="155"/>
  </w:num>
  <w:num w:numId="120">
    <w:abstractNumId w:val="53"/>
  </w:num>
  <w:num w:numId="121">
    <w:abstractNumId w:val="238"/>
  </w:num>
  <w:num w:numId="122">
    <w:abstractNumId w:val="74"/>
  </w:num>
  <w:num w:numId="123">
    <w:abstractNumId w:val="154"/>
  </w:num>
  <w:num w:numId="124">
    <w:abstractNumId w:val="248"/>
  </w:num>
  <w:num w:numId="125">
    <w:abstractNumId w:val="133"/>
  </w:num>
  <w:num w:numId="126">
    <w:abstractNumId w:val="68"/>
  </w:num>
  <w:num w:numId="127">
    <w:abstractNumId w:val="119"/>
  </w:num>
  <w:num w:numId="128">
    <w:abstractNumId w:val="36"/>
  </w:num>
  <w:num w:numId="129">
    <w:abstractNumId w:val="234"/>
  </w:num>
  <w:num w:numId="130">
    <w:abstractNumId w:val="71"/>
  </w:num>
  <w:num w:numId="131">
    <w:abstractNumId w:val="38"/>
  </w:num>
  <w:num w:numId="132">
    <w:abstractNumId w:val="50"/>
  </w:num>
  <w:num w:numId="133">
    <w:abstractNumId w:val="189"/>
  </w:num>
  <w:num w:numId="134">
    <w:abstractNumId w:val="125"/>
  </w:num>
  <w:num w:numId="135">
    <w:abstractNumId w:val="60"/>
  </w:num>
  <w:num w:numId="136">
    <w:abstractNumId w:val="108"/>
  </w:num>
  <w:num w:numId="137">
    <w:abstractNumId w:val="226"/>
  </w:num>
  <w:num w:numId="138">
    <w:abstractNumId w:val="88"/>
  </w:num>
  <w:num w:numId="139">
    <w:abstractNumId w:val="141"/>
  </w:num>
  <w:num w:numId="140">
    <w:abstractNumId w:val="78"/>
  </w:num>
  <w:num w:numId="141">
    <w:abstractNumId w:val="158"/>
  </w:num>
  <w:num w:numId="142">
    <w:abstractNumId w:val="206"/>
  </w:num>
  <w:num w:numId="143">
    <w:abstractNumId w:val="246"/>
  </w:num>
  <w:num w:numId="144">
    <w:abstractNumId w:val="201"/>
  </w:num>
  <w:num w:numId="145">
    <w:abstractNumId w:val="222"/>
  </w:num>
  <w:num w:numId="146">
    <w:abstractNumId w:val="165"/>
  </w:num>
  <w:num w:numId="147">
    <w:abstractNumId w:val="231"/>
  </w:num>
  <w:num w:numId="148">
    <w:abstractNumId w:val="157"/>
  </w:num>
  <w:num w:numId="149">
    <w:abstractNumId w:val="51"/>
  </w:num>
  <w:num w:numId="150">
    <w:abstractNumId w:val="188"/>
  </w:num>
  <w:num w:numId="151">
    <w:abstractNumId w:val="126"/>
  </w:num>
  <w:num w:numId="152">
    <w:abstractNumId w:val="153"/>
  </w:num>
  <w:num w:numId="153">
    <w:abstractNumId w:val="250"/>
  </w:num>
  <w:num w:numId="154">
    <w:abstractNumId w:val="116"/>
  </w:num>
  <w:num w:numId="155">
    <w:abstractNumId w:val="110"/>
  </w:num>
  <w:num w:numId="156">
    <w:abstractNumId w:val="219"/>
  </w:num>
  <w:num w:numId="157">
    <w:abstractNumId w:val="127"/>
  </w:num>
  <w:num w:numId="158">
    <w:abstractNumId w:val="69"/>
  </w:num>
  <w:num w:numId="159">
    <w:abstractNumId w:val="103"/>
  </w:num>
  <w:num w:numId="160">
    <w:abstractNumId w:val="121"/>
  </w:num>
  <w:num w:numId="161">
    <w:abstractNumId w:val="180"/>
  </w:num>
  <w:num w:numId="162">
    <w:abstractNumId w:val="42"/>
  </w:num>
  <w:num w:numId="163">
    <w:abstractNumId w:val="67"/>
  </w:num>
  <w:num w:numId="164">
    <w:abstractNumId w:val="242"/>
  </w:num>
  <w:num w:numId="165">
    <w:abstractNumId w:val="58"/>
  </w:num>
  <w:num w:numId="166">
    <w:abstractNumId w:val="62"/>
  </w:num>
  <w:num w:numId="167">
    <w:abstractNumId w:val="197"/>
  </w:num>
  <w:num w:numId="168">
    <w:abstractNumId w:val="195"/>
  </w:num>
  <w:num w:numId="169">
    <w:abstractNumId w:val="247"/>
  </w:num>
  <w:num w:numId="170">
    <w:abstractNumId w:val="80"/>
  </w:num>
  <w:num w:numId="171">
    <w:abstractNumId w:val="122"/>
  </w:num>
  <w:num w:numId="172">
    <w:abstractNumId w:val="145"/>
  </w:num>
  <w:num w:numId="173">
    <w:abstractNumId w:val="81"/>
  </w:num>
  <w:num w:numId="174">
    <w:abstractNumId w:val="128"/>
  </w:num>
  <w:num w:numId="175">
    <w:abstractNumId w:val="99"/>
  </w:num>
  <w:num w:numId="176">
    <w:abstractNumId w:val="44"/>
  </w:num>
  <w:num w:numId="177">
    <w:abstractNumId w:val="76"/>
  </w:num>
  <w:num w:numId="178">
    <w:abstractNumId w:val="106"/>
  </w:num>
  <w:num w:numId="179">
    <w:abstractNumId w:val="208"/>
  </w:num>
  <w:num w:numId="180">
    <w:abstractNumId w:val="105"/>
  </w:num>
  <w:num w:numId="181">
    <w:abstractNumId w:val="124"/>
  </w:num>
  <w:num w:numId="182">
    <w:abstractNumId w:val="178"/>
  </w:num>
  <w:num w:numId="183">
    <w:abstractNumId w:val="79"/>
  </w:num>
  <w:num w:numId="184">
    <w:abstractNumId w:val="41"/>
  </w:num>
  <w:num w:numId="185">
    <w:abstractNumId w:val="43"/>
  </w:num>
  <w:num w:numId="186">
    <w:abstractNumId w:val="214"/>
  </w:num>
  <w:num w:numId="187">
    <w:abstractNumId w:val="147"/>
  </w:num>
  <w:num w:numId="188">
    <w:abstractNumId w:val="139"/>
  </w:num>
  <w:num w:numId="189">
    <w:abstractNumId w:val="192"/>
  </w:num>
  <w:num w:numId="190">
    <w:abstractNumId w:val="159"/>
  </w:num>
  <w:num w:numId="191">
    <w:abstractNumId w:val="224"/>
  </w:num>
  <w:num w:numId="192">
    <w:abstractNumId w:val="156"/>
  </w:num>
  <w:num w:numId="193">
    <w:abstractNumId w:val="205"/>
  </w:num>
  <w:num w:numId="194">
    <w:abstractNumId w:val="212"/>
  </w:num>
  <w:num w:numId="195">
    <w:abstractNumId w:val="102"/>
  </w:num>
  <w:num w:numId="196">
    <w:abstractNumId w:val="77"/>
  </w:num>
  <w:num w:numId="197">
    <w:abstractNumId w:val="249"/>
  </w:num>
  <w:num w:numId="198">
    <w:abstractNumId w:val="186"/>
  </w:num>
  <w:num w:numId="199">
    <w:abstractNumId w:val="142"/>
  </w:num>
  <w:num w:numId="200">
    <w:abstractNumId w:val="203"/>
  </w:num>
  <w:num w:numId="201">
    <w:abstractNumId w:val="148"/>
  </w:num>
  <w:num w:numId="202">
    <w:abstractNumId w:val="160"/>
  </w:num>
  <w:num w:numId="203">
    <w:abstractNumId w:val="161"/>
  </w:num>
  <w:num w:numId="204">
    <w:abstractNumId w:val="207"/>
  </w:num>
  <w:num w:numId="205">
    <w:abstractNumId w:val="227"/>
  </w:num>
  <w:num w:numId="206">
    <w:abstractNumId w:val="221"/>
  </w:num>
  <w:num w:numId="207">
    <w:abstractNumId w:val="164"/>
    <w:lvlOverride w:ilvl="0">
      <w:lvl w:ilvl="0" w:tplc="82FA431C">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EFE4FA2">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9C4B4F4">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03A4A04">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BC0439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C7063FA">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9DAE93C">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C203EA6">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C50C350">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8">
    <w:abstractNumId w:val="236"/>
  </w:num>
  <w:num w:numId="209">
    <w:abstractNumId w:val="232"/>
  </w:num>
  <w:num w:numId="210">
    <w:abstractNumId w:val="90"/>
  </w:num>
  <w:num w:numId="211">
    <w:abstractNumId w:val="104"/>
  </w:num>
  <w:num w:numId="212">
    <w:abstractNumId w:val="1"/>
  </w:num>
  <w:num w:numId="213">
    <w:abstractNumId w:val="2"/>
  </w:num>
  <w:num w:numId="214">
    <w:abstractNumId w:val="3"/>
  </w:num>
  <w:num w:numId="215">
    <w:abstractNumId w:val="4"/>
  </w:num>
  <w:num w:numId="216">
    <w:abstractNumId w:val="5"/>
  </w:num>
  <w:num w:numId="217">
    <w:abstractNumId w:val="6"/>
  </w:num>
  <w:num w:numId="218">
    <w:abstractNumId w:val="7"/>
  </w:num>
  <w:num w:numId="219">
    <w:abstractNumId w:val="8"/>
  </w:num>
  <w:num w:numId="220">
    <w:abstractNumId w:val="9"/>
  </w:num>
  <w:num w:numId="221">
    <w:abstractNumId w:val="10"/>
  </w:num>
  <w:num w:numId="222">
    <w:abstractNumId w:val="117"/>
  </w:num>
  <w:num w:numId="223">
    <w:abstractNumId w:val="196"/>
  </w:num>
  <w:num w:numId="224">
    <w:abstractNumId w:val="167"/>
  </w:num>
  <w:num w:numId="225">
    <w:abstractNumId w:val="220"/>
  </w:num>
  <w:num w:numId="226">
    <w:abstractNumId w:val="176"/>
  </w:num>
  <w:num w:numId="227">
    <w:abstractNumId w:val="240"/>
  </w:num>
  <w:num w:numId="228">
    <w:abstractNumId w:val="164"/>
  </w:num>
  <w:num w:numId="22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9"/>
  </w:num>
  <w:num w:numId="231">
    <w:abstractNumId w:val="3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272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7814"/>
    <w:rsid w:val="0001010E"/>
    <w:rsid w:val="00011431"/>
    <w:rsid w:val="00015425"/>
    <w:rsid w:val="000173F8"/>
    <w:rsid w:val="00020244"/>
    <w:rsid w:val="00020BE1"/>
    <w:rsid w:val="000258BA"/>
    <w:rsid w:val="00026691"/>
    <w:rsid w:val="000266E7"/>
    <w:rsid w:val="0003454B"/>
    <w:rsid w:val="00037C5F"/>
    <w:rsid w:val="0004012C"/>
    <w:rsid w:val="000430AC"/>
    <w:rsid w:val="00045B80"/>
    <w:rsid w:val="00047228"/>
    <w:rsid w:val="00051E7D"/>
    <w:rsid w:val="00052B08"/>
    <w:rsid w:val="00054C2F"/>
    <w:rsid w:val="0005504A"/>
    <w:rsid w:val="00055B72"/>
    <w:rsid w:val="00056C4A"/>
    <w:rsid w:val="00061891"/>
    <w:rsid w:val="00066465"/>
    <w:rsid w:val="00067297"/>
    <w:rsid w:val="0007331C"/>
    <w:rsid w:val="0008207D"/>
    <w:rsid w:val="00082B50"/>
    <w:rsid w:val="00083425"/>
    <w:rsid w:val="000839DB"/>
    <w:rsid w:val="00090DB5"/>
    <w:rsid w:val="00091E68"/>
    <w:rsid w:val="00096649"/>
    <w:rsid w:val="000A253E"/>
    <w:rsid w:val="000A3614"/>
    <w:rsid w:val="000A43C9"/>
    <w:rsid w:val="000A5A98"/>
    <w:rsid w:val="000B06E0"/>
    <w:rsid w:val="000B16D2"/>
    <w:rsid w:val="000B189C"/>
    <w:rsid w:val="000B32E2"/>
    <w:rsid w:val="000B3FB2"/>
    <w:rsid w:val="000B440A"/>
    <w:rsid w:val="000B62D4"/>
    <w:rsid w:val="000B6F43"/>
    <w:rsid w:val="000C0B90"/>
    <w:rsid w:val="000C2152"/>
    <w:rsid w:val="000C29FB"/>
    <w:rsid w:val="000C2E91"/>
    <w:rsid w:val="000C2F3C"/>
    <w:rsid w:val="000C351B"/>
    <w:rsid w:val="000C631B"/>
    <w:rsid w:val="000D1983"/>
    <w:rsid w:val="000D1A77"/>
    <w:rsid w:val="000D3054"/>
    <w:rsid w:val="000D4284"/>
    <w:rsid w:val="000E0D49"/>
    <w:rsid w:val="000E7696"/>
    <w:rsid w:val="000F5E57"/>
    <w:rsid w:val="001021AE"/>
    <w:rsid w:val="00103341"/>
    <w:rsid w:val="001035F7"/>
    <w:rsid w:val="00103BD8"/>
    <w:rsid w:val="00106FC0"/>
    <w:rsid w:val="00107958"/>
    <w:rsid w:val="0011059B"/>
    <w:rsid w:val="001108D2"/>
    <w:rsid w:val="00114B4E"/>
    <w:rsid w:val="001154B7"/>
    <w:rsid w:val="001178D0"/>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863D4"/>
    <w:rsid w:val="00187BC9"/>
    <w:rsid w:val="0019213B"/>
    <w:rsid w:val="00192173"/>
    <w:rsid w:val="00192B07"/>
    <w:rsid w:val="001932AE"/>
    <w:rsid w:val="00194697"/>
    <w:rsid w:val="001977F7"/>
    <w:rsid w:val="001A05E4"/>
    <w:rsid w:val="001A0ADF"/>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3FD8"/>
    <w:rsid w:val="001E4F8D"/>
    <w:rsid w:val="001E5336"/>
    <w:rsid w:val="001E5589"/>
    <w:rsid w:val="001E7A39"/>
    <w:rsid w:val="001F04CC"/>
    <w:rsid w:val="001F455B"/>
    <w:rsid w:val="001F6539"/>
    <w:rsid w:val="001F7725"/>
    <w:rsid w:val="00201419"/>
    <w:rsid w:val="00202FFA"/>
    <w:rsid w:val="00203B01"/>
    <w:rsid w:val="00203F5F"/>
    <w:rsid w:val="0020463A"/>
    <w:rsid w:val="002061F3"/>
    <w:rsid w:val="00212A4B"/>
    <w:rsid w:val="00212A9F"/>
    <w:rsid w:val="0021423C"/>
    <w:rsid w:val="00215645"/>
    <w:rsid w:val="0021638A"/>
    <w:rsid w:val="00216900"/>
    <w:rsid w:val="00220FE2"/>
    <w:rsid w:val="002217C6"/>
    <w:rsid w:val="00223E5C"/>
    <w:rsid w:val="00224BB7"/>
    <w:rsid w:val="00224C22"/>
    <w:rsid w:val="00224F5B"/>
    <w:rsid w:val="00225EED"/>
    <w:rsid w:val="00230810"/>
    <w:rsid w:val="0023303D"/>
    <w:rsid w:val="0023429C"/>
    <w:rsid w:val="00237711"/>
    <w:rsid w:val="00241E7C"/>
    <w:rsid w:val="00242E28"/>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7DF6"/>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11B"/>
    <w:rsid w:val="00294DB1"/>
    <w:rsid w:val="002958A7"/>
    <w:rsid w:val="00296DBE"/>
    <w:rsid w:val="002A183E"/>
    <w:rsid w:val="002A311A"/>
    <w:rsid w:val="002A36A8"/>
    <w:rsid w:val="002A3879"/>
    <w:rsid w:val="002B23D5"/>
    <w:rsid w:val="002B5904"/>
    <w:rsid w:val="002B64B0"/>
    <w:rsid w:val="002B7E88"/>
    <w:rsid w:val="002C1EAC"/>
    <w:rsid w:val="002C2E40"/>
    <w:rsid w:val="002C40A3"/>
    <w:rsid w:val="002C4622"/>
    <w:rsid w:val="002C6553"/>
    <w:rsid w:val="002D1ED7"/>
    <w:rsid w:val="002D5950"/>
    <w:rsid w:val="002D5AB3"/>
    <w:rsid w:val="002D611D"/>
    <w:rsid w:val="002D6B1B"/>
    <w:rsid w:val="002E04DD"/>
    <w:rsid w:val="002E0BD8"/>
    <w:rsid w:val="002E1DC7"/>
    <w:rsid w:val="002E280D"/>
    <w:rsid w:val="002E45E1"/>
    <w:rsid w:val="002E65F2"/>
    <w:rsid w:val="002F03DA"/>
    <w:rsid w:val="002F09F3"/>
    <w:rsid w:val="002F2530"/>
    <w:rsid w:val="002F2851"/>
    <w:rsid w:val="002F6D13"/>
    <w:rsid w:val="00300D53"/>
    <w:rsid w:val="00306A6E"/>
    <w:rsid w:val="00311EB4"/>
    <w:rsid w:val="00312D00"/>
    <w:rsid w:val="00313230"/>
    <w:rsid w:val="0031442E"/>
    <w:rsid w:val="00314A92"/>
    <w:rsid w:val="00314FC2"/>
    <w:rsid w:val="00320183"/>
    <w:rsid w:val="00322166"/>
    <w:rsid w:val="00330724"/>
    <w:rsid w:val="00331448"/>
    <w:rsid w:val="0033240C"/>
    <w:rsid w:val="00336EBF"/>
    <w:rsid w:val="003434E1"/>
    <w:rsid w:val="00343677"/>
    <w:rsid w:val="00343962"/>
    <w:rsid w:val="00345FCD"/>
    <w:rsid w:val="00351C42"/>
    <w:rsid w:val="00356BD9"/>
    <w:rsid w:val="00357B6C"/>
    <w:rsid w:val="00360281"/>
    <w:rsid w:val="0036365A"/>
    <w:rsid w:val="00367E23"/>
    <w:rsid w:val="003712E1"/>
    <w:rsid w:val="00372BCA"/>
    <w:rsid w:val="003813D0"/>
    <w:rsid w:val="003868BA"/>
    <w:rsid w:val="00387072"/>
    <w:rsid w:val="00387356"/>
    <w:rsid w:val="00387C8B"/>
    <w:rsid w:val="00387F79"/>
    <w:rsid w:val="00392223"/>
    <w:rsid w:val="00394A06"/>
    <w:rsid w:val="00396EAC"/>
    <w:rsid w:val="003A1612"/>
    <w:rsid w:val="003A433C"/>
    <w:rsid w:val="003A58A4"/>
    <w:rsid w:val="003A5D66"/>
    <w:rsid w:val="003A6141"/>
    <w:rsid w:val="003B13CB"/>
    <w:rsid w:val="003B298C"/>
    <w:rsid w:val="003B5BF6"/>
    <w:rsid w:val="003B62C0"/>
    <w:rsid w:val="003B77FC"/>
    <w:rsid w:val="003C1BE5"/>
    <w:rsid w:val="003C3226"/>
    <w:rsid w:val="003C4325"/>
    <w:rsid w:val="003C6E32"/>
    <w:rsid w:val="003C73F4"/>
    <w:rsid w:val="003C7891"/>
    <w:rsid w:val="003D0234"/>
    <w:rsid w:val="003D137C"/>
    <w:rsid w:val="003D26F9"/>
    <w:rsid w:val="003D54B5"/>
    <w:rsid w:val="003D6A7E"/>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7B16"/>
    <w:rsid w:val="00420EA1"/>
    <w:rsid w:val="004218C4"/>
    <w:rsid w:val="00424A27"/>
    <w:rsid w:val="00425757"/>
    <w:rsid w:val="00432A1C"/>
    <w:rsid w:val="00435112"/>
    <w:rsid w:val="004353BD"/>
    <w:rsid w:val="00436243"/>
    <w:rsid w:val="00436D4B"/>
    <w:rsid w:val="00444683"/>
    <w:rsid w:val="004447EF"/>
    <w:rsid w:val="0044714C"/>
    <w:rsid w:val="004505B9"/>
    <w:rsid w:val="00452F46"/>
    <w:rsid w:val="004550B1"/>
    <w:rsid w:val="0045649E"/>
    <w:rsid w:val="00462501"/>
    <w:rsid w:val="00463CC5"/>
    <w:rsid w:val="00464E39"/>
    <w:rsid w:val="00466935"/>
    <w:rsid w:val="00467C4E"/>
    <w:rsid w:val="00472DAA"/>
    <w:rsid w:val="00472F93"/>
    <w:rsid w:val="004754EC"/>
    <w:rsid w:val="00485A9E"/>
    <w:rsid w:val="004875CC"/>
    <w:rsid w:val="00487E03"/>
    <w:rsid w:val="00491BC4"/>
    <w:rsid w:val="00492E82"/>
    <w:rsid w:val="004933CE"/>
    <w:rsid w:val="00493591"/>
    <w:rsid w:val="0049374E"/>
    <w:rsid w:val="00497BC7"/>
    <w:rsid w:val="004A1DB0"/>
    <w:rsid w:val="004A3C1D"/>
    <w:rsid w:val="004A590A"/>
    <w:rsid w:val="004A71D6"/>
    <w:rsid w:val="004B09D5"/>
    <w:rsid w:val="004B1F0B"/>
    <w:rsid w:val="004B32A8"/>
    <w:rsid w:val="004B3395"/>
    <w:rsid w:val="004B34E4"/>
    <w:rsid w:val="004B421C"/>
    <w:rsid w:val="004C1A24"/>
    <w:rsid w:val="004C35D6"/>
    <w:rsid w:val="004C46B1"/>
    <w:rsid w:val="004C4AE7"/>
    <w:rsid w:val="004C57AC"/>
    <w:rsid w:val="004D76F0"/>
    <w:rsid w:val="004D7C44"/>
    <w:rsid w:val="004E3E86"/>
    <w:rsid w:val="004E41BC"/>
    <w:rsid w:val="004F02E2"/>
    <w:rsid w:val="004F030C"/>
    <w:rsid w:val="004F0FB5"/>
    <w:rsid w:val="004F0FF2"/>
    <w:rsid w:val="004F1428"/>
    <w:rsid w:val="004F53DA"/>
    <w:rsid w:val="004F6E80"/>
    <w:rsid w:val="00503845"/>
    <w:rsid w:val="00503F2D"/>
    <w:rsid w:val="00510CEE"/>
    <w:rsid w:val="00512079"/>
    <w:rsid w:val="00512475"/>
    <w:rsid w:val="00512EBF"/>
    <w:rsid w:val="00513711"/>
    <w:rsid w:val="00514C74"/>
    <w:rsid w:val="00516C02"/>
    <w:rsid w:val="00521343"/>
    <w:rsid w:val="005228CC"/>
    <w:rsid w:val="00522FB6"/>
    <w:rsid w:val="0052524D"/>
    <w:rsid w:val="00526064"/>
    <w:rsid w:val="00530232"/>
    <w:rsid w:val="00532493"/>
    <w:rsid w:val="00536548"/>
    <w:rsid w:val="00540504"/>
    <w:rsid w:val="00540C3F"/>
    <w:rsid w:val="0054741B"/>
    <w:rsid w:val="00550AAF"/>
    <w:rsid w:val="00551172"/>
    <w:rsid w:val="005545E1"/>
    <w:rsid w:val="00554EF5"/>
    <w:rsid w:val="00560B3F"/>
    <w:rsid w:val="005615D6"/>
    <w:rsid w:val="00561BE7"/>
    <w:rsid w:val="00563C95"/>
    <w:rsid w:val="00564090"/>
    <w:rsid w:val="0056627E"/>
    <w:rsid w:val="00566B8B"/>
    <w:rsid w:val="00567671"/>
    <w:rsid w:val="005705AF"/>
    <w:rsid w:val="00570764"/>
    <w:rsid w:val="00573419"/>
    <w:rsid w:val="00573AFD"/>
    <w:rsid w:val="0057431C"/>
    <w:rsid w:val="00575E68"/>
    <w:rsid w:val="00576DE0"/>
    <w:rsid w:val="0057725C"/>
    <w:rsid w:val="00583945"/>
    <w:rsid w:val="00584B33"/>
    <w:rsid w:val="0059259B"/>
    <w:rsid w:val="0059795B"/>
    <w:rsid w:val="005A0B27"/>
    <w:rsid w:val="005A1737"/>
    <w:rsid w:val="005A38AB"/>
    <w:rsid w:val="005A4059"/>
    <w:rsid w:val="005A4EDE"/>
    <w:rsid w:val="005A5FFD"/>
    <w:rsid w:val="005B063B"/>
    <w:rsid w:val="005B0DDD"/>
    <w:rsid w:val="005B5207"/>
    <w:rsid w:val="005B66AB"/>
    <w:rsid w:val="005C1901"/>
    <w:rsid w:val="005D1ED0"/>
    <w:rsid w:val="005D2FD8"/>
    <w:rsid w:val="005D5431"/>
    <w:rsid w:val="005D552B"/>
    <w:rsid w:val="005D5CC7"/>
    <w:rsid w:val="005E5335"/>
    <w:rsid w:val="005E5B07"/>
    <w:rsid w:val="005E61C6"/>
    <w:rsid w:val="005E7870"/>
    <w:rsid w:val="005F2CF3"/>
    <w:rsid w:val="005F3C62"/>
    <w:rsid w:val="005F4661"/>
    <w:rsid w:val="005F5991"/>
    <w:rsid w:val="005F7217"/>
    <w:rsid w:val="005F7F27"/>
    <w:rsid w:val="00600BC5"/>
    <w:rsid w:val="00606225"/>
    <w:rsid w:val="00612000"/>
    <w:rsid w:val="00613594"/>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53DE"/>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61F"/>
    <w:rsid w:val="006D2710"/>
    <w:rsid w:val="006D33DC"/>
    <w:rsid w:val="006E3A15"/>
    <w:rsid w:val="006E4BE6"/>
    <w:rsid w:val="006E6046"/>
    <w:rsid w:val="006E79D3"/>
    <w:rsid w:val="006F3280"/>
    <w:rsid w:val="007018E4"/>
    <w:rsid w:val="00701B91"/>
    <w:rsid w:val="00702146"/>
    <w:rsid w:val="007055F0"/>
    <w:rsid w:val="007107BA"/>
    <w:rsid w:val="007130CA"/>
    <w:rsid w:val="00714F0E"/>
    <w:rsid w:val="00716D7E"/>
    <w:rsid w:val="00717932"/>
    <w:rsid w:val="00717E1B"/>
    <w:rsid w:val="00723CF7"/>
    <w:rsid w:val="00727DCD"/>
    <w:rsid w:val="00735A03"/>
    <w:rsid w:val="0074072D"/>
    <w:rsid w:val="00743BA4"/>
    <w:rsid w:val="007441A4"/>
    <w:rsid w:val="00744228"/>
    <w:rsid w:val="0074751A"/>
    <w:rsid w:val="00752A75"/>
    <w:rsid w:val="0075678E"/>
    <w:rsid w:val="00756A12"/>
    <w:rsid w:val="00761395"/>
    <w:rsid w:val="00762DAE"/>
    <w:rsid w:val="0076360F"/>
    <w:rsid w:val="00763FBF"/>
    <w:rsid w:val="007721BA"/>
    <w:rsid w:val="00775E17"/>
    <w:rsid w:val="00777EEF"/>
    <w:rsid w:val="007812FF"/>
    <w:rsid w:val="00783CFC"/>
    <w:rsid w:val="0078650F"/>
    <w:rsid w:val="00787738"/>
    <w:rsid w:val="007900D8"/>
    <w:rsid w:val="007925FB"/>
    <w:rsid w:val="007932BC"/>
    <w:rsid w:val="007935CD"/>
    <w:rsid w:val="00796973"/>
    <w:rsid w:val="007974DA"/>
    <w:rsid w:val="007A22B3"/>
    <w:rsid w:val="007A42A6"/>
    <w:rsid w:val="007A5DF6"/>
    <w:rsid w:val="007B21F5"/>
    <w:rsid w:val="007C2280"/>
    <w:rsid w:val="007C2AAA"/>
    <w:rsid w:val="007C6CC6"/>
    <w:rsid w:val="007D00B0"/>
    <w:rsid w:val="007D0BBF"/>
    <w:rsid w:val="007D10C8"/>
    <w:rsid w:val="007D1605"/>
    <w:rsid w:val="007D2D72"/>
    <w:rsid w:val="007D372C"/>
    <w:rsid w:val="007D383A"/>
    <w:rsid w:val="007E081D"/>
    <w:rsid w:val="007E5D49"/>
    <w:rsid w:val="007E7607"/>
    <w:rsid w:val="007F047D"/>
    <w:rsid w:val="007F3715"/>
    <w:rsid w:val="007F46B0"/>
    <w:rsid w:val="007F6EBA"/>
    <w:rsid w:val="007F6F50"/>
    <w:rsid w:val="007F7350"/>
    <w:rsid w:val="00800DE7"/>
    <w:rsid w:val="0080428D"/>
    <w:rsid w:val="0080467D"/>
    <w:rsid w:val="00806C50"/>
    <w:rsid w:val="00810058"/>
    <w:rsid w:val="00812F8F"/>
    <w:rsid w:val="0081632F"/>
    <w:rsid w:val="008233CC"/>
    <w:rsid w:val="00830799"/>
    <w:rsid w:val="008308A6"/>
    <w:rsid w:val="00831B08"/>
    <w:rsid w:val="00832A19"/>
    <w:rsid w:val="00834807"/>
    <w:rsid w:val="00835EE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76A6"/>
    <w:rsid w:val="00867813"/>
    <w:rsid w:val="00872841"/>
    <w:rsid w:val="00873041"/>
    <w:rsid w:val="0087350D"/>
    <w:rsid w:val="008762F5"/>
    <w:rsid w:val="00876C47"/>
    <w:rsid w:val="00876CC0"/>
    <w:rsid w:val="00876E87"/>
    <w:rsid w:val="00877240"/>
    <w:rsid w:val="008774C6"/>
    <w:rsid w:val="00883572"/>
    <w:rsid w:val="008836F1"/>
    <w:rsid w:val="00886BC8"/>
    <w:rsid w:val="008877CB"/>
    <w:rsid w:val="00890B4C"/>
    <w:rsid w:val="00891AD9"/>
    <w:rsid w:val="008937A4"/>
    <w:rsid w:val="00893910"/>
    <w:rsid w:val="0089488C"/>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3F91"/>
    <w:rsid w:val="008F533B"/>
    <w:rsid w:val="008F5370"/>
    <w:rsid w:val="008F7C4E"/>
    <w:rsid w:val="008F7D68"/>
    <w:rsid w:val="008F7F73"/>
    <w:rsid w:val="00900B82"/>
    <w:rsid w:val="00901486"/>
    <w:rsid w:val="009049A1"/>
    <w:rsid w:val="00904B36"/>
    <w:rsid w:val="00905FA2"/>
    <w:rsid w:val="0091087F"/>
    <w:rsid w:val="00914EF0"/>
    <w:rsid w:val="00915A67"/>
    <w:rsid w:val="00916851"/>
    <w:rsid w:val="00916F55"/>
    <w:rsid w:val="00917123"/>
    <w:rsid w:val="009219E7"/>
    <w:rsid w:val="0092334E"/>
    <w:rsid w:val="00923C16"/>
    <w:rsid w:val="009262F0"/>
    <w:rsid w:val="009268EC"/>
    <w:rsid w:val="00927B9C"/>
    <w:rsid w:val="00930E4E"/>
    <w:rsid w:val="009313BD"/>
    <w:rsid w:val="00931B21"/>
    <w:rsid w:val="00932004"/>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67CAF"/>
    <w:rsid w:val="00971BB3"/>
    <w:rsid w:val="0097359E"/>
    <w:rsid w:val="00976DB8"/>
    <w:rsid w:val="009779DA"/>
    <w:rsid w:val="00984593"/>
    <w:rsid w:val="009914FB"/>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6D17"/>
    <w:rsid w:val="009D0B47"/>
    <w:rsid w:val="009D1C24"/>
    <w:rsid w:val="009D4532"/>
    <w:rsid w:val="009E0328"/>
    <w:rsid w:val="009F09A3"/>
    <w:rsid w:val="009F1B26"/>
    <w:rsid w:val="009F3386"/>
    <w:rsid w:val="009F65A2"/>
    <w:rsid w:val="00A011BA"/>
    <w:rsid w:val="00A0189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402DF"/>
    <w:rsid w:val="00A4209A"/>
    <w:rsid w:val="00A504C6"/>
    <w:rsid w:val="00A50587"/>
    <w:rsid w:val="00A5118B"/>
    <w:rsid w:val="00A549EC"/>
    <w:rsid w:val="00A56244"/>
    <w:rsid w:val="00A632FB"/>
    <w:rsid w:val="00A66F07"/>
    <w:rsid w:val="00A70C00"/>
    <w:rsid w:val="00A762F0"/>
    <w:rsid w:val="00A77D42"/>
    <w:rsid w:val="00A82592"/>
    <w:rsid w:val="00A8365F"/>
    <w:rsid w:val="00A85395"/>
    <w:rsid w:val="00A85E20"/>
    <w:rsid w:val="00A92EEF"/>
    <w:rsid w:val="00A944ED"/>
    <w:rsid w:val="00A94B60"/>
    <w:rsid w:val="00AA0DE6"/>
    <w:rsid w:val="00AA1B8C"/>
    <w:rsid w:val="00AA5C14"/>
    <w:rsid w:val="00AB0831"/>
    <w:rsid w:val="00AB19B9"/>
    <w:rsid w:val="00AB2743"/>
    <w:rsid w:val="00AB2A84"/>
    <w:rsid w:val="00AB47BD"/>
    <w:rsid w:val="00AB4C69"/>
    <w:rsid w:val="00AB5BF9"/>
    <w:rsid w:val="00AB5F36"/>
    <w:rsid w:val="00AC1113"/>
    <w:rsid w:val="00AC3DD0"/>
    <w:rsid w:val="00AC63B2"/>
    <w:rsid w:val="00AD17A9"/>
    <w:rsid w:val="00AD6653"/>
    <w:rsid w:val="00AE4F33"/>
    <w:rsid w:val="00AF54A6"/>
    <w:rsid w:val="00AF6E6F"/>
    <w:rsid w:val="00AF75A2"/>
    <w:rsid w:val="00B019FC"/>
    <w:rsid w:val="00B034FD"/>
    <w:rsid w:val="00B0491B"/>
    <w:rsid w:val="00B067AB"/>
    <w:rsid w:val="00B06968"/>
    <w:rsid w:val="00B06AF0"/>
    <w:rsid w:val="00B11FA1"/>
    <w:rsid w:val="00B130A3"/>
    <w:rsid w:val="00B1568F"/>
    <w:rsid w:val="00B15917"/>
    <w:rsid w:val="00B1672C"/>
    <w:rsid w:val="00B17031"/>
    <w:rsid w:val="00B21471"/>
    <w:rsid w:val="00B2637E"/>
    <w:rsid w:val="00B30972"/>
    <w:rsid w:val="00B31CFC"/>
    <w:rsid w:val="00B3237C"/>
    <w:rsid w:val="00B45571"/>
    <w:rsid w:val="00B46A83"/>
    <w:rsid w:val="00B50E84"/>
    <w:rsid w:val="00B53312"/>
    <w:rsid w:val="00B54BB1"/>
    <w:rsid w:val="00B54E78"/>
    <w:rsid w:val="00B55141"/>
    <w:rsid w:val="00B61E73"/>
    <w:rsid w:val="00B64D92"/>
    <w:rsid w:val="00B65852"/>
    <w:rsid w:val="00B65E49"/>
    <w:rsid w:val="00B66E68"/>
    <w:rsid w:val="00B70083"/>
    <w:rsid w:val="00B70ED1"/>
    <w:rsid w:val="00B711DC"/>
    <w:rsid w:val="00B73062"/>
    <w:rsid w:val="00B738E6"/>
    <w:rsid w:val="00B77998"/>
    <w:rsid w:val="00B914DF"/>
    <w:rsid w:val="00B946C7"/>
    <w:rsid w:val="00B97532"/>
    <w:rsid w:val="00BA11C8"/>
    <w:rsid w:val="00BA2F48"/>
    <w:rsid w:val="00BA5C83"/>
    <w:rsid w:val="00BA75EF"/>
    <w:rsid w:val="00BB0A73"/>
    <w:rsid w:val="00BB3D5D"/>
    <w:rsid w:val="00BB4A9F"/>
    <w:rsid w:val="00BB5200"/>
    <w:rsid w:val="00BC07E2"/>
    <w:rsid w:val="00BC0B85"/>
    <w:rsid w:val="00BC0BC0"/>
    <w:rsid w:val="00BC0C05"/>
    <w:rsid w:val="00BC2968"/>
    <w:rsid w:val="00BC2A7D"/>
    <w:rsid w:val="00BC5C34"/>
    <w:rsid w:val="00BC65A5"/>
    <w:rsid w:val="00BD4CF3"/>
    <w:rsid w:val="00BD5117"/>
    <w:rsid w:val="00BD740B"/>
    <w:rsid w:val="00BE55A7"/>
    <w:rsid w:val="00BF0EF1"/>
    <w:rsid w:val="00BF237F"/>
    <w:rsid w:val="00BF42C1"/>
    <w:rsid w:val="00BF4578"/>
    <w:rsid w:val="00BF458D"/>
    <w:rsid w:val="00BF5212"/>
    <w:rsid w:val="00BF6B74"/>
    <w:rsid w:val="00BF6FE0"/>
    <w:rsid w:val="00C01A0B"/>
    <w:rsid w:val="00C01F4B"/>
    <w:rsid w:val="00C0707D"/>
    <w:rsid w:val="00C073E9"/>
    <w:rsid w:val="00C106F6"/>
    <w:rsid w:val="00C109B6"/>
    <w:rsid w:val="00C14B1F"/>
    <w:rsid w:val="00C152D4"/>
    <w:rsid w:val="00C153FC"/>
    <w:rsid w:val="00C16CAE"/>
    <w:rsid w:val="00C21D97"/>
    <w:rsid w:val="00C25500"/>
    <w:rsid w:val="00C264B1"/>
    <w:rsid w:val="00C30D6F"/>
    <w:rsid w:val="00C3361D"/>
    <w:rsid w:val="00C3570A"/>
    <w:rsid w:val="00C40F1E"/>
    <w:rsid w:val="00C427FD"/>
    <w:rsid w:val="00C435A2"/>
    <w:rsid w:val="00C43A09"/>
    <w:rsid w:val="00C458CE"/>
    <w:rsid w:val="00C512BD"/>
    <w:rsid w:val="00C52082"/>
    <w:rsid w:val="00C52976"/>
    <w:rsid w:val="00C573B6"/>
    <w:rsid w:val="00C6652B"/>
    <w:rsid w:val="00C66737"/>
    <w:rsid w:val="00C72849"/>
    <w:rsid w:val="00C72984"/>
    <w:rsid w:val="00C72A71"/>
    <w:rsid w:val="00C73434"/>
    <w:rsid w:val="00C7434A"/>
    <w:rsid w:val="00C74764"/>
    <w:rsid w:val="00C75CA5"/>
    <w:rsid w:val="00C767D9"/>
    <w:rsid w:val="00C86BAC"/>
    <w:rsid w:val="00C90E10"/>
    <w:rsid w:val="00C917F4"/>
    <w:rsid w:val="00C91FFC"/>
    <w:rsid w:val="00C95667"/>
    <w:rsid w:val="00C95AF4"/>
    <w:rsid w:val="00C95CBA"/>
    <w:rsid w:val="00C9671C"/>
    <w:rsid w:val="00C97378"/>
    <w:rsid w:val="00C97616"/>
    <w:rsid w:val="00CA10B0"/>
    <w:rsid w:val="00CA1EA0"/>
    <w:rsid w:val="00CA67D3"/>
    <w:rsid w:val="00CB04DB"/>
    <w:rsid w:val="00CB19F8"/>
    <w:rsid w:val="00CB1FE9"/>
    <w:rsid w:val="00CC0E45"/>
    <w:rsid w:val="00CC226A"/>
    <w:rsid w:val="00CC3A3D"/>
    <w:rsid w:val="00CC5995"/>
    <w:rsid w:val="00CC71DE"/>
    <w:rsid w:val="00CD0506"/>
    <w:rsid w:val="00CD5478"/>
    <w:rsid w:val="00CD59FA"/>
    <w:rsid w:val="00CD7824"/>
    <w:rsid w:val="00CE0747"/>
    <w:rsid w:val="00CE1075"/>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018"/>
    <w:rsid w:val="00D16E74"/>
    <w:rsid w:val="00D20008"/>
    <w:rsid w:val="00D21308"/>
    <w:rsid w:val="00D246BD"/>
    <w:rsid w:val="00D24709"/>
    <w:rsid w:val="00D2571E"/>
    <w:rsid w:val="00D26172"/>
    <w:rsid w:val="00D346B4"/>
    <w:rsid w:val="00D34779"/>
    <w:rsid w:val="00D37FA2"/>
    <w:rsid w:val="00D425F1"/>
    <w:rsid w:val="00D428E5"/>
    <w:rsid w:val="00D4525F"/>
    <w:rsid w:val="00D534B1"/>
    <w:rsid w:val="00D53C6A"/>
    <w:rsid w:val="00D5592C"/>
    <w:rsid w:val="00D55B03"/>
    <w:rsid w:val="00D55B82"/>
    <w:rsid w:val="00D56F39"/>
    <w:rsid w:val="00D6086E"/>
    <w:rsid w:val="00D624F5"/>
    <w:rsid w:val="00D643F4"/>
    <w:rsid w:val="00D64436"/>
    <w:rsid w:val="00D64D46"/>
    <w:rsid w:val="00D669CB"/>
    <w:rsid w:val="00D67533"/>
    <w:rsid w:val="00D67C18"/>
    <w:rsid w:val="00D72C27"/>
    <w:rsid w:val="00D74E12"/>
    <w:rsid w:val="00D81014"/>
    <w:rsid w:val="00D8126B"/>
    <w:rsid w:val="00D827A6"/>
    <w:rsid w:val="00D8543A"/>
    <w:rsid w:val="00D859B4"/>
    <w:rsid w:val="00D8653F"/>
    <w:rsid w:val="00D865B9"/>
    <w:rsid w:val="00D87673"/>
    <w:rsid w:val="00D87F16"/>
    <w:rsid w:val="00D90B7A"/>
    <w:rsid w:val="00D92455"/>
    <w:rsid w:val="00D95E05"/>
    <w:rsid w:val="00D96E19"/>
    <w:rsid w:val="00D96FFD"/>
    <w:rsid w:val="00DA0862"/>
    <w:rsid w:val="00DA0B58"/>
    <w:rsid w:val="00DA5931"/>
    <w:rsid w:val="00DA790A"/>
    <w:rsid w:val="00DB08E7"/>
    <w:rsid w:val="00DB15AD"/>
    <w:rsid w:val="00DB1FB9"/>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3C4A"/>
    <w:rsid w:val="00DF6354"/>
    <w:rsid w:val="00E0272B"/>
    <w:rsid w:val="00E0385B"/>
    <w:rsid w:val="00E0406E"/>
    <w:rsid w:val="00E05FB2"/>
    <w:rsid w:val="00E072A5"/>
    <w:rsid w:val="00E14D13"/>
    <w:rsid w:val="00E22EFE"/>
    <w:rsid w:val="00E22FD5"/>
    <w:rsid w:val="00E257F9"/>
    <w:rsid w:val="00E303C5"/>
    <w:rsid w:val="00E318DE"/>
    <w:rsid w:val="00E31F74"/>
    <w:rsid w:val="00E34899"/>
    <w:rsid w:val="00E367EB"/>
    <w:rsid w:val="00E37848"/>
    <w:rsid w:val="00E429B1"/>
    <w:rsid w:val="00E430A7"/>
    <w:rsid w:val="00E447D5"/>
    <w:rsid w:val="00E51D6C"/>
    <w:rsid w:val="00E52678"/>
    <w:rsid w:val="00E54110"/>
    <w:rsid w:val="00E60614"/>
    <w:rsid w:val="00E60792"/>
    <w:rsid w:val="00E62756"/>
    <w:rsid w:val="00E62ECD"/>
    <w:rsid w:val="00E63C6E"/>
    <w:rsid w:val="00E66C6E"/>
    <w:rsid w:val="00E66DE9"/>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63BA"/>
    <w:rsid w:val="00EB7516"/>
    <w:rsid w:val="00EC45FC"/>
    <w:rsid w:val="00EC7FB9"/>
    <w:rsid w:val="00ED0522"/>
    <w:rsid w:val="00ED09DC"/>
    <w:rsid w:val="00ED0F58"/>
    <w:rsid w:val="00ED193A"/>
    <w:rsid w:val="00ED2B9B"/>
    <w:rsid w:val="00ED2E81"/>
    <w:rsid w:val="00ED4315"/>
    <w:rsid w:val="00ED61A3"/>
    <w:rsid w:val="00ED6973"/>
    <w:rsid w:val="00ED75CD"/>
    <w:rsid w:val="00EE3C77"/>
    <w:rsid w:val="00EE5F3E"/>
    <w:rsid w:val="00EF0EFB"/>
    <w:rsid w:val="00EF270A"/>
    <w:rsid w:val="00EF39C6"/>
    <w:rsid w:val="00EF51A7"/>
    <w:rsid w:val="00EF6601"/>
    <w:rsid w:val="00EF705D"/>
    <w:rsid w:val="00EF77CC"/>
    <w:rsid w:val="00F00DB0"/>
    <w:rsid w:val="00F01BE5"/>
    <w:rsid w:val="00F06AE7"/>
    <w:rsid w:val="00F158F1"/>
    <w:rsid w:val="00F15F9F"/>
    <w:rsid w:val="00F2449B"/>
    <w:rsid w:val="00F25ADB"/>
    <w:rsid w:val="00F2653B"/>
    <w:rsid w:val="00F32A77"/>
    <w:rsid w:val="00F3396F"/>
    <w:rsid w:val="00F3489A"/>
    <w:rsid w:val="00F3795A"/>
    <w:rsid w:val="00F40C0F"/>
    <w:rsid w:val="00F42A73"/>
    <w:rsid w:val="00F44108"/>
    <w:rsid w:val="00F44C84"/>
    <w:rsid w:val="00F47730"/>
    <w:rsid w:val="00F502C9"/>
    <w:rsid w:val="00F51CEC"/>
    <w:rsid w:val="00F52AF9"/>
    <w:rsid w:val="00F5367C"/>
    <w:rsid w:val="00F55640"/>
    <w:rsid w:val="00F57CD1"/>
    <w:rsid w:val="00F62816"/>
    <w:rsid w:val="00F63C7C"/>
    <w:rsid w:val="00F64B6A"/>
    <w:rsid w:val="00F67A04"/>
    <w:rsid w:val="00F71B88"/>
    <w:rsid w:val="00F71ED7"/>
    <w:rsid w:val="00F76A3E"/>
    <w:rsid w:val="00F83F6B"/>
    <w:rsid w:val="00F854AE"/>
    <w:rsid w:val="00F934E4"/>
    <w:rsid w:val="00F944C2"/>
    <w:rsid w:val="00FA025C"/>
    <w:rsid w:val="00FA2D91"/>
    <w:rsid w:val="00FA3A5D"/>
    <w:rsid w:val="00FA68C0"/>
    <w:rsid w:val="00FA72BB"/>
    <w:rsid w:val="00FB00DA"/>
    <w:rsid w:val="00FB1657"/>
    <w:rsid w:val="00FB289C"/>
    <w:rsid w:val="00FB3B2F"/>
    <w:rsid w:val="00FB5136"/>
    <w:rsid w:val="00FB6A34"/>
    <w:rsid w:val="00FC0C49"/>
    <w:rsid w:val="00FC111B"/>
    <w:rsid w:val="00FC1D56"/>
    <w:rsid w:val="00FC408B"/>
    <w:rsid w:val="00FC792C"/>
    <w:rsid w:val="00FD2474"/>
    <w:rsid w:val="00FE1A6B"/>
    <w:rsid w:val="00FE3148"/>
    <w:rsid w:val="00FE354A"/>
    <w:rsid w:val="00FE4BF4"/>
    <w:rsid w:val="00FE5F9A"/>
    <w:rsid w:val="00FE6400"/>
    <w:rsid w:val="00FE66CE"/>
    <w:rsid w:val="00FE7C64"/>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1922ECDA"/>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0792"/>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uiPriority w:val="99"/>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3"/>
      </w:numPr>
    </w:pPr>
  </w:style>
  <w:style w:type="numbering" w:customStyle="1" w:styleId="Zaimportowanystyl1">
    <w:name w:val="Zaimportowany styl 1"/>
    <w:rsid w:val="00183550"/>
    <w:pPr>
      <w:numPr>
        <w:numId w:val="34"/>
      </w:numPr>
    </w:pPr>
  </w:style>
  <w:style w:type="numbering" w:customStyle="1" w:styleId="Zaimportowanystyl2">
    <w:name w:val="Zaimportowany styl 2"/>
    <w:rsid w:val="00183550"/>
    <w:pPr>
      <w:numPr>
        <w:numId w:val="35"/>
      </w:numPr>
    </w:pPr>
  </w:style>
  <w:style w:type="numbering" w:customStyle="1" w:styleId="Zaimportowanystyl3">
    <w:name w:val="Zaimportowany styl 3"/>
    <w:rsid w:val="00183550"/>
    <w:pPr>
      <w:numPr>
        <w:numId w:val="36"/>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37"/>
      </w:numPr>
    </w:pPr>
  </w:style>
  <w:style w:type="numbering" w:customStyle="1" w:styleId="Punktory">
    <w:name w:val="Punktory"/>
    <w:rsid w:val="00183550"/>
    <w:pPr>
      <w:numPr>
        <w:numId w:val="38"/>
      </w:numPr>
    </w:pPr>
  </w:style>
  <w:style w:type="numbering" w:customStyle="1" w:styleId="Zaimportowanystyl200">
    <w:name w:val="Zaimportowany styl 2.0"/>
    <w:rsid w:val="00183550"/>
    <w:pPr>
      <w:numPr>
        <w:numId w:val="39"/>
      </w:numPr>
    </w:pPr>
  </w:style>
  <w:style w:type="numbering" w:customStyle="1" w:styleId="Zaimportowanystyl300">
    <w:name w:val="Zaimportowany styl 3.0"/>
    <w:rsid w:val="00183550"/>
    <w:pPr>
      <w:numPr>
        <w:numId w:val="40"/>
      </w:numPr>
    </w:pPr>
  </w:style>
  <w:style w:type="numbering" w:customStyle="1" w:styleId="Zaimportowanystyl4">
    <w:name w:val="Zaimportowany styl 4"/>
    <w:rsid w:val="00183550"/>
    <w:pPr>
      <w:numPr>
        <w:numId w:val="41"/>
      </w:numPr>
    </w:pPr>
  </w:style>
  <w:style w:type="numbering" w:customStyle="1" w:styleId="Zaimportowanystyl5">
    <w:name w:val="Zaimportowany styl 5"/>
    <w:rsid w:val="00183550"/>
    <w:pPr>
      <w:numPr>
        <w:numId w:val="42"/>
      </w:numPr>
    </w:pPr>
  </w:style>
  <w:style w:type="numbering" w:customStyle="1" w:styleId="Zaimportowanystyl6">
    <w:name w:val="Zaimportowany styl 6"/>
    <w:rsid w:val="00183550"/>
    <w:pPr>
      <w:numPr>
        <w:numId w:val="43"/>
      </w:numPr>
    </w:pPr>
  </w:style>
  <w:style w:type="numbering" w:customStyle="1" w:styleId="Zaimportowanystyl7">
    <w:name w:val="Zaimportowany styl 7"/>
    <w:rsid w:val="00183550"/>
    <w:pPr>
      <w:numPr>
        <w:numId w:val="44"/>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5"/>
      </w:numPr>
    </w:pPr>
  </w:style>
  <w:style w:type="numbering" w:customStyle="1" w:styleId="Zaimportowanystyl9">
    <w:name w:val="Zaimportowany styl 9"/>
    <w:rsid w:val="00183550"/>
    <w:pPr>
      <w:numPr>
        <w:numId w:val="46"/>
      </w:numPr>
    </w:pPr>
  </w:style>
  <w:style w:type="numbering" w:customStyle="1" w:styleId="Zaimportowanystyl10">
    <w:name w:val="Zaimportowany styl 10"/>
    <w:rsid w:val="00183550"/>
    <w:pPr>
      <w:numPr>
        <w:numId w:val="47"/>
      </w:numPr>
    </w:pPr>
  </w:style>
  <w:style w:type="numbering" w:customStyle="1" w:styleId="Zaimportowanystyl11">
    <w:name w:val="Zaimportowany styl 11"/>
    <w:rsid w:val="00183550"/>
    <w:pPr>
      <w:numPr>
        <w:numId w:val="48"/>
      </w:numPr>
    </w:pPr>
  </w:style>
  <w:style w:type="numbering" w:customStyle="1" w:styleId="Zaimportowanystyl12">
    <w:name w:val="Zaimportowany styl 12"/>
    <w:rsid w:val="00183550"/>
    <w:pPr>
      <w:numPr>
        <w:numId w:val="49"/>
      </w:numPr>
    </w:pPr>
  </w:style>
  <w:style w:type="numbering" w:customStyle="1" w:styleId="Zaimportowanystyl13">
    <w:name w:val="Zaimportowany styl 13"/>
    <w:rsid w:val="00183550"/>
    <w:pPr>
      <w:numPr>
        <w:numId w:val="50"/>
      </w:numPr>
    </w:pPr>
  </w:style>
  <w:style w:type="numbering" w:customStyle="1" w:styleId="Zaimportowanystyl17">
    <w:name w:val="Zaimportowany styl 17"/>
    <w:rsid w:val="00183550"/>
    <w:pPr>
      <w:numPr>
        <w:numId w:val="51"/>
      </w:numPr>
    </w:pPr>
  </w:style>
  <w:style w:type="numbering" w:customStyle="1" w:styleId="Numery1">
    <w:name w:val="Numery1"/>
    <w:rsid w:val="00255988"/>
  </w:style>
  <w:style w:type="numbering" w:customStyle="1" w:styleId="Zaimportowanystyl14">
    <w:name w:val="Zaimportowany styl 14"/>
    <w:rsid w:val="00255988"/>
    <w:pPr>
      <w:numPr>
        <w:numId w:val="76"/>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5"/>
      </w:numPr>
    </w:pPr>
  </w:style>
  <w:style w:type="numbering" w:customStyle="1" w:styleId="Zaimportowanystyl15">
    <w:name w:val="Zaimportowany styl 15"/>
    <w:rsid w:val="0023429C"/>
    <w:pPr>
      <w:numPr>
        <w:numId w:val="56"/>
      </w:numPr>
    </w:pPr>
  </w:style>
  <w:style w:type="numbering" w:customStyle="1" w:styleId="Zaimportowanystyl22">
    <w:name w:val="Zaimportowany styl 22"/>
    <w:rsid w:val="0023429C"/>
    <w:pPr>
      <w:numPr>
        <w:numId w:val="57"/>
      </w:numPr>
    </w:pPr>
  </w:style>
  <w:style w:type="numbering" w:customStyle="1" w:styleId="Zaimportowanystyl32">
    <w:name w:val="Zaimportowany styl 32"/>
    <w:rsid w:val="0023429C"/>
    <w:pPr>
      <w:numPr>
        <w:numId w:val="58"/>
      </w:numPr>
    </w:pPr>
  </w:style>
  <w:style w:type="numbering" w:customStyle="1" w:styleId="Zaimportowanystyl102">
    <w:name w:val="Zaimportowany styl 1.02"/>
    <w:rsid w:val="0023429C"/>
    <w:pPr>
      <w:numPr>
        <w:numId w:val="59"/>
      </w:numPr>
    </w:pPr>
  </w:style>
  <w:style w:type="numbering" w:customStyle="1" w:styleId="Zaimportowanystyl111">
    <w:name w:val="Zaimportowany styl 1.1"/>
    <w:rsid w:val="0023429C"/>
    <w:pPr>
      <w:numPr>
        <w:numId w:val="60"/>
      </w:numPr>
    </w:pPr>
  </w:style>
  <w:style w:type="numbering" w:customStyle="1" w:styleId="Punktory1">
    <w:name w:val="Punktory1"/>
    <w:rsid w:val="0023429C"/>
    <w:pPr>
      <w:numPr>
        <w:numId w:val="61"/>
      </w:numPr>
    </w:pPr>
  </w:style>
  <w:style w:type="numbering" w:customStyle="1" w:styleId="Zaimportowanystyl202">
    <w:name w:val="Zaimportowany styl 2.02"/>
    <w:rsid w:val="0023429C"/>
    <w:pPr>
      <w:numPr>
        <w:numId w:val="62"/>
      </w:numPr>
    </w:pPr>
  </w:style>
  <w:style w:type="numbering" w:customStyle="1" w:styleId="Zaimportowanystyl302">
    <w:name w:val="Zaimportowany styl 3.02"/>
    <w:rsid w:val="0023429C"/>
    <w:pPr>
      <w:numPr>
        <w:numId w:val="63"/>
      </w:numPr>
    </w:pPr>
  </w:style>
  <w:style w:type="numbering" w:customStyle="1" w:styleId="Zaimportowanystyl42">
    <w:name w:val="Zaimportowany styl 42"/>
    <w:rsid w:val="0023429C"/>
    <w:pPr>
      <w:numPr>
        <w:numId w:val="64"/>
      </w:numPr>
    </w:pPr>
  </w:style>
  <w:style w:type="numbering" w:customStyle="1" w:styleId="Zaimportowanystyl52">
    <w:name w:val="Zaimportowany styl 52"/>
    <w:rsid w:val="0023429C"/>
    <w:pPr>
      <w:numPr>
        <w:numId w:val="65"/>
      </w:numPr>
    </w:pPr>
  </w:style>
  <w:style w:type="numbering" w:customStyle="1" w:styleId="Zaimportowanystyl62">
    <w:name w:val="Zaimportowany styl 62"/>
    <w:rsid w:val="0023429C"/>
    <w:pPr>
      <w:numPr>
        <w:numId w:val="66"/>
      </w:numPr>
    </w:pPr>
  </w:style>
  <w:style w:type="numbering" w:customStyle="1" w:styleId="Zaimportowanystyl72">
    <w:name w:val="Zaimportowany styl 72"/>
    <w:rsid w:val="0023429C"/>
    <w:pPr>
      <w:numPr>
        <w:numId w:val="67"/>
      </w:numPr>
    </w:pPr>
  </w:style>
  <w:style w:type="numbering" w:customStyle="1" w:styleId="Zaimportowanystyl82">
    <w:name w:val="Zaimportowany styl 82"/>
    <w:rsid w:val="0023429C"/>
    <w:pPr>
      <w:numPr>
        <w:numId w:val="68"/>
      </w:numPr>
    </w:pPr>
  </w:style>
  <w:style w:type="numbering" w:customStyle="1" w:styleId="Zaimportowanystyl92">
    <w:name w:val="Zaimportowany styl 92"/>
    <w:rsid w:val="0023429C"/>
    <w:pPr>
      <w:numPr>
        <w:numId w:val="69"/>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2"/>
      </w:numPr>
    </w:pPr>
  </w:style>
  <w:style w:type="numbering" w:customStyle="1" w:styleId="Zaimportowanystyl132">
    <w:name w:val="Zaimportowany styl 132"/>
    <w:rsid w:val="0023429C"/>
    <w:pPr>
      <w:numPr>
        <w:numId w:val="73"/>
      </w:numPr>
    </w:pPr>
  </w:style>
  <w:style w:type="numbering" w:customStyle="1" w:styleId="Zaimportowanystyl172">
    <w:name w:val="Zaimportowany styl 172"/>
    <w:rsid w:val="0023429C"/>
    <w:pPr>
      <w:numPr>
        <w:numId w:val="74"/>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5"/>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7"/>
      </w:numPr>
    </w:pPr>
  </w:style>
  <w:style w:type="numbering" w:customStyle="1" w:styleId="Zaimportowanystyl18">
    <w:name w:val="Zaimportowany styl 18"/>
    <w:rsid w:val="008F7D68"/>
    <w:pPr>
      <w:numPr>
        <w:numId w:val="78"/>
      </w:numPr>
    </w:pPr>
  </w:style>
  <w:style w:type="numbering" w:customStyle="1" w:styleId="Zaimportowanystyl19">
    <w:name w:val="Zaimportowany styl 19"/>
    <w:rsid w:val="008F7D68"/>
    <w:pPr>
      <w:numPr>
        <w:numId w:val="79"/>
      </w:numPr>
    </w:pPr>
  </w:style>
  <w:style w:type="numbering" w:customStyle="1" w:styleId="Zaimportowanystyl20">
    <w:name w:val="Zaimportowany styl 20"/>
    <w:rsid w:val="008F7D68"/>
    <w:pPr>
      <w:numPr>
        <w:numId w:val="80"/>
      </w:numPr>
    </w:pPr>
  </w:style>
  <w:style w:type="numbering" w:customStyle="1" w:styleId="Zaimportowanystyl24">
    <w:name w:val="Zaimportowany styl 24"/>
    <w:rsid w:val="008F7D68"/>
    <w:pPr>
      <w:numPr>
        <w:numId w:val="81"/>
      </w:numPr>
    </w:pPr>
  </w:style>
  <w:style w:type="numbering" w:customStyle="1" w:styleId="Zaimportowanystyl23">
    <w:name w:val="Zaimportowany styl 23"/>
    <w:rsid w:val="008F7D68"/>
    <w:pPr>
      <w:numPr>
        <w:numId w:val="82"/>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4"/>
      </w:numPr>
    </w:pPr>
  </w:style>
  <w:style w:type="numbering" w:customStyle="1" w:styleId="Zaimportowanystyl33">
    <w:name w:val="Zaimportowany styl 33"/>
    <w:rsid w:val="0008207D"/>
    <w:pPr>
      <w:numPr>
        <w:numId w:val="85"/>
      </w:numPr>
    </w:pPr>
  </w:style>
  <w:style w:type="numbering" w:customStyle="1" w:styleId="Zaimportowanystyl53">
    <w:name w:val="Zaimportowany styl 53"/>
    <w:rsid w:val="0008207D"/>
    <w:pPr>
      <w:numPr>
        <w:numId w:val="86"/>
      </w:numPr>
    </w:pPr>
  </w:style>
  <w:style w:type="numbering" w:customStyle="1" w:styleId="Zaimportowanystyl63">
    <w:name w:val="Zaimportowany styl 63"/>
    <w:rsid w:val="0008207D"/>
    <w:pPr>
      <w:numPr>
        <w:numId w:val="87"/>
      </w:numPr>
    </w:pPr>
  </w:style>
  <w:style w:type="numbering" w:customStyle="1" w:styleId="Zaimportowanystyl73">
    <w:name w:val="Zaimportowany styl 73"/>
    <w:rsid w:val="0008207D"/>
    <w:pPr>
      <w:numPr>
        <w:numId w:val="88"/>
      </w:numPr>
    </w:pPr>
  </w:style>
  <w:style w:type="numbering" w:customStyle="1" w:styleId="Zaimportowanystyl93">
    <w:name w:val="Zaimportowany styl 93"/>
    <w:rsid w:val="0008207D"/>
    <w:pPr>
      <w:numPr>
        <w:numId w:val="89"/>
      </w:numPr>
    </w:pPr>
  </w:style>
  <w:style w:type="numbering" w:customStyle="1" w:styleId="Zaimportowanystyl103">
    <w:name w:val="Zaimportowany styl 103"/>
    <w:rsid w:val="0008207D"/>
    <w:pPr>
      <w:numPr>
        <w:numId w:val="90"/>
      </w:numPr>
    </w:pPr>
  </w:style>
  <w:style w:type="numbering" w:customStyle="1" w:styleId="Numery3">
    <w:name w:val="Numery3"/>
    <w:rsid w:val="0008207D"/>
    <w:pPr>
      <w:numPr>
        <w:numId w:val="91"/>
      </w:numPr>
    </w:pPr>
  </w:style>
  <w:style w:type="numbering" w:customStyle="1" w:styleId="Zaimportowanystyl26">
    <w:name w:val="Zaimportowany styl 26"/>
    <w:rsid w:val="0016253D"/>
    <w:pPr>
      <w:numPr>
        <w:numId w:val="92"/>
      </w:numPr>
    </w:pPr>
  </w:style>
  <w:style w:type="numbering" w:customStyle="1" w:styleId="Zaimportowanystyl34">
    <w:name w:val="Zaimportowany styl 34"/>
    <w:rsid w:val="0016253D"/>
    <w:pPr>
      <w:numPr>
        <w:numId w:val="93"/>
      </w:numPr>
    </w:pPr>
  </w:style>
  <w:style w:type="numbering" w:customStyle="1" w:styleId="Zaimportowanystyl110">
    <w:name w:val="Zaimportowany styl 110"/>
    <w:rsid w:val="0016253D"/>
    <w:pPr>
      <w:numPr>
        <w:numId w:val="94"/>
      </w:numPr>
    </w:pPr>
  </w:style>
  <w:style w:type="numbering" w:customStyle="1" w:styleId="Zaimportowanystyl54">
    <w:name w:val="Zaimportowany styl 54"/>
    <w:rsid w:val="0016253D"/>
    <w:pPr>
      <w:numPr>
        <w:numId w:val="95"/>
      </w:numPr>
    </w:pPr>
  </w:style>
  <w:style w:type="numbering" w:customStyle="1" w:styleId="Zaimportowanystyl64">
    <w:name w:val="Zaimportowany styl 64"/>
    <w:rsid w:val="0016253D"/>
    <w:pPr>
      <w:numPr>
        <w:numId w:val="96"/>
      </w:numPr>
    </w:pPr>
  </w:style>
  <w:style w:type="numbering" w:customStyle="1" w:styleId="Zaimportowanystyl74">
    <w:name w:val="Zaimportowany styl 74"/>
    <w:rsid w:val="0016253D"/>
    <w:pPr>
      <w:numPr>
        <w:numId w:val="97"/>
      </w:numPr>
    </w:pPr>
  </w:style>
  <w:style w:type="numbering" w:customStyle="1" w:styleId="Zaimportowanystyl94">
    <w:name w:val="Zaimportowany styl 94"/>
    <w:rsid w:val="0016253D"/>
    <w:pPr>
      <w:numPr>
        <w:numId w:val="98"/>
      </w:numPr>
    </w:pPr>
  </w:style>
  <w:style w:type="numbering" w:customStyle="1" w:styleId="Zaimportowanystyl104">
    <w:name w:val="Zaimportowany styl 104"/>
    <w:rsid w:val="0016253D"/>
    <w:pPr>
      <w:numPr>
        <w:numId w:val="99"/>
      </w:numPr>
    </w:pPr>
  </w:style>
  <w:style w:type="numbering" w:customStyle="1" w:styleId="Numery4">
    <w:name w:val="Numery4"/>
    <w:rsid w:val="0016253D"/>
    <w:pPr>
      <w:numPr>
        <w:numId w:val="100"/>
      </w:numPr>
    </w:pPr>
  </w:style>
  <w:style w:type="numbering" w:customStyle="1" w:styleId="Zaimportowanystyl27">
    <w:name w:val="Zaimportowany styl 27"/>
    <w:rsid w:val="00215645"/>
    <w:pPr>
      <w:numPr>
        <w:numId w:val="103"/>
      </w:numPr>
    </w:pPr>
  </w:style>
  <w:style w:type="numbering" w:customStyle="1" w:styleId="Zaimportowanystyl35">
    <w:name w:val="Zaimportowany styl 35"/>
    <w:rsid w:val="00215645"/>
    <w:pPr>
      <w:numPr>
        <w:numId w:val="104"/>
      </w:numPr>
    </w:pPr>
  </w:style>
  <w:style w:type="numbering" w:customStyle="1" w:styleId="Zaimportowanystyl43">
    <w:name w:val="Zaimportowany styl 43"/>
    <w:rsid w:val="00215645"/>
    <w:pPr>
      <w:numPr>
        <w:numId w:val="105"/>
      </w:numPr>
    </w:pPr>
  </w:style>
  <w:style w:type="numbering" w:customStyle="1" w:styleId="Zaimportowanystyl55">
    <w:name w:val="Zaimportowany styl 55"/>
    <w:rsid w:val="00215645"/>
    <w:pPr>
      <w:numPr>
        <w:numId w:val="106"/>
      </w:numPr>
    </w:pPr>
  </w:style>
  <w:style w:type="numbering" w:customStyle="1" w:styleId="Zaimportowanystyl65">
    <w:name w:val="Zaimportowany styl 65"/>
    <w:rsid w:val="00215645"/>
    <w:pPr>
      <w:numPr>
        <w:numId w:val="107"/>
      </w:numPr>
    </w:pPr>
  </w:style>
  <w:style w:type="numbering" w:customStyle="1" w:styleId="Zaimportowanystyl75">
    <w:name w:val="Zaimportowany styl 75"/>
    <w:rsid w:val="00215645"/>
    <w:pPr>
      <w:numPr>
        <w:numId w:val="108"/>
      </w:numPr>
    </w:pPr>
  </w:style>
  <w:style w:type="numbering" w:customStyle="1" w:styleId="Zaimportowanystyl83">
    <w:name w:val="Zaimportowany styl 83"/>
    <w:rsid w:val="00215645"/>
    <w:pPr>
      <w:numPr>
        <w:numId w:val="109"/>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0"/>
      </w:numPr>
    </w:pPr>
  </w:style>
  <w:style w:type="numbering" w:customStyle="1" w:styleId="Zaimportowanystyl36">
    <w:name w:val="Zaimportowany styl 36"/>
    <w:rsid w:val="00831B08"/>
    <w:pPr>
      <w:numPr>
        <w:numId w:val="111"/>
      </w:numPr>
    </w:pPr>
  </w:style>
  <w:style w:type="numbering" w:customStyle="1" w:styleId="Zaimportowanystyl133">
    <w:name w:val="Zaimportowany styl 133"/>
    <w:rsid w:val="00831B08"/>
    <w:pPr>
      <w:numPr>
        <w:numId w:val="112"/>
      </w:numPr>
    </w:pPr>
  </w:style>
  <w:style w:type="numbering" w:customStyle="1" w:styleId="Numery5">
    <w:name w:val="Numery5"/>
    <w:rsid w:val="00831B08"/>
    <w:pPr>
      <w:numPr>
        <w:numId w:val="113"/>
      </w:numPr>
    </w:pPr>
  </w:style>
  <w:style w:type="numbering" w:customStyle="1" w:styleId="Zaimportowanystyl123">
    <w:name w:val="Zaimportowany styl 123"/>
    <w:rsid w:val="00831B08"/>
    <w:pPr>
      <w:numPr>
        <w:numId w:val="114"/>
      </w:numPr>
    </w:pPr>
  </w:style>
  <w:style w:type="numbering" w:customStyle="1" w:styleId="Numery0">
    <w:name w:val="Numery.0"/>
    <w:rsid w:val="00831B08"/>
    <w:pPr>
      <w:numPr>
        <w:numId w:val="115"/>
      </w:numPr>
    </w:pPr>
  </w:style>
  <w:style w:type="numbering" w:customStyle="1" w:styleId="Zaimportowanystyl66">
    <w:name w:val="Zaimportowany styl 66"/>
    <w:rsid w:val="00831B08"/>
    <w:pPr>
      <w:numPr>
        <w:numId w:val="116"/>
      </w:numPr>
    </w:pPr>
  </w:style>
  <w:style w:type="numbering" w:customStyle="1" w:styleId="Zaimportowanystyl44">
    <w:name w:val="Zaimportowany styl 44"/>
    <w:rsid w:val="00831B08"/>
    <w:pPr>
      <w:numPr>
        <w:numId w:val="117"/>
      </w:numPr>
    </w:pPr>
  </w:style>
  <w:style w:type="numbering" w:customStyle="1" w:styleId="Zaimportowanystyl76">
    <w:name w:val="Zaimportowany styl 76"/>
    <w:rsid w:val="00831B08"/>
    <w:pPr>
      <w:numPr>
        <w:numId w:val="118"/>
      </w:numPr>
    </w:pPr>
  </w:style>
  <w:style w:type="numbering" w:customStyle="1" w:styleId="Zaimportowanystyl56">
    <w:name w:val="Zaimportowany styl 56"/>
    <w:rsid w:val="00831B08"/>
    <w:pPr>
      <w:numPr>
        <w:numId w:val="119"/>
      </w:numPr>
    </w:pPr>
  </w:style>
  <w:style w:type="numbering" w:customStyle="1" w:styleId="Zaimportowanystyl114">
    <w:name w:val="Zaimportowany styl 114"/>
    <w:rsid w:val="00831B08"/>
    <w:pPr>
      <w:numPr>
        <w:numId w:val="120"/>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2"/>
      </w:numPr>
    </w:pPr>
  </w:style>
  <w:style w:type="numbering" w:customStyle="1" w:styleId="Zaimportowanystyl28">
    <w:name w:val="Zaimportowany styl 28"/>
    <w:rsid w:val="00CB1FE9"/>
    <w:pPr>
      <w:numPr>
        <w:numId w:val="123"/>
      </w:numPr>
    </w:pPr>
  </w:style>
  <w:style w:type="numbering" w:customStyle="1" w:styleId="Zaimportowanystyl37">
    <w:name w:val="Zaimportowany styl 37"/>
    <w:rsid w:val="00CB1FE9"/>
    <w:pPr>
      <w:numPr>
        <w:numId w:val="124"/>
      </w:numPr>
    </w:pPr>
  </w:style>
  <w:style w:type="numbering" w:customStyle="1" w:styleId="Zaimportowanystyl45">
    <w:name w:val="Zaimportowany styl 45"/>
    <w:rsid w:val="00CB1FE9"/>
    <w:pPr>
      <w:numPr>
        <w:numId w:val="125"/>
      </w:numPr>
    </w:pPr>
  </w:style>
  <w:style w:type="numbering" w:customStyle="1" w:styleId="Zaimportowanystyl57">
    <w:name w:val="Zaimportowany styl 57"/>
    <w:rsid w:val="00CB1FE9"/>
    <w:pPr>
      <w:numPr>
        <w:numId w:val="126"/>
      </w:numPr>
    </w:pPr>
  </w:style>
  <w:style w:type="numbering" w:customStyle="1" w:styleId="Zaimportowanystyl116">
    <w:name w:val="Zaimportowany styl 116"/>
    <w:rsid w:val="00CB1FE9"/>
    <w:pPr>
      <w:numPr>
        <w:numId w:val="127"/>
      </w:numPr>
    </w:pPr>
  </w:style>
  <w:style w:type="numbering" w:customStyle="1" w:styleId="Zaimportowanystyl77">
    <w:name w:val="Zaimportowany styl 77"/>
    <w:rsid w:val="00CB1FE9"/>
    <w:pPr>
      <w:numPr>
        <w:numId w:val="128"/>
      </w:numPr>
    </w:pPr>
  </w:style>
  <w:style w:type="numbering" w:customStyle="1" w:styleId="Zaimportowanystyl95">
    <w:name w:val="Zaimportowany styl 95"/>
    <w:rsid w:val="00CB1FE9"/>
    <w:pPr>
      <w:numPr>
        <w:numId w:val="129"/>
      </w:numPr>
    </w:pPr>
  </w:style>
  <w:style w:type="numbering" w:customStyle="1" w:styleId="Zaimportowanystyl105">
    <w:name w:val="Zaimportowany styl 105"/>
    <w:rsid w:val="00CB1FE9"/>
    <w:pPr>
      <w:numPr>
        <w:numId w:val="130"/>
      </w:numPr>
    </w:pPr>
  </w:style>
  <w:style w:type="numbering" w:customStyle="1" w:styleId="Zaimportowanystyl134">
    <w:name w:val="Zaimportowany styl 134"/>
    <w:rsid w:val="00CB1FE9"/>
    <w:pPr>
      <w:numPr>
        <w:numId w:val="131"/>
      </w:numPr>
    </w:pPr>
  </w:style>
  <w:style w:type="numbering" w:customStyle="1" w:styleId="Zaimportowanystyl141">
    <w:name w:val="Zaimportowany styl 141"/>
    <w:rsid w:val="00CB1FE9"/>
    <w:pPr>
      <w:numPr>
        <w:numId w:val="132"/>
      </w:numPr>
    </w:pPr>
  </w:style>
  <w:style w:type="numbering" w:customStyle="1" w:styleId="Zaimportowanystyl151">
    <w:name w:val="Zaimportowany styl 151"/>
    <w:rsid w:val="00CB1FE9"/>
    <w:pPr>
      <w:numPr>
        <w:numId w:val="133"/>
      </w:numPr>
    </w:pPr>
  </w:style>
  <w:style w:type="numbering" w:customStyle="1" w:styleId="Zaimportowanystyl161">
    <w:name w:val="Zaimportowany styl 161"/>
    <w:rsid w:val="00CB1FE9"/>
    <w:pPr>
      <w:numPr>
        <w:numId w:val="134"/>
      </w:numPr>
    </w:pPr>
  </w:style>
  <w:style w:type="numbering" w:customStyle="1" w:styleId="Zaimportowanystyl173">
    <w:name w:val="Zaimportowany styl 173"/>
    <w:rsid w:val="00CB1FE9"/>
    <w:pPr>
      <w:numPr>
        <w:numId w:val="135"/>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6"/>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3"/>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1"/>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1"/>
      </w:numPr>
    </w:pPr>
  </w:style>
  <w:style w:type="numbering" w:customStyle="1" w:styleId="Zaimportowanystyl210">
    <w:name w:val="Zaimportowany styl 210"/>
    <w:rsid w:val="000B189C"/>
    <w:pPr>
      <w:numPr>
        <w:numId w:val="182"/>
      </w:numPr>
    </w:pPr>
  </w:style>
  <w:style w:type="numbering" w:customStyle="1" w:styleId="Zaimportowanystyl310">
    <w:name w:val="Zaimportowany styl 310"/>
    <w:rsid w:val="000B189C"/>
    <w:pPr>
      <w:numPr>
        <w:numId w:val="183"/>
      </w:numPr>
    </w:pPr>
  </w:style>
  <w:style w:type="numbering" w:customStyle="1" w:styleId="Zaimportowanystyl47">
    <w:name w:val="Zaimportowany styl 47"/>
    <w:rsid w:val="000B189C"/>
    <w:pPr>
      <w:numPr>
        <w:numId w:val="184"/>
      </w:numPr>
    </w:pPr>
  </w:style>
  <w:style w:type="numbering" w:customStyle="1" w:styleId="Zaimportowanystyl59">
    <w:name w:val="Zaimportowany styl 59"/>
    <w:rsid w:val="000B189C"/>
    <w:pPr>
      <w:numPr>
        <w:numId w:val="185"/>
      </w:numPr>
    </w:pPr>
  </w:style>
  <w:style w:type="numbering" w:customStyle="1" w:styleId="Zaimportowanystyl68">
    <w:name w:val="Zaimportowany styl 68"/>
    <w:rsid w:val="000B189C"/>
    <w:pPr>
      <w:numPr>
        <w:numId w:val="186"/>
      </w:numPr>
    </w:pPr>
  </w:style>
  <w:style w:type="numbering" w:customStyle="1" w:styleId="Zaimportowanystyl79">
    <w:name w:val="Zaimportowany styl 79"/>
    <w:rsid w:val="000B189C"/>
    <w:pPr>
      <w:numPr>
        <w:numId w:val="187"/>
      </w:numPr>
    </w:pPr>
  </w:style>
  <w:style w:type="numbering" w:customStyle="1" w:styleId="Zaimportowanystyl85">
    <w:name w:val="Zaimportowany styl 85"/>
    <w:rsid w:val="000B189C"/>
    <w:pPr>
      <w:numPr>
        <w:numId w:val="188"/>
      </w:numPr>
    </w:pPr>
  </w:style>
  <w:style w:type="numbering" w:customStyle="1" w:styleId="Zaimportowanystyl98">
    <w:name w:val="Zaimportowany styl 98"/>
    <w:rsid w:val="000B189C"/>
    <w:pPr>
      <w:numPr>
        <w:numId w:val="189"/>
      </w:numPr>
    </w:pPr>
  </w:style>
  <w:style w:type="numbering" w:customStyle="1" w:styleId="Zaimportowanystyl107">
    <w:name w:val="Zaimportowany styl 107"/>
    <w:rsid w:val="000B189C"/>
    <w:pPr>
      <w:numPr>
        <w:numId w:val="190"/>
      </w:numPr>
    </w:pPr>
  </w:style>
  <w:style w:type="numbering" w:customStyle="1" w:styleId="Zaimportowanystyl119">
    <w:name w:val="Zaimportowany styl 119"/>
    <w:rsid w:val="000B189C"/>
    <w:pPr>
      <w:numPr>
        <w:numId w:val="191"/>
      </w:numPr>
    </w:pPr>
  </w:style>
  <w:style w:type="numbering" w:customStyle="1" w:styleId="Zaimportowanystyl125">
    <w:name w:val="Zaimportowany styl 125"/>
    <w:rsid w:val="000B189C"/>
    <w:pPr>
      <w:numPr>
        <w:numId w:val="192"/>
      </w:numPr>
    </w:pPr>
  </w:style>
  <w:style w:type="numbering" w:customStyle="1" w:styleId="Zaimportowanystyl136">
    <w:name w:val="Zaimportowany styl 136"/>
    <w:rsid w:val="000B189C"/>
    <w:pPr>
      <w:numPr>
        <w:numId w:val="193"/>
      </w:numPr>
    </w:pPr>
  </w:style>
  <w:style w:type="numbering" w:customStyle="1" w:styleId="Zaimportowanystyl143">
    <w:name w:val="Zaimportowany styl 143"/>
    <w:rsid w:val="000B189C"/>
    <w:pPr>
      <w:numPr>
        <w:numId w:val="194"/>
      </w:numPr>
    </w:pPr>
  </w:style>
  <w:style w:type="numbering" w:customStyle="1" w:styleId="Zaimportowanystyl153">
    <w:name w:val="Zaimportowany styl 153"/>
    <w:rsid w:val="000B189C"/>
    <w:pPr>
      <w:numPr>
        <w:numId w:val="195"/>
      </w:numPr>
    </w:pPr>
  </w:style>
  <w:style w:type="numbering" w:customStyle="1" w:styleId="Zaimportowanystyl163">
    <w:name w:val="Zaimportowany styl 163"/>
    <w:rsid w:val="000B189C"/>
    <w:pPr>
      <w:numPr>
        <w:numId w:val="196"/>
      </w:numPr>
    </w:pPr>
  </w:style>
  <w:style w:type="numbering" w:customStyle="1" w:styleId="Zaimportowanystyl175">
    <w:name w:val="Zaimportowany styl 175"/>
    <w:rsid w:val="000B189C"/>
    <w:pPr>
      <w:numPr>
        <w:numId w:val="197"/>
      </w:numPr>
    </w:pPr>
  </w:style>
  <w:style w:type="numbering" w:customStyle="1" w:styleId="Zaimportowanystyl182">
    <w:name w:val="Zaimportowany styl 182"/>
    <w:rsid w:val="000B189C"/>
    <w:pPr>
      <w:numPr>
        <w:numId w:val="198"/>
      </w:numPr>
    </w:pPr>
  </w:style>
  <w:style w:type="numbering" w:customStyle="1" w:styleId="Zaimportowanystyl193">
    <w:name w:val="Zaimportowany styl 193"/>
    <w:rsid w:val="000B189C"/>
    <w:pPr>
      <w:numPr>
        <w:numId w:val="199"/>
      </w:numPr>
    </w:pPr>
  </w:style>
  <w:style w:type="numbering" w:customStyle="1" w:styleId="Zaimportowanystyl203">
    <w:name w:val="Zaimportowany styl 203"/>
    <w:rsid w:val="000B189C"/>
    <w:pPr>
      <w:numPr>
        <w:numId w:val="200"/>
      </w:numPr>
    </w:pPr>
  </w:style>
  <w:style w:type="numbering" w:customStyle="1" w:styleId="Zaimportowanystyl214">
    <w:name w:val="Zaimportowany styl 214"/>
    <w:rsid w:val="000B189C"/>
    <w:pPr>
      <w:numPr>
        <w:numId w:val="201"/>
      </w:numPr>
    </w:pPr>
  </w:style>
  <w:style w:type="numbering" w:customStyle="1" w:styleId="Zaimportowanystyl223">
    <w:name w:val="Zaimportowany styl 223"/>
    <w:rsid w:val="000B189C"/>
    <w:pPr>
      <w:numPr>
        <w:numId w:val="202"/>
      </w:numPr>
    </w:pPr>
  </w:style>
  <w:style w:type="numbering" w:customStyle="1" w:styleId="Zaimportowanystyl232">
    <w:name w:val="Zaimportowany styl 232"/>
    <w:rsid w:val="000B189C"/>
    <w:pPr>
      <w:numPr>
        <w:numId w:val="203"/>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0"/>
      </w:numPr>
    </w:pPr>
  </w:style>
  <w:style w:type="numbering" w:customStyle="1" w:styleId="Numery6">
    <w:name w:val="Numery6"/>
    <w:rsid w:val="000B189C"/>
    <w:pPr>
      <w:numPr>
        <w:numId w:val="71"/>
      </w:numPr>
    </w:pPr>
  </w:style>
  <w:style w:type="table" w:customStyle="1" w:styleId="Tabela-Siatka13">
    <w:name w:val="Tabela - Siatka13"/>
    <w:basedOn w:val="Standardowy"/>
    <w:next w:val="Tabela-Siatka"/>
    <w:uiPriority w:val="59"/>
    <w:rsid w:val="00D16018"/>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nktory2">
    <w:name w:val="Punktory2"/>
    <w:rsid w:val="00D16018"/>
    <w:pPr>
      <w:numPr>
        <w:numId w:val="206"/>
      </w:numPr>
    </w:pPr>
  </w:style>
  <w:style w:type="numbering" w:customStyle="1" w:styleId="Zaimportowanystyl1241">
    <w:name w:val="Zaimportowany styl 1241"/>
    <w:rsid w:val="00D16018"/>
    <w:pPr>
      <w:numPr>
        <w:numId w:val="208"/>
      </w:numPr>
    </w:pPr>
  </w:style>
  <w:style w:type="character" w:customStyle="1" w:styleId="5yl5">
    <w:name w:val="_5yl5"/>
    <w:basedOn w:val="Domylnaczcionkaakapitu"/>
    <w:rsid w:val="00B0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DCFF4-3989-4F9C-A4B9-C4AF1395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40</Pages>
  <Words>14339</Words>
  <Characters>86038</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8</cp:revision>
  <cp:lastPrinted>2024-09-10T09:21:00Z</cp:lastPrinted>
  <dcterms:created xsi:type="dcterms:W3CDTF">2024-09-09T11:29:00Z</dcterms:created>
  <dcterms:modified xsi:type="dcterms:W3CDTF">2024-09-10T09:21:00Z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