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F9B7" w14:textId="0C3F55B9" w:rsidR="00BC76B4" w:rsidRPr="00147E7C" w:rsidRDefault="00BC76B4" w:rsidP="00BC76B4">
      <w:pPr>
        <w:spacing w:before="240" w:after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147E7C">
        <w:rPr>
          <w:rFonts w:cstheme="minorHAnsi"/>
          <w:b/>
          <w:bCs/>
          <w:sz w:val="24"/>
          <w:szCs w:val="24"/>
        </w:rPr>
        <w:t xml:space="preserve">ZS – </w:t>
      </w:r>
      <w:r w:rsidR="00FB4B4F">
        <w:rPr>
          <w:rFonts w:cstheme="minorHAnsi"/>
          <w:b/>
          <w:bCs/>
          <w:sz w:val="24"/>
          <w:szCs w:val="24"/>
        </w:rPr>
        <w:t>11</w:t>
      </w:r>
      <w:r w:rsidR="00385829">
        <w:rPr>
          <w:rFonts w:cstheme="minorHAnsi"/>
          <w:b/>
          <w:bCs/>
          <w:sz w:val="24"/>
          <w:szCs w:val="24"/>
        </w:rPr>
        <w:t xml:space="preserve">/TP – </w:t>
      </w:r>
      <w:r w:rsidR="00FB4B4F">
        <w:rPr>
          <w:rFonts w:cstheme="minorHAnsi"/>
          <w:b/>
          <w:bCs/>
          <w:sz w:val="24"/>
          <w:szCs w:val="24"/>
        </w:rPr>
        <w:t>7</w:t>
      </w:r>
      <w:r w:rsidRPr="00147E7C">
        <w:rPr>
          <w:rFonts w:cstheme="minorHAnsi"/>
          <w:b/>
          <w:bCs/>
          <w:sz w:val="24"/>
          <w:szCs w:val="24"/>
        </w:rPr>
        <w:t>/202</w:t>
      </w:r>
      <w:bookmarkEnd w:id="0"/>
      <w:r w:rsidR="00385829">
        <w:rPr>
          <w:rFonts w:cstheme="minorHAnsi"/>
          <w:b/>
          <w:bCs/>
          <w:sz w:val="24"/>
          <w:szCs w:val="24"/>
        </w:rPr>
        <w:t>3</w:t>
      </w:r>
    </w:p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8A28" w14:textId="77777777" w:rsidR="00A75D2F" w:rsidRDefault="00A75D2F" w:rsidP="00A60866">
      <w:pPr>
        <w:spacing w:after="0" w:line="240" w:lineRule="auto"/>
      </w:pPr>
      <w:r>
        <w:separator/>
      </w:r>
    </w:p>
  </w:endnote>
  <w:endnote w:type="continuationSeparator" w:id="0">
    <w:p w14:paraId="64586402" w14:textId="77777777" w:rsidR="00A75D2F" w:rsidRDefault="00A75D2F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D017" w14:textId="77777777" w:rsidR="00FB4B4F" w:rsidRDefault="00FB4B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29373F31" w:rsidR="00A60866" w:rsidRPr="005B2169" w:rsidRDefault="00FB4B4F" w:rsidP="00FB4B4F">
    <w:pPr>
      <w:spacing w:after="0"/>
      <w:jc w:val="center"/>
      <w:rPr>
        <w:rFonts w:cstheme="minorHAnsi"/>
        <w:sz w:val="16"/>
        <w:szCs w:val="16"/>
        <w:lang w:eastAsia="pl-PL"/>
      </w:rPr>
    </w:pPr>
    <w:bookmarkStart w:id="3" w:name="_GoBack"/>
    <w:bookmarkEnd w:id="3"/>
    <w:r w:rsidRPr="00FB4B4F">
      <w:rPr>
        <w:rFonts w:cstheme="minorHAnsi"/>
        <w:sz w:val="16"/>
        <w:szCs w:val="16"/>
        <w:lang w:eastAsia="pl-PL"/>
      </w:rPr>
      <w:t>„Przebudowa zewnętrznej instalacji odbiorczej c.o. w rejonie budynku przy ul. Warszawskiej 7 w Kielcach”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B827E" w14:textId="77777777" w:rsidR="00FB4B4F" w:rsidRDefault="00FB4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0476" w14:textId="77777777" w:rsidR="00A75D2F" w:rsidRDefault="00A75D2F" w:rsidP="00A60866">
      <w:pPr>
        <w:spacing w:after="0" w:line="240" w:lineRule="auto"/>
      </w:pPr>
      <w:r>
        <w:separator/>
      </w:r>
    </w:p>
  </w:footnote>
  <w:footnote w:type="continuationSeparator" w:id="0">
    <w:p w14:paraId="13CAC1C5" w14:textId="77777777" w:rsidR="00A75D2F" w:rsidRDefault="00A75D2F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1F4BA" w14:textId="77777777" w:rsidR="00FB4B4F" w:rsidRDefault="00FB4B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820F0" w14:textId="77777777" w:rsidR="00FB4B4F" w:rsidRDefault="00FB4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75151"/>
    <w:rsid w:val="009A1451"/>
    <w:rsid w:val="009B514C"/>
    <w:rsid w:val="009B6565"/>
    <w:rsid w:val="00A3589C"/>
    <w:rsid w:val="00A60866"/>
    <w:rsid w:val="00A75D2F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B4B4F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AF57-194B-4AF0-BEE5-9E52C27F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50</cp:revision>
  <dcterms:created xsi:type="dcterms:W3CDTF">2020-08-24T11:45:00Z</dcterms:created>
  <dcterms:modified xsi:type="dcterms:W3CDTF">2023-06-12T06:55:00Z</dcterms:modified>
</cp:coreProperties>
</file>