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Załącznik nr 3</w:t>
      </w:r>
    </w:p>
    <w:p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bookmarkStart w:id="0" w:name="_GoBack"/>
      <w:bookmarkEnd w:id="0"/>
      <w:r w:rsidR="007A3AF3">
        <w:rPr>
          <w:rFonts w:ascii="Arial" w:hAnsi="Arial" w:cs="Arial"/>
          <w:sz w:val="20"/>
        </w:rPr>
        <w:t xml:space="preserve">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Pr="00D21F08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Dotyczy:</w:t>
      </w:r>
      <w:r>
        <w:rPr>
          <w:rFonts w:ascii="Arial" w:hAnsi="Arial" w:cs="Arial"/>
          <w:sz w:val="20"/>
        </w:rPr>
        <w:t xml:space="preserve"> zapytania ofertowego Szpitala Klinicznego im. dr. Józefa Babińskiego SPZOZ w Krakowie na </w:t>
      </w:r>
      <w:r w:rsidR="00C51C49">
        <w:rPr>
          <w:rFonts w:ascii="Arial" w:hAnsi="Arial" w:cs="Arial"/>
          <w:sz w:val="20"/>
        </w:rPr>
        <w:t>sukcesywną dostawę artykułów biurowych</w:t>
      </w:r>
      <w:r w:rsidR="00D21F08">
        <w:rPr>
          <w:rFonts w:ascii="Arial" w:hAnsi="Arial" w:cs="Arial"/>
          <w:sz w:val="20"/>
        </w:rPr>
        <w:t>.</w:t>
      </w:r>
      <w:r w:rsidR="003529FD">
        <w:rPr>
          <w:rFonts w:ascii="Arial" w:hAnsi="Arial" w:cs="Arial"/>
          <w:sz w:val="20"/>
        </w:rPr>
        <w:t xml:space="preserve">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:rsidR="00F2427F" w:rsidRDefault="00F2427F" w:rsidP="00D21F08">
      <w:pPr>
        <w:spacing w:after="0" w:line="276" w:lineRule="auto"/>
      </w:pP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F3" w:rsidRDefault="007A3AF3" w:rsidP="007A3AF3">
      <w:pPr>
        <w:spacing w:after="0" w:line="240" w:lineRule="auto"/>
      </w:pPr>
      <w:r>
        <w:separator/>
      </w:r>
    </w:p>
  </w:endnote>
  <w:end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F3" w:rsidRDefault="007A3AF3" w:rsidP="007A3AF3">
      <w:pPr>
        <w:spacing w:after="0" w:line="240" w:lineRule="auto"/>
      </w:pPr>
      <w:r>
        <w:separator/>
      </w:r>
    </w:p>
  </w:footnote>
  <w:foot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1"/>
    <w:rsid w:val="003254F1"/>
    <w:rsid w:val="00335B02"/>
    <w:rsid w:val="003529FD"/>
    <w:rsid w:val="005917DB"/>
    <w:rsid w:val="007A3AF3"/>
    <w:rsid w:val="00C51C49"/>
    <w:rsid w:val="00D21F08"/>
    <w:rsid w:val="00E2406B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NOWACZYK KLAUDIA</cp:lastModifiedBy>
  <cp:revision>7</cp:revision>
  <dcterms:created xsi:type="dcterms:W3CDTF">2022-05-05T07:38:00Z</dcterms:created>
  <dcterms:modified xsi:type="dcterms:W3CDTF">2022-06-23T12:02:00Z</dcterms:modified>
</cp:coreProperties>
</file>