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1F" w:rsidRPr="00D725F0" w:rsidRDefault="00174A1F" w:rsidP="00B74D1D">
      <w:pPr>
        <w:pStyle w:val="Nagwek"/>
        <w:rPr>
          <w:rFonts w:ascii="Cambria" w:hAnsi="Cambria"/>
          <w:sz w:val="22"/>
        </w:rPr>
      </w:pPr>
    </w:p>
    <w:p w:rsidR="00174A1F" w:rsidRPr="00D725F0" w:rsidRDefault="00174A1F" w:rsidP="00B74D1D">
      <w:pPr>
        <w:pStyle w:val="Nagwek"/>
        <w:rPr>
          <w:rFonts w:ascii="Cambria" w:hAnsi="Cambria"/>
          <w:sz w:val="22"/>
        </w:rPr>
      </w:pPr>
    </w:p>
    <w:p w:rsidR="00B74D1D" w:rsidRPr="00D725F0" w:rsidRDefault="00B74D1D" w:rsidP="00B74D1D">
      <w:pPr>
        <w:pStyle w:val="Nagwek"/>
        <w:rPr>
          <w:rFonts w:ascii="Cambria" w:hAnsi="Cambria"/>
          <w:sz w:val="22"/>
        </w:rPr>
      </w:pPr>
      <w:r w:rsidRPr="00D725F0">
        <w:rPr>
          <w:rFonts w:ascii="Cambria" w:hAnsi="Cambria"/>
          <w:sz w:val="22"/>
        </w:rPr>
        <w:t>ZPZ-</w:t>
      </w:r>
      <w:r w:rsidR="00365C0C" w:rsidRPr="00D725F0">
        <w:rPr>
          <w:rFonts w:ascii="Cambria" w:hAnsi="Cambria"/>
          <w:sz w:val="22"/>
        </w:rPr>
        <w:t>55</w:t>
      </w:r>
      <w:r w:rsidR="00495D91" w:rsidRPr="00D725F0">
        <w:rPr>
          <w:rFonts w:ascii="Cambria" w:hAnsi="Cambria"/>
          <w:sz w:val="22"/>
        </w:rPr>
        <w:t>/11</w:t>
      </w:r>
      <w:r w:rsidRPr="00D725F0">
        <w:rPr>
          <w:rFonts w:ascii="Cambria" w:hAnsi="Cambria"/>
          <w:sz w:val="22"/>
        </w:rPr>
        <w:t>/21</w:t>
      </w:r>
      <w:r w:rsidRPr="00D725F0">
        <w:rPr>
          <w:rFonts w:ascii="Cambria" w:hAnsi="Cambria"/>
          <w:sz w:val="22"/>
        </w:rPr>
        <w:tab/>
      </w:r>
      <w:r w:rsidRPr="00D725F0">
        <w:rPr>
          <w:rFonts w:ascii="Cambria" w:hAnsi="Cambria"/>
          <w:sz w:val="22"/>
        </w:rPr>
        <w:tab/>
        <w:t xml:space="preserve">Załącznik nr </w:t>
      </w:r>
      <w:r w:rsidR="00582E90" w:rsidRPr="00D725F0">
        <w:rPr>
          <w:rFonts w:ascii="Cambria" w:hAnsi="Cambria"/>
          <w:sz w:val="22"/>
        </w:rPr>
        <w:t>9</w:t>
      </w:r>
      <w:r w:rsidRPr="00D725F0">
        <w:rPr>
          <w:rFonts w:ascii="Cambria" w:hAnsi="Cambria"/>
          <w:sz w:val="22"/>
        </w:rPr>
        <w:t xml:space="preserve"> do SWZ</w:t>
      </w:r>
    </w:p>
    <w:p w:rsidR="00174A1F" w:rsidRPr="00D725F0" w:rsidRDefault="00174A1F" w:rsidP="00B74D1D">
      <w:pPr>
        <w:pStyle w:val="Nagwek"/>
        <w:rPr>
          <w:rFonts w:ascii="Cambria" w:hAnsi="Cambria"/>
          <w:sz w:val="22"/>
        </w:rPr>
      </w:pPr>
    </w:p>
    <w:p w:rsidR="00B74D1D" w:rsidRPr="00D725F0" w:rsidRDefault="00B74D1D" w:rsidP="00B74D1D">
      <w:pPr>
        <w:pStyle w:val="Nagwek"/>
        <w:rPr>
          <w:rFonts w:ascii="Cambria" w:hAnsi="Cambria"/>
        </w:rPr>
      </w:pPr>
    </w:p>
    <w:p w:rsidR="00484FD6" w:rsidRPr="00D725F0" w:rsidRDefault="00484FD6" w:rsidP="00484FD6">
      <w:pPr>
        <w:rPr>
          <w:rFonts w:ascii="Cambria" w:hAnsi="Cambria"/>
          <w:b/>
        </w:rPr>
      </w:pPr>
      <w:r w:rsidRPr="00D725F0">
        <w:rPr>
          <w:rFonts w:ascii="Cambria" w:hAnsi="Cambria"/>
          <w:b/>
        </w:rPr>
        <w:t>Wykonawca:</w:t>
      </w:r>
    </w:p>
    <w:p w:rsidR="00484FD6" w:rsidRPr="00D725F0" w:rsidRDefault="00484FD6" w:rsidP="00484FD6">
      <w:pPr>
        <w:rPr>
          <w:rFonts w:ascii="Cambria" w:hAnsi="Cambria"/>
        </w:rPr>
      </w:pPr>
      <w:r w:rsidRPr="00D725F0">
        <w:rPr>
          <w:rFonts w:ascii="Cambria" w:hAnsi="Cambria"/>
        </w:rPr>
        <w:t>........................................................................................................</w:t>
      </w:r>
    </w:p>
    <w:p w:rsidR="00E00BFC" w:rsidRPr="00D725F0" w:rsidRDefault="00484FD6" w:rsidP="00E00BFC">
      <w:pPr>
        <w:rPr>
          <w:rFonts w:ascii="Cambria" w:hAnsi="Cambria"/>
        </w:rPr>
      </w:pPr>
      <w:r w:rsidRPr="00D725F0">
        <w:rPr>
          <w:rFonts w:ascii="Cambria" w:hAnsi="Cambria"/>
        </w:rPr>
        <w:t>........................................................................................................</w:t>
      </w:r>
    </w:p>
    <w:p w:rsidR="00484FD6" w:rsidRPr="00D725F0" w:rsidRDefault="00E00BFC" w:rsidP="00F150B6">
      <w:pPr>
        <w:rPr>
          <w:rFonts w:ascii="Cambria" w:hAnsi="Cambria"/>
        </w:rPr>
      </w:pPr>
      <w:r w:rsidRPr="00D725F0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D725F0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D725F0">
        <w:rPr>
          <w:rFonts w:ascii="Cambria" w:hAnsi="Cambria"/>
          <w:i/>
          <w:sz w:val="16"/>
          <w:szCs w:val="16"/>
        </w:rPr>
        <w:t>CEiDG</w:t>
      </w:r>
      <w:proofErr w:type="spellEnd"/>
      <w:r w:rsidRPr="00D725F0">
        <w:rPr>
          <w:rFonts w:ascii="Cambria" w:hAnsi="Cambria"/>
          <w:i/>
          <w:sz w:val="16"/>
          <w:szCs w:val="16"/>
        </w:rPr>
        <w:t>)</w:t>
      </w:r>
    </w:p>
    <w:p w:rsidR="00484FD6" w:rsidRPr="00D725F0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84FD6" w:rsidRPr="00D725F0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D725F0">
        <w:rPr>
          <w:rFonts w:ascii="Cambria" w:hAnsi="Cambria"/>
          <w:b/>
        </w:rPr>
        <w:t>OŚWIADCZENIE</w:t>
      </w:r>
      <w:r w:rsidR="00484FD6" w:rsidRPr="00D725F0">
        <w:rPr>
          <w:rFonts w:ascii="Cambria" w:hAnsi="Cambria"/>
          <w:b/>
        </w:rPr>
        <w:t xml:space="preserve"> WYKONAWCY </w:t>
      </w:r>
      <w:r w:rsidR="00F150B6" w:rsidRPr="00D725F0">
        <w:rPr>
          <w:rFonts w:ascii="Cambria" w:hAnsi="Cambria"/>
          <w:b/>
        </w:rPr>
        <w:t>O</w:t>
      </w:r>
      <w:r w:rsidR="007849D7" w:rsidRPr="00D725F0">
        <w:rPr>
          <w:rFonts w:ascii="Cambria" w:hAnsi="Cambria"/>
          <w:b/>
        </w:rPr>
        <w:t xml:space="preserve"> AKTUALNOŚCI INFORMACJI ZAWARTYCH </w:t>
      </w:r>
      <w:r w:rsidR="00DA2E71" w:rsidRPr="00D725F0">
        <w:rPr>
          <w:rFonts w:ascii="Cambria" w:hAnsi="Cambria"/>
          <w:b/>
        </w:rPr>
        <w:br/>
      </w:r>
      <w:r w:rsidR="007849D7" w:rsidRPr="00D725F0">
        <w:rPr>
          <w:rFonts w:ascii="Cambria" w:hAnsi="Cambria"/>
          <w:b/>
        </w:rPr>
        <w:t>W OŚWIADCZENIU</w:t>
      </w:r>
      <w:r w:rsidRPr="00D725F0">
        <w:rPr>
          <w:rFonts w:ascii="Cambria" w:hAnsi="Cambria"/>
          <w:b/>
        </w:rPr>
        <w:t>,</w:t>
      </w:r>
      <w:r w:rsidR="007849D7" w:rsidRPr="00D725F0">
        <w:rPr>
          <w:rFonts w:ascii="Cambria" w:hAnsi="Cambria"/>
          <w:b/>
        </w:rPr>
        <w:t xml:space="preserve"> O KTÓRYM MOWA W ART. 125 UST.1 USTAWY PZP</w:t>
      </w:r>
    </w:p>
    <w:p w:rsidR="00365EED" w:rsidRPr="00D725F0" w:rsidRDefault="00DA2E71" w:rsidP="00DA2E71">
      <w:pPr>
        <w:spacing w:after="120" w:line="360" w:lineRule="auto"/>
        <w:rPr>
          <w:rFonts w:ascii="Cambria" w:hAnsi="Cambria"/>
          <w:b/>
        </w:rPr>
      </w:pPr>
      <w:r w:rsidRPr="00D725F0">
        <w:rPr>
          <w:rFonts w:ascii="Cambria" w:hAnsi="Cambria"/>
          <w:b/>
        </w:rPr>
        <w:t xml:space="preserve">  w</w:t>
      </w:r>
      <w:r w:rsidR="00365EED" w:rsidRPr="00D725F0">
        <w:rPr>
          <w:rFonts w:ascii="Cambria" w:hAnsi="Cambria"/>
          <w:b/>
        </w:rPr>
        <w:t xml:space="preserve"> zakresie podstaw wykluczenia z postępo</w:t>
      </w:r>
      <w:r w:rsidRPr="00D725F0">
        <w:rPr>
          <w:rFonts w:ascii="Cambria" w:hAnsi="Cambria"/>
          <w:b/>
        </w:rPr>
        <w:t>wania wskazanych przez Zamawiają</w:t>
      </w:r>
      <w:r w:rsidR="00365EED" w:rsidRPr="00D725F0">
        <w:rPr>
          <w:rFonts w:ascii="Cambria" w:hAnsi="Cambria"/>
          <w:b/>
        </w:rPr>
        <w:t>cego</w:t>
      </w:r>
      <w:r w:rsidR="00D8693A" w:rsidRPr="00D725F0">
        <w:rPr>
          <w:rFonts w:ascii="Cambria" w:hAnsi="Cambria"/>
          <w:b/>
        </w:rPr>
        <w:t>:</w:t>
      </w:r>
    </w:p>
    <w:p w:rsidR="00484FD6" w:rsidRPr="00D725F0" w:rsidRDefault="00484FD6" w:rsidP="00484FD6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365EED" w:rsidRPr="00D725F0" w:rsidRDefault="00484FD6" w:rsidP="00365EED">
      <w:pPr>
        <w:spacing w:line="360" w:lineRule="auto"/>
        <w:jc w:val="both"/>
        <w:rPr>
          <w:rFonts w:ascii="Cambria" w:hAnsi="Cambria"/>
        </w:rPr>
      </w:pPr>
      <w:r w:rsidRPr="00D725F0">
        <w:rPr>
          <w:rFonts w:ascii="Cambria" w:hAnsi="Cambria"/>
        </w:rPr>
        <w:t xml:space="preserve">Na potrzeby postępowania o udzielenie zamówienia publicznego </w:t>
      </w:r>
      <w:r w:rsidRPr="00D725F0">
        <w:rPr>
          <w:rFonts w:ascii="Cambria" w:hAnsi="Cambria" w:cs="Arial"/>
        </w:rPr>
        <w:t>w trybie podstawowym bez przeprowadzania negocjacji na</w:t>
      </w:r>
      <w:r w:rsidRPr="00D725F0">
        <w:rPr>
          <w:rFonts w:asciiTheme="majorHAnsi" w:hAnsiTheme="majorHAnsi" w:cs="Arial"/>
        </w:rPr>
        <w:t xml:space="preserve"> </w:t>
      </w:r>
      <w:r w:rsidR="00DF1317" w:rsidRPr="00D725F0">
        <w:rPr>
          <w:rFonts w:asciiTheme="majorHAnsi" w:hAnsiTheme="majorHAnsi" w:cs="Arial"/>
        </w:rPr>
        <w:t>„Wykonanie robót budowlanych polegających na wewnętrznej przebudowie dwóch sal chorych pomieszczeń III piętra bryły F</w:t>
      </w:r>
      <w:r w:rsidR="002625D8" w:rsidRPr="00D725F0">
        <w:rPr>
          <w:rFonts w:asciiTheme="majorHAnsi" w:hAnsiTheme="majorHAnsi" w:cs="Arial"/>
        </w:rPr>
        <w:t xml:space="preserve"> </w:t>
      </w:r>
      <w:r w:rsidR="00C86F55" w:rsidRPr="00D725F0">
        <w:rPr>
          <w:rFonts w:asciiTheme="majorHAnsi" w:hAnsiTheme="majorHAnsi" w:cs="Arial"/>
        </w:rPr>
        <w:t xml:space="preserve">budynku szpitala </w:t>
      </w:r>
      <w:r w:rsidR="00DF1317" w:rsidRPr="00D725F0">
        <w:rPr>
          <w:rFonts w:asciiTheme="majorHAnsi" w:hAnsiTheme="majorHAnsi" w:cs="Arial"/>
        </w:rPr>
        <w:t xml:space="preserve">w celu utworzenia sali intensywnego nadzoru w ramach realizacji projektu np. „Najwyższa jakość i bezpieczeństwo świadczenia usług w celu zapobiegania </w:t>
      </w:r>
      <w:proofErr w:type="spellStart"/>
      <w:r w:rsidR="00DF1317" w:rsidRPr="00D725F0">
        <w:rPr>
          <w:rFonts w:asciiTheme="majorHAnsi" w:hAnsiTheme="majorHAnsi" w:cs="Arial"/>
        </w:rPr>
        <w:t>kardiotoksyczności</w:t>
      </w:r>
      <w:proofErr w:type="spellEnd"/>
      <w:r w:rsidR="00DF1317" w:rsidRPr="00D725F0">
        <w:rPr>
          <w:rFonts w:asciiTheme="majorHAnsi" w:hAnsiTheme="majorHAnsi" w:cs="Arial"/>
        </w:rPr>
        <w:t xml:space="preserve"> w leczeniu chemioterapią”</w:t>
      </w:r>
      <w:r w:rsidR="00DF1317" w:rsidRPr="00D725F0">
        <w:rPr>
          <w:rFonts w:ascii="Cambria" w:hAnsi="Cambria"/>
        </w:rPr>
        <w:t>, nr sprawy ZPZ-55/11/21,</w:t>
      </w:r>
      <w:r w:rsidR="00DF1317" w:rsidRPr="00D725F0">
        <w:rPr>
          <w:rFonts w:ascii="Cambria" w:hAnsi="Cambria"/>
          <w:i/>
        </w:rPr>
        <w:t xml:space="preserve"> </w:t>
      </w:r>
      <w:r w:rsidRPr="00D725F0">
        <w:rPr>
          <w:rFonts w:ascii="Cambria" w:hAnsi="Cambria"/>
        </w:rPr>
        <w:t xml:space="preserve">prowadzonego przez Samodzielny Publiczny Zakład Opieki Zdrowotnej Ministerstwa Spraw Wewnętrznych i Administracji z Warmińsko-Mazurskim Centrum Onkologii w Olsztynie, </w:t>
      </w:r>
      <w:r w:rsidRPr="00D725F0">
        <w:rPr>
          <w:rFonts w:ascii="Cambria" w:hAnsi="Cambria"/>
          <w:b/>
        </w:rPr>
        <w:t>oświadczam,</w:t>
      </w:r>
      <w:r w:rsidR="00365EED" w:rsidRPr="00D725F0">
        <w:rPr>
          <w:rFonts w:ascii="Cambria" w:hAnsi="Cambria"/>
          <w:b/>
        </w:rPr>
        <w:t xml:space="preserve"> że</w:t>
      </w:r>
      <w:r w:rsidR="00365EED" w:rsidRPr="00D725F0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:rsidR="00365EED" w:rsidRPr="00D725F0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D725F0">
        <w:rPr>
          <w:rFonts w:ascii="Cambria" w:hAnsi="Cambria"/>
        </w:rPr>
        <w:t>1.</w:t>
      </w:r>
      <w:r w:rsidRPr="00D725F0">
        <w:rPr>
          <w:rFonts w:ascii="Cambria" w:hAnsi="Cambria"/>
        </w:rPr>
        <w:tab/>
        <w:t xml:space="preserve">art. 108 ust. 1 </w:t>
      </w:r>
      <w:proofErr w:type="spellStart"/>
      <w:r w:rsidRPr="00D725F0">
        <w:rPr>
          <w:rFonts w:ascii="Cambria" w:hAnsi="Cambria"/>
        </w:rPr>
        <w:t>pkt</w:t>
      </w:r>
      <w:proofErr w:type="spellEnd"/>
      <w:r w:rsidRPr="00D725F0">
        <w:rPr>
          <w:rFonts w:ascii="Cambria" w:hAnsi="Cambria"/>
        </w:rPr>
        <w:t xml:space="preserve"> 3 ustawy PZP,</w:t>
      </w:r>
    </w:p>
    <w:p w:rsidR="00365EED" w:rsidRPr="00D725F0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D725F0">
        <w:rPr>
          <w:rFonts w:ascii="Cambria" w:hAnsi="Cambria"/>
        </w:rPr>
        <w:t>2.</w:t>
      </w:r>
      <w:r w:rsidRPr="00D725F0">
        <w:rPr>
          <w:rFonts w:ascii="Cambria" w:hAnsi="Cambria"/>
        </w:rPr>
        <w:tab/>
        <w:t xml:space="preserve">art. 108 ust. 1 </w:t>
      </w:r>
      <w:proofErr w:type="spellStart"/>
      <w:r w:rsidRPr="00D725F0">
        <w:rPr>
          <w:rFonts w:ascii="Cambria" w:hAnsi="Cambria"/>
        </w:rPr>
        <w:t>pkt</w:t>
      </w:r>
      <w:proofErr w:type="spellEnd"/>
      <w:r w:rsidRPr="00D725F0">
        <w:rPr>
          <w:rFonts w:ascii="Cambria" w:hAnsi="Cambria"/>
        </w:rPr>
        <w:t xml:space="preserve"> 4 ustawy PZP, dotyczących orzeczenia zakazu ubiegania się o zamówienie publiczne tytułem środka zapobiegawczego,</w:t>
      </w:r>
    </w:p>
    <w:p w:rsidR="00365EED" w:rsidRPr="00D725F0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D725F0">
        <w:rPr>
          <w:rFonts w:ascii="Cambria" w:hAnsi="Cambria"/>
        </w:rPr>
        <w:t>3.</w:t>
      </w:r>
      <w:r w:rsidRPr="00D725F0">
        <w:rPr>
          <w:rFonts w:ascii="Cambria" w:hAnsi="Cambria"/>
        </w:rPr>
        <w:tab/>
        <w:t xml:space="preserve">art. 108 ust. 1 </w:t>
      </w:r>
      <w:proofErr w:type="spellStart"/>
      <w:r w:rsidRPr="00D725F0">
        <w:rPr>
          <w:rFonts w:ascii="Cambria" w:hAnsi="Cambria"/>
        </w:rPr>
        <w:t>pkt</w:t>
      </w:r>
      <w:proofErr w:type="spellEnd"/>
      <w:r w:rsidRPr="00D725F0">
        <w:rPr>
          <w:rFonts w:ascii="Cambria" w:hAnsi="Cambria"/>
        </w:rPr>
        <w:t xml:space="preserve"> 5 ustawy PZP, dotyczących zawarcia z innymi wykonawcami porozumienia mającego na celu zakłócenie konkurencji,</w:t>
      </w:r>
    </w:p>
    <w:p w:rsidR="00365EED" w:rsidRPr="00D725F0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D725F0">
        <w:rPr>
          <w:rFonts w:ascii="Cambria" w:hAnsi="Cambria"/>
        </w:rPr>
        <w:t>4.</w:t>
      </w:r>
      <w:r w:rsidRPr="00D725F0">
        <w:rPr>
          <w:rFonts w:ascii="Cambria" w:hAnsi="Cambria"/>
        </w:rPr>
        <w:tab/>
        <w:t xml:space="preserve">art. 108 ust. 1 </w:t>
      </w:r>
      <w:proofErr w:type="spellStart"/>
      <w:r w:rsidRPr="00D725F0">
        <w:rPr>
          <w:rFonts w:ascii="Cambria" w:hAnsi="Cambria"/>
        </w:rPr>
        <w:t>pkt</w:t>
      </w:r>
      <w:proofErr w:type="spellEnd"/>
      <w:r w:rsidRPr="00D725F0">
        <w:rPr>
          <w:rFonts w:ascii="Cambria" w:hAnsi="Cambria"/>
        </w:rPr>
        <w:t xml:space="preserve"> 6 ustawy PZP</w:t>
      </w:r>
    </w:p>
    <w:p w:rsidR="00E12C00" w:rsidRPr="00D725F0" w:rsidRDefault="00E12C00" w:rsidP="00393BE8">
      <w:pPr>
        <w:spacing w:line="276" w:lineRule="auto"/>
        <w:ind w:left="388" w:hanging="284"/>
        <w:jc w:val="both"/>
        <w:rPr>
          <w:rFonts w:ascii="Cambria" w:hAnsi="Cambria"/>
        </w:rPr>
      </w:pPr>
      <w:r w:rsidRPr="00D725F0">
        <w:rPr>
          <w:rFonts w:ascii="Cambria" w:hAnsi="Cambria"/>
        </w:rPr>
        <w:t>5. art.109 ust.1 pkt.1 ustawy</w:t>
      </w:r>
      <w:r w:rsidR="00D8693A" w:rsidRPr="00D725F0">
        <w:rPr>
          <w:rFonts w:ascii="Cambria" w:hAnsi="Cambria"/>
        </w:rPr>
        <w:t xml:space="preserve"> PZP</w:t>
      </w:r>
      <w:r w:rsidRPr="00D725F0">
        <w:rPr>
          <w:rFonts w:ascii="Cambria" w:hAnsi="Cambria"/>
        </w:rPr>
        <w:t>, odnośnie do naruszenia obowiązków dotyczących płatności podatków i opłat lokalnych, o których mowa w ustawie z dnia 12 stycznia 1991r. o podatkach i opłatach lokalnych (</w:t>
      </w:r>
      <w:proofErr w:type="spellStart"/>
      <w:r w:rsidRPr="00D725F0">
        <w:rPr>
          <w:rFonts w:ascii="Cambria" w:hAnsi="Cambria"/>
        </w:rPr>
        <w:t>Dz.U</w:t>
      </w:r>
      <w:proofErr w:type="spellEnd"/>
      <w:r w:rsidRPr="00D725F0">
        <w:rPr>
          <w:rFonts w:ascii="Cambria" w:hAnsi="Cambria"/>
        </w:rPr>
        <w:t>. z 2019r. poz.1170)</w:t>
      </w:r>
    </w:p>
    <w:p w:rsidR="0027619F" w:rsidRPr="00D725F0" w:rsidRDefault="0027619F" w:rsidP="00365EED">
      <w:pPr>
        <w:spacing w:line="276" w:lineRule="auto"/>
        <w:ind w:left="388" w:hanging="284"/>
        <w:jc w:val="both"/>
        <w:rPr>
          <w:rFonts w:ascii="Cambria" w:hAnsi="Cambria"/>
          <w:b/>
        </w:rPr>
      </w:pPr>
      <w:r w:rsidRPr="00D725F0">
        <w:rPr>
          <w:rFonts w:ascii="Cambria" w:hAnsi="Cambria"/>
          <w:b/>
        </w:rPr>
        <w:t xml:space="preserve"> - są nadal aktualne.</w:t>
      </w:r>
    </w:p>
    <w:p w:rsidR="00F150B6" w:rsidRPr="00D725F0" w:rsidRDefault="00F150B6" w:rsidP="00365EED">
      <w:pPr>
        <w:spacing w:line="276" w:lineRule="auto"/>
        <w:ind w:left="388" w:hanging="284"/>
        <w:jc w:val="both"/>
        <w:rPr>
          <w:rFonts w:cs="Calibri"/>
          <w:b/>
          <w:bCs/>
        </w:rPr>
      </w:pPr>
    </w:p>
    <w:p w:rsidR="000C1C39" w:rsidRPr="00D725F0" w:rsidRDefault="000C1C39" w:rsidP="000C1C39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D725F0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:rsidR="00F150B6" w:rsidRPr="00D725F0" w:rsidRDefault="00F150B6" w:rsidP="000C1C39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222EF7" w:rsidRPr="00D725F0" w:rsidRDefault="000C1C39" w:rsidP="00967E0D">
      <w:pPr>
        <w:pStyle w:val="Standard"/>
        <w:spacing w:after="0"/>
        <w:jc w:val="both"/>
      </w:pPr>
      <w:r w:rsidRPr="00D725F0">
        <w:rPr>
          <w:rFonts w:ascii="Cambria" w:hAnsi="Cambria" w:cs="Times New Roman"/>
          <w:sz w:val="20"/>
          <w:szCs w:val="20"/>
        </w:rPr>
        <w:tab/>
      </w:r>
      <w:r w:rsidRPr="00D725F0">
        <w:rPr>
          <w:rFonts w:ascii="Cambria" w:hAnsi="Cambria" w:cs="Times New Roman"/>
          <w:sz w:val="20"/>
          <w:szCs w:val="20"/>
        </w:rPr>
        <w:tab/>
      </w:r>
      <w:r w:rsidRPr="00D725F0">
        <w:rPr>
          <w:rFonts w:ascii="Cambria" w:hAnsi="Cambria" w:cs="Times New Roman"/>
          <w:sz w:val="20"/>
          <w:szCs w:val="20"/>
        </w:rPr>
        <w:tab/>
      </w:r>
      <w:r w:rsidRPr="00D725F0">
        <w:rPr>
          <w:rFonts w:ascii="Cambria" w:hAnsi="Cambria" w:cs="Times New Roman"/>
          <w:sz w:val="20"/>
          <w:szCs w:val="20"/>
        </w:rPr>
        <w:tab/>
      </w:r>
      <w:r w:rsidRPr="00D725F0">
        <w:rPr>
          <w:rFonts w:ascii="Cambria" w:hAnsi="Cambria" w:cs="Times New Roman"/>
          <w:sz w:val="20"/>
          <w:szCs w:val="20"/>
        </w:rPr>
        <w:tab/>
      </w:r>
      <w:r w:rsidRPr="00D725F0">
        <w:rPr>
          <w:rFonts w:ascii="Cambria" w:hAnsi="Cambria" w:cs="Times New Roman"/>
          <w:sz w:val="20"/>
          <w:szCs w:val="20"/>
        </w:rPr>
        <w:tab/>
      </w:r>
    </w:p>
    <w:p w:rsidR="00F34D04" w:rsidRPr="00D725F0" w:rsidRDefault="00F34D04" w:rsidP="00F34D04">
      <w:pPr>
        <w:autoSpaceDE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D725F0">
        <w:rPr>
          <w:rFonts w:asciiTheme="majorHAnsi" w:hAnsiTheme="majorHAnsi"/>
          <w:iCs/>
          <w:sz w:val="20"/>
          <w:szCs w:val="20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F34D04" w:rsidRPr="00D725F0" w:rsidRDefault="00F34D04" w:rsidP="00F34D0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222EF7" w:rsidRPr="00D725F0" w:rsidRDefault="00222EF7" w:rsidP="00B74D1D">
      <w:pPr>
        <w:pStyle w:val="Nagwek"/>
        <w:rPr>
          <w:rFonts w:asciiTheme="majorHAnsi" w:hAnsiTheme="majorHAnsi"/>
        </w:rPr>
      </w:pPr>
    </w:p>
    <w:sectPr w:rsidR="00222EF7" w:rsidRPr="00D725F0" w:rsidSect="00511328">
      <w:head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B4" w:rsidRDefault="00D84AB4" w:rsidP="00030FDD">
      <w:pPr>
        <w:spacing w:after="0" w:line="240" w:lineRule="auto"/>
      </w:pPr>
      <w:r>
        <w:separator/>
      </w:r>
    </w:p>
  </w:endnote>
  <w:endnote w:type="continuationSeparator" w:id="0">
    <w:p w:rsidR="00D84AB4" w:rsidRDefault="00D84AB4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B4" w:rsidRDefault="00D84AB4" w:rsidP="00030FDD">
      <w:pPr>
        <w:spacing w:after="0" w:line="240" w:lineRule="auto"/>
      </w:pPr>
      <w:r>
        <w:separator/>
      </w:r>
    </w:p>
  </w:footnote>
  <w:footnote w:type="continuationSeparator" w:id="0">
    <w:p w:rsidR="00D84AB4" w:rsidRDefault="00D84AB4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1F" w:rsidRPr="00511328" w:rsidRDefault="00511328" w:rsidP="00511328">
    <w:pPr>
      <w:pStyle w:val="Nagwek"/>
    </w:pPr>
    <w:r>
      <w:rPr>
        <w:noProof/>
      </w:rPr>
      <w:drawing>
        <wp:inline distT="0" distB="0" distL="0" distR="0">
          <wp:extent cx="5520690" cy="737235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74A1F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25D8"/>
    <w:rsid w:val="0026403B"/>
    <w:rsid w:val="00265BC9"/>
    <w:rsid w:val="00271C37"/>
    <w:rsid w:val="00274B49"/>
    <w:rsid w:val="0027619F"/>
    <w:rsid w:val="002771D7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C0C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A55F5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05F84"/>
    <w:rsid w:val="00511328"/>
    <w:rsid w:val="00511DA5"/>
    <w:rsid w:val="00513572"/>
    <w:rsid w:val="00514E73"/>
    <w:rsid w:val="005231AF"/>
    <w:rsid w:val="00523DA8"/>
    <w:rsid w:val="00524C20"/>
    <w:rsid w:val="00544509"/>
    <w:rsid w:val="00546866"/>
    <w:rsid w:val="00547121"/>
    <w:rsid w:val="00550073"/>
    <w:rsid w:val="005503B9"/>
    <w:rsid w:val="00571EB3"/>
    <w:rsid w:val="00582E90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7CF"/>
    <w:rsid w:val="005F60DF"/>
    <w:rsid w:val="00600910"/>
    <w:rsid w:val="00601BA3"/>
    <w:rsid w:val="006065FB"/>
    <w:rsid w:val="006107AE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972"/>
    <w:rsid w:val="006F2FBF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E17E1"/>
    <w:rsid w:val="007E2E8A"/>
    <w:rsid w:val="007E31B3"/>
    <w:rsid w:val="007F0C6E"/>
    <w:rsid w:val="007F7BE8"/>
    <w:rsid w:val="00801121"/>
    <w:rsid w:val="00807435"/>
    <w:rsid w:val="00812798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77C66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86F55"/>
    <w:rsid w:val="00C91763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25F0"/>
    <w:rsid w:val="00D73615"/>
    <w:rsid w:val="00D84833"/>
    <w:rsid w:val="00D84AB4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1317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B3E5F"/>
    <w:rsid w:val="00EC5186"/>
    <w:rsid w:val="00EE5021"/>
    <w:rsid w:val="00EE5A78"/>
    <w:rsid w:val="00EE7E1E"/>
    <w:rsid w:val="00EF6834"/>
    <w:rsid w:val="00EF72B3"/>
    <w:rsid w:val="00F00C39"/>
    <w:rsid w:val="00F010FD"/>
    <w:rsid w:val="00F05841"/>
    <w:rsid w:val="00F150B6"/>
    <w:rsid w:val="00F20553"/>
    <w:rsid w:val="00F20669"/>
    <w:rsid w:val="00F22A8D"/>
    <w:rsid w:val="00F33007"/>
    <w:rsid w:val="00F34D04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maria.mielniczak</cp:lastModifiedBy>
  <cp:revision>6</cp:revision>
  <cp:lastPrinted>2021-03-18T11:20:00Z</cp:lastPrinted>
  <dcterms:created xsi:type="dcterms:W3CDTF">2021-11-24T09:40:00Z</dcterms:created>
  <dcterms:modified xsi:type="dcterms:W3CDTF">2021-12-22T07:13:00Z</dcterms:modified>
</cp:coreProperties>
</file>