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E93B" w14:textId="0F2BAF22" w:rsidR="00E70507" w:rsidRDefault="00E70507" w:rsidP="00BA7FAB">
      <w:pPr>
        <w:jc w:val="center"/>
        <w:rPr>
          <w:b/>
          <w:bCs/>
        </w:rPr>
      </w:pPr>
    </w:p>
    <w:p w14:paraId="3EF05730" w14:textId="77777777" w:rsidR="00E70507" w:rsidRDefault="00E70507" w:rsidP="00BA7FAB">
      <w:pPr>
        <w:jc w:val="center"/>
        <w:rPr>
          <w:b/>
          <w:bCs/>
        </w:rPr>
      </w:pPr>
    </w:p>
    <w:p w14:paraId="0222F475" w14:textId="0DCE506E" w:rsidR="00BA7FAB" w:rsidRPr="00B35CBA" w:rsidRDefault="00BA7FAB" w:rsidP="00BA7FAB">
      <w:pPr>
        <w:jc w:val="center"/>
        <w:rPr>
          <w:b/>
          <w:bCs/>
        </w:rPr>
      </w:pPr>
      <w:bookmarkStart w:id="0" w:name="_Hlk194655370"/>
      <w:r w:rsidRPr="005A4F50">
        <w:rPr>
          <w:b/>
          <w:bCs/>
        </w:rPr>
        <w:t>UNIWERSYTET</w:t>
      </w:r>
      <w:r w:rsidRPr="00B35CBA">
        <w:rPr>
          <w:b/>
          <w:bCs/>
        </w:rPr>
        <w:t xml:space="preserve"> KAZIMIERZA WIELKIEGO</w:t>
      </w:r>
    </w:p>
    <w:p w14:paraId="1208E7B3" w14:textId="77777777" w:rsidR="00BA7FAB" w:rsidRPr="00B35CBA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B35CBA">
        <w:rPr>
          <w:b/>
          <w:bCs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4CA9C0C7" w:rsidR="00691619" w:rsidRPr="0046656A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20"/>
          <w:szCs w:val="20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C52799">
        <w:rPr>
          <w:rFonts w:ascii="Century Gothic" w:hAnsi="Century Gothic" w:cs="Century Gothic"/>
          <w:b/>
          <w:bCs/>
          <w:sz w:val="20"/>
          <w:szCs w:val="20"/>
        </w:rPr>
        <w:t>D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C52799">
        <w:rPr>
          <w:rFonts w:ascii="Century Gothic" w:hAnsi="Century Gothic" w:cs="Century Gothic"/>
          <w:b/>
          <w:bCs/>
          <w:sz w:val="20"/>
          <w:szCs w:val="20"/>
        </w:rPr>
        <w:t>12</w:t>
      </w:r>
      <w:r w:rsidR="00B14818">
        <w:rPr>
          <w:rFonts w:ascii="Century Gothic" w:hAnsi="Century Gothic" w:cs="Century Gothic"/>
          <w:b/>
          <w:bCs/>
          <w:sz w:val="20"/>
          <w:szCs w:val="20"/>
        </w:rPr>
        <w:t>4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46656A">
        <w:rPr>
          <w:rFonts w:ascii="Century Gothic" w:hAnsi="Century Gothic" w:cs="Century Gothic"/>
          <w:sz w:val="20"/>
          <w:szCs w:val="20"/>
        </w:rPr>
        <w:t xml:space="preserve">Bydgoszcz, </w:t>
      </w:r>
      <w:r w:rsidR="00C52799">
        <w:rPr>
          <w:rFonts w:ascii="Century Gothic" w:hAnsi="Century Gothic" w:cs="Century Gothic"/>
          <w:sz w:val="20"/>
          <w:szCs w:val="20"/>
        </w:rPr>
        <w:t>25</w:t>
      </w:r>
      <w:r w:rsidR="002646FF">
        <w:rPr>
          <w:rFonts w:ascii="Century Gothic" w:hAnsi="Century Gothic" w:cs="Century Gothic"/>
          <w:sz w:val="20"/>
          <w:szCs w:val="20"/>
        </w:rPr>
        <w:t>.</w:t>
      </w:r>
      <w:r w:rsidR="00C52799">
        <w:rPr>
          <w:rFonts w:ascii="Century Gothic" w:hAnsi="Century Gothic" w:cs="Century Gothic"/>
          <w:sz w:val="20"/>
          <w:szCs w:val="20"/>
        </w:rPr>
        <w:t>11</w:t>
      </w:r>
      <w:r w:rsidR="00691619" w:rsidRPr="0046656A">
        <w:rPr>
          <w:rFonts w:ascii="Century Gothic" w:hAnsi="Century Gothic" w:cs="Century Gothic"/>
          <w:sz w:val="20"/>
          <w:szCs w:val="20"/>
        </w:rPr>
        <w:t>.20</w:t>
      </w:r>
      <w:r w:rsidR="0076755F">
        <w:rPr>
          <w:rFonts w:ascii="Century Gothic" w:hAnsi="Century Gothic" w:cs="Century Gothic"/>
          <w:sz w:val="20"/>
          <w:szCs w:val="20"/>
        </w:rPr>
        <w:t>2</w:t>
      </w:r>
      <w:r w:rsidR="009A0653">
        <w:rPr>
          <w:rFonts w:ascii="Century Gothic" w:hAnsi="Century Gothic" w:cs="Century Gothic"/>
          <w:sz w:val="20"/>
          <w:szCs w:val="20"/>
        </w:rPr>
        <w:t>5</w:t>
      </w:r>
      <w:r w:rsidR="00691619" w:rsidRPr="0046656A">
        <w:rPr>
          <w:rFonts w:ascii="Century Gothic" w:hAnsi="Century Gothic" w:cs="Century Gothic"/>
          <w:sz w:val="20"/>
          <w:szCs w:val="20"/>
        </w:rPr>
        <w:t>r.</w:t>
      </w:r>
    </w:p>
    <w:p w14:paraId="5226F8EC" w14:textId="77777777" w:rsidR="00691619" w:rsidRPr="0046656A" w:rsidRDefault="00691619" w:rsidP="00E3059A">
      <w:pPr>
        <w:tabs>
          <w:tab w:val="left" w:pos="0"/>
        </w:tabs>
        <w:rPr>
          <w:rFonts w:ascii="Century Gothic" w:hAnsi="Century Gothic" w:cs="Century Gothic"/>
          <w:sz w:val="20"/>
          <w:szCs w:val="20"/>
        </w:rPr>
      </w:pPr>
    </w:p>
    <w:p w14:paraId="39335168" w14:textId="77777777" w:rsidR="008C7D40" w:rsidRDefault="008C7D40" w:rsidP="00E3059A">
      <w:pPr>
        <w:tabs>
          <w:tab w:val="left" w:pos="0"/>
        </w:tabs>
        <w:jc w:val="right"/>
        <w:rPr>
          <w:rFonts w:ascii="Century Gothic" w:hAnsi="Century Gothic" w:cs="Century Gothic"/>
          <w:sz w:val="20"/>
          <w:szCs w:val="20"/>
        </w:rPr>
      </w:pPr>
    </w:p>
    <w:p w14:paraId="6583CE88" w14:textId="77777777" w:rsidR="008C7D40" w:rsidRDefault="008C7D40" w:rsidP="00E3059A">
      <w:pPr>
        <w:tabs>
          <w:tab w:val="left" w:pos="0"/>
        </w:tabs>
        <w:jc w:val="right"/>
        <w:rPr>
          <w:rFonts w:ascii="Century Gothic" w:hAnsi="Century Gothic" w:cs="Century Gothic"/>
          <w:sz w:val="20"/>
          <w:szCs w:val="20"/>
        </w:rPr>
      </w:pPr>
    </w:p>
    <w:p w14:paraId="753061A7" w14:textId="00C6CBC4" w:rsidR="00691619" w:rsidRPr="0098611E" w:rsidRDefault="00691619" w:rsidP="00E3059A">
      <w:pPr>
        <w:tabs>
          <w:tab w:val="left" w:pos="0"/>
        </w:tabs>
        <w:jc w:val="right"/>
        <w:rPr>
          <w:rFonts w:ascii="Century Gothic" w:hAnsi="Century Gothic" w:cs="Century Gothic"/>
          <w:sz w:val="20"/>
          <w:szCs w:val="20"/>
        </w:rPr>
      </w:pPr>
      <w:r w:rsidRPr="0098611E">
        <w:rPr>
          <w:rFonts w:ascii="Century Gothic" w:hAnsi="Century Gothic" w:cs="Century Gothic"/>
          <w:sz w:val="20"/>
          <w:szCs w:val="20"/>
        </w:rPr>
        <w:t>Do wszystkich Wykonawców</w:t>
      </w:r>
    </w:p>
    <w:p w14:paraId="5C1F3A6E" w14:textId="77777777" w:rsidR="00691619" w:rsidRPr="0098611E" w:rsidRDefault="00691619" w:rsidP="00E3059A">
      <w:pPr>
        <w:rPr>
          <w:rFonts w:ascii="Century Gothic" w:hAnsi="Century Gothic" w:cs="Century Gothic"/>
          <w:b/>
          <w:bCs/>
          <w:sz w:val="20"/>
          <w:szCs w:val="20"/>
        </w:rPr>
      </w:pPr>
    </w:p>
    <w:p w14:paraId="20B3280F" w14:textId="46330D62" w:rsidR="0076755F" w:rsidRPr="008C6655" w:rsidRDefault="007B0DE4" w:rsidP="0076755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98611E">
        <w:rPr>
          <w:rFonts w:ascii="Century Gothic" w:hAnsi="Century Gothic"/>
          <w:b/>
          <w:sz w:val="20"/>
          <w:szCs w:val="20"/>
        </w:rPr>
        <w:t>Dotyczy:</w:t>
      </w:r>
      <w:r w:rsidRPr="0098611E">
        <w:rPr>
          <w:rFonts w:ascii="Century Gothic" w:hAnsi="Century Gothic"/>
          <w:b/>
          <w:sz w:val="20"/>
          <w:szCs w:val="20"/>
        </w:rPr>
        <w:tab/>
      </w:r>
      <w:r w:rsidRPr="0098611E">
        <w:rPr>
          <w:rFonts w:ascii="Century Gothic" w:hAnsi="Century Gothic"/>
          <w:sz w:val="20"/>
          <w:szCs w:val="20"/>
        </w:rPr>
        <w:t xml:space="preserve">postępowania o udzielenie zamówienia publicznego prowadzonego w trybie </w:t>
      </w:r>
      <w:r w:rsidR="00036A28" w:rsidRPr="008C6655">
        <w:rPr>
          <w:rFonts w:ascii="Century Gothic" w:hAnsi="Century Gothic"/>
          <w:sz w:val="20"/>
          <w:szCs w:val="20"/>
        </w:rPr>
        <w:t>podstawowym</w:t>
      </w:r>
      <w:r w:rsidR="000C478F" w:rsidRPr="008C6655">
        <w:rPr>
          <w:rFonts w:ascii="Century Gothic" w:hAnsi="Century Gothic"/>
          <w:sz w:val="20"/>
          <w:szCs w:val="20"/>
        </w:rPr>
        <w:t xml:space="preserve"> </w:t>
      </w:r>
      <w:r w:rsidRPr="008C6655">
        <w:rPr>
          <w:rFonts w:ascii="Century Gothic" w:hAnsi="Century Gothic"/>
          <w:sz w:val="20"/>
          <w:szCs w:val="20"/>
        </w:rPr>
        <w:t xml:space="preserve"> </w:t>
      </w:r>
      <w:r w:rsidR="00C80867" w:rsidRPr="008C6655">
        <w:rPr>
          <w:rFonts w:ascii="Century Gothic" w:hAnsi="Century Gothic"/>
          <w:sz w:val="20"/>
          <w:szCs w:val="20"/>
        </w:rPr>
        <w:t>pn.</w:t>
      </w:r>
      <w:r w:rsidRPr="008C6655">
        <w:rPr>
          <w:rFonts w:ascii="Century Gothic" w:hAnsi="Century Gothic"/>
          <w:sz w:val="20"/>
          <w:szCs w:val="20"/>
        </w:rPr>
        <w:t xml:space="preserve"> </w:t>
      </w:r>
    </w:p>
    <w:tbl>
      <w:tblPr>
        <w:tblW w:w="95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C80867" w:rsidRPr="00C52799" w14:paraId="25A710E0" w14:textId="77777777" w:rsidTr="00C80867">
        <w:trPr>
          <w:trHeight w:val="662"/>
          <w:jc w:val="center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1B66508D" w14:textId="77777777" w:rsidR="008C7D40" w:rsidRPr="00C52799" w:rsidRDefault="008C7D40" w:rsidP="008C665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8A36E01" w14:textId="426DFF91" w:rsidR="008C6655" w:rsidRPr="00C52799" w:rsidRDefault="00C80867" w:rsidP="008C6655">
            <w:pPr>
              <w:spacing w:line="276" w:lineRule="auto"/>
              <w:jc w:val="center"/>
              <w:rPr>
                <w:rFonts w:ascii="Century Gothic" w:hAnsi="Century Gothic" w:cstheme="majorHAnsi"/>
                <w:b/>
                <w:i/>
                <w:sz w:val="20"/>
                <w:szCs w:val="20"/>
                <w:lang w:eastAsia="ar-SA"/>
              </w:rPr>
            </w:pPr>
            <w:r w:rsidRPr="00C52799">
              <w:rPr>
                <w:rFonts w:ascii="Century Gothic" w:hAnsi="Century Gothic"/>
                <w:b/>
                <w:sz w:val="20"/>
                <w:szCs w:val="20"/>
              </w:rPr>
              <w:t>„</w:t>
            </w:r>
            <w:bookmarkStart w:id="1" w:name="_Hlk76717408"/>
            <w:bookmarkStart w:id="2" w:name="_Hlk198040200"/>
            <w:r w:rsidR="00C52799" w:rsidRPr="00C52799">
              <w:rPr>
                <w:rFonts w:ascii="Century Gothic" w:hAnsi="Century Gothic" w:cs="Helv"/>
                <w:b/>
                <w:color w:val="000000"/>
                <w:sz w:val="20"/>
                <w:szCs w:val="20"/>
                <w:lang w:eastAsia="pl-PL"/>
              </w:rPr>
              <w:t>Kompleksowe ubezpieczenie Uniwersytetu Kazimierza Wielkiego w Bydgoszczy</w:t>
            </w:r>
            <w:bookmarkEnd w:id="1"/>
            <w:r w:rsidR="008C6655" w:rsidRPr="00C52799">
              <w:rPr>
                <w:rFonts w:ascii="Century Gothic" w:hAnsi="Century Gothic" w:cstheme="majorHAnsi"/>
                <w:b/>
                <w:i/>
                <w:sz w:val="20"/>
                <w:szCs w:val="20"/>
              </w:rPr>
              <w:t>”</w:t>
            </w:r>
          </w:p>
          <w:bookmarkEnd w:id="2"/>
          <w:p w14:paraId="73B9455E" w14:textId="6A540937" w:rsidR="00C80867" w:rsidRPr="00C52799" w:rsidRDefault="00C80867" w:rsidP="00C80867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</w:tc>
      </w:tr>
    </w:tbl>
    <w:bookmarkEnd w:id="0"/>
    <w:p w14:paraId="4106577B" w14:textId="2F9E77B1" w:rsidR="00967A3D" w:rsidRDefault="00EB1697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SPROSTOWANIE </w:t>
      </w:r>
      <w:r w:rsidR="00185C0F" w:rsidRPr="007C3C1D">
        <w:rPr>
          <w:rFonts w:ascii="Century Gothic" w:hAnsi="Century Gothic"/>
          <w:b/>
          <w:sz w:val="22"/>
          <w:szCs w:val="22"/>
        </w:rPr>
        <w:t>ZAWIADOMIENI</w:t>
      </w:r>
      <w:r>
        <w:rPr>
          <w:rFonts w:ascii="Century Gothic" w:hAnsi="Century Gothic"/>
          <w:b/>
          <w:sz w:val="22"/>
          <w:szCs w:val="22"/>
        </w:rPr>
        <w:t>A</w:t>
      </w:r>
      <w:r w:rsidR="004C0C70" w:rsidRPr="007C3C1D">
        <w:rPr>
          <w:rFonts w:ascii="Century Gothic" w:hAnsi="Century Gothic"/>
          <w:b/>
          <w:sz w:val="22"/>
          <w:szCs w:val="22"/>
        </w:rPr>
        <w:t xml:space="preserve"> </w:t>
      </w:r>
      <w:r w:rsidR="008F1105" w:rsidRPr="007C3C1D">
        <w:rPr>
          <w:rFonts w:ascii="Century Gothic" w:hAnsi="Century Gothic"/>
          <w:b/>
          <w:sz w:val="22"/>
          <w:szCs w:val="22"/>
        </w:rPr>
        <w:t xml:space="preserve">O </w:t>
      </w:r>
      <w:r w:rsidR="00F35E4E" w:rsidRPr="007C3C1D">
        <w:rPr>
          <w:rFonts w:ascii="Century Gothic" w:hAnsi="Century Gothic"/>
          <w:b/>
          <w:sz w:val="22"/>
          <w:szCs w:val="22"/>
        </w:rPr>
        <w:t xml:space="preserve">WYBORZE OFERTY </w:t>
      </w:r>
    </w:p>
    <w:p w14:paraId="1607C4A9" w14:textId="4310455C" w:rsidR="00C52799" w:rsidRDefault="00C52799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2"/>
          <w:szCs w:val="22"/>
        </w:rPr>
      </w:pPr>
    </w:p>
    <w:p w14:paraId="6241BC93" w14:textId="5EC692F1" w:rsidR="00C52799" w:rsidRPr="007C3C1D" w:rsidRDefault="00C52799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Część 1 </w:t>
      </w:r>
    </w:p>
    <w:p w14:paraId="6F987D92" w14:textId="77777777" w:rsidR="000C478F" w:rsidRPr="00AC26D7" w:rsidRDefault="000C478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color w:val="FF0000"/>
          <w:sz w:val="24"/>
          <w:szCs w:val="24"/>
        </w:rPr>
      </w:pPr>
    </w:p>
    <w:p w14:paraId="10E956D5" w14:textId="481643A6" w:rsidR="00F35E4E" w:rsidRPr="00F75666" w:rsidRDefault="00F35E4E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C80867">
        <w:rPr>
          <w:rFonts w:ascii="Century Gothic" w:hAnsi="Century Gothic"/>
          <w:sz w:val="20"/>
        </w:rPr>
        <w:t xml:space="preserve">Zamawiający informuje, iż w postępowaniu o udzielenie zamówienia publicznego dokonał wyboru </w:t>
      </w:r>
      <w:r w:rsidRPr="00F75666">
        <w:rPr>
          <w:rFonts w:ascii="Century Gothic" w:hAnsi="Century Gothic"/>
          <w:sz w:val="20"/>
        </w:rPr>
        <w:t>najkorzystniejszej oferty, jaką jest:</w:t>
      </w:r>
    </w:p>
    <w:p w14:paraId="1D078A42" w14:textId="77777777" w:rsidR="008C6655" w:rsidRPr="00F75666" w:rsidRDefault="008C6655" w:rsidP="008C6655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E4B5185" w14:textId="03A130B2" w:rsidR="00F75666" w:rsidRPr="00C52799" w:rsidRDefault="00C52799" w:rsidP="00C52799">
      <w:pPr>
        <w:ind w:right="110"/>
        <w:jc w:val="center"/>
        <w:rPr>
          <w:rFonts w:ascii="Century Gothic" w:hAnsi="Century Gothic"/>
          <w:b/>
          <w:bCs/>
          <w:sz w:val="20"/>
          <w:szCs w:val="20"/>
        </w:rPr>
      </w:pPr>
      <w:r w:rsidRPr="00C52799">
        <w:rPr>
          <w:rFonts w:ascii="Century Gothic" w:hAnsi="Century Gothic"/>
          <w:b/>
          <w:bCs/>
          <w:sz w:val="20"/>
          <w:szCs w:val="20"/>
        </w:rPr>
        <w:t>TOWARZYSTWO UBEZPIECZEŃ I REASEKURACJI 'WARTA' SPÓŁKA AKCYJNA Bydgoszcz, rondo I. Daszyńskiego 1, 00-843 Warszawa NIP 5210420047</w:t>
      </w:r>
    </w:p>
    <w:p w14:paraId="59D5C20D" w14:textId="77777777" w:rsidR="00C52799" w:rsidRPr="00F75666" w:rsidRDefault="00C52799" w:rsidP="00E34155">
      <w:pPr>
        <w:ind w:right="110"/>
        <w:rPr>
          <w:rFonts w:ascii="Century Gothic" w:hAnsi="Century Gothic"/>
          <w:b/>
          <w:sz w:val="20"/>
          <w:szCs w:val="20"/>
          <w:u w:val="single"/>
        </w:rPr>
      </w:pPr>
    </w:p>
    <w:p w14:paraId="18047DB7" w14:textId="3CE16779" w:rsidR="0039034E" w:rsidRPr="008227CC" w:rsidRDefault="00F35E4E" w:rsidP="008C7D40">
      <w:pPr>
        <w:ind w:right="110"/>
        <w:jc w:val="both"/>
        <w:rPr>
          <w:rFonts w:ascii="Century Gothic" w:hAnsi="Century Gothic"/>
          <w:sz w:val="20"/>
          <w:szCs w:val="20"/>
        </w:rPr>
      </w:pPr>
      <w:r w:rsidRPr="00F75666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F75666">
        <w:rPr>
          <w:rFonts w:ascii="Century Gothic" w:hAnsi="Century Gothic"/>
          <w:sz w:val="20"/>
          <w:szCs w:val="20"/>
        </w:rPr>
        <w:t xml:space="preserve"> Zamawiający wybrał ofertę najkorzystniejszą wg przyjętych kryteriów </w:t>
      </w:r>
      <w:r w:rsidRPr="008227CC">
        <w:rPr>
          <w:rFonts w:ascii="Century Gothic" w:hAnsi="Century Gothic"/>
          <w:sz w:val="20"/>
          <w:szCs w:val="20"/>
        </w:rPr>
        <w:t>oceny ofert, określonych w Specyfikacji Warunków Zamówienia. Oferta z ceną brutto:</w:t>
      </w:r>
    </w:p>
    <w:p w14:paraId="32D60CFB" w14:textId="5C701A36" w:rsidR="008C7D40" w:rsidRDefault="00F35E4E" w:rsidP="008C7D40">
      <w:pPr>
        <w:shd w:val="clear" w:color="auto" w:fill="FFFFFF"/>
        <w:jc w:val="both"/>
        <w:rPr>
          <w:rFonts w:ascii="Century Gothic" w:hAnsi="Century Gothic"/>
          <w:sz w:val="20"/>
          <w:szCs w:val="20"/>
        </w:rPr>
      </w:pPr>
      <w:r w:rsidRPr="008227CC">
        <w:rPr>
          <w:rFonts w:ascii="Century Gothic" w:hAnsi="Century Gothic"/>
          <w:sz w:val="20"/>
          <w:szCs w:val="20"/>
        </w:rPr>
        <w:t xml:space="preserve"> </w:t>
      </w:r>
      <w:r w:rsidR="008227CC" w:rsidRPr="008227CC">
        <w:rPr>
          <w:rFonts w:ascii="Century Gothic" w:hAnsi="Century Gothic"/>
          <w:b/>
          <w:bCs/>
          <w:sz w:val="20"/>
          <w:szCs w:val="20"/>
        </w:rPr>
        <w:t xml:space="preserve">289.906,48 zł. </w:t>
      </w:r>
      <w:r w:rsidR="00EC76B1" w:rsidRPr="008227CC">
        <w:rPr>
          <w:rFonts w:ascii="Century Gothic" w:hAnsi="Century Gothic"/>
          <w:sz w:val="20"/>
          <w:szCs w:val="20"/>
        </w:rPr>
        <w:t>zł.</w:t>
      </w:r>
      <w:r w:rsidR="008F07FD" w:rsidRPr="008227CC">
        <w:rPr>
          <w:rFonts w:ascii="Century Gothic" w:hAnsi="Century Gothic"/>
          <w:sz w:val="20"/>
          <w:szCs w:val="20"/>
        </w:rPr>
        <w:t xml:space="preserve"> </w:t>
      </w:r>
      <w:r w:rsidR="008C7D40" w:rsidRPr="008C7D40">
        <w:rPr>
          <w:rFonts w:ascii="Century Gothic" w:hAnsi="Century Gothic" w:cs="Arial"/>
          <w:color w:val="000000"/>
          <w:kern w:val="0"/>
          <w:sz w:val="20"/>
          <w:szCs w:val="20"/>
          <w:lang w:eastAsia="pl-PL" w:bidi="ar-SA"/>
        </w:rPr>
        <w:t>,</w:t>
      </w:r>
      <w:r w:rsidR="008C7D40">
        <w:rPr>
          <w:rFonts w:ascii="Arial" w:hAnsi="Arial" w:cs="Arial"/>
          <w:color w:val="000000"/>
          <w:kern w:val="0"/>
          <w:sz w:val="22"/>
          <w:szCs w:val="22"/>
          <w:lang w:eastAsia="pl-PL" w:bidi="ar-SA"/>
        </w:rPr>
        <w:t xml:space="preserve"> </w:t>
      </w:r>
      <w:r w:rsidR="008F07FD">
        <w:rPr>
          <w:rFonts w:ascii="Century Gothic" w:hAnsi="Century Gothic"/>
          <w:sz w:val="20"/>
          <w:szCs w:val="20"/>
        </w:rPr>
        <w:t xml:space="preserve"> </w:t>
      </w:r>
      <w:r w:rsidR="00925CA4" w:rsidRPr="00F75666">
        <w:rPr>
          <w:rFonts w:ascii="Century Gothic" w:hAnsi="Century Gothic"/>
          <w:sz w:val="20"/>
          <w:szCs w:val="20"/>
        </w:rPr>
        <w:t xml:space="preserve"> z </w:t>
      </w:r>
      <w:r w:rsidR="008C7D40">
        <w:rPr>
          <w:rFonts w:ascii="Century Gothic" w:hAnsi="Century Gothic"/>
          <w:sz w:val="20"/>
          <w:szCs w:val="20"/>
        </w:rPr>
        <w:t xml:space="preserve"> warunkami dodatkowymi (klauzule)</w:t>
      </w:r>
      <w:r w:rsidRPr="00F75666">
        <w:rPr>
          <w:rFonts w:ascii="Century Gothic" w:hAnsi="Century Gothic"/>
          <w:sz w:val="20"/>
          <w:szCs w:val="20"/>
        </w:rPr>
        <w:t xml:space="preserve">: </w:t>
      </w:r>
      <w:r w:rsidR="008C7D40">
        <w:rPr>
          <w:rFonts w:ascii="Century Gothic" w:hAnsi="Century Gothic"/>
          <w:sz w:val="20"/>
          <w:szCs w:val="20"/>
        </w:rPr>
        <w:t>klauzule dodatkowe</w:t>
      </w:r>
      <w:r w:rsidR="00855498">
        <w:rPr>
          <w:rFonts w:ascii="Century Gothic" w:hAnsi="Century Gothic"/>
          <w:sz w:val="20"/>
          <w:szCs w:val="20"/>
        </w:rPr>
        <w:t xml:space="preserve">  zgodnie z załączon</w:t>
      </w:r>
      <w:r w:rsidR="008D59CA">
        <w:rPr>
          <w:rFonts w:ascii="Century Gothic" w:hAnsi="Century Gothic"/>
          <w:sz w:val="20"/>
          <w:szCs w:val="20"/>
        </w:rPr>
        <w:t>ą</w:t>
      </w:r>
      <w:r w:rsidR="00855498">
        <w:rPr>
          <w:rFonts w:ascii="Century Gothic" w:hAnsi="Century Gothic"/>
          <w:sz w:val="20"/>
          <w:szCs w:val="20"/>
        </w:rPr>
        <w:t xml:space="preserve"> oceną </w:t>
      </w:r>
      <w:r w:rsidR="008C7D40">
        <w:rPr>
          <w:rFonts w:ascii="Century Gothic" w:hAnsi="Century Gothic"/>
          <w:sz w:val="20"/>
          <w:szCs w:val="20"/>
        </w:rPr>
        <w:t>.</w:t>
      </w:r>
      <w:r w:rsidR="00EC76B1" w:rsidRPr="00F75666">
        <w:rPr>
          <w:rFonts w:ascii="Century Gothic" w:hAnsi="Century Gothic"/>
          <w:sz w:val="20"/>
          <w:szCs w:val="20"/>
        </w:rPr>
        <w:t xml:space="preserve"> </w:t>
      </w:r>
    </w:p>
    <w:p w14:paraId="5AA89083" w14:textId="77777777" w:rsidR="008C7D40" w:rsidRDefault="008C7D40" w:rsidP="008C7D40">
      <w:pPr>
        <w:shd w:val="clear" w:color="auto" w:fill="FFFFFF"/>
        <w:rPr>
          <w:rFonts w:ascii="Century Gothic" w:hAnsi="Century Gothic"/>
          <w:sz w:val="20"/>
          <w:szCs w:val="20"/>
        </w:rPr>
      </w:pPr>
    </w:p>
    <w:p w14:paraId="105D50C3" w14:textId="77777777" w:rsidR="0039034E" w:rsidRPr="00F75666" w:rsidRDefault="0039034E" w:rsidP="00496910">
      <w:pPr>
        <w:rPr>
          <w:rFonts w:ascii="Century Gothic" w:hAnsi="Century Gothic"/>
          <w:color w:val="FF0000"/>
          <w:sz w:val="20"/>
          <w:szCs w:val="20"/>
        </w:rPr>
      </w:pPr>
    </w:p>
    <w:p w14:paraId="2C2E150E" w14:textId="1B6E55BB" w:rsidR="00F35E4E" w:rsidRPr="00F75666" w:rsidRDefault="00F35E4E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F75666">
        <w:rPr>
          <w:rFonts w:ascii="Century Gothic" w:hAnsi="Century Gothic"/>
          <w:sz w:val="20"/>
        </w:rPr>
        <w:t>Zamawiający, informuje, iż w niniejszym postępowaniu o udzielenie zamówienia publicznego, uczestniczyli poniżej wymienieni Wykonawcy:</w:t>
      </w:r>
    </w:p>
    <w:p w14:paraId="7EEA75F3" w14:textId="77777777" w:rsidR="00F35E4E" w:rsidRPr="00F75666" w:rsidRDefault="00F35E4E" w:rsidP="00F35E4E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color w:val="FF0000"/>
          <w:sz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AC26D7" w:rsidRPr="00F75666" w14:paraId="7572B5DC" w14:textId="77777777" w:rsidTr="00C407D5">
        <w:trPr>
          <w:cantSplit/>
          <w:trHeight w:val="322"/>
        </w:trPr>
        <w:tc>
          <w:tcPr>
            <w:tcW w:w="851" w:type="dxa"/>
          </w:tcPr>
          <w:p w14:paraId="2E82B846" w14:textId="3B68B608" w:rsidR="008E3027" w:rsidRPr="00F75666" w:rsidRDefault="008E3027" w:rsidP="00F4009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5666">
              <w:rPr>
                <w:rFonts w:ascii="Century Gothic" w:hAnsi="Century Gothic"/>
                <w:sz w:val="20"/>
                <w:szCs w:val="20"/>
              </w:rPr>
              <w:t xml:space="preserve">Nr oferty </w:t>
            </w:r>
          </w:p>
        </w:tc>
        <w:tc>
          <w:tcPr>
            <w:tcW w:w="8930" w:type="dxa"/>
            <w:vAlign w:val="center"/>
          </w:tcPr>
          <w:p w14:paraId="5C0636D7" w14:textId="1E0B31D0" w:rsidR="008E3027" w:rsidRPr="00F75666" w:rsidRDefault="008E3027" w:rsidP="00F4009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5666">
              <w:rPr>
                <w:rFonts w:ascii="Century Gothic" w:hAnsi="Century Gothic"/>
                <w:sz w:val="20"/>
                <w:szCs w:val="20"/>
              </w:rPr>
              <w:t>Firma (nazwa) lub nazwisko oraz adres Wykonawcy</w:t>
            </w:r>
          </w:p>
        </w:tc>
      </w:tr>
      <w:tr w:rsidR="00AC26D7" w:rsidRPr="00F75666" w14:paraId="0DE0EA18" w14:textId="77777777" w:rsidTr="00C407D5">
        <w:trPr>
          <w:cantSplit/>
          <w:trHeight w:val="302"/>
        </w:trPr>
        <w:tc>
          <w:tcPr>
            <w:tcW w:w="851" w:type="dxa"/>
          </w:tcPr>
          <w:p w14:paraId="334D5169" w14:textId="3B1C14CB" w:rsidR="00BC2FD4" w:rsidRPr="00F75666" w:rsidRDefault="00BC2FD4" w:rsidP="00BC2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566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15BCFA74" w14:textId="6C8899F0" w:rsidR="00BC2FD4" w:rsidRPr="00855498" w:rsidRDefault="00C52799" w:rsidP="00F75666">
            <w:pPr>
              <w:ind w:right="494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55498">
              <w:rPr>
                <w:rFonts w:ascii="Century Gothic" w:hAnsi="Century Gothic" w:cstheme="minorHAnsi"/>
                <w:sz w:val="16"/>
                <w:szCs w:val="16"/>
              </w:rPr>
              <w:t>UNIQA Towarzystwo Ubezpieczeń S.A. 80-280 Gdańsk, ul. Norwida 4,NIP 1070006155</w:t>
            </w:r>
          </w:p>
        </w:tc>
      </w:tr>
      <w:tr w:rsidR="00AC26D7" w:rsidRPr="00F75666" w14:paraId="680DADE0" w14:textId="77777777" w:rsidTr="00C407D5">
        <w:trPr>
          <w:cantSplit/>
          <w:trHeight w:val="345"/>
        </w:trPr>
        <w:tc>
          <w:tcPr>
            <w:tcW w:w="851" w:type="dxa"/>
          </w:tcPr>
          <w:p w14:paraId="7BB90BCC" w14:textId="03842F92" w:rsidR="00BC2FD4" w:rsidRPr="00F75666" w:rsidRDefault="00C52799" w:rsidP="00BC2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4F9025F9" w14:textId="4C762D48" w:rsidR="00BC2FD4" w:rsidRPr="00855498" w:rsidRDefault="00C52799" w:rsidP="00BC2FD4">
            <w:pPr>
              <w:rPr>
                <w:rFonts w:ascii="Century Gothic" w:hAnsi="Century Gothic"/>
                <w:sz w:val="16"/>
                <w:szCs w:val="16"/>
              </w:rPr>
            </w:pPr>
            <w:r w:rsidRPr="00855498">
              <w:rPr>
                <w:rFonts w:ascii="Century Gothic" w:hAnsi="Century Gothic"/>
                <w:sz w:val="16"/>
                <w:szCs w:val="16"/>
              </w:rPr>
              <w:t>"COMPENSA TOWARZYSTWO UBEZPIECZEŃ SPÓŁKA AKCYJNA VIENNA INSURANCE GROUP" 02-342 Warszawa, Al. Jerozolimskie 162, NIP 5260214686</w:t>
            </w:r>
            <w:r w:rsidR="00F75666" w:rsidRPr="00855498">
              <w:rPr>
                <w:rFonts w:ascii="Century Gothic" w:hAnsi="Century Gothic"/>
                <w:sz w:val="16"/>
                <w:szCs w:val="16"/>
              </w:rPr>
              <w:br/>
            </w:r>
          </w:p>
        </w:tc>
      </w:tr>
      <w:tr w:rsidR="00C52799" w:rsidRPr="00F75666" w14:paraId="2327605D" w14:textId="77777777" w:rsidTr="00D8574A">
        <w:trPr>
          <w:cantSplit/>
          <w:trHeight w:val="345"/>
        </w:trPr>
        <w:tc>
          <w:tcPr>
            <w:tcW w:w="851" w:type="dxa"/>
          </w:tcPr>
          <w:p w14:paraId="61414E5A" w14:textId="00AEC0F4" w:rsidR="00C52799" w:rsidRPr="00F75666" w:rsidRDefault="00C52799" w:rsidP="00C527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930" w:type="dxa"/>
            <w:vAlign w:val="center"/>
          </w:tcPr>
          <w:p w14:paraId="2167B8C0" w14:textId="0615B41B" w:rsidR="00C52799" w:rsidRPr="00855498" w:rsidRDefault="00C52799" w:rsidP="00C52799">
            <w:pPr>
              <w:rPr>
                <w:rFonts w:ascii="Century Gothic" w:hAnsi="Century Gothic"/>
                <w:sz w:val="16"/>
                <w:szCs w:val="16"/>
              </w:rPr>
            </w:pPr>
            <w:r w:rsidRPr="00855498">
              <w:rPr>
                <w:rFonts w:ascii="Century Gothic" w:hAnsi="Century Gothic"/>
                <w:sz w:val="16"/>
                <w:szCs w:val="16"/>
              </w:rPr>
              <w:t>TOWARZYSTWO UBEZPIECZEŃ I REASEKURACJI 'WARTA' SPÓŁKA AKCYJNA Bydgoszcz, rondo I. Daszyńskiego 1, 00-843 Warszawa NIP 5210420047</w:t>
            </w:r>
          </w:p>
        </w:tc>
      </w:tr>
    </w:tbl>
    <w:p w14:paraId="775D2EBA" w14:textId="77777777" w:rsidR="00C52799" w:rsidRDefault="00C52799" w:rsidP="00F35E4E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p w14:paraId="4EE22D97" w14:textId="4F8689B1" w:rsidR="00F35E4E" w:rsidRPr="003C23B2" w:rsidRDefault="00F35E4E" w:rsidP="00F35E4E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3C23B2">
        <w:rPr>
          <w:rFonts w:ascii="Century Gothic" w:hAnsi="Century Gothic"/>
          <w:sz w:val="20"/>
        </w:rPr>
        <w:t>Streszczenie oceny i porównania ofert zawierające punktację przyznaną ofertom w każdym z kryterium oceny ofert i łączną punktację:</w:t>
      </w:r>
    </w:p>
    <w:p w14:paraId="55FBCBD3" w14:textId="77777777" w:rsidR="004F2150" w:rsidRPr="003C23B2" w:rsidRDefault="004F2150" w:rsidP="004F2150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04"/>
        <w:gridCol w:w="2504"/>
        <w:gridCol w:w="4092"/>
      </w:tblGrid>
      <w:tr w:rsidR="00C80867" w:rsidRPr="00882E0E" w14:paraId="73A8EE73" w14:textId="77777777" w:rsidTr="00467D0E">
        <w:trPr>
          <w:cantSplit/>
          <w:trHeight w:val="554"/>
        </w:trPr>
        <w:tc>
          <w:tcPr>
            <w:tcW w:w="993" w:type="dxa"/>
            <w:vAlign w:val="center"/>
          </w:tcPr>
          <w:p w14:paraId="74C4BF1C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Nr oferty</w:t>
            </w:r>
          </w:p>
        </w:tc>
        <w:tc>
          <w:tcPr>
            <w:tcW w:w="2504" w:type="dxa"/>
            <w:vAlign w:val="center"/>
          </w:tcPr>
          <w:p w14:paraId="3AE488C9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cena</w:t>
            </w:r>
          </w:p>
        </w:tc>
        <w:tc>
          <w:tcPr>
            <w:tcW w:w="2504" w:type="dxa"/>
            <w:vAlign w:val="center"/>
          </w:tcPr>
          <w:p w14:paraId="6C606B59" w14:textId="1A6DA7D9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 xml:space="preserve">Ilość punktów w kryterium </w:t>
            </w:r>
            <w:r w:rsidR="00B9381A">
              <w:rPr>
                <w:rFonts w:ascii="Century Gothic" w:hAnsi="Century Gothic"/>
                <w:sz w:val="16"/>
                <w:szCs w:val="16"/>
              </w:rPr>
              <w:t>warunki dodatkowe (</w:t>
            </w:r>
            <w:r w:rsidR="00B14818">
              <w:rPr>
                <w:rFonts w:ascii="Century Gothic" w:hAnsi="Century Gothic"/>
                <w:sz w:val="16"/>
                <w:szCs w:val="16"/>
              </w:rPr>
              <w:t>klauzule</w:t>
            </w:r>
            <w:r w:rsidR="00B9381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4092" w:type="dxa"/>
            <w:vAlign w:val="center"/>
          </w:tcPr>
          <w:p w14:paraId="4A03177D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Razem</w:t>
            </w:r>
          </w:p>
        </w:tc>
      </w:tr>
      <w:tr w:rsidR="00C80867" w:rsidRPr="00AC26D7" w14:paraId="20F36619" w14:textId="77777777" w:rsidTr="00467D0E">
        <w:trPr>
          <w:trHeight w:val="425"/>
        </w:trPr>
        <w:tc>
          <w:tcPr>
            <w:tcW w:w="993" w:type="dxa"/>
            <w:vAlign w:val="center"/>
          </w:tcPr>
          <w:p w14:paraId="449C73F0" w14:textId="06D19916" w:rsidR="00C80867" w:rsidRPr="003C23B2" w:rsidRDefault="00F75666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</w:t>
            </w:r>
          </w:p>
        </w:tc>
        <w:tc>
          <w:tcPr>
            <w:tcW w:w="2504" w:type="dxa"/>
            <w:vAlign w:val="center"/>
          </w:tcPr>
          <w:p w14:paraId="4118A1C4" w14:textId="7BCD4F15" w:rsidR="00C80867" w:rsidRPr="00882E0E" w:rsidRDefault="00B80FDF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  <w:r w:rsidR="00855498">
              <w:rPr>
                <w:rFonts w:ascii="Century Gothic" w:hAnsi="Century Gothic"/>
                <w:sz w:val="16"/>
                <w:szCs w:val="16"/>
              </w:rPr>
              <w:t>9,00</w:t>
            </w:r>
          </w:p>
        </w:tc>
        <w:tc>
          <w:tcPr>
            <w:tcW w:w="2504" w:type="dxa"/>
            <w:vAlign w:val="center"/>
          </w:tcPr>
          <w:p w14:paraId="6902C566" w14:textId="6B42D697" w:rsidR="00C80867" w:rsidRPr="00882E0E" w:rsidRDefault="00B80FDF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</w:t>
            </w:r>
            <w:r w:rsidR="00855498">
              <w:rPr>
                <w:rFonts w:ascii="Century Gothic" w:hAnsi="Century Gothic"/>
                <w:sz w:val="16"/>
                <w:szCs w:val="16"/>
              </w:rPr>
              <w:t>,00</w:t>
            </w:r>
          </w:p>
        </w:tc>
        <w:tc>
          <w:tcPr>
            <w:tcW w:w="4092" w:type="dxa"/>
            <w:vAlign w:val="center"/>
          </w:tcPr>
          <w:p w14:paraId="2A5BDB28" w14:textId="660FC690" w:rsidR="00C80867" w:rsidRPr="00882E0E" w:rsidRDefault="00B80FDF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86,00</w:t>
            </w:r>
          </w:p>
        </w:tc>
      </w:tr>
      <w:tr w:rsidR="00B14818" w:rsidRPr="00AC26D7" w14:paraId="59E4EF2A" w14:textId="77777777" w:rsidTr="00467D0E">
        <w:trPr>
          <w:trHeight w:val="425"/>
        </w:trPr>
        <w:tc>
          <w:tcPr>
            <w:tcW w:w="993" w:type="dxa"/>
            <w:vAlign w:val="center"/>
          </w:tcPr>
          <w:p w14:paraId="6C382CA8" w14:textId="5F733C4B" w:rsidR="00B14818" w:rsidRPr="003C23B2" w:rsidRDefault="00C52799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504" w:type="dxa"/>
            <w:vAlign w:val="center"/>
          </w:tcPr>
          <w:p w14:paraId="42161BBF" w14:textId="1994FB00" w:rsidR="00B14818" w:rsidRPr="00882E0E" w:rsidRDefault="00B80FDF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  <w:r w:rsidR="00855498">
              <w:rPr>
                <w:rFonts w:ascii="Century Gothic" w:hAnsi="Century Gothic"/>
                <w:sz w:val="16"/>
                <w:szCs w:val="16"/>
              </w:rPr>
              <w:t>9,00</w:t>
            </w:r>
          </w:p>
        </w:tc>
        <w:tc>
          <w:tcPr>
            <w:tcW w:w="2504" w:type="dxa"/>
            <w:vAlign w:val="center"/>
          </w:tcPr>
          <w:p w14:paraId="65334BD2" w14:textId="2A3A0C9F" w:rsidR="00B14818" w:rsidRPr="00882E0E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B80FDF">
              <w:rPr>
                <w:rFonts w:ascii="Century Gothic" w:hAnsi="Century Gothic"/>
                <w:sz w:val="16"/>
                <w:szCs w:val="16"/>
              </w:rPr>
              <w:t>5</w:t>
            </w:r>
            <w:r>
              <w:rPr>
                <w:rFonts w:ascii="Century Gothic" w:hAnsi="Century Gothic"/>
                <w:sz w:val="16"/>
                <w:szCs w:val="16"/>
              </w:rPr>
              <w:t>,00</w:t>
            </w:r>
          </w:p>
        </w:tc>
        <w:tc>
          <w:tcPr>
            <w:tcW w:w="4092" w:type="dxa"/>
            <w:vAlign w:val="center"/>
          </w:tcPr>
          <w:p w14:paraId="7BF0A488" w14:textId="19393E56" w:rsidR="00B14818" w:rsidRPr="00882E0E" w:rsidRDefault="00B80FDF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94</w:t>
            </w:r>
          </w:p>
        </w:tc>
      </w:tr>
      <w:tr w:rsidR="00C52799" w:rsidRPr="00AC26D7" w14:paraId="38E8EA94" w14:textId="77777777" w:rsidTr="00467D0E">
        <w:trPr>
          <w:trHeight w:val="425"/>
        </w:trPr>
        <w:tc>
          <w:tcPr>
            <w:tcW w:w="993" w:type="dxa"/>
            <w:vAlign w:val="center"/>
          </w:tcPr>
          <w:p w14:paraId="51AD5154" w14:textId="5A7C1238" w:rsidR="00C52799" w:rsidRDefault="00C52799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504" w:type="dxa"/>
            <w:vAlign w:val="center"/>
          </w:tcPr>
          <w:p w14:paraId="0115E680" w14:textId="0ACEE6C6" w:rsidR="00C52799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80,00</w:t>
            </w:r>
          </w:p>
        </w:tc>
        <w:tc>
          <w:tcPr>
            <w:tcW w:w="2504" w:type="dxa"/>
            <w:vAlign w:val="center"/>
          </w:tcPr>
          <w:p w14:paraId="40386DF4" w14:textId="09913D2A" w:rsidR="00C52799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15,00</w:t>
            </w:r>
          </w:p>
        </w:tc>
        <w:tc>
          <w:tcPr>
            <w:tcW w:w="4092" w:type="dxa"/>
            <w:vAlign w:val="center"/>
          </w:tcPr>
          <w:p w14:paraId="4FDEFEFC" w14:textId="009922B5" w:rsidR="00C52799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95</w:t>
            </w:r>
          </w:p>
        </w:tc>
      </w:tr>
    </w:tbl>
    <w:p w14:paraId="4F484121" w14:textId="77777777" w:rsidR="00C42E3F" w:rsidRDefault="00C42E3F" w:rsidP="007C3C1D">
      <w:pPr>
        <w:tabs>
          <w:tab w:val="left" w:pos="0"/>
        </w:tabs>
        <w:ind w:firstLine="6120"/>
        <w:rPr>
          <w:rFonts w:ascii="Century Gothic" w:hAnsi="Century Gothic" w:cs="Century Gothic"/>
          <w:sz w:val="18"/>
          <w:szCs w:val="18"/>
        </w:rPr>
      </w:pPr>
    </w:p>
    <w:p w14:paraId="1D368D07" w14:textId="7AF9A550" w:rsidR="008C7D40" w:rsidRDefault="008C7D40" w:rsidP="00C407D5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5647F109" w14:textId="20F6D398" w:rsidR="00C52799" w:rsidRDefault="00C52799" w:rsidP="00C407D5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43CD9A6E" w14:textId="3DED257F" w:rsidR="00C52799" w:rsidRPr="007C3C1D" w:rsidRDefault="00C52799" w:rsidP="00C52799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Część 2 </w:t>
      </w:r>
    </w:p>
    <w:p w14:paraId="2A83A360" w14:textId="77777777" w:rsidR="00C52799" w:rsidRPr="00F75666" w:rsidRDefault="00C52799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C80867">
        <w:rPr>
          <w:rFonts w:ascii="Century Gothic" w:hAnsi="Century Gothic"/>
          <w:sz w:val="20"/>
        </w:rPr>
        <w:t xml:space="preserve">Zamawiający informuje, iż w postępowaniu o udzielenie zamówienia publicznego dokonał wyboru </w:t>
      </w:r>
      <w:r w:rsidRPr="00F75666">
        <w:rPr>
          <w:rFonts w:ascii="Century Gothic" w:hAnsi="Century Gothic"/>
          <w:sz w:val="20"/>
        </w:rPr>
        <w:t>najkorzystniejszej oferty, jaką jest:</w:t>
      </w:r>
    </w:p>
    <w:p w14:paraId="171F5406" w14:textId="77777777" w:rsidR="00C52799" w:rsidRPr="00F75666" w:rsidRDefault="00C52799" w:rsidP="00C52799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8248ACE" w14:textId="6FD01639" w:rsidR="00C52799" w:rsidRDefault="008227CC" w:rsidP="008227CC">
      <w:pPr>
        <w:ind w:right="110"/>
        <w:jc w:val="center"/>
        <w:rPr>
          <w:rFonts w:ascii="Century Gothic" w:hAnsi="Century Gothic"/>
          <w:b/>
          <w:bCs/>
          <w:sz w:val="20"/>
          <w:szCs w:val="20"/>
        </w:rPr>
      </w:pPr>
      <w:r w:rsidRPr="008227CC">
        <w:rPr>
          <w:rFonts w:ascii="Century Gothic" w:hAnsi="Century Gothic" w:cstheme="minorHAnsi"/>
          <w:b/>
          <w:bCs/>
          <w:sz w:val="20"/>
          <w:szCs w:val="20"/>
        </w:rPr>
        <w:t>SOPOCKIE TOWARZYSTWO UBEZPIECZEŃ ERGO HESTIA SPÓŁKA AKCYJNA Sopot,</w:t>
      </w:r>
      <w:r w:rsidRPr="008227CC">
        <w:rPr>
          <w:rFonts w:ascii="Century Gothic" w:hAnsi="Century Gothic" w:cstheme="minorHAnsi"/>
          <w:b/>
          <w:bCs/>
          <w:sz w:val="20"/>
          <w:szCs w:val="20"/>
        </w:rPr>
        <w:br/>
      </w:r>
      <w:r w:rsidRPr="008227CC">
        <w:rPr>
          <w:rFonts w:ascii="Century Gothic" w:hAnsi="Century Gothic"/>
          <w:b/>
          <w:bCs/>
          <w:sz w:val="20"/>
          <w:szCs w:val="20"/>
        </w:rPr>
        <w:t>ul. Hestia 1, 81-731 Sopot NIP 5850001690</w:t>
      </w:r>
    </w:p>
    <w:p w14:paraId="1CF182C5" w14:textId="77777777" w:rsidR="008227CC" w:rsidRPr="008227CC" w:rsidRDefault="008227CC" w:rsidP="008227CC">
      <w:pPr>
        <w:ind w:right="11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CEDF067" w14:textId="77777777" w:rsidR="00C52799" w:rsidRPr="008227CC" w:rsidRDefault="00C52799" w:rsidP="00C52799">
      <w:pPr>
        <w:ind w:right="110"/>
        <w:jc w:val="both"/>
        <w:rPr>
          <w:rFonts w:ascii="Century Gothic" w:hAnsi="Century Gothic"/>
          <w:sz w:val="20"/>
          <w:szCs w:val="20"/>
        </w:rPr>
      </w:pPr>
      <w:r w:rsidRPr="00F75666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F75666">
        <w:rPr>
          <w:rFonts w:ascii="Century Gothic" w:hAnsi="Century Gothic"/>
          <w:sz w:val="20"/>
          <w:szCs w:val="20"/>
        </w:rPr>
        <w:t xml:space="preserve"> Zamawiający wybrał ofertę najkorzystniejszą wg przyjętych kryteriów </w:t>
      </w:r>
      <w:r w:rsidRPr="008227CC">
        <w:rPr>
          <w:rFonts w:ascii="Century Gothic" w:hAnsi="Century Gothic"/>
          <w:sz w:val="20"/>
          <w:szCs w:val="20"/>
        </w:rPr>
        <w:t>oceny ofert, określonych w Specyfikacji Warunków Zamówienia. Oferta z ceną brutto:</w:t>
      </w:r>
    </w:p>
    <w:p w14:paraId="2F2C8B04" w14:textId="57870706" w:rsidR="00C52799" w:rsidRDefault="008227CC" w:rsidP="00C52799">
      <w:pPr>
        <w:shd w:val="clear" w:color="auto" w:fill="FFFFFF"/>
        <w:jc w:val="both"/>
        <w:rPr>
          <w:rFonts w:ascii="Century Gothic" w:hAnsi="Century Gothic"/>
          <w:sz w:val="20"/>
          <w:szCs w:val="20"/>
        </w:rPr>
      </w:pPr>
      <w:r w:rsidRPr="008227CC">
        <w:rPr>
          <w:rFonts w:ascii="Century Gothic" w:hAnsi="Century Gothic"/>
          <w:b/>
          <w:bCs/>
          <w:sz w:val="20"/>
          <w:szCs w:val="20"/>
        </w:rPr>
        <w:t>10.800,00 zł.</w:t>
      </w:r>
      <w:r w:rsidR="00C52799" w:rsidRPr="008227CC">
        <w:rPr>
          <w:rFonts w:ascii="Century Gothic" w:hAnsi="Century Gothic"/>
          <w:sz w:val="20"/>
          <w:szCs w:val="20"/>
        </w:rPr>
        <w:t xml:space="preserve"> z  warunkami</w:t>
      </w:r>
      <w:r w:rsidR="00C52799">
        <w:rPr>
          <w:rFonts w:ascii="Century Gothic" w:hAnsi="Century Gothic"/>
          <w:sz w:val="20"/>
          <w:szCs w:val="20"/>
        </w:rPr>
        <w:t xml:space="preserve"> dodatkowymi (klauzule)</w:t>
      </w:r>
      <w:r w:rsidR="00C52799" w:rsidRPr="00F75666">
        <w:rPr>
          <w:rFonts w:ascii="Century Gothic" w:hAnsi="Century Gothic"/>
          <w:sz w:val="20"/>
          <w:szCs w:val="20"/>
        </w:rPr>
        <w:t xml:space="preserve">: </w:t>
      </w:r>
      <w:r w:rsidR="00C52799">
        <w:rPr>
          <w:rFonts w:ascii="Century Gothic" w:hAnsi="Century Gothic"/>
          <w:sz w:val="20"/>
          <w:szCs w:val="20"/>
        </w:rPr>
        <w:t>brak zgody na klauzule dodatkowe</w:t>
      </w:r>
      <w:r w:rsidR="00855498">
        <w:rPr>
          <w:rFonts w:ascii="Century Gothic" w:hAnsi="Century Gothic"/>
          <w:sz w:val="20"/>
          <w:szCs w:val="20"/>
        </w:rPr>
        <w:t xml:space="preserve"> zgodnie z załączoną oceną</w:t>
      </w:r>
      <w:r w:rsidR="00C52799">
        <w:rPr>
          <w:rFonts w:ascii="Century Gothic" w:hAnsi="Century Gothic"/>
          <w:sz w:val="20"/>
          <w:szCs w:val="20"/>
        </w:rPr>
        <w:t>.</w:t>
      </w:r>
      <w:r w:rsidR="00C52799" w:rsidRPr="00F75666">
        <w:rPr>
          <w:rFonts w:ascii="Century Gothic" w:hAnsi="Century Gothic"/>
          <w:sz w:val="20"/>
          <w:szCs w:val="20"/>
        </w:rPr>
        <w:t xml:space="preserve"> </w:t>
      </w:r>
    </w:p>
    <w:p w14:paraId="5ADDEBFF" w14:textId="77777777" w:rsidR="00C52799" w:rsidRDefault="00C52799" w:rsidP="00C52799">
      <w:pPr>
        <w:shd w:val="clear" w:color="auto" w:fill="FFFFFF"/>
        <w:rPr>
          <w:rFonts w:ascii="Century Gothic" w:hAnsi="Century Gothic"/>
          <w:sz w:val="20"/>
          <w:szCs w:val="20"/>
        </w:rPr>
      </w:pPr>
    </w:p>
    <w:p w14:paraId="0EB383C9" w14:textId="77777777" w:rsidR="00C52799" w:rsidRPr="00F75666" w:rsidRDefault="00C52799" w:rsidP="00C52799">
      <w:pPr>
        <w:rPr>
          <w:rFonts w:ascii="Century Gothic" w:hAnsi="Century Gothic"/>
          <w:color w:val="FF0000"/>
          <w:sz w:val="20"/>
          <w:szCs w:val="20"/>
        </w:rPr>
      </w:pPr>
    </w:p>
    <w:p w14:paraId="17D369F3" w14:textId="77777777" w:rsidR="00C52799" w:rsidRPr="00F75666" w:rsidRDefault="00C52799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F75666">
        <w:rPr>
          <w:rFonts w:ascii="Century Gothic" w:hAnsi="Century Gothic"/>
          <w:sz w:val="20"/>
        </w:rPr>
        <w:t>Zamawiający, informuje, iż w niniejszym postępowaniu o udzielenie zamówienia publicznego, uczestniczyli poniżej wymienieni Wykonawcy:</w:t>
      </w:r>
    </w:p>
    <w:p w14:paraId="24943E09" w14:textId="77777777" w:rsidR="00C52799" w:rsidRPr="00F75666" w:rsidRDefault="00C52799" w:rsidP="00C52799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color w:val="FF0000"/>
          <w:sz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C52799" w:rsidRPr="00F75666" w14:paraId="22849499" w14:textId="77777777" w:rsidTr="00FF32E8">
        <w:trPr>
          <w:cantSplit/>
          <w:trHeight w:val="322"/>
        </w:trPr>
        <w:tc>
          <w:tcPr>
            <w:tcW w:w="851" w:type="dxa"/>
          </w:tcPr>
          <w:p w14:paraId="661C9FEE" w14:textId="77777777" w:rsidR="00C52799" w:rsidRPr="00F75666" w:rsidRDefault="00C52799" w:rsidP="00FF32E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5666">
              <w:rPr>
                <w:rFonts w:ascii="Century Gothic" w:hAnsi="Century Gothic"/>
                <w:sz w:val="20"/>
                <w:szCs w:val="20"/>
              </w:rPr>
              <w:t xml:space="preserve">Nr oferty </w:t>
            </w:r>
          </w:p>
        </w:tc>
        <w:tc>
          <w:tcPr>
            <w:tcW w:w="8930" w:type="dxa"/>
            <w:vAlign w:val="center"/>
          </w:tcPr>
          <w:p w14:paraId="7330644B" w14:textId="77777777" w:rsidR="00C52799" w:rsidRPr="00F75666" w:rsidRDefault="00C52799" w:rsidP="00FF32E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5666">
              <w:rPr>
                <w:rFonts w:ascii="Century Gothic" w:hAnsi="Century Gothic"/>
                <w:sz w:val="20"/>
                <w:szCs w:val="20"/>
              </w:rPr>
              <w:t>Firma (nazwa) lub nazwisko oraz adres Wykonawcy</w:t>
            </w:r>
          </w:p>
        </w:tc>
      </w:tr>
      <w:tr w:rsidR="00C52799" w:rsidRPr="00F75666" w14:paraId="52FA7D41" w14:textId="77777777" w:rsidTr="00FF32E8">
        <w:trPr>
          <w:cantSplit/>
          <w:trHeight w:val="302"/>
        </w:trPr>
        <w:tc>
          <w:tcPr>
            <w:tcW w:w="851" w:type="dxa"/>
          </w:tcPr>
          <w:p w14:paraId="53457517" w14:textId="78506F75" w:rsidR="00C52799" w:rsidRPr="00F75666" w:rsidRDefault="008227CC" w:rsidP="00FF32E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2AA9E672" w14:textId="4D901BDB" w:rsidR="00C52799" w:rsidRPr="00855498" w:rsidRDefault="008227CC" w:rsidP="00FF32E8">
            <w:pPr>
              <w:ind w:right="494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55498">
              <w:rPr>
                <w:rFonts w:ascii="Century Gothic" w:hAnsi="Century Gothic" w:cstheme="minorHAnsi"/>
                <w:sz w:val="16"/>
                <w:szCs w:val="16"/>
              </w:rPr>
              <w:t>SOPOCKIE TOWARZYSTWO UBEZPIECZEŃ ERGO HESTIA SPÓŁKA AKCYJNA Sopot,</w:t>
            </w:r>
            <w:r w:rsidRPr="00855498">
              <w:rPr>
                <w:rFonts w:ascii="Century Gothic" w:hAnsi="Century Gothic" w:cstheme="minorHAnsi"/>
                <w:sz w:val="16"/>
                <w:szCs w:val="16"/>
              </w:rPr>
              <w:br/>
            </w:r>
            <w:r w:rsidRPr="00855498">
              <w:rPr>
                <w:rFonts w:ascii="Century Gothic" w:hAnsi="Century Gothic"/>
                <w:sz w:val="16"/>
                <w:szCs w:val="16"/>
              </w:rPr>
              <w:t>ul. Hestia 1, 81-731 Sopot NIP 5850001690</w:t>
            </w:r>
          </w:p>
        </w:tc>
      </w:tr>
      <w:tr w:rsidR="00C52799" w:rsidRPr="00F75666" w14:paraId="6F7F75F1" w14:textId="77777777" w:rsidTr="00FF32E8">
        <w:trPr>
          <w:cantSplit/>
          <w:trHeight w:val="345"/>
        </w:trPr>
        <w:tc>
          <w:tcPr>
            <w:tcW w:w="851" w:type="dxa"/>
          </w:tcPr>
          <w:p w14:paraId="6EA3F848" w14:textId="77777777" w:rsidR="00C52799" w:rsidRPr="00F75666" w:rsidRDefault="00C52799" w:rsidP="00FF32E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2378E1E9" w14:textId="77777777" w:rsidR="00C52799" w:rsidRPr="00855498" w:rsidRDefault="00C52799" w:rsidP="00FF32E8">
            <w:pPr>
              <w:rPr>
                <w:rFonts w:ascii="Century Gothic" w:hAnsi="Century Gothic"/>
                <w:sz w:val="16"/>
                <w:szCs w:val="16"/>
              </w:rPr>
            </w:pPr>
            <w:r w:rsidRPr="00855498">
              <w:rPr>
                <w:rFonts w:ascii="Century Gothic" w:hAnsi="Century Gothic"/>
                <w:sz w:val="16"/>
                <w:szCs w:val="16"/>
              </w:rPr>
              <w:t>"COMPENSA TOWARZYSTWO UBEZPIECZEŃ SPÓŁKA AKCYJNA VIENNA INSURANCE GROUP" 02-342 Warszawa, Al. Jerozolimskie 162, NIP 5260214686</w:t>
            </w:r>
            <w:r w:rsidRPr="00855498">
              <w:rPr>
                <w:rFonts w:ascii="Century Gothic" w:hAnsi="Century Gothic"/>
                <w:sz w:val="16"/>
                <w:szCs w:val="16"/>
              </w:rPr>
              <w:br/>
            </w:r>
          </w:p>
        </w:tc>
      </w:tr>
    </w:tbl>
    <w:p w14:paraId="05445A1C" w14:textId="77777777" w:rsidR="00C52799" w:rsidRDefault="00C52799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p w14:paraId="2A41A536" w14:textId="77777777" w:rsidR="00C52799" w:rsidRPr="003C23B2" w:rsidRDefault="00C52799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3C23B2">
        <w:rPr>
          <w:rFonts w:ascii="Century Gothic" w:hAnsi="Century Gothic"/>
          <w:sz w:val="20"/>
        </w:rPr>
        <w:t>Streszczenie oceny i porównania ofert zawierające punktację przyznaną ofertom w każdym z kryterium oceny ofert i łączną punktację:</w:t>
      </w:r>
    </w:p>
    <w:p w14:paraId="336BD592" w14:textId="77777777" w:rsidR="00C52799" w:rsidRPr="003C23B2" w:rsidRDefault="00C52799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04"/>
        <w:gridCol w:w="2504"/>
        <w:gridCol w:w="4092"/>
      </w:tblGrid>
      <w:tr w:rsidR="00C52799" w:rsidRPr="00882E0E" w14:paraId="2E5BAA69" w14:textId="77777777" w:rsidTr="00FF32E8">
        <w:trPr>
          <w:cantSplit/>
          <w:trHeight w:val="554"/>
        </w:trPr>
        <w:tc>
          <w:tcPr>
            <w:tcW w:w="993" w:type="dxa"/>
            <w:vAlign w:val="center"/>
          </w:tcPr>
          <w:p w14:paraId="4AED0A6B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Nr oferty</w:t>
            </w:r>
          </w:p>
        </w:tc>
        <w:tc>
          <w:tcPr>
            <w:tcW w:w="2504" w:type="dxa"/>
            <w:vAlign w:val="center"/>
          </w:tcPr>
          <w:p w14:paraId="02B5968C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cena</w:t>
            </w:r>
          </w:p>
        </w:tc>
        <w:tc>
          <w:tcPr>
            <w:tcW w:w="2504" w:type="dxa"/>
            <w:vAlign w:val="center"/>
          </w:tcPr>
          <w:p w14:paraId="0B5D2D03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 xml:space="preserve">Ilość punktów w kryterium </w:t>
            </w:r>
            <w:r>
              <w:rPr>
                <w:rFonts w:ascii="Century Gothic" w:hAnsi="Century Gothic"/>
                <w:sz w:val="16"/>
                <w:szCs w:val="16"/>
              </w:rPr>
              <w:t>warunki dodatkowe (klauzule)</w:t>
            </w:r>
          </w:p>
        </w:tc>
        <w:tc>
          <w:tcPr>
            <w:tcW w:w="4092" w:type="dxa"/>
            <w:vAlign w:val="center"/>
          </w:tcPr>
          <w:p w14:paraId="10948FC1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Razem</w:t>
            </w:r>
          </w:p>
        </w:tc>
      </w:tr>
      <w:tr w:rsidR="00C52799" w:rsidRPr="00AC26D7" w14:paraId="2839FD9B" w14:textId="77777777" w:rsidTr="00FF32E8">
        <w:trPr>
          <w:trHeight w:val="425"/>
        </w:trPr>
        <w:tc>
          <w:tcPr>
            <w:tcW w:w="993" w:type="dxa"/>
            <w:vAlign w:val="center"/>
          </w:tcPr>
          <w:p w14:paraId="0DA5376E" w14:textId="24B53805" w:rsidR="00C52799" w:rsidRPr="003C23B2" w:rsidRDefault="008227CC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504" w:type="dxa"/>
            <w:vAlign w:val="center"/>
          </w:tcPr>
          <w:p w14:paraId="164C386A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  <w:r w:rsidRPr="00882E0E">
              <w:rPr>
                <w:rFonts w:ascii="Century Gothic" w:hAnsi="Century Gothic"/>
                <w:sz w:val="16"/>
                <w:szCs w:val="16"/>
              </w:rPr>
              <w:t>0,00</w:t>
            </w:r>
          </w:p>
        </w:tc>
        <w:tc>
          <w:tcPr>
            <w:tcW w:w="2504" w:type="dxa"/>
            <w:vAlign w:val="center"/>
          </w:tcPr>
          <w:p w14:paraId="051CF43E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0,00</w:t>
            </w:r>
          </w:p>
        </w:tc>
        <w:tc>
          <w:tcPr>
            <w:tcW w:w="4092" w:type="dxa"/>
            <w:vAlign w:val="center"/>
          </w:tcPr>
          <w:p w14:paraId="42D2B36C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  <w:r w:rsidRPr="00882E0E">
              <w:rPr>
                <w:rFonts w:ascii="Century Gothic" w:hAnsi="Century Gothic"/>
                <w:sz w:val="16"/>
                <w:szCs w:val="16"/>
              </w:rPr>
              <w:t>0,00</w:t>
            </w:r>
          </w:p>
        </w:tc>
      </w:tr>
      <w:tr w:rsidR="00C52799" w:rsidRPr="00AC26D7" w14:paraId="4BADC9D7" w14:textId="77777777" w:rsidTr="00FF32E8">
        <w:trPr>
          <w:trHeight w:val="425"/>
        </w:trPr>
        <w:tc>
          <w:tcPr>
            <w:tcW w:w="993" w:type="dxa"/>
            <w:vAlign w:val="center"/>
          </w:tcPr>
          <w:p w14:paraId="53C2EA7D" w14:textId="77777777" w:rsidR="00C52799" w:rsidRPr="003C23B2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504" w:type="dxa"/>
            <w:vAlign w:val="center"/>
          </w:tcPr>
          <w:p w14:paraId="77AAACAD" w14:textId="008E95BA" w:rsidR="00C52799" w:rsidRPr="00882E0E" w:rsidRDefault="00855498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39,00</w:t>
            </w:r>
          </w:p>
        </w:tc>
        <w:tc>
          <w:tcPr>
            <w:tcW w:w="2504" w:type="dxa"/>
            <w:vAlign w:val="center"/>
          </w:tcPr>
          <w:p w14:paraId="69AF5EEF" w14:textId="4FA1F4CB" w:rsidR="00C52799" w:rsidRPr="00882E0E" w:rsidRDefault="00855498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</w:t>
            </w:r>
            <w:r w:rsidR="00C52799">
              <w:rPr>
                <w:rFonts w:ascii="Century Gothic" w:hAnsi="Century Gothic"/>
                <w:sz w:val="16"/>
                <w:szCs w:val="16"/>
              </w:rPr>
              <w:t>,00</w:t>
            </w:r>
          </w:p>
        </w:tc>
        <w:tc>
          <w:tcPr>
            <w:tcW w:w="4092" w:type="dxa"/>
            <w:vAlign w:val="center"/>
          </w:tcPr>
          <w:p w14:paraId="07D9DADB" w14:textId="752B3636" w:rsidR="00C52799" w:rsidRPr="00882E0E" w:rsidRDefault="00855498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49,00</w:t>
            </w:r>
          </w:p>
        </w:tc>
      </w:tr>
    </w:tbl>
    <w:p w14:paraId="25869EE5" w14:textId="77777777" w:rsidR="00C52799" w:rsidRDefault="00C52799" w:rsidP="00C52799">
      <w:pPr>
        <w:tabs>
          <w:tab w:val="left" w:pos="0"/>
        </w:tabs>
        <w:ind w:firstLine="6120"/>
        <w:rPr>
          <w:rFonts w:ascii="Century Gothic" w:hAnsi="Century Gothic" w:cs="Century Gothic"/>
          <w:sz w:val="18"/>
          <w:szCs w:val="18"/>
        </w:rPr>
      </w:pPr>
    </w:p>
    <w:p w14:paraId="388A83D8" w14:textId="77777777" w:rsidR="00C52799" w:rsidRDefault="00C52799" w:rsidP="00C52799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38202238" w14:textId="77777777" w:rsidR="00C52799" w:rsidRDefault="00C52799" w:rsidP="00C407D5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74998195" w14:textId="77777777" w:rsidR="00855498" w:rsidRDefault="00855498" w:rsidP="00855498">
      <w:pPr>
        <w:pStyle w:val="Bezodstpw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JM Rektor</w:t>
      </w:r>
    </w:p>
    <w:p w14:paraId="400D23D8" w14:textId="77777777" w:rsidR="00855498" w:rsidRDefault="00855498" w:rsidP="00855498">
      <w:pPr>
        <w:pStyle w:val="Bezodstpw"/>
        <w:jc w:val="right"/>
        <w:rPr>
          <w:rFonts w:cs="Calibri"/>
          <w:sz w:val="24"/>
          <w:szCs w:val="24"/>
        </w:rPr>
      </w:pPr>
    </w:p>
    <w:p w14:paraId="5324F2E7" w14:textId="77777777" w:rsidR="00855498" w:rsidRPr="003A343E" w:rsidRDefault="00855498" w:rsidP="00855498">
      <w:pPr>
        <w:pStyle w:val="Bezodstpw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Prof. dr hab. Bernard Mendlik</w:t>
      </w:r>
    </w:p>
    <w:p w14:paraId="17EA210C" w14:textId="77777777" w:rsidR="000E549D" w:rsidRDefault="000E549D" w:rsidP="007A1CCC">
      <w:pPr>
        <w:spacing w:after="120" w:line="276" w:lineRule="auto"/>
        <w:jc w:val="right"/>
        <w:rPr>
          <w:rFonts w:asciiTheme="minorHAnsi" w:eastAsia="Lucida Sans Unicode" w:hAnsiTheme="minorHAnsi" w:cstheme="minorHAnsi"/>
          <w:b/>
          <w:bCs/>
          <w:kern w:val="1"/>
          <w:szCs w:val="20"/>
          <w:lang w:eastAsia="zh-CN"/>
        </w:rPr>
      </w:pPr>
    </w:p>
    <w:p w14:paraId="58369B7F" w14:textId="77777777" w:rsidR="000E549D" w:rsidRDefault="000E549D" w:rsidP="007A1CCC">
      <w:pPr>
        <w:spacing w:after="120" w:line="276" w:lineRule="auto"/>
        <w:jc w:val="right"/>
        <w:rPr>
          <w:rFonts w:asciiTheme="minorHAnsi" w:eastAsia="Lucida Sans Unicode" w:hAnsiTheme="minorHAnsi" w:cstheme="minorHAnsi"/>
          <w:b/>
          <w:bCs/>
          <w:kern w:val="1"/>
          <w:szCs w:val="20"/>
          <w:lang w:eastAsia="zh-CN"/>
        </w:rPr>
      </w:pPr>
    </w:p>
    <w:p w14:paraId="6C0B1B01" w14:textId="77777777" w:rsidR="000E549D" w:rsidRDefault="000E549D" w:rsidP="007A1CCC">
      <w:pPr>
        <w:spacing w:after="120" w:line="276" w:lineRule="auto"/>
        <w:jc w:val="right"/>
        <w:rPr>
          <w:rFonts w:asciiTheme="minorHAnsi" w:eastAsia="Lucida Sans Unicode" w:hAnsiTheme="minorHAnsi" w:cstheme="minorHAnsi"/>
          <w:b/>
          <w:bCs/>
          <w:kern w:val="1"/>
          <w:szCs w:val="20"/>
          <w:lang w:eastAsia="zh-CN"/>
        </w:rPr>
      </w:pPr>
    </w:p>
    <w:p w14:paraId="469CA6C1" w14:textId="77777777" w:rsidR="000E549D" w:rsidRDefault="000E549D" w:rsidP="007A1CCC">
      <w:pPr>
        <w:spacing w:after="120" w:line="276" w:lineRule="auto"/>
        <w:jc w:val="right"/>
        <w:rPr>
          <w:rFonts w:asciiTheme="minorHAnsi" w:eastAsia="Lucida Sans Unicode" w:hAnsiTheme="minorHAnsi" w:cstheme="minorHAnsi"/>
          <w:b/>
          <w:bCs/>
          <w:kern w:val="1"/>
          <w:szCs w:val="20"/>
          <w:lang w:eastAsia="zh-CN"/>
        </w:rPr>
      </w:pPr>
    </w:p>
    <w:sectPr w:rsidR="000E549D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9119" w14:textId="77777777" w:rsidR="00011573" w:rsidRDefault="00011573" w:rsidP="00A12C26">
      <w:r>
        <w:separator/>
      </w:r>
    </w:p>
  </w:endnote>
  <w:endnote w:type="continuationSeparator" w:id="0">
    <w:p w14:paraId="246644A9" w14:textId="77777777" w:rsidR="00011573" w:rsidRDefault="00011573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07D6" w14:textId="77777777" w:rsidR="00011573" w:rsidRDefault="00011573" w:rsidP="00A12C26">
      <w:r>
        <w:separator/>
      </w:r>
    </w:p>
  </w:footnote>
  <w:footnote w:type="continuationSeparator" w:id="0">
    <w:p w14:paraId="325C7CE9" w14:textId="77777777" w:rsidR="00011573" w:rsidRDefault="00011573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77BC3029"/>
    <w:multiLevelType w:val="hybridMultilevel"/>
    <w:tmpl w:val="9166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11573"/>
    <w:rsid w:val="00014AA9"/>
    <w:rsid w:val="00022B04"/>
    <w:rsid w:val="0003036B"/>
    <w:rsid w:val="00036A28"/>
    <w:rsid w:val="00037F12"/>
    <w:rsid w:val="000507EE"/>
    <w:rsid w:val="000562A3"/>
    <w:rsid w:val="0006114C"/>
    <w:rsid w:val="000624D7"/>
    <w:rsid w:val="0006356C"/>
    <w:rsid w:val="000664EF"/>
    <w:rsid w:val="00067709"/>
    <w:rsid w:val="000679F5"/>
    <w:rsid w:val="00092410"/>
    <w:rsid w:val="00095C81"/>
    <w:rsid w:val="00096A35"/>
    <w:rsid w:val="000A462F"/>
    <w:rsid w:val="000C1560"/>
    <w:rsid w:val="000C1E5C"/>
    <w:rsid w:val="000C2875"/>
    <w:rsid w:val="000C478F"/>
    <w:rsid w:val="000C5444"/>
    <w:rsid w:val="000D3216"/>
    <w:rsid w:val="000D4722"/>
    <w:rsid w:val="000D4797"/>
    <w:rsid w:val="000E549D"/>
    <w:rsid w:val="000F07FF"/>
    <w:rsid w:val="00102F44"/>
    <w:rsid w:val="00105236"/>
    <w:rsid w:val="0010794C"/>
    <w:rsid w:val="00116ED3"/>
    <w:rsid w:val="00117ED5"/>
    <w:rsid w:val="001247D2"/>
    <w:rsid w:val="001321DC"/>
    <w:rsid w:val="001423E9"/>
    <w:rsid w:val="001470B9"/>
    <w:rsid w:val="001471DA"/>
    <w:rsid w:val="00154C50"/>
    <w:rsid w:val="00171B4A"/>
    <w:rsid w:val="00173AEF"/>
    <w:rsid w:val="0018151E"/>
    <w:rsid w:val="00185C0F"/>
    <w:rsid w:val="00186D7F"/>
    <w:rsid w:val="00195155"/>
    <w:rsid w:val="001A26CC"/>
    <w:rsid w:val="001A2961"/>
    <w:rsid w:val="001A3400"/>
    <w:rsid w:val="001A6ECB"/>
    <w:rsid w:val="001B547B"/>
    <w:rsid w:val="001C2A6F"/>
    <w:rsid w:val="001C6139"/>
    <w:rsid w:val="001D15E5"/>
    <w:rsid w:val="001D2F2D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77213"/>
    <w:rsid w:val="0028398B"/>
    <w:rsid w:val="00286AF5"/>
    <w:rsid w:val="00294232"/>
    <w:rsid w:val="00296C5E"/>
    <w:rsid w:val="00297D40"/>
    <w:rsid w:val="002A4A46"/>
    <w:rsid w:val="002A63CF"/>
    <w:rsid w:val="002A657A"/>
    <w:rsid w:val="002A6596"/>
    <w:rsid w:val="002B0C21"/>
    <w:rsid w:val="002B0F7E"/>
    <w:rsid w:val="002B165E"/>
    <w:rsid w:val="002B250F"/>
    <w:rsid w:val="002B365A"/>
    <w:rsid w:val="002C703A"/>
    <w:rsid w:val="002D1EF6"/>
    <w:rsid w:val="002D31DE"/>
    <w:rsid w:val="002D5A93"/>
    <w:rsid w:val="002D616B"/>
    <w:rsid w:val="002D6A53"/>
    <w:rsid w:val="002E582C"/>
    <w:rsid w:val="002E64E3"/>
    <w:rsid w:val="002E7CDE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160A"/>
    <w:rsid w:val="00344AB8"/>
    <w:rsid w:val="003453C0"/>
    <w:rsid w:val="003469F4"/>
    <w:rsid w:val="003478D2"/>
    <w:rsid w:val="00354FDA"/>
    <w:rsid w:val="00355DC8"/>
    <w:rsid w:val="003657A6"/>
    <w:rsid w:val="00373A0F"/>
    <w:rsid w:val="00381F89"/>
    <w:rsid w:val="00384883"/>
    <w:rsid w:val="003872E0"/>
    <w:rsid w:val="0039034E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C23B2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DC2"/>
    <w:rsid w:val="0040583D"/>
    <w:rsid w:val="004110FC"/>
    <w:rsid w:val="00427327"/>
    <w:rsid w:val="00431B5D"/>
    <w:rsid w:val="004338D9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67D0E"/>
    <w:rsid w:val="004710B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494"/>
    <w:rsid w:val="005374B1"/>
    <w:rsid w:val="00542197"/>
    <w:rsid w:val="00542441"/>
    <w:rsid w:val="0054433C"/>
    <w:rsid w:val="00553745"/>
    <w:rsid w:val="00553BDB"/>
    <w:rsid w:val="00557972"/>
    <w:rsid w:val="005611A2"/>
    <w:rsid w:val="0056173D"/>
    <w:rsid w:val="00562E54"/>
    <w:rsid w:val="00574ADB"/>
    <w:rsid w:val="00583D48"/>
    <w:rsid w:val="005910F2"/>
    <w:rsid w:val="0059167B"/>
    <w:rsid w:val="00593320"/>
    <w:rsid w:val="005A31DC"/>
    <w:rsid w:val="005A463A"/>
    <w:rsid w:val="005A4F50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05CA8"/>
    <w:rsid w:val="00612549"/>
    <w:rsid w:val="006149F0"/>
    <w:rsid w:val="006216B3"/>
    <w:rsid w:val="006222F1"/>
    <w:rsid w:val="006247CC"/>
    <w:rsid w:val="00627BC7"/>
    <w:rsid w:val="00634835"/>
    <w:rsid w:val="00634EA1"/>
    <w:rsid w:val="00634F58"/>
    <w:rsid w:val="006504E4"/>
    <w:rsid w:val="00652522"/>
    <w:rsid w:val="00653EF8"/>
    <w:rsid w:val="00654118"/>
    <w:rsid w:val="00656CC1"/>
    <w:rsid w:val="00661B79"/>
    <w:rsid w:val="0066738D"/>
    <w:rsid w:val="00675AC5"/>
    <w:rsid w:val="0068179F"/>
    <w:rsid w:val="00690146"/>
    <w:rsid w:val="00690E06"/>
    <w:rsid w:val="00691619"/>
    <w:rsid w:val="006A0F12"/>
    <w:rsid w:val="006A19EA"/>
    <w:rsid w:val="006B1A84"/>
    <w:rsid w:val="006B5981"/>
    <w:rsid w:val="006B5CC9"/>
    <w:rsid w:val="006C6471"/>
    <w:rsid w:val="006D44E4"/>
    <w:rsid w:val="006E5908"/>
    <w:rsid w:val="006F406A"/>
    <w:rsid w:val="006F4141"/>
    <w:rsid w:val="006F5542"/>
    <w:rsid w:val="007040EF"/>
    <w:rsid w:val="00713793"/>
    <w:rsid w:val="00716B22"/>
    <w:rsid w:val="007212AF"/>
    <w:rsid w:val="00724E20"/>
    <w:rsid w:val="00727034"/>
    <w:rsid w:val="00732317"/>
    <w:rsid w:val="00734EE2"/>
    <w:rsid w:val="00737F61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808A5"/>
    <w:rsid w:val="00785747"/>
    <w:rsid w:val="007A1CCC"/>
    <w:rsid w:val="007A4F63"/>
    <w:rsid w:val="007A6057"/>
    <w:rsid w:val="007B0DE4"/>
    <w:rsid w:val="007C0560"/>
    <w:rsid w:val="007C0D1E"/>
    <w:rsid w:val="007C3C1D"/>
    <w:rsid w:val="007C4EDB"/>
    <w:rsid w:val="007C6D57"/>
    <w:rsid w:val="007C7A17"/>
    <w:rsid w:val="007D6768"/>
    <w:rsid w:val="007E0451"/>
    <w:rsid w:val="007E4D0A"/>
    <w:rsid w:val="00806237"/>
    <w:rsid w:val="00811E72"/>
    <w:rsid w:val="008128A1"/>
    <w:rsid w:val="008150FB"/>
    <w:rsid w:val="008227CC"/>
    <w:rsid w:val="00842344"/>
    <w:rsid w:val="008424EF"/>
    <w:rsid w:val="00845196"/>
    <w:rsid w:val="00847874"/>
    <w:rsid w:val="00851FB2"/>
    <w:rsid w:val="008530FF"/>
    <w:rsid w:val="008551AE"/>
    <w:rsid w:val="00855498"/>
    <w:rsid w:val="0086048C"/>
    <w:rsid w:val="00860B89"/>
    <w:rsid w:val="008641CB"/>
    <w:rsid w:val="008659C8"/>
    <w:rsid w:val="00882E0E"/>
    <w:rsid w:val="008832CF"/>
    <w:rsid w:val="00884A97"/>
    <w:rsid w:val="00886630"/>
    <w:rsid w:val="008A1E2C"/>
    <w:rsid w:val="008A371A"/>
    <w:rsid w:val="008B2E53"/>
    <w:rsid w:val="008B4E20"/>
    <w:rsid w:val="008B6CE3"/>
    <w:rsid w:val="008B7B00"/>
    <w:rsid w:val="008C2D9F"/>
    <w:rsid w:val="008C515B"/>
    <w:rsid w:val="008C6655"/>
    <w:rsid w:val="008C7D40"/>
    <w:rsid w:val="008D59CA"/>
    <w:rsid w:val="008E1BB6"/>
    <w:rsid w:val="008E3027"/>
    <w:rsid w:val="008F07FD"/>
    <w:rsid w:val="008F1105"/>
    <w:rsid w:val="008F2ECE"/>
    <w:rsid w:val="008F40A3"/>
    <w:rsid w:val="008F6FDC"/>
    <w:rsid w:val="00901BA1"/>
    <w:rsid w:val="00911395"/>
    <w:rsid w:val="00916950"/>
    <w:rsid w:val="009177F2"/>
    <w:rsid w:val="00921E85"/>
    <w:rsid w:val="00924AAB"/>
    <w:rsid w:val="00925CA4"/>
    <w:rsid w:val="009364FC"/>
    <w:rsid w:val="009404D4"/>
    <w:rsid w:val="00944D74"/>
    <w:rsid w:val="009477A8"/>
    <w:rsid w:val="00952972"/>
    <w:rsid w:val="00953141"/>
    <w:rsid w:val="00953323"/>
    <w:rsid w:val="009569F8"/>
    <w:rsid w:val="0096214E"/>
    <w:rsid w:val="00967A3D"/>
    <w:rsid w:val="009704D2"/>
    <w:rsid w:val="009746E6"/>
    <w:rsid w:val="00975F8D"/>
    <w:rsid w:val="0097643F"/>
    <w:rsid w:val="00980F9A"/>
    <w:rsid w:val="00983D1F"/>
    <w:rsid w:val="00984DF8"/>
    <w:rsid w:val="0098611E"/>
    <w:rsid w:val="009A0653"/>
    <w:rsid w:val="009A13A6"/>
    <w:rsid w:val="009A2B7A"/>
    <w:rsid w:val="009A4E68"/>
    <w:rsid w:val="009A5078"/>
    <w:rsid w:val="009B4EA7"/>
    <w:rsid w:val="009B785C"/>
    <w:rsid w:val="009E4352"/>
    <w:rsid w:val="009E48CF"/>
    <w:rsid w:val="009F0C81"/>
    <w:rsid w:val="009F0DF8"/>
    <w:rsid w:val="009F21F2"/>
    <w:rsid w:val="009F420B"/>
    <w:rsid w:val="009F63F9"/>
    <w:rsid w:val="00A006D7"/>
    <w:rsid w:val="00A035D2"/>
    <w:rsid w:val="00A10EFB"/>
    <w:rsid w:val="00A12C26"/>
    <w:rsid w:val="00A1515A"/>
    <w:rsid w:val="00A15B6A"/>
    <w:rsid w:val="00A16AE7"/>
    <w:rsid w:val="00A16C27"/>
    <w:rsid w:val="00A17E95"/>
    <w:rsid w:val="00A2442D"/>
    <w:rsid w:val="00A24E5E"/>
    <w:rsid w:val="00A26619"/>
    <w:rsid w:val="00A330B6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93A14"/>
    <w:rsid w:val="00AA11A4"/>
    <w:rsid w:val="00AA2908"/>
    <w:rsid w:val="00AA4EB6"/>
    <w:rsid w:val="00AA5617"/>
    <w:rsid w:val="00AB207C"/>
    <w:rsid w:val="00AB2CB1"/>
    <w:rsid w:val="00AB7653"/>
    <w:rsid w:val="00AC0A1F"/>
    <w:rsid w:val="00AC26D7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4818"/>
    <w:rsid w:val="00B1785A"/>
    <w:rsid w:val="00B31513"/>
    <w:rsid w:val="00B3240D"/>
    <w:rsid w:val="00B32F94"/>
    <w:rsid w:val="00B35727"/>
    <w:rsid w:val="00B413E2"/>
    <w:rsid w:val="00B42093"/>
    <w:rsid w:val="00B42BDC"/>
    <w:rsid w:val="00B43B6C"/>
    <w:rsid w:val="00B44952"/>
    <w:rsid w:val="00B47227"/>
    <w:rsid w:val="00B52EB3"/>
    <w:rsid w:val="00B6497B"/>
    <w:rsid w:val="00B7073D"/>
    <w:rsid w:val="00B7135A"/>
    <w:rsid w:val="00B737B5"/>
    <w:rsid w:val="00B74CB2"/>
    <w:rsid w:val="00B77DAF"/>
    <w:rsid w:val="00B80795"/>
    <w:rsid w:val="00B80FDF"/>
    <w:rsid w:val="00B925C3"/>
    <w:rsid w:val="00B92A2A"/>
    <w:rsid w:val="00B9381A"/>
    <w:rsid w:val="00BA7518"/>
    <w:rsid w:val="00BA7FAB"/>
    <w:rsid w:val="00BB187D"/>
    <w:rsid w:val="00BB5B2C"/>
    <w:rsid w:val="00BC2FD4"/>
    <w:rsid w:val="00BC4409"/>
    <w:rsid w:val="00BD0A4A"/>
    <w:rsid w:val="00BD124A"/>
    <w:rsid w:val="00BD43D2"/>
    <w:rsid w:val="00BE0B85"/>
    <w:rsid w:val="00BE25EB"/>
    <w:rsid w:val="00BE3996"/>
    <w:rsid w:val="00BE3F8C"/>
    <w:rsid w:val="00BF1E35"/>
    <w:rsid w:val="00BF4778"/>
    <w:rsid w:val="00C134F6"/>
    <w:rsid w:val="00C14BD8"/>
    <w:rsid w:val="00C15799"/>
    <w:rsid w:val="00C168E5"/>
    <w:rsid w:val="00C20CE0"/>
    <w:rsid w:val="00C215DF"/>
    <w:rsid w:val="00C223D8"/>
    <w:rsid w:val="00C31B9B"/>
    <w:rsid w:val="00C377D3"/>
    <w:rsid w:val="00C407D5"/>
    <w:rsid w:val="00C42E3F"/>
    <w:rsid w:val="00C43860"/>
    <w:rsid w:val="00C470AE"/>
    <w:rsid w:val="00C506B8"/>
    <w:rsid w:val="00C52799"/>
    <w:rsid w:val="00C53AB9"/>
    <w:rsid w:val="00C545CB"/>
    <w:rsid w:val="00C61F77"/>
    <w:rsid w:val="00C757CF"/>
    <w:rsid w:val="00C80867"/>
    <w:rsid w:val="00C8328D"/>
    <w:rsid w:val="00C84B0E"/>
    <w:rsid w:val="00C876A8"/>
    <w:rsid w:val="00C942F9"/>
    <w:rsid w:val="00CA1BCC"/>
    <w:rsid w:val="00CA6382"/>
    <w:rsid w:val="00CB780A"/>
    <w:rsid w:val="00CC1C52"/>
    <w:rsid w:val="00CC7DBE"/>
    <w:rsid w:val="00CD2A0B"/>
    <w:rsid w:val="00CD4585"/>
    <w:rsid w:val="00CD49B7"/>
    <w:rsid w:val="00CE4AC1"/>
    <w:rsid w:val="00CE6025"/>
    <w:rsid w:val="00CF1497"/>
    <w:rsid w:val="00CF2318"/>
    <w:rsid w:val="00D07ED6"/>
    <w:rsid w:val="00D20DC7"/>
    <w:rsid w:val="00D22C91"/>
    <w:rsid w:val="00D23D4B"/>
    <w:rsid w:val="00D25CCA"/>
    <w:rsid w:val="00D3277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76042"/>
    <w:rsid w:val="00D81038"/>
    <w:rsid w:val="00D862E8"/>
    <w:rsid w:val="00D870C6"/>
    <w:rsid w:val="00D954F3"/>
    <w:rsid w:val="00DA3C31"/>
    <w:rsid w:val="00DC6694"/>
    <w:rsid w:val="00DD05ED"/>
    <w:rsid w:val="00DD0C71"/>
    <w:rsid w:val="00DD0D06"/>
    <w:rsid w:val="00DD6CB4"/>
    <w:rsid w:val="00DE0774"/>
    <w:rsid w:val="00DE2CA9"/>
    <w:rsid w:val="00DE79A3"/>
    <w:rsid w:val="00DF66E6"/>
    <w:rsid w:val="00E0323E"/>
    <w:rsid w:val="00E05998"/>
    <w:rsid w:val="00E1562A"/>
    <w:rsid w:val="00E15D48"/>
    <w:rsid w:val="00E22CAE"/>
    <w:rsid w:val="00E23882"/>
    <w:rsid w:val="00E241BF"/>
    <w:rsid w:val="00E3059A"/>
    <w:rsid w:val="00E34155"/>
    <w:rsid w:val="00E40F2C"/>
    <w:rsid w:val="00E411FF"/>
    <w:rsid w:val="00E416C2"/>
    <w:rsid w:val="00E53DA0"/>
    <w:rsid w:val="00E53E09"/>
    <w:rsid w:val="00E56482"/>
    <w:rsid w:val="00E6314A"/>
    <w:rsid w:val="00E66815"/>
    <w:rsid w:val="00E67B91"/>
    <w:rsid w:val="00E70507"/>
    <w:rsid w:val="00E72010"/>
    <w:rsid w:val="00E7227D"/>
    <w:rsid w:val="00E741BC"/>
    <w:rsid w:val="00E871CF"/>
    <w:rsid w:val="00E94C00"/>
    <w:rsid w:val="00EB1697"/>
    <w:rsid w:val="00EB2172"/>
    <w:rsid w:val="00EB73E1"/>
    <w:rsid w:val="00EC5024"/>
    <w:rsid w:val="00EC5347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06DB1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1D8E"/>
    <w:rsid w:val="00F45EB4"/>
    <w:rsid w:val="00F465D6"/>
    <w:rsid w:val="00F469D6"/>
    <w:rsid w:val="00F518AC"/>
    <w:rsid w:val="00F51D96"/>
    <w:rsid w:val="00F5450D"/>
    <w:rsid w:val="00F61CF0"/>
    <w:rsid w:val="00F66063"/>
    <w:rsid w:val="00F75666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paragraph" w:styleId="Bezodstpw">
    <w:name w:val="No Spacing"/>
    <w:uiPriority w:val="1"/>
    <w:qFormat/>
    <w:rsid w:val="008554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0109-3467-4C02-A559-1AB7A31E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4</cp:revision>
  <cp:lastPrinted>2025-11-25T12:32:00Z</cp:lastPrinted>
  <dcterms:created xsi:type="dcterms:W3CDTF">2025-11-26T06:34:00Z</dcterms:created>
  <dcterms:modified xsi:type="dcterms:W3CDTF">2025-11-26T06:36:00Z</dcterms:modified>
</cp:coreProperties>
</file>