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F4" w:rsidRDefault="00DD7947" w:rsidP="005A39F4">
      <w:pPr>
        <w:spacing w:line="360" w:lineRule="atLeast"/>
        <w:jc w:val="center"/>
        <w:rPr>
          <w:rFonts w:ascii="Imago" w:hAnsi="Imago"/>
          <w:b/>
          <w:bCs/>
        </w:rPr>
      </w:pPr>
      <w:bookmarkStart w:id="0" w:name="_GoBack"/>
      <w:bookmarkEnd w:id="0"/>
      <w:r w:rsidRPr="0059007D">
        <w:rPr>
          <w:rFonts w:ascii="Imago" w:hAnsi="Imago"/>
          <w:b/>
          <w:bCs/>
        </w:rPr>
        <w:t>Umowa powierzenia przetwarzania danych osobowych</w:t>
      </w:r>
    </w:p>
    <w:p w:rsidR="005A39F4" w:rsidRPr="005A39F4" w:rsidRDefault="005A39F4" w:rsidP="005A39F4">
      <w:pPr>
        <w:spacing w:line="360" w:lineRule="atLeast"/>
        <w:jc w:val="center"/>
        <w:rPr>
          <w:rFonts w:ascii="Imago" w:hAnsi="Imago"/>
          <w:bCs/>
        </w:rPr>
      </w:pPr>
      <w:r w:rsidRPr="005A39F4">
        <w:rPr>
          <w:rFonts w:ascii="Imago" w:hAnsi="Imago"/>
          <w:b/>
        </w:rPr>
        <w:t xml:space="preserve">Zawarta w dniu ………………………….…. </w:t>
      </w:r>
      <w:r w:rsidR="00DD7947" w:rsidRPr="005A39F4">
        <w:rPr>
          <w:rFonts w:ascii="Imago" w:hAnsi="Imago"/>
          <w:b/>
        </w:rPr>
        <w:t xml:space="preserve"> roku </w:t>
      </w:r>
      <w:r>
        <w:rPr>
          <w:rFonts w:ascii="Imago" w:hAnsi="Imago"/>
        </w:rPr>
        <w:t xml:space="preserve">(dalej: </w:t>
      </w:r>
      <w:r>
        <w:rPr>
          <w:rFonts w:ascii="Imago" w:hAnsi="Imago"/>
          <w:b/>
        </w:rPr>
        <w:t>Umowa</w:t>
      </w:r>
      <w:r>
        <w:rPr>
          <w:rFonts w:ascii="Imago" w:hAnsi="Imago"/>
        </w:rPr>
        <w:t>)</w:t>
      </w:r>
    </w:p>
    <w:p w:rsidR="005A39F4" w:rsidRDefault="00DD7947" w:rsidP="005A39F4">
      <w:pPr>
        <w:spacing w:after="120" w:line="360" w:lineRule="auto"/>
        <w:jc w:val="center"/>
        <w:rPr>
          <w:rFonts w:ascii="Imago" w:hAnsi="Imago"/>
        </w:rPr>
      </w:pPr>
      <w:r w:rsidRPr="0059007D">
        <w:rPr>
          <w:rFonts w:ascii="Imago" w:hAnsi="Imago"/>
        </w:rPr>
        <w:t>pomiędzy:</w:t>
      </w:r>
    </w:p>
    <w:p w:rsidR="00DD7947" w:rsidRPr="0059007D" w:rsidRDefault="00DD7947" w:rsidP="00DD7947">
      <w:pPr>
        <w:spacing w:after="120" w:line="360" w:lineRule="auto"/>
        <w:rPr>
          <w:rFonts w:ascii="Imago" w:hAnsi="Imago"/>
        </w:rPr>
      </w:pPr>
      <w:r w:rsidRPr="0059007D">
        <w:rPr>
          <w:rFonts w:ascii="Imago" w:hAnsi="Imago"/>
        </w:rPr>
        <w:t xml:space="preserve"> ………………………… </w:t>
      </w:r>
      <w:r w:rsidRPr="0059007D">
        <w:rPr>
          <w:rFonts w:ascii="Imago" w:hAnsi="Imago"/>
          <w:b/>
        </w:rPr>
        <w:t>z siedzibą</w:t>
      </w:r>
      <w:r w:rsidRPr="0059007D">
        <w:rPr>
          <w:rFonts w:ascii="Imago" w:hAnsi="Imago"/>
        </w:rPr>
        <w:t xml:space="preserve"> </w:t>
      </w:r>
      <w:r w:rsidRPr="0059007D">
        <w:rPr>
          <w:rFonts w:ascii="Imago" w:hAnsi="Imago"/>
          <w:b/>
        </w:rPr>
        <w:t>w</w:t>
      </w:r>
      <w:r w:rsidRPr="0059007D">
        <w:rPr>
          <w:rFonts w:ascii="Imago" w:hAnsi="Imago"/>
        </w:rPr>
        <w:t xml:space="preserve"> ……………………….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DD7947" w:rsidRPr="0059007D" w:rsidRDefault="00DD7947" w:rsidP="00DD7947">
      <w:pPr>
        <w:spacing w:after="120" w:line="360" w:lineRule="auto"/>
        <w:rPr>
          <w:rFonts w:ascii="Imago" w:hAnsi="Imago"/>
        </w:rPr>
      </w:pPr>
      <w:r w:rsidRPr="0059007D">
        <w:rPr>
          <w:rFonts w:ascii="Imago" w:hAnsi="Imago"/>
        </w:rPr>
        <w:t>-   ..............................................................................................................,</w:t>
      </w:r>
    </w:p>
    <w:p w:rsidR="00DD7947" w:rsidRPr="0059007D" w:rsidRDefault="00DD7947" w:rsidP="00DD7947">
      <w:pPr>
        <w:spacing w:after="120" w:line="360" w:lineRule="auto"/>
        <w:rPr>
          <w:rFonts w:ascii="Imago" w:hAnsi="Imago"/>
        </w:rPr>
      </w:pPr>
      <w:r w:rsidRPr="0059007D">
        <w:rPr>
          <w:rFonts w:ascii="Imago" w:hAnsi="Imago"/>
        </w:rPr>
        <w:t xml:space="preserve">-   .............................................................................................................., </w:t>
      </w:r>
    </w:p>
    <w:p w:rsidR="00DD7947" w:rsidRPr="0059007D" w:rsidRDefault="00DD7947" w:rsidP="00DD7947">
      <w:pPr>
        <w:rPr>
          <w:rFonts w:ascii="Imago" w:hAnsi="Imago"/>
        </w:rPr>
      </w:pPr>
      <w:r w:rsidRPr="0059007D">
        <w:rPr>
          <w:rFonts w:ascii="Imago" w:hAnsi="Imago"/>
        </w:rPr>
        <w:t xml:space="preserve">zwaną dalej </w:t>
      </w:r>
      <w:r w:rsidRPr="0059007D">
        <w:rPr>
          <w:rFonts w:ascii="Imago" w:hAnsi="Imago"/>
          <w:b/>
        </w:rPr>
        <w:t>„</w:t>
      </w:r>
      <w:r w:rsidRPr="0059007D">
        <w:rPr>
          <w:rFonts w:ascii="Imago" w:hAnsi="Imago"/>
          <w:b/>
          <w:bCs/>
        </w:rPr>
        <w:t>Zleceniodawcą”</w:t>
      </w:r>
    </w:p>
    <w:p w:rsidR="00DD7947" w:rsidRPr="0059007D" w:rsidRDefault="00DD7947" w:rsidP="00DD7947">
      <w:pPr>
        <w:rPr>
          <w:rFonts w:ascii="Imago" w:hAnsi="Imago"/>
        </w:rPr>
      </w:pPr>
    </w:p>
    <w:p w:rsidR="00DD7947" w:rsidRPr="0059007D" w:rsidRDefault="00DD7947" w:rsidP="00DD7947">
      <w:pPr>
        <w:rPr>
          <w:rFonts w:ascii="Imago" w:hAnsi="Imago"/>
        </w:rPr>
      </w:pPr>
      <w:r w:rsidRPr="0059007D">
        <w:rPr>
          <w:rFonts w:ascii="Imago" w:hAnsi="Imago"/>
        </w:rPr>
        <w:t xml:space="preserve">a </w:t>
      </w:r>
    </w:p>
    <w:p w:rsidR="00DD7947" w:rsidRPr="0059007D" w:rsidRDefault="00DD7947" w:rsidP="00DD7947">
      <w:pPr>
        <w:rPr>
          <w:rFonts w:ascii="Imago" w:hAnsi="Imago"/>
          <w:bCs/>
        </w:rPr>
      </w:pPr>
    </w:p>
    <w:p w:rsidR="00DD7947" w:rsidRPr="0059007D" w:rsidRDefault="00DD7947" w:rsidP="00DD7947">
      <w:pPr>
        <w:spacing w:after="120" w:line="360" w:lineRule="auto"/>
        <w:rPr>
          <w:rFonts w:ascii="Imago" w:hAnsi="Imago"/>
        </w:rPr>
      </w:pPr>
      <w:r w:rsidRPr="0059007D">
        <w:rPr>
          <w:rFonts w:ascii="Imago" w:hAnsi="Imago"/>
          <w:b/>
        </w:rPr>
        <w:t>…………… z siedzibą w ……………………………….</w:t>
      </w:r>
      <w:r w:rsidRPr="0059007D">
        <w:rPr>
          <w:rFonts w:ascii="Imago" w:hAnsi="Imago"/>
        </w:rPr>
        <w:t xml:space="preserve">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DD7947" w:rsidRPr="0059007D" w:rsidRDefault="00DD7947" w:rsidP="00DD7947">
      <w:pPr>
        <w:spacing w:after="120" w:line="360" w:lineRule="auto"/>
        <w:rPr>
          <w:rFonts w:ascii="Imago" w:hAnsi="Imago"/>
        </w:rPr>
      </w:pPr>
      <w:r w:rsidRPr="0059007D">
        <w:rPr>
          <w:rFonts w:ascii="Imago" w:hAnsi="Imago"/>
        </w:rPr>
        <w:t>-   ..............................................................................................................,</w:t>
      </w:r>
    </w:p>
    <w:p w:rsidR="00DD7947" w:rsidRPr="0059007D" w:rsidRDefault="00DD7947" w:rsidP="00DD7947">
      <w:pPr>
        <w:spacing w:after="120" w:line="360" w:lineRule="auto"/>
        <w:rPr>
          <w:rFonts w:ascii="Imago" w:hAnsi="Imago"/>
        </w:rPr>
      </w:pPr>
      <w:r w:rsidRPr="0059007D">
        <w:rPr>
          <w:rFonts w:ascii="Imago" w:hAnsi="Imago"/>
        </w:rPr>
        <w:t xml:space="preserve">-   .............................................................................................................., </w:t>
      </w:r>
    </w:p>
    <w:p w:rsidR="00DD7947" w:rsidRPr="0059007D" w:rsidRDefault="00DD7947" w:rsidP="00DD7947">
      <w:pPr>
        <w:rPr>
          <w:rFonts w:ascii="Imago" w:hAnsi="Imago"/>
        </w:rPr>
      </w:pPr>
    </w:p>
    <w:p w:rsidR="00DD7947" w:rsidRPr="0059007D" w:rsidRDefault="00DD7947" w:rsidP="00DD7947">
      <w:pPr>
        <w:rPr>
          <w:rFonts w:ascii="Imago" w:hAnsi="Imago"/>
          <w:bCs/>
        </w:rPr>
      </w:pPr>
      <w:r w:rsidRPr="0059007D">
        <w:rPr>
          <w:rFonts w:ascii="Imago" w:hAnsi="Imago"/>
        </w:rPr>
        <w:t>zwaną dalej</w:t>
      </w:r>
      <w:r w:rsidRPr="0059007D">
        <w:rPr>
          <w:rFonts w:ascii="Imago" w:hAnsi="Imago"/>
          <w:b/>
        </w:rPr>
        <w:t xml:space="preserve"> „Zleceniobiorcą”</w:t>
      </w:r>
      <w:r w:rsidRPr="0059007D">
        <w:rPr>
          <w:rFonts w:ascii="Imago" w:hAnsi="Imago"/>
          <w:bCs/>
        </w:rPr>
        <w:t>.</w:t>
      </w:r>
    </w:p>
    <w:p w:rsidR="00DD7947" w:rsidRPr="0059007D" w:rsidRDefault="00DD7947" w:rsidP="00DD7947">
      <w:pPr>
        <w:spacing w:line="360" w:lineRule="auto"/>
        <w:rPr>
          <w:rFonts w:ascii="Imago" w:hAnsi="Imago"/>
        </w:rPr>
      </w:pPr>
    </w:p>
    <w:p w:rsidR="00DD7947" w:rsidRPr="0059007D" w:rsidRDefault="00DD7947" w:rsidP="00DD7947">
      <w:pPr>
        <w:spacing w:line="360" w:lineRule="auto"/>
        <w:rPr>
          <w:rFonts w:ascii="Imago" w:hAnsi="Imago"/>
        </w:rPr>
      </w:pPr>
      <w:r w:rsidRPr="0059007D">
        <w:rPr>
          <w:rFonts w:ascii="Imago" w:hAnsi="Imago"/>
        </w:rPr>
        <w:t xml:space="preserve">Łącznie zwanych </w:t>
      </w:r>
      <w:r w:rsidRPr="0059007D">
        <w:rPr>
          <w:rFonts w:ascii="Imago" w:hAnsi="Imago"/>
          <w:b/>
        </w:rPr>
        <w:t>„Stronami”</w:t>
      </w:r>
    </w:p>
    <w:p w:rsidR="00DD7947" w:rsidRPr="0059007D" w:rsidRDefault="00DD7947" w:rsidP="00DD7947">
      <w:pPr>
        <w:spacing w:line="360" w:lineRule="auto"/>
        <w:rPr>
          <w:rFonts w:ascii="Imago" w:hAnsi="Imago"/>
        </w:rPr>
      </w:pPr>
    </w:p>
    <w:p w:rsidR="00DD7947" w:rsidRPr="0059007D" w:rsidRDefault="00DD7947" w:rsidP="00DD7947">
      <w:pPr>
        <w:spacing w:line="360" w:lineRule="auto"/>
        <w:rPr>
          <w:rFonts w:ascii="Imago" w:hAnsi="Imago"/>
        </w:rPr>
      </w:pPr>
      <w:r w:rsidRPr="0059007D">
        <w:rPr>
          <w:rFonts w:ascii="Imago" w:hAnsi="Imago"/>
        </w:rPr>
        <w:t>Mając na uwadze, że:</w:t>
      </w:r>
    </w:p>
    <w:p w:rsidR="00DD7947" w:rsidRPr="0059007D" w:rsidRDefault="00DD7947" w:rsidP="00DD7947">
      <w:pPr>
        <w:pStyle w:val="Akapitzlist"/>
        <w:numPr>
          <w:ilvl w:val="0"/>
          <w:numId w:val="2"/>
        </w:numPr>
        <w:spacing w:before="0" w:after="0" w:line="360" w:lineRule="auto"/>
        <w:rPr>
          <w:rFonts w:ascii="Imago" w:hAnsi="Imago"/>
        </w:rPr>
      </w:pPr>
      <w:r w:rsidRPr="0059007D">
        <w:rPr>
          <w:rFonts w:ascii="Imago" w:hAnsi="Imago"/>
        </w:rPr>
        <w:t>w dniu …………………….. Strony zawarły umowę ……………………. (zwaną dalej „Umową główną”), której przedmiotem jest …………,</w:t>
      </w:r>
    </w:p>
    <w:p w:rsidR="00DD7947" w:rsidRPr="0059007D" w:rsidRDefault="00DD7947" w:rsidP="00DD7947">
      <w:pPr>
        <w:pStyle w:val="Akapitzlist"/>
        <w:numPr>
          <w:ilvl w:val="0"/>
          <w:numId w:val="2"/>
        </w:numPr>
        <w:spacing w:before="0" w:after="0" w:line="360" w:lineRule="auto"/>
        <w:rPr>
          <w:rFonts w:ascii="Imago" w:hAnsi="Imago"/>
        </w:rPr>
      </w:pPr>
      <w:r w:rsidRPr="0059007D">
        <w:rPr>
          <w:rFonts w:ascii="Imago" w:hAnsi="Imago"/>
        </w:rPr>
        <w:t>usługi świadczone przez Zleceniobiorcę w ramach Umowy głównej są związane z wykonywaniem przez Zleceniobiorcę operacji na danych osobowych w imieniu Zleceniodawcy,</w:t>
      </w:r>
    </w:p>
    <w:p w:rsidR="00DD7947" w:rsidRPr="0059007D" w:rsidRDefault="00DD7947" w:rsidP="00DD7947">
      <w:pPr>
        <w:pStyle w:val="Akapitzlist"/>
        <w:numPr>
          <w:ilvl w:val="0"/>
          <w:numId w:val="2"/>
        </w:numPr>
        <w:spacing w:before="0" w:after="0" w:line="360" w:lineRule="auto"/>
        <w:rPr>
          <w:rFonts w:ascii="Imago" w:hAnsi="Imago"/>
        </w:rPr>
      </w:pPr>
      <w:r w:rsidRPr="0059007D">
        <w:rPr>
          <w:rFonts w:ascii="Imago" w:hAnsi="Imago"/>
        </w:rPr>
        <w:lastRenderedPageBreak/>
        <w:t>Zleceniodawca, jako administrator danych osobowych jest obowiązany zapewnić, iż przetwarzanie przez Zleceniobiorcę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D7947" w:rsidRPr="0059007D" w:rsidRDefault="00DD7947" w:rsidP="00DD7947">
      <w:pPr>
        <w:spacing w:line="360" w:lineRule="auto"/>
        <w:rPr>
          <w:rFonts w:ascii="Imago" w:hAnsi="Imago"/>
          <w:b/>
        </w:rPr>
      </w:pPr>
      <w:r w:rsidRPr="0059007D">
        <w:rPr>
          <w:rFonts w:ascii="Imago" w:hAnsi="Imago"/>
        </w:rPr>
        <w:t>Strony postanowiły zawrzeć umowę o następującej treści:</w:t>
      </w:r>
    </w:p>
    <w:p w:rsidR="00DD7947" w:rsidRPr="0059007D" w:rsidRDefault="00DD7947" w:rsidP="00DD7947">
      <w:pPr>
        <w:spacing w:line="360" w:lineRule="auto"/>
        <w:jc w:val="center"/>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xml:space="preserve">§1 </w:t>
      </w:r>
    </w:p>
    <w:p w:rsidR="00DD7947" w:rsidRPr="0059007D" w:rsidRDefault="00DD7947" w:rsidP="00DD7947">
      <w:pPr>
        <w:spacing w:line="360" w:lineRule="auto"/>
        <w:jc w:val="center"/>
        <w:rPr>
          <w:rFonts w:ascii="Imago" w:hAnsi="Imago"/>
          <w:b/>
        </w:rPr>
      </w:pPr>
      <w:r w:rsidRPr="0059007D">
        <w:rPr>
          <w:rFonts w:ascii="Imago" w:hAnsi="Imago"/>
          <w:b/>
        </w:rPr>
        <w:t>Definicje</w:t>
      </w:r>
    </w:p>
    <w:p w:rsidR="00DD7947" w:rsidRPr="0059007D" w:rsidRDefault="00DD7947" w:rsidP="00DD7947">
      <w:pPr>
        <w:spacing w:after="120" w:line="360" w:lineRule="auto"/>
        <w:rPr>
          <w:rFonts w:ascii="Imago" w:hAnsi="Imago"/>
        </w:rPr>
      </w:pPr>
      <w:r w:rsidRPr="0059007D">
        <w:rPr>
          <w:rFonts w:ascii="Imago" w:hAnsi="Imago"/>
        </w:rPr>
        <w:t>Użyte w umowie określenia będą miały następujące znaczenie:</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 xml:space="preserve">Rozporządzenie (UE) 2016/679 </w:t>
      </w:r>
      <w:r w:rsidRPr="0059007D">
        <w:rPr>
          <w:rFonts w:ascii="Imago" w:hAnsi="Imago"/>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 xml:space="preserve">Umowa główna </w:t>
      </w:r>
      <w:r w:rsidRPr="0059007D">
        <w:rPr>
          <w:rFonts w:ascii="Imago" w:hAnsi="Imago"/>
        </w:rPr>
        <w:t xml:space="preserve">– oznacza zawartą przez Strony umowę o świadczenie usług z dnia …………………. </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 xml:space="preserve">Usługi </w:t>
      </w:r>
      <w:r w:rsidRPr="0059007D">
        <w:rPr>
          <w:rFonts w:ascii="Imago" w:hAnsi="Imago"/>
        </w:rPr>
        <w:t>– oznaczają usługi, o których mowa w …………………… Umowy głównej;</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administrator</w:t>
      </w:r>
      <w:r w:rsidRPr="0059007D">
        <w:rPr>
          <w:rFonts w:ascii="Imago" w:hAnsi="Imago"/>
        </w:rPr>
        <w:t xml:space="preserve"> – oznacza osobę fizyczną lub prawną, organ publiczny, jednostkę lub inny podmiot, który samodzielnie lub wspólnie z innymi ustala cele i sposoby przetwarzania danych osobowych; </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dane osobowe</w:t>
      </w:r>
      <w:r w:rsidRPr="0059007D">
        <w:rPr>
          <w:rFonts w:ascii="Imago" w:hAnsi="Imago"/>
        </w:rPr>
        <w:t xml:space="preserve"> – oznacza dane w rozumieniu art. 4 pkt 1) Rozporządzenia (UE) 2016/679, tj. wszelkie informacje dotyczące zidentyfikowanej lub możliwej do zidentyfikowania osoby fizycznej;</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naruszenie ochrony Danych Osobowych</w:t>
      </w:r>
      <w:r w:rsidRPr="0059007D">
        <w:rPr>
          <w:rFonts w:ascii="Imago" w:hAnsi="Imago"/>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organ nadzorczy</w:t>
      </w:r>
      <w:r w:rsidRPr="0059007D">
        <w:rPr>
          <w:rFonts w:ascii="Imago" w:hAnsi="Imago"/>
        </w:rPr>
        <w:t xml:space="preserve"> – oznacza niezależny organ publiczny ustanowiony przez państwo członkowskie zgodnie z art. 51 Rozporządzenia (UE) 2016/679;</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lastRenderedPageBreak/>
        <w:t xml:space="preserve">przetwarzanie </w:t>
      </w:r>
      <w:r w:rsidRPr="0059007D">
        <w:rPr>
          <w:rFonts w:ascii="Imago" w:hAnsi="Imago"/>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podmiot przetwarzający</w:t>
      </w:r>
      <w:r w:rsidRPr="0059007D">
        <w:rPr>
          <w:rFonts w:ascii="Imago" w:hAnsi="Imago"/>
        </w:rPr>
        <w:t xml:space="preserve"> – oznacza osobę fizyczną lub prawną, organ publiczny, jednostkę lub inny podmiot, który przetwarza dane osobowe w imieniu administratora;</w:t>
      </w:r>
    </w:p>
    <w:p w:rsidR="00DD7947" w:rsidRPr="0059007D" w:rsidRDefault="00DD7947" w:rsidP="00DD7947">
      <w:pPr>
        <w:pStyle w:val="Akapitzlist"/>
        <w:numPr>
          <w:ilvl w:val="0"/>
          <w:numId w:val="1"/>
        </w:numPr>
        <w:spacing w:before="0" w:after="0" w:line="360" w:lineRule="auto"/>
        <w:ind w:left="714" w:hanging="357"/>
        <w:rPr>
          <w:rFonts w:ascii="Imago" w:hAnsi="Imago"/>
        </w:rPr>
      </w:pPr>
      <w:r w:rsidRPr="0059007D">
        <w:rPr>
          <w:rFonts w:ascii="Imago" w:hAnsi="Imago"/>
          <w:b/>
        </w:rPr>
        <w:t xml:space="preserve">państwo trzecie </w:t>
      </w:r>
      <w:r w:rsidRPr="0059007D">
        <w:rPr>
          <w:rFonts w:ascii="Imago" w:hAnsi="Imago"/>
        </w:rPr>
        <w:t>– oznacza państwo nienależące do Europejskiego Obszaru Gospodarczego.</w:t>
      </w:r>
    </w:p>
    <w:p w:rsidR="00DD7947" w:rsidRPr="0059007D" w:rsidRDefault="00DD7947" w:rsidP="00DD7947">
      <w:pPr>
        <w:spacing w:line="360" w:lineRule="auto"/>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2</w:t>
      </w:r>
    </w:p>
    <w:p w:rsidR="00DD7947" w:rsidRPr="0059007D" w:rsidRDefault="00DD7947" w:rsidP="00DD7947">
      <w:pPr>
        <w:spacing w:line="360" w:lineRule="auto"/>
        <w:jc w:val="center"/>
        <w:rPr>
          <w:rFonts w:ascii="Imago" w:hAnsi="Imago"/>
          <w:b/>
        </w:rPr>
      </w:pPr>
      <w:r w:rsidRPr="0059007D">
        <w:rPr>
          <w:rFonts w:ascii="Imago" w:hAnsi="Imago"/>
          <w:b/>
        </w:rPr>
        <w:t>Przedmiot umowy</w:t>
      </w:r>
    </w:p>
    <w:p w:rsidR="00DD7947" w:rsidRPr="0059007D" w:rsidRDefault="00DD7947" w:rsidP="00DD7947">
      <w:pPr>
        <w:spacing w:line="360" w:lineRule="auto"/>
        <w:rPr>
          <w:rFonts w:ascii="Imago" w:hAnsi="Imago"/>
        </w:rPr>
      </w:pPr>
      <w:r w:rsidRPr="0059007D">
        <w:rPr>
          <w:rFonts w:ascii="Imago" w:hAnsi="Imago"/>
        </w:rPr>
        <w:t>Przedmiotem niniejszej umowy jest określenie zasad przetwarzania oraz zabezpieczania danych osobowych, które Zleceniobiorca przetwarza w imieniu Zleceniodawcy.</w:t>
      </w:r>
    </w:p>
    <w:p w:rsidR="00DD7947" w:rsidRPr="0059007D" w:rsidRDefault="00DD7947" w:rsidP="00DD7947">
      <w:pPr>
        <w:spacing w:line="360" w:lineRule="auto"/>
        <w:rPr>
          <w:rFonts w:ascii="Imago" w:hAnsi="Imago"/>
        </w:rPr>
      </w:pPr>
    </w:p>
    <w:p w:rsidR="00DD7947" w:rsidRPr="0059007D" w:rsidRDefault="00DD7947" w:rsidP="00DD7947">
      <w:pPr>
        <w:spacing w:line="360" w:lineRule="auto"/>
        <w:jc w:val="center"/>
        <w:rPr>
          <w:rFonts w:ascii="Imago" w:hAnsi="Imago"/>
          <w:b/>
        </w:rPr>
      </w:pPr>
      <w:r w:rsidRPr="0059007D">
        <w:rPr>
          <w:rFonts w:ascii="Imago" w:hAnsi="Imago"/>
          <w:b/>
        </w:rPr>
        <w:t>§ 3</w:t>
      </w:r>
    </w:p>
    <w:p w:rsidR="00DD7947" w:rsidRPr="0059007D" w:rsidRDefault="00DD7947" w:rsidP="00DD7947">
      <w:pPr>
        <w:spacing w:line="360" w:lineRule="auto"/>
        <w:jc w:val="center"/>
        <w:rPr>
          <w:rFonts w:ascii="Imago" w:hAnsi="Imago"/>
          <w:b/>
        </w:rPr>
      </w:pPr>
      <w:r w:rsidRPr="0059007D">
        <w:rPr>
          <w:rFonts w:ascii="Imago" w:hAnsi="Imago"/>
          <w:b/>
        </w:rPr>
        <w:t>Dane osobowe przetwarzane przez Zleceniobiorcę w imieniu Zleceniodawcy</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 xml:space="preserve">Zleceniodawca jako administrator, działając na podstawie art. 28 ust. 3  Rozporządzenia (UE) 2016/679, powierza Zleceniobiorcy przetwarzanie danych </w:t>
      </w:r>
      <w:r w:rsidR="0055447B">
        <w:rPr>
          <w:rFonts w:ascii="Imago" w:hAnsi="Imago"/>
        </w:rPr>
        <w:t>medycznych pacjentów Administratora</w:t>
      </w:r>
      <w:r w:rsidRPr="0059007D">
        <w:rPr>
          <w:rFonts w:ascii="Imago" w:hAnsi="Imago"/>
        </w:rPr>
        <w:t xml:space="preserve"> (dalej, jako „Dane Osobowe”) na potrzeby świadczenia Usług, do których realizacji Zleceniobiorca zobowiązał się w Umowie głównej.</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Zleceniobiorca, jako podmiot przetwarzający przyjmuje Dane Osobowe do przetwarzania i zobowiązuje się je przetwarzać w imieniu Zleceniodawcy na zasadach określonych w niniejszej umowie.</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Na powierzone Zleceniobiorcy Dane Osobowe składają się następ</w:t>
      </w:r>
      <w:r w:rsidR="0055447B">
        <w:rPr>
          <w:rFonts w:ascii="Imago" w:hAnsi="Imago"/>
        </w:rPr>
        <w:t>ujące typy danych szczególności:</w:t>
      </w:r>
    </w:p>
    <w:p w:rsidR="00DD7947" w:rsidRPr="0059007D" w:rsidRDefault="0055447B" w:rsidP="00DD7947">
      <w:pPr>
        <w:numPr>
          <w:ilvl w:val="1"/>
          <w:numId w:val="8"/>
        </w:numPr>
        <w:spacing w:before="120" w:after="120" w:line="360" w:lineRule="auto"/>
        <w:rPr>
          <w:rFonts w:ascii="Imago" w:hAnsi="Imago"/>
        </w:rPr>
      </w:pPr>
      <w:r>
        <w:rPr>
          <w:rFonts w:ascii="Imago" w:hAnsi="Imago"/>
        </w:rPr>
        <w:t>Dane o stanie zdrowia</w:t>
      </w:r>
    </w:p>
    <w:p w:rsidR="0055447B" w:rsidRDefault="0055447B" w:rsidP="0055447B">
      <w:pPr>
        <w:numPr>
          <w:ilvl w:val="1"/>
          <w:numId w:val="8"/>
        </w:numPr>
        <w:spacing w:before="120" w:after="120" w:line="360" w:lineRule="auto"/>
        <w:rPr>
          <w:rFonts w:ascii="Imago" w:hAnsi="Imago"/>
        </w:rPr>
      </w:pPr>
      <w:r>
        <w:rPr>
          <w:rFonts w:ascii="Imago" w:hAnsi="Imago"/>
        </w:rPr>
        <w:t>Dane kontaktowe</w:t>
      </w:r>
    </w:p>
    <w:p w:rsidR="00DD7947" w:rsidRPr="0055447B" w:rsidRDefault="00DD7947" w:rsidP="0055447B">
      <w:pPr>
        <w:numPr>
          <w:ilvl w:val="0"/>
          <w:numId w:val="8"/>
        </w:numPr>
        <w:spacing w:before="120" w:after="120" w:line="360" w:lineRule="auto"/>
        <w:rPr>
          <w:rFonts w:ascii="Imago" w:hAnsi="Imago"/>
        </w:rPr>
      </w:pPr>
      <w:r w:rsidRPr="0055447B">
        <w:rPr>
          <w:rFonts w:ascii="Imago" w:hAnsi="Imago"/>
        </w:rPr>
        <w:lastRenderedPageBreak/>
        <w:t>Zleceniobiorca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Zleceniobiorca jest uprawniony do przetwarzania Danych Osobowych wyłącznie w celach związanych z realizacją Usług świadczonych Zleceniodawcy na podstawie Umowy głównej.</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 xml:space="preserve">Zleceniodawca oświadcza, że spełnił wszelkie warunki legalności przetwarzania Danych Osobowych. </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 xml:space="preserve">Zleceniodawca powierza Zleceniobiorcy przetwarzanie Danych Osobowych w jego imieniu przez okres obowiązywania niniejszej umowy. </w:t>
      </w:r>
    </w:p>
    <w:p w:rsidR="00DD7947" w:rsidRPr="0059007D" w:rsidRDefault="00DD7947" w:rsidP="00DD7947">
      <w:pPr>
        <w:numPr>
          <w:ilvl w:val="0"/>
          <w:numId w:val="8"/>
        </w:numPr>
        <w:spacing w:before="120" w:after="120" w:line="360" w:lineRule="auto"/>
        <w:rPr>
          <w:rFonts w:ascii="Imago" w:hAnsi="Imago"/>
        </w:rPr>
      </w:pPr>
      <w:r w:rsidRPr="0059007D">
        <w:rPr>
          <w:rFonts w:ascii="Imago" w:hAnsi="Imago"/>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59007D">
        <w:rPr>
          <w:rFonts w:ascii="Imago" w:hAnsi="Imago"/>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59007D">
        <w:rPr>
          <w:rFonts w:ascii="Imago" w:hAnsi="Imago"/>
        </w:rPr>
        <w:t xml:space="preserve">: </w:t>
      </w:r>
    </w:p>
    <w:p w:rsidR="00DD7947" w:rsidRPr="0059007D" w:rsidRDefault="00DD7947" w:rsidP="00DD7947">
      <w:pPr>
        <w:numPr>
          <w:ilvl w:val="1"/>
          <w:numId w:val="8"/>
        </w:numPr>
        <w:spacing w:before="120" w:after="120" w:line="360" w:lineRule="auto"/>
        <w:rPr>
          <w:rFonts w:ascii="Imago" w:hAnsi="Imago"/>
        </w:rPr>
      </w:pPr>
      <w:r w:rsidRPr="0059007D">
        <w:rPr>
          <w:rFonts w:ascii="Imago" w:hAnsi="Imago"/>
        </w:rPr>
        <w:t>Osoby kontaktowe po stronie Zleceniodawcy</w:t>
      </w:r>
    </w:p>
    <w:p w:rsidR="00DD7947" w:rsidRPr="0059007D" w:rsidRDefault="00DD7947" w:rsidP="00DD7947">
      <w:pPr>
        <w:spacing w:before="120" w:after="120" w:line="360" w:lineRule="auto"/>
        <w:ind w:left="1416"/>
        <w:rPr>
          <w:rFonts w:ascii="Imago" w:hAnsi="Imago"/>
        </w:rPr>
      </w:pPr>
      <w:r w:rsidRPr="0059007D">
        <w:rPr>
          <w:rFonts w:ascii="Imago" w:hAnsi="Imago"/>
        </w:rPr>
        <w:t>1. …………………………. – jako główna osoba kontaktowa</w:t>
      </w:r>
    </w:p>
    <w:p w:rsidR="00DD7947" w:rsidRPr="0059007D" w:rsidRDefault="00DD7947" w:rsidP="00DD7947">
      <w:pPr>
        <w:spacing w:before="120" w:after="120" w:line="360" w:lineRule="auto"/>
        <w:ind w:left="1416"/>
        <w:rPr>
          <w:rFonts w:ascii="Imago" w:hAnsi="Imago"/>
        </w:rPr>
      </w:pPr>
      <w:r w:rsidRPr="0059007D">
        <w:rPr>
          <w:rFonts w:ascii="Imago" w:hAnsi="Imago"/>
        </w:rPr>
        <w:t>2. …………………………. – jako osoba zastępująca</w:t>
      </w:r>
    </w:p>
    <w:p w:rsidR="00DD7947" w:rsidRPr="0059007D" w:rsidRDefault="00DD7947" w:rsidP="00DD7947">
      <w:pPr>
        <w:numPr>
          <w:ilvl w:val="1"/>
          <w:numId w:val="8"/>
        </w:numPr>
        <w:spacing w:before="120" w:after="120" w:line="360" w:lineRule="auto"/>
        <w:rPr>
          <w:rFonts w:ascii="Imago" w:hAnsi="Imago"/>
        </w:rPr>
      </w:pPr>
      <w:r w:rsidRPr="0059007D">
        <w:rPr>
          <w:rFonts w:ascii="Imago" w:hAnsi="Imago"/>
        </w:rPr>
        <w:t>Osoby kontaktowe po stronie Zleceniobiorcy</w:t>
      </w:r>
    </w:p>
    <w:p w:rsidR="00DD7947" w:rsidRPr="0059007D" w:rsidRDefault="00DD7947" w:rsidP="00DD7947">
      <w:pPr>
        <w:spacing w:before="120" w:after="120" w:line="360" w:lineRule="auto"/>
        <w:ind w:left="1440"/>
        <w:rPr>
          <w:rFonts w:ascii="Imago" w:hAnsi="Imago"/>
        </w:rPr>
      </w:pPr>
      <w:r w:rsidRPr="0059007D">
        <w:rPr>
          <w:rFonts w:ascii="Imago" w:hAnsi="Imago"/>
        </w:rPr>
        <w:t>1. …………………………. – jako główna osoba kontaktowa</w:t>
      </w:r>
    </w:p>
    <w:p w:rsidR="00DD7947" w:rsidRPr="0059007D" w:rsidRDefault="00DD7947" w:rsidP="00DD7947">
      <w:pPr>
        <w:spacing w:before="120" w:after="120" w:line="360" w:lineRule="auto"/>
        <w:ind w:left="1440"/>
        <w:rPr>
          <w:rFonts w:ascii="Imago" w:hAnsi="Imago"/>
        </w:rPr>
      </w:pPr>
      <w:r w:rsidRPr="0059007D">
        <w:rPr>
          <w:rFonts w:ascii="Imago" w:hAnsi="Imago"/>
        </w:rPr>
        <w:t>2. …………………………. – jako osoba zastępująca</w:t>
      </w:r>
    </w:p>
    <w:p w:rsidR="00DD7947" w:rsidRPr="0059007D" w:rsidRDefault="00DD7947" w:rsidP="00DD7947">
      <w:pPr>
        <w:spacing w:before="120" w:after="120" w:line="360" w:lineRule="auto"/>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4</w:t>
      </w:r>
    </w:p>
    <w:p w:rsidR="00DD7947" w:rsidRPr="0055447B" w:rsidRDefault="00DD7947" w:rsidP="00DD7947">
      <w:pPr>
        <w:spacing w:line="360" w:lineRule="auto"/>
        <w:jc w:val="center"/>
        <w:rPr>
          <w:rFonts w:ascii="Imago" w:hAnsi="Imago"/>
          <w:b/>
        </w:rPr>
      </w:pPr>
      <w:r w:rsidRPr="0055447B">
        <w:rPr>
          <w:rFonts w:ascii="Imago" w:hAnsi="Imago"/>
          <w:b/>
        </w:rPr>
        <w:t>Dalsze powierzenie przetwarzania danych</w:t>
      </w:r>
    </w:p>
    <w:p w:rsidR="0055447B" w:rsidRDefault="00DD7947" w:rsidP="0055447B">
      <w:pPr>
        <w:pStyle w:val="Akapitzlist"/>
        <w:numPr>
          <w:ilvl w:val="0"/>
          <w:numId w:val="3"/>
        </w:numPr>
        <w:spacing w:before="120" w:after="120" w:line="360" w:lineRule="auto"/>
        <w:rPr>
          <w:rFonts w:ascii="Imago" w:hAnsi="Imago"/>
        </w:rPr>
      </w:pPr>
      <w:r w:rsidRPr="0055447B">
        <w:rPr>
          <w:rFonts w:ascii="Imago" w:hAnsi="Imago"/>
        </w:rPr>
        <w:lastRenderedPageBreak/>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DD7947" w:rsidRPr="0055447B" w:rsidRDefault="00DD7947" w:rsidP="0055447B">
      <w:pPr>
        <w:pStyle w:val="Akapitzlist"/>
        <w:numPr>
          <w:ilvl w:val="0"/>
          <w:numId w:val="3"/>
        </w:numPr>
        <w:spacing w:before="120" w:after="120" w:line="360" w:lineRule="auto"/>
        <w:rPr>
          <w:rFonts w:ascii="Imago" w:hAnsi="Imago"/>
        </w:rPr>
      </w:pPr>
      <w:r w:rsidRPr="0055447B">
        <w:rPr>
          <w:rFonts w:ascii="Imago" w:hAnsi="Imago"/>
        </w:rPr>
        <w:t>Zleceniodawca jest uprawniony do wyrażenia sprzeciwu wobec dalszego powierzenia przetwarzania Danych Osobowych usługodawcy wskazanemu przez Zleceniobiorcę w terminie ……..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Zleceniobiorcę podmiotowi objętemu sprzeciwem jest niedopuszczalne.</w:t>
      </w:r>
    </w:p>
    <w:p w:rsidR="00DD7947" w:rsidRPr="0059007D" w:rsidRDefault="00DD7947" w:rsidP="00DD7947">
      <w:pPr>
        <w:pStyle w:val="Akapitzlist"/>
        <w:numPr>
          <w:ilvl w:val="0"/>
          <w:numId w:val="3"/>
        </w:numPr>
        <w:spacing w:before="120" w:after="120" w:line="360" w:lineRule="auto"/>
        <w:rPr>
          <w:rFonts w:ascii="Imago" w:hAnsi="Imago"/>
        </w:rPr>
      </w:pPr>
      <w:r w:rsidRPr="0059007D">
        <w:rPr>
          <w:rFonts w:ascii="Imago" w:hAnsi="Imago"/>
        </w:rPr>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DD7947" w:rsidRPr="0059007D" w:rsidRDefault="00DD7947" w:rsidP="00DD7947">
      <w:pPr>
        <w:pStyle w:val="Akapitzlist"/>
        <w:numPr>
          <w:ilvl w:val="0"/>
          <w:numId w:val="3"/>
        </w:numPr>
        <w:spacing w:before="120" w:after="120" w:line="360" w:lineRule="auto"/>
        <w:rPr>
          <w:rFonts w:ascii="Imago" w:hAnsi="Imago"/>
        </w:rPr>
      </w:pPr>
      <w:r w:rsidRPr="0059007D">
        <w:rPr>
          <w:rFonts w:ascii="Imago" w:hAnsi="Imago"/>
        </w:rPr>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DD7947" w:rsidRPr="0059007D" w:rsidRDefault="00DD7947" w:rsidP="00DD7947">
      <w:pPr>
        <w:pStyle w:val="Akapitzlist"/>
        <w:numPr>
          <w:ilvl w:val="0"/>
          <w:numId w:val="3"/>
        </w:numPr>
        <w:spacing w:before="120" w:after="120" w:line="360" w:lineRule="auto"/>
        <w:rPr>
          <w:rFonts w:ascii="Imago" w:hAnsi="Imago"/>
        </w:rPr>
      </w:pPr>
      <w:r w:rsidRPr="0059007D">
        <w:rPr>
          <w:rFonts w:ascii="Imago" w:hAnsi="Imago"/>
        </w:rPr>
        <w:t>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rsidR="00DD7947" w:rsidRPr="0059007D" w:rsidRDefault="00DD7947" w:rsidP="00DD7947">
      <w:pPr>
        <w:pStyle w:val="Akapitzlist"/>
        <w:numPr>
          <w:ilvl w:val="1"/>
          <w:numId w:val="12"/>
        </w:numPr>
        <w:spacing w:before="120" w:after="120" w:line="360" w:lineRule="auto"/>
        <w:rPr>
          <w:rFonts w:ascii="Imago" w:hAnsi="Imago"/>
        </w:rPr>
      </w:pPr>
      <w:r w:rsidRPr="0059007D">
        <w:rPr>
          <w:rFonts w:ascii="Imago" w:hAnsi="Imago"/>
        </w:rPr>
        <w:lastRenderedPageBreak/>
        <w:t>„Standardowe Klauzule Umowne” przyjęte na mocy Decyzji Komisji 2010/87/EU z dnia 5 lutego 2010 r.  w sprawie przekazywania danych osobowych z krajów Unii Europejskiej do procesorów z państw trzecich, bądź</w:t>
      </w:r>
    </w:p>
    <w:p w:rsidR="00DD7947" w:rsidRPr="0059007D" w:rsidRDefault="00DD7947" w:rsidP="00DD7947">
      <w:pPr>
        <w:pStyle w:val="Akapitzlist"/>
        <w:numPr>
          <w:ilvl w:val="1"/>
          <w:numId w:val="12"/>
        </w:numPr>
        <w:tabs>
          <w:tab w:val="left" w:pos="709"/>
        </w:tabs>
        <w:spacing w:before="120" w:after="120" w:line="360" w:lineRule="auto"/>
        <w:rPr>
          <w:rFonts w:ascii="Imago" w:hAnsi="Imago"/>
        </w:rPr>
      </w:pPr>
      <w:r w:rsidRPr="0059007D">
        <w:rPr>
          <w:rFonts w:ascii="Imago" w:hAnsi="Imago"/>
        </w:rPr>
        <w:t>„Standardowe Klauzule Ochrony Danych” przyjęte zgodnie z art. 46 ust. 2 lit c i d Rozporządzenia (UE) 2016/679,</w:t>
      </w:r>
    </w:p>
    <w:p w:rsidR="00DD7947" w:rsidRPr="0059007D" w:rsidRDefault="00DD7947" w:rsidP="00DD7947">
      <w:pPr>
        <w:spacing w:before="120" w:after="120" w:line="360" w:lineRule="auto"/>
        <w:ind w:left="779"/>
        <w:rPr>
          <w:rFonts w:ascii="Imago" w:hAnsi="Imago"/>
        </w:rPr>
      </w:pPr>
      <w:r w:rsidRPr="0059007D">
        <w:rPr>
          <w:rFonts w:ascii="Imago" w:hAnsi="Imago"/>
        </w:rPr>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DD7947" w:rsidRPr="0059007D" w:rsidRDefault="00DD7947" w:rsidP="00DD7947">
      <w:pPr>
        <w:pStyle w:val="Akapitzlist"/>
        <w:numPr>
          <w:ilvl w:val="0"/>
          <w:numId w:val="3"/>
        </w:numPr>
        <w:spacing w:before="120" w:after="120" w:line="360" w:lineRule="auto"/>
        <w:rPr>
          <w:rFonts w:ascii="Imago" w:hAnsi="Imago"/>
        </w:rPr>
      </w:pPr>
      <w:r w:rsidRPr="0059007D">
        <w:rPr>
          <w:rFonts w:ascii="Imago" w:hAnsi="Imago"/>
        </w:rPr>
        <w:t>Umowa, wskazana w ust. 4 i ust. 5 powyżej zawierana jest w formie pisemnej. Wymóg pisemności umowy spełnia umowa zawarta w formie elektronicznej.</w:t>
      </w:r>
    </w:p>
    <w:p w:rsidR="00DD7947" w:rsidRPr="0059007D" w:rsidRDefault="00DD7947" w:rsidP="00DD7947">
      <w:pPr>
        <w:pStyle w:val="Akapitzlist"/>
        <w:numPr>
          <w:ilvl w:val="0"/>
          <w:numId w:val="3"/>
        </w:numPr>
        <w:spacing w:before="120" w:after="120" w:line="360" w:lineRule="auto"/>
        <w:rPr>
          <w:rFonts w:ascii="Imago" w:hAnsi="Imago"/>
        </w:rPr>
      </w:pPr>
      <w:r w:rsidRPr="0059007D">
        <w:rPr>
          <w:rFonts w:ascii="Imago" w:hAnsi="Imago"/>
        </w:rPr>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DD7947" w:rsidRPr="0059007D" w:rsidRDefault="00DD7947" w:rsidP="00DD7947">
      <w:pPr>
        <w:spacing w:before="120" w:after="120" w:line="360" w:lineRule="auto"/>
        <w:ind w:left="419"/>
        <w:rPr>
          <w:rFonts w:ascii="Imago" w:hAnsi="Imago"/>
        </w:rPr>
      </w:pPr>
    </w:p>
    <w:p w:rsidR="00DD7947" w:rsidRPr="0059007D" w:rsidRDefault="00DD7947" w:rsidP="00DD7947">
      <w:pPr>
        <w:spacing w:line="360" w:lineRule="auto"/>
        <w:jc w:val="center"/>
        <w:rPr>
          <w:rFonts w:ascii="Imago" w:hAnsi="Imago"/>
          <w:b/>
        </w:rPr>
      </w:pPr>
      <w:r w:rsidRPr="0059007D">
        <w:rPr>
          <w:rFonts w:ascii="Imago" w:hAnsi="Imago"/>
          <w:b/>
        </w:rPr>
        <w:t>§ 5</w:t>
      </w:r>
    </w:p>
    <w:p w:rsidR="00DD7947" w:rsidRPr="0059007D" w:rsidRDefault="00DD7947" w:rsidP="00DD7947">
      <w:pPr>
        <w:spacing w:line="360" w:lineRule="auto"/>
        <w:jc w:val="center"/>
        <w:rPr>
          <w:rFonts w:ascii="Imago" w:hAnsi="Imago"/>
          <w:b/>
        </w:rPr>
      </w:pPr>
      <w:r w:rsidRPr="0059007D">
        <w:rPr>
          <w:rFonts w:ascii="Imago" w:hAnsi="Imago"/>
          <w:b/>
        </w:rPr>
        <w:t>Obowiązki Zleceniobiorcy</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jest obowiązany przetwarzać Dane Osobowe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lub prawo kraju jego siedziby.  W takim przypadku przed rozpoczęciem przetwarzania Zleceniobiorca poinformuje Zleceniodawcę o tym obowiązku prawnym, o ile prawo to nie zabrania udzielania takiej informacji z uwagi na ważny interes publiczny.</w:t>
      </w:r>
    </w:p>
    <w:p w:rsidR="00DD7947" w:rsidRPr="0059007D" w:rsidRDefault="00DD7947" w:rsidP="00DD7947">
      <w:pPr>
        <w:numPr>
          <w:ilvl w:val="0"/>
          <w:numId w:val="13"/>
        </w:numPr>
        <w:spacing w:before="0" w:after="0" w:line="360" w:lineRule="auto"/>
        <w:rPr>
          <w:rFonts w:ascii="Imago" w:hAnsi="Imago"/>
        </w:rPr>
      </w:pPr>
      <w:r w:rsidRPr="0059007D">
        <w:rPr>
          <w:rFonts w:ascii="Imago" w:hAnsi="Imago"/>
        </w:rPr>
        <w:t xml:space="preserve">Zleceniobiorca jest odpowiedzialny za ochronę powierzonych mu do przetwarzania Danych Osobowych. </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lastRenderedPageBreak/>
        <w:t>Zleceniobiorca podejmuje wszelkie środki wymagane na mocy art. 32 Rozporządzenia (UE) 2016/679 w celu zapewnienia bezpieczeństwa Danych Osobowych.</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zapewnia, by osoby upoważnione przez niego do przetwarzania danych osobowych zobowiązały się do zachowania tajemnicy Danych Osobowych i środków ich zabezpieczenia zarówno w okresie obowiązywania niniejszej umowy, jaki i po jej rozwiązaniu.</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przestrzega warunków korzystania z usług innego podmiotu przetwarzającego, o których mowa w § 4 niniejszej umowy.</w:t>
      </w:r>
    </w:p>
    <w:p w:rsidR="00DD7947" w:rsidRPr="0059007D" w:rsidRDefault="00DD7947" w:rsidP="00DD7947">
      <w:pPr>
        <w:numPr>
          <w:ilvl w:val="0"/>
          <w:numId w:val="13"/>
        </w:numPr>
        <w:spacing w:before="0" w:after="0" w:line="360" w:lineRule="auto"/>
        <w:rPr>
          <w:rFonts w:ascii="Imago" w:hAnsi="Imago"/>
        </w:rPr>
      </w:pPr>
      <w:r w:rsidRPr="0059007D">
        <w:rPr>
          <w:rFonts w:ascii="Imago" w:hAnsi="Imago"/>
        </w:rPr>
        <w:t>Na żądanie Zleceniodawcy, Zleceniobiorca poinformuje Zleceniodawcę o lokalizacji przetwarzania Danych Osobowych przez Zleceniobiorcę oraz inne podmioty przetwarzające, o których mowa w § 4 niniejszej umowy.</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biorąc pod uwagę charakter przetwarzania, jest obowiązany w miarę możliwości pomagać Zleceniodawcy poprzez odpowiednie środki techniczne i organizacyjne wywiązać się z obowiązku odpowiadania na żądania osoby, której dane dotyczą, w zakresie wykonywania jej praw określonych w rozdziale III Rozporządzenia (UE) 2016/679, w szczególności Zleceniobiorca jest zobowiązany poinformować Zleceniodawcę o wszelkich otrzymanych pytaniach lub żądaniach osób, których dotyczą Dane Osobowe (podmiotów danych). Przekazanie przez Zleceniobiorcę wyżej wskazanych informacji następuje niezwłocznie, ale nie później niż w terminie 3 dni od otrzymania pytania lub żądania od podmiotu danych. Zleceniobiorca nie jest uprawniony do samodzielnego – w szczególności bez konsultacji ze Zleceniodawcą – udzielania odpowiedzi na pytania i podejmowania działań w związku z żądaniami podmiotów danych.</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 xml:space="preserve">Zleceniobiorca, uwzględniając charakter przetwarzania oraz dostępne mu informacje, pomaga Zleceniodawcy wywiązać się z obowiązków określonych w art. 32–36 Rozporządzenia (UE) 2016/679. </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niniejszej umowy i przyczynia się do nich.</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lastRenderedPageBreak/>
        <w:t>W związku z obowiązkiem określonym w ust. 9 powyżej Zleceniobiorca niezwłocznie poinformuje Zleceniodawcę, jeżeli jego zdaniem wydane mu polecenie stanowi naruszenie Rozporządzenia (UE) 2016/679 lub innych przepisów Unii Europejskiej lub kraju jego siedziby w zakresie ochrony danych osobowych.</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DD7947" w:rsidRPr="0059007D" w:rsidRDefault="00DD7947" w:rsidP="00DD7947">
      <w:pPr>
        <w:numPr>
          <w:ilvl w:val="0"/>
          <w:numId w:val="13"/>
        </w:numPr>
        <w:spacing w:before="120" w:after="120" w:line="360" w:lineRule="auto"/>
        <w:rPr>
          <w:rFonts w:ascii="Imago" w:hAnsi="Imago"/>
        </w:rPr>
      </w:pPr>
      <w:r w:rsidRPr="0059007D">
        <w:rPr>
          <w:rFonts w:ascii="Imago" w:hAnsi="Imago"/>
        </w:rPr>
        <w:t>Zleceniobiorca po stwierdzeniu naruszenia ochrony Danych Osobowych jest zobowiązany bez zbędnej zwłoki zgłosić je Zleceniodawcy wskazując w zgłoszeniu:</w:t>
      </w:r>
    </w:p>
    <w:p w:rsidR="00DD7947" w:rsidRPr="0059007D" w:rsidRDefault="00DD7947" w:rsidP="00DD7947">
      <w:pPr>
        <w:numPr>
          <w:ilvl w:val="1"/>
          <w:numId w:val="13"/>
        </w:numPr>
        <w:spacing w:before="0" w:after="0" w:line="360" w:lineRule="auto"/>
        <w:rPr>
          <w:rFonts w:ascii="Imago" w:hAnsi="Imago"/>
        </w:rPr>
      </w:pPr>
      <w:r w:rsidRPr="0059007D">
        <w:rPr>
          <w:rFonts w:ascii="Imago" w:hAnsi="Imago"/>
        </w:rPr>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DD7947" w:rsidRPr="0059007D" w:rsidRDefault="00DD7947" w:rsidP="00DD7947">
      <w:pPr>
        <w:numPr>
          <w:ilvl w:val="1"/>
          <w:numId w:val="13"/>
        </w:numPr>
        <w:spacing w:before="0" w:after="0" w:line="360" w:lineRule="auto"/>
        <w:rPr>
          <w:rFonts w:ascii="Imago" w:hAnsi="Imago"/>
        </w:rPr>
      </w:pPr>
      <w:r w:rsidRPr="0059007D">
        <w:rPr>
          <w:rFonts w:ascii="Imago" w:hAnsi="Imago"/>
        </w:rPr>
        <w:t xml:space="preserve">opis możliwych konsekwencji naruszenia ochrony Danych Osobowych; </w:t>
      </w:r>
    </w:p>
    <w:p w:rsidR="00DD7947" w:rsidRPr="0059007D" w:rsidRDefault="00DD7947" w:rsidP="00DD7947">
      <w:pPr>
        <w:numPr>
          <w:ilvl w:val="1"/>
          <w:numId w:val="13"/>
        </w:numPr>
        <w:spacing w:before="0" w:after="0" w:line="360" w:lineRule="auto"/>
        <w:rPr>
          <w:rFonts w:ascii="Imago" w:hAnsi="Imago"/>
        </w:rPr>
      </w:pPr>
      <w:r w:rsidRPr="0059007D">
        <w:rPr>
          <w:rFonts w:ascii="Imago" w:hAnsi="Imago"/>
        </w:rPr>
        <w:t>opis środków zastosowanych lub proponowanych przez Zleceniobiorcę w celu zaradzenia naruszeniu ochrony Danych Osobowych, w tym opis działań podjętych w celu zminimalizowania ewentualnych negatywnych skutków naruszenia.</w:t>
      </w:r>
    </w:p>
    <w:p w:rsidR="00DD7947" w:rsidRPr="0059007D" w:rsidRDefault="00DD7947" w:rsidP="00DD7947">
      <w:pPr>
        <w:spacing w:line="360" w:lineRule="auto"/>
        <w:jc w:val="center"/>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6</w:t>
      </w:r>
    </w:p>
    <w:p w:rsidR="00DD7947" w:rsidRPr="0059007D" w:rsidRDefault="00DD7947" w:rsidP="00DD7947">
      <w:pPr>
        <w:spacing w:line="360" w:lineRule="auto"/>
        <w:jc w:val="center"/>
        <w:rPr>
          <w:rFonts w:ascii="Imago" w:hAnsi="Imago"/>
          <w:b/>
        </w:rPr>
      </w:pPr>
      <w:r w:rsidRPr="0059007D">
        <w:rPr>
          <w:rFonts w:ascii="Imago" w:hAnsi="Imago"/>
          <w:b/>
        </w:rPr>
        <w:t>Prawo audytu</w:t>
      </w:r>
    </w:p>
    <w:p w:rsidR="00DD7947" w:rsidRPr="0059007D" w:rsidRDefault="00DD7947" w:rsidP="00DD7947">
      <w:pPr>
        <w:numPr>
          <w:ilvl w:val="0"/>
          <w:numId w:val="9"/>
        </w:numPr>
        <w:spacing w:before="0" w:after="0" w:line="360" w:lineRule="auto"/>
        <w:rPr>
          <w:rFonts w:ascii="Imago" w:hAnsi="Imago"/>
        </w:rPr>
      </w:pPr>
      <w:r w:rsidRPr="0059007D">
        <w:rPr>
          <w:rFonts w:ascii="Imago" w:hAnsi="Imago"/>
        </w:rPr>
        <w:t>Zleceniodawca jest uprawniony do przeprowadzenia audytu przetwarzania Danych Osobowych w celu zweryfikowania, czy Zleceniobiorca spełnia obowiązki określone w § 5 niniejszej umowy.</w:t>
      </w:r>
    </w:p>
    <w:p w:rsidR="00DD7947" w:rsidRPr="0059007D" w:rsidRDefault="00DD7947" w:rsidP="00DD7947">
      <w:pPr>
        <w:numPr>
          <w:ilvl w:val="0"/>
          <w:numId w:val="9"/>
        </w:numPr>
        <w:spacing w:before="0" w:after="0" w:line="360" w:lineRule="auto"/>
        <w:rPr>
          <w:rFonts w:ascii="Imago" w:hAnsi="Imago"/>
        </w:rPr>
      </w:pPr>
      <w:r w:rsidRPr="0059007D">
        <w:rPr>
          <w:rFonts w:ascii="Imago" w:hAnsi="Imago"/>
        </w:rPr>
        <w:t>Strony ustalają następujące zasady prowadzenia audytu, o którym mowa w ust. 1 powyżej:</w:t>
      </w:r>
    </w:p>
    <w:p w:rsidR="00DD7947" w:rsidRPr="0059007D" w:rsidRDefault="00DD7947" w:rsidP="00DD7947">
      <w:pPr>
        <w:numPr>
          <w:ilvl w:val="1"/>
          <w:numId w:val="4"/>
        </w:numPr>
        <w:spacing w:before="0" w:after="0" w:line="360" w:lineRule="auto"/>
        <w:rPr>
          <w:rFonts w:ascii="Imago" w:hAnsi="Imago"/>
        </w:rPr>
      </w:pPr>
      <w:r w:rsidRPr="0059007D">
        <w:rPr>
          <w:rFonts w:ascii="Imago" w:hAnsi="Imago"/>
        </w:rPr>
        <w:t xml:space="preserve">Audyt może polegać zarówno na żądaniu przedstawienia dokumentów oraz informacji dotyczących przetwarzania danych, jak i na czynnościach </w:t>
      </w:r>
      <w:r w:rsidRPr="0059007D">
        <w:rPr>
          <w:rFonts w:ascii="Imago" w:hAnsi="Imago"/>
        </w:rPr>
        <w:lastRenderedPageBreak/>
        <w:t>kontrolnych prowadzonych w miejscu przetwarzania danych w trakcie dni roboczych (rozumianych jako dni od poniedziałku do piątku, z wyłączeniem sobót i świąt) w godzinach od 10:00 do 16:00, po uprzednim poinformowaniu Zleceniobiorcy drogą elektroniczną na adres e-mail:……………….. o terminie audytu i jego zakresie, co najmniej na ….. dni przed rozpoczęciem audytu.</w:t>
      </w:r>
    </w:p>
    <w:p w:rsidR="00DD7947" w:rsidRPr="0059007D" w:rsidRDefault="00DD7947" w:rsidP="00DD7947">
      <w:pPr>
        <w:numPr>
          <w:ilvl w:val="1"/>
          <w:numId w:val="9"/>
        </w:numPr>
        <w:spacing w:before="0" w:after="0" w:line="360" w:lineRule="auto"/>
        <w:rPr>
          <w:rFonts w:ascii="Imago" w:hAnsi="Imago"/>
        </w:rPr>
      </w:pPr>
      <w:r w:rsidRPr="0059007D">
        <w:rPr>
          <w:rFonts w:ascii="Imago" w:hAnsi="Imago"/>
        </w:rPr>
        <w:t xml:space="preserve">Zleceniodawca prowadzi audyt osobiście lub za pośrednictwem niezależnych audytorów zewnętrznych, którzy zostali upoważnieniu przez Zleceniodawcę do przeprowadzenia audytu w jego imieniu. </w:t>
      </w:r>
    </w:p>
    <w:p w:rsidR="00DD7947" w:rsidRPr="0059007D" w:rsidRDefault="00DD7947" w:rsidP="00DD7947">
      <w:pPr>
        <w:pStyle w:val="Akapitzlist"/>
        <w:numPr>
          <w:ilvl w:val="0"/>
          <w:numId w:val="9"/>
        </w:numPr>
        <w:spacing w:before="120" w:after="120" w:line="360" w:lineRule="auto"/>
        <w:rPr>
          <w:rFonts w:ascii="Imago" w:hAnsi="Imago"/>
        </w:rPr>
      </w:pPr>
      <w:r w:rsidRPr="0059007D">
        <w:rPr>
          <w:rFonts w:ascii="Imago" w:hAnsi="Imago"/>
        </w:rPr>
        <w:t>Czynności kontrolne prowadzone w toku audytu, o których mowa w § 6 ust. 2 lit. a, mogą polegać w szczególności na sporządzaniu:</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notatek z przeprowadzonych czynności (w szczególności notatek z odebranych wyjaśnień i przeprowadzonych oględzin),</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kopii dokumentów dotyczących przetwarzania Danych Osobowych,</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wydruków Danych Osobowych z systemów informatycznych,</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wydruków kopii obrazów wyświetlanych na ekranach urządzeń wchodzących w skład systemów informatycznych wykorzystywanych do przetwarzania Danych Osobowych,</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kopii zapisów rejestrów systemów informatycznych,</w:t>
      </w:r>
    </w:p>
    <w:p w:rsidR="00DD7947" w:rsidRPr="0059007D" w:rsidRDefault="00DD7947" w:rsidP="00DD7947">
      <w:pPr>
        <w:pStyle w:val="Akapitzlist"/>
        <w:numPr>
          <w:ilvl w:val="1"/>
          <w:numId w:val="9"/>
        </w:numPr>
        <w:spacing w:before="120" w:after="120" w:line="360" w:lineRule="auto"/>
        <w:rPr>
          <w:rFonts w:ascii="Imago" w:hAnsi="Imago"/>
        </w:rPr>
      </w:pPr>
      <w:r w:rsidRPr="0059007D">
        <w:rPr>
          <w:rFonts w:ascii="Imago" w:hAnsi="Imago"/>
        </w:rPr>
        <w:t xml:space="preserve">zapisów konfiguracji technicznych środków zabezpieczeń systemów informatycznych, w których odbywa się przetwarzanie Danych Osobowych.                                                                                                                                                                                                                                               </w:t>
      </w:r>
    </w:p>
    <w:p w:rsidR="00DD7947" w:rsidRPr="0059007D" w:rsidRDefault="00DD7947" w:rsidP="00DD7947">
      <w:pPr>
        <w:pStyle w:val="Akapitzlist"/>
        <w:numPr>
          <w:ilvl w:val="0"/>
          <w:numId w:val="9"/>
        </w:numPr>
        <w:spacing w:before="120" w:after="120" w:line="360" w:lineRule="auto"/>
        <w:rPr>
          <w:rFonts w:ascii="Imago" w:hAnsi="Imago"/>
        </w:rPr>
      </w:pPr>
      <w:r w:rsidRPr="0059007D">
        <w:rPr>
          <w:rFonts w:ascii="Imago" w:hAnsi="Imago"/>
        </w:rPr>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DD7947" w:rsidRPr="0059007D" w:rsidRDefault="00DD7947" w:rsidP="00DD7947">
      <w:pPr>
        <w:spacing w:line="360" w:lineRule="auto"/>
        <w:rPr>
          <w:rFonts w:ascii="Imago" w:hAnsi="Imago"/>
          <w:b/>
        </w:rPr>
      </w:pPr>
    </w:p>
    <w:p w:rsidR="00DD7947" w:rsidRPr="0059007D" w:rsidRDefault="00DD7947" w:rsidP="00DD7947">
      <w:pPr>
        <w:spacing w:line="360" w:lineRule="auto"/>
        <w:rPr>
          <w:rFonts w:ascii="Imago" w:hAnsi="Imago"/>
          <w:b/>
        </w:rPr>
      </w:pPr>
    </w:p>
    <w:p w:rsidR="00DD7947" w:rsidRPr="0059007D" w:rsidRDefault="00DD7947" w:rsidP="00DD7947">
      <w:pPr>
        <w:spacing w:line="360" w:lineRule="auto"/>
        <w:rPr>
          <w:rFonts w:ascii="Imago" w:hAnsi="Imago"/>
          <w:b/>
        </w:rPr>
      </w:pPr>
    </w:p>
    <w:p w:rsidR="00DD7947" w:rsidRPr="0059007D" w:rsidRDefault="00DD7947" w:rsidP="00DD7947">
      <w:pPr>
        <w:spacing w:line="360" w:lineRule="auto"/>
        <w:rPr>
          <w:rFonts w:ascii="Imago" w:hAnsi="Imago"/>
          <w:b/>
        </w:rPr>
      </w:pPr>
    </w:p>
    <w:p w:rsidR="00DD7947" w:rsidRPr="0059007D" w:rsidRDefault="00DD7947" w:rsidP="00DD7947">
      <w:pPr>
        <w:spacing w:line="360" w:lineRule="auto"/>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7</w:t>
      </w:r>
    </w:p>
    <w:p w:rsidR="00DD7947" w:rsidRPr="0059007D" w:rsidRDefault="00DD7947" w:rsidP="00DD7947">
      <w:pPr>
        <w:spacing w:line="360" w:lineRule="auto"/>
        <w:jc w:val="center"/>
        <w:rPr>
          <w:rFonts w:ascii="Imago" w:hAnsi="Imago"/>
          <w:b/>
        </w:rPr>
      </w:pPr>
      <w:r w:rsidRPr="0059007D">
        <w:rPr>
          <w:rFonts w:ascii="Imago" w:hAnsi="Imago"/>
          <w:b/>
        </w:rPr>
        <w:t>Odpowiedzialność Stron</w:t>
      </w:r>
    </w:p>
    <w:p w:rsidR="00DD7947" w:rsidRPr="0059007D" w:rsidRDefault="00DD7947" w:rsidP="00DD7947">
      <w:pPr>
        <w:numPr>
          <w:ilvl w:val="0"/>
          <w:numId w:val="11"/>
        </w:numPr>
        <w:spacing w:before="0" w:after="0" w:line="360" w:lineRule="auto"/>
        <w:rPr>
          <w:rFonts w:ascii="Imago" w:hAnsi="Imago"/>
        </w:rPr>
      </w:pPr>
      <w:r w:rsidRPr="0059007D">
        <w:rPr>
          <w:rFonts w:ascii="Imago" w:hAnsi="Imago"/>
        </w:rPr>
        <w:lastRenderedPageBreak/>
        <w:t>Zleceniobiorca odpowiada za szkody, jakie powstaną u Zleceniodawcy lub osób trzecich w wyniku niezgodnego z niniejszą umową przetwarzania przez Zleceniobiorcę Danych Osobowych.</w:t>
      </w:r>
    </w:p>
    <w:p w:rsidR="00DD7947" w:rsidRPr="0059007D" w:rsidRDefault="00DD7947" w:rsidP="00DD7947">
      <w:pPr>
        <w:numPr>
          <w:ilvl w:val="0"/>
          <w:numId w:val="11"/>
        </w:numPr>
        <w:spacing w:before="0" w:after="0" w:line="360" w:lineRule="auto"/>
        <w:rPr>
          <w:rFonts w:ascii="Imago" w:hAnsi="Imago"/>
        </w:rPr>
      </w:pPr>
      <w:r w:rsidRPr="0059007D">
        <w:rPr>
          <w:rFonts w:ascii="Imago" w:hAnsi="Imago"/>
        </w:rPr>
        <w:t>W przypadku niewykonania lub nienależytego wykonania przez Zleceniobiorcę niniejszej umowy, Zleceniobiorca zobowiązuje się do zapłaty odszkodowania na zasadach ogólnych.</w:t>
      </w:r>
    </w:p>
    <w:p w:rsidR="00DD7947" w:rsidRPr="0059007D" w:rsidRDefault="00DD7947" w:rsidP="00DD7947">
      <w:pPr>
        <w:spacing w:line="360" w:lineRule="auto"/>
        <w:jc w:val="center"/>
        <w:rPr>
          <w:rFonts w:ascii="Imago" w:hAnsi="Imago"/>
          <w:b/>
        </w:rPr>
      </w:pPr>
    </w:p>
    <w:p w:rsidR="00DD7947" w:rsidRPr="0059007D" w:rsidRDefault="00DD7947" w:rsidP="00DD7947">
      <w:pPr>
        <w:spacing w:line="360" w:lineRule="auto"/>
        <w:jc w:val="center"/>
        <w:rPr>
          <w:rFonts w:ascii="Imago" w:hAnsi="Imago"/>
          <w:b/>
        </w:rPr>
      </w:pPr>
      <w:r w:rsidRPr="0059007D">
        <w:rPr>
          <w:rFonts w:ascii="Imago" w:hAnsi="Imago"/>
          <w:b/>
        </w:rPr>
        <w:t>§ 8</w:t>
      </w:r>
    </w:p>
    <w:p w:rsidR="00DD7947" w:rsidRPr="0059007D" w:rsidRDefault="00DD7947" w:rsidP="00DD7947">
      <w:pPr>
        <w:spacing w:line="360" w:lineRule="auto"/>
        <w:jc w:val="center"/>
        <w:rPr>
          <w:rFonts w:ascii="Imago" w:hAnsi="Imago"/>
          <w:b/>
        </w:rPr>
      </w:pPr>
      <w:r w:rsidRPr="0059007D">
        <w:rPr>
          <w:rFonts w:ascii="Imago" w:hAnsi="Imago"/>
          <w:b/>
        </w:rPr>
        <w:t>Postanowienia końcowe</w:t>
      </w:r>
    </w:p>
    <w:p w:rsidR="00DD7947" w:rsidRPr="00B745DC" w:rsidRDefault="00DD7947" w:rsidP="00DD7947">
      <w:pPr>
        <w:numPr>
          <w:ilvl w:val="0"/>
          <w:numId w:val="6"/>
        </w:numPr>
        <w:spacing w:before="0" w:after="0" w:line="360" w:lineRule="auto"/>
        <w:rPr>
          <w:rFonts w:ascii="Imago" w:hAnsi="Imago"/>
        </w:rPr>
      </w:pPr>
      <w:r w:rsidRPr="00B745DC">
        <w:rPr>
          <w:rFonts w:ascii="Imago" w:hAnsi="Imago"/>
        </w:rPr>
        <w:t>Niniejsza umowa zostaje zawarta na czas obowiązywania Umowy głównej.</w:t>
      </w:r>
    </w:p>
    <w:p w:rsidR="00DD7947" w:rsidRPr="00B745DC" w:rsidRDefault="00DD7947" w:rsidP="00DD7947">
      <w:pPr>
        <w:numPr>
          <w:ilvl w:val="0"/>
          <w:numId w:val="6"/>
        </w:numPr>
        <w:spacing w:before="0" w:after="0" w:line="360" w:lineRule="auto"/>
        <w:rPr>
          <w:rFonts w:ascii="Imago" w:hAnsi="Imago"/>
        </w:rPr>
      </w:pPr>
      <w:r w:rsidRPr="00B745DC">
        <w:rPr>
          <w:rFonts w:ascii="Imago" w:hAnsi="Imago"/>
        </w:rPr>
        <w:t>Wypowiedzenie Umowy głównej skutkuje równoczesnym wypowiedzeniem niniejszej umowy.</w:t>
      </w:r>
    </w:p>
    <w:p w:rsidR="00DD7947" w:rsidRPr="0059007D" w:rsidRDefault="00DD7947" w:rsidP="00DD7947">
      <w:pPr>
        <w:numPr>
          <w:ilvl w:val="0"/>
          <w:numId w:val="6"/>
        </w:numPr>
        <w:spacing w:before="0" w:after="0" w:line="360" w:lineRule="auto"/>
        <w:rPr>
          <w:rFonts w:ascii="Imago" w:hAnsi="Imago"/>
        </w:rPr>
      </w:pPr>
      <w:r w:rsidRPr="00B745DC">
        <w:rPr>
          <w:rFonts w:ascii="Imago" w:hAnsi="Imago"/>
        </w:rPr>
        <w:t xml:space="preserve">W przypadku, gdy wyniki audytu, o którym mowa w § 6 niniejszej umowy lub kontroli przeprowadzonej </w:t>
      </w:r>
      <w:r w:rsidRPr="0059007D">
        <w:rPr>
          <w:rFonts w:ascii="Imago" w:hAnsi="Imago"/>
        </w:rPr>
        <w:t>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niniejszej umowy, Zleceniodawca jest uprawniony do rozwiązania tej umowy ze skutkiem natychmiastowym.</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t>W przypadku rozwiązania niniejszej umowy, Zleceniobiorca zależnie od decyzji Zleceniodawcy usuwa lub zwraca Zleceniodawcy powierzone Dane Osobowe, w tym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kraju siedziby Zleceniobiorcy nakazują Zleceniobiorcy dalsze przechowywanie Danych Osobowych. W takim przypadku za przetwarzanie w/w danych po rozwiązaniu niniejszej umowy Zleceniobiorca odpowiada jak administrator.</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t>Zleceniobiorca jest obowiązany niezwłocznie wykonać obowiązek, o którym mowa w ust. 4 powyżej, nie później jednak niż w terminie 14 dni od rozwiązania niniejszej umowy, jak również poinformować o tym Zleceniodawcę na piśmie w terminie 3 dni od jego wykonania.</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t>Wszelkie zmiany lub uzupełnienia w niniejszej umowie wymagają zachowania formy pisemnej pod rygorem nieważności.</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lastRenderedPageBreak/>
        <w:t>W kwestiach nieuregulowanych niniejszą umową mają zastosowanie przepisy Kodeksu Cywilnego oraz Rozporządzenia (UE) 2016/679.</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t>Wszelkie spory wynikłe ze stosunku prawnego objętego niniejszą umową rozpatrywane będą przez sąd właściwy dla siedziby Zleceniodawcy.</w:t>
      </w:r>
    </w:p>
    <w:p w:rsidR="00DD7947" w:rsidRPr="0059007D" w:rsidRDefault="00DD7947" w:rsidP="00DD7947">
      <w:pPr>
        <w:numPr>
          <w:ilvl w:val="0"/>
          <w:numId w:val="6"/>
        </w:numPr>
        <w:spacing w:before="0" w:after="0" w:line="360" w:lineRule="auto"/>
        <w:rPr>
          <w:rFonts w:ascii="Imago" w:hAnsi="Imago"/>
        </w:rPr>
      </w:pPr>
      <w:r w:rsidRPr="0059007D">
        <w:rPr>
          <w:rFonts w:ascii="Imago" w:hAnsi="Imago"/>
        </w:rPr>
        <w:t>Umowę sporządzono w dwóch jednobrzmiących egzemplarzach, po jednym dla każdej ze Stron.</w:t>
      </w:r>
    </w:p>
    <w:p w:rsidR="00DD7947" w:rsidRPr="0059007D" w:rsidRDefault="00DD7947" w:rsidP="00DD7947">
      <w:pPr>
        <w:spacing w:line="360" w:lineRule="auto"/>
        <w:ind w:left="720"/>
        <w:rPr>
          <w:rFonts w:ascii="Imago" w:hAnsi="Imago"/>
          <w:b/>
        </w:rPr>
      </w:pPr>
    </w:p>
    <w:p w:rsidR="00DD7947" w:rsidRPr="0059007D" w:rsidRDefault="00DD7947" w:rsidP="00DD7947">
      <w:pPr>
        <w:spacing w:line="360" w:lineRule="auto"/>
        <w:ind w:left="714"/>
        <w:rPr>
          <w:rFonts w:ascii="Imago" w:hAnsi="Imago"/>
        </w:rPr>
      </w:pPr>
    </w:p>
    <w:p w:rsidR="00DD7947" w:rsidRPr="0059007D" w:rsidRDefault="00DD7947" w:rsidP="00DD7947">
      <w:pPr>
        <w:tabs>
          <w:tab w:val="center" w:pos="4536"/>
          <w:tab w:val="right" w:pos="9072"/>
        </w:tabs>
        <w:rPr>
          <w:rFonts w:ascii="Imago" w:hAnsi="Imago"/>
          <w:color w:val="000000"/>
        </w:rPr>
      </w:pPr>
    </w:p>
    <w:p w:rsidR="00DD7947" w:rsidRPr="0059007D" w:rsidRDefault="00DD7947" w:rsidP="00DD7947">
      <w:pPr>
        <w:rPr>
          <w:rFonts w:ascii="Imago" w:hAnsi="Imago"/>
          <w:b/>
          <w:bCs/>
          <w:color w:val="000000"/>
        </w:rPr>
      </w:pPr>
      <w:r w:rsidRPr="0059007D">
        <w:rPr>
          <w:rFonts w:ascii="Imago" w:hAnsi="Imago"/>
          <w:b/>
          <w:bCs/>
          <w:color w:val="000000"/>
        </w:rPr>
        <w:t>Zleceniodawca</w:t>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r>
      <w:r w:rsidRPr="0059007D">
        <w:rPr>
          <w:rFonts w:ascii="Imago" w:hAnsi="Imago"/>
          <w:b/>
          <w:bCs/>
          <w:color w:val="000000"/>
        </w:rPr>
        <w:tab/>
        <w:t>Zleceniobiorca</w:t>
      </w:r>
    </w:p>
    <w:p w:rsidR="005E3451" w:rsidRDefault="005E3451"/>
    <w:sectPr w:rsidR="005E3451">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63" w:rsidRDefault="00170663" w:rsidP="005706D2">
      <w:pPr>
        <w:spacing w:before="0" w:after="0"/>
      </w:pPr>
      <w:r>
        <w:separator/>
      </w:r>
    </w:p>
  </w:endnote>
  <w:endnote w:type="continuationSeparator" w:id="0">
    <w:p w:rsidR="00170663" w:rsidRDefault="00170663" w:rsidP="005706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mago">
    <w:altName w:val="Sitka Small"/>
    <w:charset w:val="EE"/>
    <w:family w:val="auto"/>
    <w:pitch w:val="variable"/>
    <w:sig w:usb0="00000001" w:usb1="5000205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1853"/>
      <w:docPartObj>
        <w:docPartGallery w:val="Page Numbers (Bottom of Page)"/>
        <w:docPartUnique/>
      </w:docPartObj>
    </w:sdtPr>
    <w:sdtEndPr/>
    <w:sdtContent>
      <w:sdt>
        <w:sdtPr>
          <w:id w:val="-1769616900"/>
          <w:docPartObj>
            <w:docPartGallery w:val="Page Numbers (Top of Page)"/>
            <w:docPartUnique/>
          </w:docPartObj>
        </w:sdtPr>
        <w:sdtEndPr/>
        <w:sdtContent>
          <w:p w:rsidR="005706D2" w:rsidRDefault="005706D2">
            <w:pPr>
              <w:pStyle w:val="Stopka"/>
              <w:jc w:val="right"/>
            </w:pPr>
            <w:r>
              <w:t xml:space="preserve">Strona </w:t>
            </w:r>
            <w:r>
              <w:rPr>
                <w:b/>
                <w:bCs/>
                <w:sz w:val="24"/>
                <w:szCs w:val="24"/>
              </w:rPr>
              <w:fldChar w:fldCharType="begin"/>
            </w:r>
            <w:r>
              <w:rPr>
                <w:b/>
                <w:bCs/>
              </w:rPr>
              <w:instrText xml:space="preserve"> PAGE </w:instrText>
            </w:r>
            <w:r>
              <w:rPr>
                <w:b/>
                <w:bCs/>
                <w:sz w:val="24"/>
                <w:szCs w:val="24"/>
              </w:rPr>
              <w:fldChar w:fldCharType="separate"/>
            </w:r>
            <w:r w:rsidR="005135D2">
              <w:rPr>
                <w:b/>
                <w:bCs/>
                <w:noProof/>
              </w:rPr>
              <w:t>1</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sidR="005135D2">
              <w:rPr>
                <w:b/>
                <w:bCs/>
                <w:noProof/>
              </w:rPr>
              <w:t>11</w:t>
            </w:r>
            <w:r>
              <w:rPr>
                <w:b/>
                <w:bCs/>
                <w:sz w:val="24"/>
                <w:szCs w:val="24"/>
              </w:rPr>
              <w:fldChar w:fldCharType="end"/>
            </w:r>
          </w:p>
        </w:sdtContent>
      </w:sdt>
    </w:sdtContent>
  </w:sdt>
  <w:p w:rsidR="005706D2" w:rsidRDefault="005706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63" w:rsidRDefault="00170663" w:rsidP="005706D2">
      <w:pPr>
        <w:spacing w:before="0" w:after="0"/>
      </w:pPr>
      <w:r>
        <w:separator/>
      </w:r>
    </w:p>
  </w:footnote>
  <w:footnote w:type="continuationSeparator" w:id="0">
    <w:p w:rsidR="00170663" w:rsidRDefault="00170663" w:rsidP="005706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 w:numId="9">
    <w:abstractNumId w:val="4"/>
  </w:num>
  <w:num w:numId="10">
    <w:abstractNumId w:val="10"/>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47"/>
    <w:rsid w:val="00170663"/>
    <w:rsid w:val="002C7BE3"/>
    <w:rsid w:val="00335A13"/>
    <w:rsid w:val="004D6650"/>
    <w:rsid w:val="005135D2"/>
    <w:rsid w:val="0055447B"/>
    <w:rsid w:val="005706D2"/>
    <w:rsid w:val="005A39F4"/>
    <w:rsid w:val="005E3451"/>
    <w:rsid w:val="006668C7"/>
    <w:rsid w:val="00737196"/>
    <w:rsid w:val="00877C3E"/>
    <w:rsid w:val="009F5C3D"/>
    <w:rsid w:val="00B745DC"/>
    <w:rsid w:val="00DD7947"/>
    <w:rsid w:val="00E0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331BE-8C47-43B0-A64B-C44636CD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947"/>
    <w:pPr>
      <w:spacing w:before="60" w:after="60" w:line="240" w:lineRule="auto"/>
      <w:jc w:val="both"/>
    </w:pPr>
    <w:rPr>
      <w:rFonts w:ascii="Arial" w:eastAsia="Times New Roman" w:hAnsi="Arial" w:cs="Arial"/>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947"/>
    <w:pPr>
      <w:ind w:left="720"/>
      <w:contextualSpacing/>
    </w:pPr>
  </w:style>
  <w:style w:type="paragraph" w:styleId="Nagwek">
    <w:name w:val="header"/>
    <w:basedOn w:val="Normalny"/>
    <w:link w:val="NagwekZnak"/>
    <w:uiPriority w:val="99"/>
    <w:unhideWhenUsed/>
    <w:rsid w:val="005706D2"/>
    <w:pPr>
      <w:tabs>
        <w:tab w:val="center" w:pos="4536"/>
        <w:tab w:val="right" w:pos="9072"/>
      </w:tabs>
      <w:spacing w:before="0" w:after="0"/>
    </w:pPr>
  </w:style>
  <w:style w:type="character" w:customStyle="1" w:styleId="NagwekZnak">
    <w:name w:val="Nagłówek Znak"/>
    <w:basedOn w:val="Domylnaczcionkaakapitu"/>
    <w:link w:val="Nagwek"/>
    <w:uiPriority w:val="99"/>
    <w:rsid w:val="005706D2"/>
    <w:rPr>
      <w:rFonts w:ascii="Arial" w:eastAsia="Times New Roman" w:hAnsi="Arial" w:cs="Arial"/>
      <w:sz w:val="20"/>
      <w:szCs w:val="20"/>
      <w:lang w:val="pl-PL" w:eastAsia="pl-PL"/>
    </w:rPr>
  </w:style>
  <w:style w:type="paragraph" w:styleId="Stopka">
    <w:name w:val="footer"/>
    <w:basedOn w:val="Normalny"/>
    <w:link w:val="StopkaZnak"/>
    <w:uiPriority w:val="99"/>
    <w:unhideWhenUsed/>
    <w:rsid w:val="005706D2"/>
    <w:pPr>
      <w:tabs>
        <w:tab w:val="center" w:pos="4536"/>
        <w:tab w:val="right" w:pos="9072"/>
      </w:tabs>
      <w:spacing w:before="0" w:after="0"/>
    </w:pPr>
  </w:style>
  <w:style w:type="character" w:customStyle="1" w:styleId="StopkaZnak">
    <w:name w:val="Stopka Znak"/>
    <w:basedOn w:val="Domylnaczcionkaakapitu"/>
    <w:link w:val="Stopka"/>
    <w:uiPriority w:val="99"/>
    <w:rsid w:val="005706D2"/>
    <w:rPr>
      <w:rFonts w:ascii="Arial" w:eastAsia="Times New Roman"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14B4841A88344BE08A9D14446D684" ma:contentTypeVersion="6" ma:contentTypeDescription="Create a new document." ma:contentTypeScope="" ma:versionID="b38d6a6b9ca640bc368d89de8f52f8df">
  <xsd:schema xmlns:xsd="http://www.w3.org/2001/XMLSchema" xmlns:xs="http://www.w3.org/2001/XMLSchema" xmlns:p="http://schemas.microsoft.com/office/2006/metadata/properties" xmlns:ns1="http://schemas.microsoft.com/sharepoint/v3" targetNamespace="http://schemas.microsoft.com/office/2006/metadata/properties" ma:root="true" ma:fieldsID="27798e56f51e7c5e07a03bac4b7d3cc0"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2029-11-30T23:00:00+00:00</_dlc_ExpireDate>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B2A0F-4B54-4144-8F7D-5A828EB9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57F0E-4B0D-4D84-9F9A-FF986AA15E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3CFF81-6749-4F35-9EE9-B16B17A81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2846</Words>
  <Characters>17077</Characters>
  <Application>Microsoft Office Word</Application>
  <DocSecurity>0</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Trabszys, Barbara {DEEP~Warsaw Dia}</dc:creator>
  <cp:keywords/>
  <dc:description/>
  <cp:lastModifiedBy>szpital</cp:lastModifiedBy>
  <cp:revision>2</cp:revision>
  <cp:lastPrinted>2022-08-02T12:07:00Z</cp:lastPrinted>
  <dcterms:created xsi:type="dcterms:W3CDTF">2022-08-08T08:33:00Z</dcterms:created>
  <dcterms:modified xsi:type="dcterms:W3CDTF">2022-08-08T08:33:00Z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0x010100D1114B4841A88344BE08A9D14446D684</vt:lpwstr>
  </property>
  <property fmtid="{D5CDD505-2E9C-101B-9397-08002B2CF9AE}" pid="3" name="ItemRetentionFormula">
    <vt:lpwstr>&lt;formula id="Roche.Common.Coremap.ExpirationFormula" /&gt;</vt:lpwstr>
  </property>
  <property fmtid="{D5CDD505-2E9C-101B-9397-08002B2CF9AE}" pid="4" name="_dlc_policyId">
    <vt:lpwstr>/sites/IntranetPL/ComplianceRDP/Procedury</vt:lpwstr>
  </property>
</Properties>
</file>