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7374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E9C9F16" w14:textId="68A50175" w:rsidR="00A73D9D" w:rsidRPr="00A73D9D" w:rsidRDefault="00A73D9D" w:rsidP="00596BFD">
      <w:pPr>
        <w:jc w:val="both"/>
        <w:rPr>
          <w:rFonts w:ascii="Arial" w:hAnsi="Arial" w:cs="Arial"/>
          <w:sz w:val="22"/>
          <w:szCs w:val="22"/>
        </w:rPr>
      </w:pPr>
      <w:r w:rsidRPr="00A73D9D">
        <w:rPr>
          <w:rFonts w:ascii="Arial" w:hAnsi="Arial" w:cs="Arial"/>
          <w:sz w:val="22"/>
          <w:szCs w:val="22"/>
        </w:rPr>
        <w:t>Załącznik nr 1</w:t>
      </w:r>
    </w:p>
    <w:p w14:paraId="1CD373DF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5D6FAA" w14:textId="667648E7" w:rsidR="008B5C96" w:rsidRPr="00EC3918" w:rsidRDefault="003D5FFF" w:rsidP="00EC3918">
      <w:pPr>
        <w:spacing w:before="20"/>
        <w:rPr>
          <w:sz w:val="22"/>
        </w:rPr>
      </w:pPr>
      <w:r w:rsidRPr="003271E5">
        <w:rPr>
          <w:rFonts w:ascii="Arial" w:hAnsi="Arial" w:cs="Arial"/>
          <w:b/>
          <w:bCs/>
          <w:sz w:val="22"/>
          <w:szCs w:val="22"/>
        </w:rPr>
        <w:t>Opis przedmiotu zamówienia</w:t>
      </w:r>
      <w:r w:rsidR="00CB152B" w:rsidRPr="003271E5">
        <w:rPr>
          <w:rFonts w:ascii="Arial" w:hAnsi="Arial" w:cs="Arial"/>
          <w:b/>
          <w:bCs/>
          <w:sz w:val="22"/>
          <w:szCs w:val="22"/>
        </w:rPr>
        <w:t>:</w:t>
      </w:r>
      <w:r w:rsidR="008B5C96" w:rsidRPr="008B5C96">
        <w:rPr>
          <w:rFonts w:ascii="Arial" w:hAnsi="Arial" w:cs="Arial"/>
          <w:b/>
          <w:bCs/>
          <w:sz w:val="22"/>
          <w:szCs w:val="22"/>
        </w:rPr>
        <w:t xml:space="preserve"> </w:t>
      </w:r>
      <w:r w:rsidR="00EC3918" w:rsidRPr="00EC3918">
        <w:rPr>
          <w:rFonts w:ascii="Arial" w:hAnsi="Arial" w:cs="Arial"/>
          <w:b/>
          <w:sz w:val="22"/>
        </w:rPr>
        <w:t>Szerokokątna funduskamera z cyfrowym systemem archiwizacji i obróbki obrazów</w:t>
      </w:r>
      <w:r w:rsidR="00EC3918" w:rsidRPr="00EC3918">
        <w:rPr>
          <w:rFonts w:ascii="Arial" w:hAnsi="Arial" w:cs="Arial"/>
          <w:sz w:val="22"/>
        </w:rPr>
        <w:t xml:space="preserve"> </w:t>
      </w:r>
      <w:r w:rsidR="008B5C96" w:rsidRPr="00EC3918">
        <w:rPr>
          <w:rFonts w:ascii="Arial" w:hAnsi="Arial" w:cs="Arial"/>
          <w:b/>
          <w:sz w:val="22"/>
          <w:szCs w:val="22"/>
        </w:rPr>
        <w:t>zgodn</w:t>
      </w:r>
      <w:r w:rsidR="00EC3918" w:rsidRPr="00EC3918">
        <w:rPr>
          <w:rFonts w:ascii="Arial" w:hAnsi="Arial" w:cs="Arial"/>
          <w:b/>
          <w:sz w:val="22"/>
          <w:szCs w:val="22"/>
        </w:rPr>
        <w:t>a</w:t>
      </w:r>
      <w:r w:rsidR="008B5C96" w:rsidRPr="00EC3918">
        <w:rPr>
          <w:rFonts w:ascii="Arial" w:hAnsi="Arial" w:cs="Arial"/>
          <w:b/>
          <w:sz w:val="22"/>
          <w:szCs w:val="22"/>
        </w:rPr>
        <w:t xml:space="preserve"> </w:t>
      </w:r>
      <w:r w:rsidR="00035F76">
        <w:rPr>
          <w:rFonts w:ascii="Arial" w:hAnsi="Arial" w:cs="Arial"/>
          <w:b/>
          <w:sz w:val="22"/>
          <w:szCs w:val="22"/>
        </w:rPr>
        <w:t xml:space="preserve">                       </w:t>
      </w:r>
      <w:r w:rsidR="008B5C96" w:rsidRPr="00EC3918">
        <w:rPr>
          <w:rFonts w:ascii="Arial" w:hAnsi="Arial" w:cs="Arial"/>
          <w:b/>
          <w:sz w:val="22"/>
          <w:szCs w:val="22"/>
        </w:rPr>
        <w:t xml:space="preserve">z </w:t>
      </w:r>
      <w:r w:rsidR="00C86C3D">
        <w:rPr>
          <w:rFonts w:ascii="Arial" w:hAnsi="Arial" w:cs="Arial"/>
          <w:b/>
          <w:sz w:val="22"/>
          <w:szCs w:val="22"/>
        </w:rPr>
        <w:t xml:space="preserve">następującymi </w:t>
      </w:r>
      <w:r w:rsidR="008B5C96" w:rsidRPr="00EC3918">
        <w:rPr>
          <w:rFonts w:ascii="Arial" w:hAnsi="Arial" w:cs="Arial"/>
          <w:b/>
          <w:sz w:val="22"/>
          <w:szCs w:val="22"/>
        </w:rPr>
        <w:t>minimalnymi</w:t>
      </w:r>
      <w:r w:rsidR="008B5C96" w:rsidRPr="008B5C96">
        <w:rPr>
          <w:rFonts w:ascii="Arial" w:hAnsi="Arial" w:cs="Arial"/>
          <w:b/>
          <w:sz w:val="22"/>
          <w:szCs w:val="22"/>
        </w:rPr>
        <w:t xml:space="preserve"> parametrami technicznymi</w:t>
      </w:r>
    </w:p>
    <w:p w14:paraId="786CBF9A" w14:textId="78922334" w:rsidR="00CB152B" w:rsidRPr="003271E5" w:rsidRDefault="00CB152B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49D8E2" w14:textId="77777777" w:rsidR="00CA4D6B" w:rsidRPr="003271E5" w:rsidRDefault="00CA4D6B" w:rsidP="00CB152B">
      <w:pPr>
        <w:rPr>
          <w:rFonts w:ascii="Arial" w:hAnsi="Arial" w:cs="Arial"/>
          <w:b/>
          <w:sz w:val="22"/>
          <w:szCs w:val="22"/>
          <w:u w:val="single"/>
        </w:rPr>
      </w:pPr>
    </w:p>
    <w:p w14:paraId="0EEFC352" w14:textId="4B5FB043" w:rsidR="00FB31DF" w:rsidRPr="003271E5" w:rsidRDefault="00B81368" w:rsidP="00CB152B">
      <w:pPr>
        <w:rPr>
          <w:rFonts w:ascii="Arial" w:hAnsi="Arial" w:cs="Arial"/>
          <w:b/>
          <w:sz w:val="22"/>
          <w:szCs w:val="22"/>
          <w:u w:val="single"/>
        </w:rPr>
      </w:pPr>
      <w:r w:rsidRPr="003271E5">
        <w:rPr>
          <w:rFonts w:ascii="Arial" w:hAnsi="Arial" w:cs="Arial"/>
          <w:b/>
          <w:sz w:val="22"/>
          <w:szCs w:val="22"/>
          <w:u w:val="single"/>
        </w:rPr>
        <w:t xml:space="preserve"> (1</w:t>
      </w:r>
      <w:r w:rsidR="00E33FE0" w:rsidRPr="003271E5">
        <w:rPr>
          <w:rFonts w:ascii="Arial" w:hAnsi="Arial" w:cs="Arial"/>
          <w:b/>
          <w:sz w:val="22"/>
          <w:szCs w:val="22"/>
          <w:u w:val="single"/>
        </w:rPr>
        <w:t xml:space="preserve"> szt.)</w:t>
      </w:r>
      <w:r w:rsidR="00FB31DF" w:rsidRPr="003271E5">
        <w:rPr>
          <w:rFonts w:ascii="Arial" w:hAnsi="Arial" w:cs="Arial"/>
          <w:b/>
          <w:sz w:val="22"/>
          <w:szCs w:val="22"/>
          <w:u w:val="single"/>
        </w:rPr>
        <w:t>:</w:t>
      </w:r>
    </w:p>
    <w:p w14:paraId="67C76DE3" w14:textId="706E7E73" w:rsidR="00FB31DF" w:rsidRPr="00B80990" w:rsidRDefault="00FB31DF" w:rsidP="00CB152B">
      <w:pPr>
        <w:tabs>
          <w:tab w:val="right" w:leader="dot" w:pos="3686"/>
        </w:tabs>
        <w:rPr>
          <w:rFonts w:ascii="Arial" w:hAnsi="Arial" w:cs="Arial"/>
          <w:sz w:val="22"/>
          <w:szCs w:val="22"/>
        </w:rPr>
      </w:pPr>
      <w:r w:rsidRPr="00B80990">
        <w:rPr>
          <w:rFonts w:ascii="Arial" w:hAnsi="Arial" w:cs="Arial"/>
          <w:sz w:val="22"/>
          <w:szCs w:val="22"/>
        </w:rPr>
        <w:t>Model/typ</w:t>
      </w:r>
      <w:r w:rsidR="00B80990">
        <w:rPr>
          <w:rFonts w:ascii="Arial" w:hAnsi="Arial" w:cs="Arial"/>
          <w:sz w:val="22"/>
          <w:szCs w:val="22"/>
        </w:rPr>
        <w:t xml:space="preserve">: </w:t>
      </w:r>
      <w:r w:rsidR="00DB69FB" w:rsidRPr="00B80990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186340F2" w14:textId="4BAE836A" w:rsidR="00B80990" w:rsidRPr="00B80990" w:rsidRDefault="00FB31DF" w:rsidP="00B80990">
      <w:pPr>
        <w:tabs>
          <w:tab w:val="right" w:leader="dot" w:pos="3686"/>
        </w:tabs>
        <w:rPr>
          <w:rFonts w:ascii="Arial" w:hAnsi="Arial" w:cs="Arial"/>
          <w:sz w:val="22"/>
          <w:szCs w:val="22"/>
        </w:rPr>
      </w:pPr>
      <w:r w:rsidRPr="00B80990">
        <w:rPr>
          <w:rFonts w:ascii="Arial" w:hAnsi="Arial" w:cs="Arial"/>
          <w:sz w:val="22"/>
          <w:szCs w:val="22"/>
        </w:rPr>
        <w:t>Producent/kraj</w:t>
      </w:r>
      <w:r w:rsidR="00B80990">
        <w:rPr>
          <w:rFonts w:ascii="Arial" w:hAnsi="Arial" w:cs="Arial"/>
          <w:sz w:val="22"/>
          <w:szCs w:val="22"/>
        </w:rPr>
        <w:t xml:space="preserve">: </w:t>
      </w:r>
      <w:r w:rsidR="00B81368" w:rsidRPr="00B80990">
        <w:rPr>
          <w:rFonts w:ascii="Arial" w:hAnsi="Arial" w:cs="Arial"/>
          <w:sz w:val="22"/>
          <w:szCs w:val="22"/>
        </w:rPr>
        <w:t xml:space="preserve"> </w:t>
      </w:r>
      <w:r w:rsidR="00B80990" w:rsidRPr="00B80990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AE43436" w14:textId="5CCF91F7" w:rsidR="00FB31DF" w:rsidRPr="00B80990" w:rsidRDefault="00FB31DF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</w:rPr>
      </w:pPr>
    </w:p>
    <w:p w14:paraId="55937506" w14:textId="77777777" w:rsidR="007C0594" w:rsidRPr="00B80990" w:rsidRDefault="007C0594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W w:w="4759" w:type="pct"/>
        <w:tblLook w:val="04A0" w:firstRow="1" w:lastRow="0" w:firstColumn="1" w:lastColumn="0" w:noHBand="0" w:noVBand="1"/>
      </w:tblPr>
      <w:tblGrid>
        <w:gridCol w:w="1130"/>
        <w:gridCol w:w="6662"/>
        <w:gridCol w:w="5527"/>
      </w:tblGrid>
      <w:tr w:rsidR="00596BFD" w:rsidRPr="003271E5" w14:paraId="032698E6" w14:textId="77777777" w:rsidTr="008B5C96">
        <w:trPr>
          <w:trHeight w:val="1265"/>
        </w:trPr>
        <w:tc>
          <w:tcPr>
            <w:tcW w:w="424" w:type="pct"/>
            <w:vAlign w:val="center"/>
            <w:hideMark/>
          </w:tcPr>
          <w:p w14:paraId="4D69EFD0" w14:textId="77777777" w:rsidR="00596BFD" w:rsidRPr="003271E5" w:rsidRDefault="00596BFD" w:rsidP="0035615F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01" w:type="pct"/>
            <w:vAlign w:val="center"/>
          </w:tcPr>
          <w:p w14:paraId="54C1F332" w14:textId="04FFB6A0" w:rsidR="00596BFD" w:rsidRPr="003271E5" w:rsidRDefault="00596BFD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Wymagania:</w:t>
            </w:r>
          </w:p>
        </w:tc>
        <w:tc>
          <w:tcPr>
            <w:tcW w:w="2075" w:type="pct"/>
            <w:vAlign w:val="center"/>
            <w:hideMark/>
          </w:tcPr>
          <w:p w14:paraId="2F9BB2C9" w14:textId="09D91E74" w:rsidR="00596BFD" w:rsidRPr="003271E5" w:rsidRDefault="00B54F87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5A0977" w:rsidRPr="003271E5" w14:paraId="2CEB9D20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26B5F76E" w14:textId="32A3A836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D9EFF4B" w14:textId="77777777" w:rsidR="00F5159A" w:rsidRPr="00A22A79" w:rsidRDefault="00F5159A" w:rsidP="00F5159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 xml:space="preserve">Możliwość wykonywania zdjęć: </w:t>
            </w:r>
          </w:p>
          <w:p w14:paraId="47383444" w14:textId="77777777" w:rsidR="00E84EA8" w:rsidRDefault="00F5159A" w:rsidP="00F5159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 xml:space="preserve">- kolorowych: separacja kanałów: czerwony, zielony, niebieski co </w:t>
            </w:r>
            <w:r w:rsidR="00E84E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B4A507" w14:textId="112E16F1" w:rsidR="00F5159A" w:rsidRPr="00A22A79" w:rsidRDefault="00E84EA8" w:rsidP="00F5159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5159A" w:rsidRPr="00A22A79">
              <w:rPr>
                <w:rFonts w:ascii="Arial" w:hAnsi="Arial" w:cs="Arial"/>
                <w:sz w:val="22"/>
                <w:szCs w:val="22"/>
              </w:rPr>
              <w:t>pozwala na uzyskanie prawdziwego, naturalnego koloru dna oka</w:t>
            </w:r>
          </w:p>
          <w:p w14:paraId="682BF401" w14:textId="77777777" w:rsidR="00F5159A" w:rsidRPr="00A22A79" w:rsidRDefault="00F5159A" w:rsidP="00F5159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- autofluorescencja niebieska</w:t>
            </w:r>
          </w:p>
          <w:p w14:paraId="793CAAF1" w14:textId="77777777" w:rsidR="00F5159A" w:rsidRPr="00A22A79" w:rsidRDefault="00F5159A" w:rsidP="00F5159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- autofluorescencja zielona</w:t>
            </w:r>
          </w:p>
          <w:p w14:paraId="2776E4ED" w14:textId="77777777" w:rsidR="00F5159A" w:rsidRPr="00A22A79" w:rsidRDefault="00F5159A" w:rsidP="00F5159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- w podczerwieni</w:t>
            </w:r>
          </w:p>
          <w:p w14:paraId="173917DD" w14:textId="77777777" w:rsidR="00F5159A" w:rsidRPr="00A22A79" w:rsidRDefault="00F5159A" w:rsidP="00F5159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- zewnętrzny obraz oka (powierzchnia oka)</w:t>
            </w:r>
          </w:p>
          <w:p w14:paraId="2DE20737" w14:textId="045542DE" w:rsidR="005A0977" w:rsidRPr="00A22A79" w:rsidRDefault="00F5159A" w:rsidP="00F5159A">
            <w:pPr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- stereo</w:t>
            </w:r>
          </w:p>
        </w:tc>
        <w:tc>
          <w:tcPr>
            <w:tcW w:w="2075" w:type="pct"/>
            <w:vAlign w:val="center"/>
          </w:tcPr>
          <w:p w14:paraId="533B81B3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3271E5" w14:paraId="288F52EB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489A2074" w14:textId="77777777" w:rsidR="00A53F85" w:rsidRPr="00A53F85" w:rsidRDefault="00A53F85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118FDAE" w14:textId="388D7C0F" w:rsidR="00596BFD" w:rsidRPr="00A53F85" w:rsidRDefault="00596BFD" w:rsidP="00A53F85">
            <w:pPr>
              <w:spacing w:before="20"/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AC454CA" w14:textId="6A3F7FDC" w:rsidR="00A53F85" w:rsidRPr="00A53F85" w:rsidRDefault="00A53F85" w:rsidP="00A53F85">
            <w:pPr>
              <w:pStyle w:val="Akapitzlist"/>
              <w:spacing w:before="20"/>
              <w:ind w:left="76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46BB44DA" w14:textId="77777777" w:rsidR="00F5159A" w:rsidRPr="00A22A79" w:rsidRDefault="00F5159A" w:rsidP="00F5159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Pole widzenia:</w:t>
            </w:r>
          </w:p>
          <w:p w14:paraId="194D4AB8" w14:textId="77777777" w:rsidR="00F5159A" w:rsidRPr="00A22A79" w:rsidRDefault="00F5159A" w:rsidP="00F5159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- 133° (jedno zdjęcie)</w:t>
            </w:r>
          </w:p>
          <w:p w14:paraId="4538416C" w14:textId="77777777" w:rsidR="00F5159A" w:rsidRPr="00A22A79" w:rsidRDefault="00F5159A" w:rsidP="00F5159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- 200° (dwa zdjęcia)</w:t>
            </w:r>
          </w:p>
          <w:p w14:paraId="24248FBA" w14:textId="1A329824" w:rsidR="00596BFD" w:rsidRPr="00A22A79" w:rsidRDefault="00F5159A" w:rsidP="00F5159A">
            <w:pPr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- 267° (montaż do 6 zdjęć)</w:t>
            </w:r>
          </w:p>
        </w:tc>
        <w:tc>
          <w:tcPr>
            <w:tcW w:w="2075" w:type="pct"/>
            <w:vAlign w:val="center"/>
          </w:tcPr>
          <w:p w14:paraId="25863440" w14:textId="6941CC74" w:rsidR="00596BFD" w:rsidRPr="003271E5" w:rsidRDefault="00596BFD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827EA" w:rsidRPr="003271E5" w14:paraId="10E0DEA6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1D6CC8C8" w14:textId="2B1C37EA" w:rsidR="000827EA" w:rsidRPr="00A53F85" w:rsidRDefault="000827EA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4B200C42" w14:textId="77777777" w:rsidR="00F5159A" w:rsidRPr="00A22A79" w:rsidRDefault="00F5159A" w:rsidP="00F5159A">
            <w:pPr>
              <w:spacing w:before="4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Rozdzielczość zdjęć: 7,3 µm (wszystkie pola)</w:t>
            </w:r>
          </w:p>
          <w:p w14:paraId="714AC998" w14:textId="6107A3FB" w:rsidR="000827EA" w:rsidRPr="00A22A79" w:rsidRDefault="000827EA" w:rsidP="003561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3B50412B" w14:textId="1C4D5F53" w:rsidR="000827EA" w:rsidRPr="003271E5" w:rsidRDefault="000827EA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3271E5" w14:paraId="344CFB31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666E2F7A" w14:textId="7499DD14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C2051DC" w14:textId="69D8CBBC" w:rsidR="005A0977" w:rsidRPr="00A22A79" w:rsidRDefault="00F5159A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Minimalna średnica źrenicy: 2,5 mm</w:t>
            </w:r>
          </w:p>
        </w:tc>
        <w:tc>
          <w:tcPr>
            <w:tcW w:w="2075" w:type="pct"/>
            <w:vAlign w:val="center"/>
          </w:tcPr>
          <w:p w14:paraId="6EF12608" w14:textId="77777777" w:rsidR="005A0977" w:rsidRPr="003271E5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3271E5" w14:paraId="50F12559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3C8646F9" w14:textId="4DC336A2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0762F6B8" w14:textId="77777777" w:rsidR="00F5159A" w:rsidRPr="00A22A79" w:rsidRDefault="00F5159A" w:rsidP="00F5159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Dystans roboczy (obiektyw - oko pacjenta): 25mm</w:t>
            </w:r>
          </w:p>
          <w:p w14:paraId="065D81D2" w14:textId="69365FD1" w:rsidR="005A0977" w:rsidRPr="00A22A79" w:rsidRDefault="005A0977" w:rsidP="003561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4C4A1414" w14:textId="77777777" w:rsidR="005A0977" w:rsidRPr="003271E5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159A" w:rsidRPr="003271E5" w14:paraId="1539388A" w14:textId="77777777" w:rsidTr="009E4E95">
        <w:trPr>
          <w:trHeight w:val="1265"/>
        </w:trPr>
        <w:tc>
          <w:tcPr>
            <w:tcW w:w="424" w:type="pct"/>
            <w:vAlign w:val="center"/>
          </w:tcPr>
          <w:p w14:paraId="07333414" w14:textId="5513D41E" w:rsidR="00F5159A" w:rsidRPr="00A53F85" w:rsidRDefault="00F5159A" w:rsidP="00F5159A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</w:tcPr>
          <w:p w14:paraId="143E717E" w14:textId="77777777" w:rsidR="00F5159A" w:rsidRPr="00A22A79" w:rsidRDefault="00F5159A" w:rsidP="00F515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6193AB" w14:textId="28FD309B" w:rsidR="00F5159A" w:rsidRPr="00A22A79" w:rsidRDefault="00F5159A" w:rsidP="00F5159A">
            <w:pPr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Korekcja refrakcji badanego: - 24D do + 20D, bez dodatkowych soczewek</w:t>
            </w:r>
          </w:p>
        </w:tc>
        <w:tc>
          <w:tcPr>
            <w:tcW w:w="2075" w:type="pct"/>
            <w:vAlign w:val="center"/>
          </w:tcPr>
          <w:p w14:paraId="046AEE00" w14:textId="77777777" w:rsidR="00F5159A" w:rsidRPr="003271E5" w:rsidRDefault="00F5159A" w:rsidP="00F5159A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159A" w:rsidRPr="003271E5" w14:paraId="5C4D3B70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2E2AC833" w14:textId="74BD78FC" w:rsidR="00F5159A" w:rsidRPr="00A53F85" w:rsidRDefault="00F5159A" w:rsidP="00F5159A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6575DEF" w14:textId="77777777" w:rsidR="00F5159A" w:rsidRPr="00A22A79" w:rsidRDefault="00F5159A" w:rsidP="00F5159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System automatycznego wyostrzania  – autofocus</w:t>
            </w:r>
          </w:p>
          <w:p w14:paraId="3A4F1C40" w14:textId="2CA741A1" w:rsidR="00F5159A" w:rsidRPr="00A22A79" w:rsidRDefault="00F5159A" w:rsidP="00F515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07FBA748" w14:textId="77777777" w:rsidR="00F5159A" w:rsidRPr="003271E5" w:rsidRDefault="00F5159A" w:rsidP="00F5159A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159A" w:rsidRPr="003271E5" w14:paraId="5F667C5C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1DCA397C" w14:textId="23D73F94" w:rsidR="00F5159A" w:rsidRPr="00A53F85" w:rsidRDefault="00F5159A" w:rsidP="00F5159A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AEB5BC5" w14:textId="03D800EC" w:rsidR="00F5159A" w:rsidRPr="00A22A79" w:rsidRDefault="00F5159A" w:rsidP="00F5159A">
            <w:pPr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Manualne wyostrzanie - focus</w:t>
            </w:r>
          </w:p>
        </w:tc>
        <w:tc>
          <w:tcPr>
            <w:tcW w:w="2075" w:type="pct"/>
            <w:vAlign w:val="center"/>
          </w:tcPr>
          <w:p w14:paraId="4E9FB16D" w14:textId="5F4EBD2E" w:rsidR="00F5159A" w:rsidRPr="003271E5" w:rsidRDefault="00F5159A" w:rsidP="00F5159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5159A" w:rsidRPr="003271E5" w14:paraId="0BEBD601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1DED12AD" w14:textId="13AED720" w:rsidR="00F5159A" w:rsidRPr="00A53F85" w:rsidRDefault="00F5159A" w:rsidP="00F5159A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AF231E5" w14:textId="77E5DCDF" w:rsidR="00F5159A" w:rsidRPr="00A22A79" w:rsidRDefault="00F5159A" w:rsidP="00F5159A">
            <w:pPr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Obserwacja dna oka w podczerwieni</w:t>
            </w:r>
          </w:p>
        </w:tc>
        <w:tc>
          <w:tcPr>
            <w:tcW w:w="2075" w:type="pct"/>
            <w:vAlign w:val="center"/>
          </w:tcPr>
          <w:p w14:paraId="2870D6C4" w14:textId="77777777" w:rsidR="00F5159A" w:rsidRPr="003271E5" w:rsidRDefault="00F5159A" w:rsidP="00F5159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5159A" w:rsidRPr="003271E5" w14:paraId="64DF9156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13615911" w14:textId="7E80A3FF" w:rsidR="00F5159A" w:rsidRPr="00A53F85" w:rsidRDefault="00F5159A" w:rsidP="00F5159A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8B6C1DF" w14:textId="77777777" w:rsidR="00F5159A" w:rsidRPr="00A22A79" w:rsidRDefault="00F5159A" w:rsidP="00F5159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Źródło światła:</w:t>
            </w:r>
          </w:p>
          <w:p w14:paraId="163871F7" w14:textId="77777777" w:rsidR="00F5159A" w:rsidRPr="00A22A79" w:rsidRDefault="00F5159A" w:rsidP="00F5159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-czerwone LED, 585-640 nm</w:t>
            </w:r>
          </w:p>
          <w:p w14:paraId="0E78BE37" w14:textId="77777777" w:rsidR="00F5159A" w:rsidRPr="00A22A79" w:rsidRDefault="00F5159A" w:rsidP="00F5159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-zielone LED, 500-585 nm</w:t>
            </w:r>
          </w:p>
          <w:p w14:paraId="49260146" w14:textId="77777777" w:rsidR="00F5159A" w:rsidRPr="00A22A79" w:rsidRDefault="00F5159A" w:rsidP="00F5159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-niebieskie LED, 435-500 nm</w:t>
            </w:r>
          </w:p>
          <w:p w14:paraId="18A2904F" w14:textId="520BA43C" w:rsidR="00F5159A" w:rsidRPr="00A22A79" w:rsidRDefault="00F5159A" w:rsidP="00F5159A">
            <w:pPr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-dioda laserowa (podczerwień), 785 nm</w:t>
            </w:r>
          </w:p>
        </w:tc>
        <w:tc>
          <w:tcPr>
            <w:tcW w:w="2075" w:type="pct"/>
            <w:vAlign w:val="center"/>
          </w:tcPr>
          <w:p w14:paraId="2F86E3D8" w14:textId="77777777" w:rsidR="00F5159A" w:rsidRPr="003271E5" w:rsidRDefault="00F5159A" w:rsidP="00F5159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5159A" w:rsidRPr="003271E5" w14:paraId="70E586E3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2A558D83" w14:textId="282073E9" w:rsidR="00F5159A" w:rsidRPr="00A53F85" w:rsidRDefault="00F5159A" w:rsidP="00F5159A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4519D8F" w14:textId="77777777" w:rsidR="00F5159A" w:rsidRPr="00A22A79" w:rsidRDefault="00F5159A" w:rsidP="00F5159A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Narzędzia pomiarowe, uwzględniające krzywiznę dna oka</w:t>
            </w:r>
          </w:p>
          <w:p w14:paraId="2F22A598" w14:textId="3A26F597" w:rsidR="00F5159A" w:rsidRPr="00A22A79" w:rsidRDefault="00F5159A" w:rsidP="00F515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5F378B3D" w14:textId="77777777" w:rsidR="00F5159A" w:rsidRPr="003271E5" w:rsidRDefault="00F5159A" w:rsidP="00F5159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5159A" w:rsidRPr="003271E5" w14:paraId="338B1BB8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24881ECE" w14:textId="000B784E" w:rsidR="00F5159A" w:rsidRPr="00A53F85" w:rsidRDefault="00F5159A" w:rsidP="00F5159A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5129A8F" w14:textId="70FE96E7" w:rsidR="00F5159A" w:rsidRPr="00A22A79" w:rsidRDefault="00F5159A" w:rsidP="00F5159A">
            <w:pPr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Automatyczne rozpoznawanie oka prawego i lewego</w:t>
            </w:r>
          </w:p>
        </w:tc>
        <w:tc>
          <w:tcPr>
            <w:tcW w:w="2075" w:type="pct"/>
            <w:vAlign w:val="center"/>
          </w:tcPr>
          <w:p w14:paraId="05C00BA3" w14:textId="77777777" w:rsidR="00F5159A" w:rsidRPr="003271E5" w:rsidRDefault="00F5159A" w:rsidP="00F5159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5159A" w:rsidRPr="003271E5" w14:paraId="458FDEEC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067D5942" w14:textId="531306D3" w:rsidR="00F5159A" w:rsidRPr="00A53F85" w:rsidRDefault="00F5159A" w:rsidP="00F5159A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0D92308" w14:textId="3A4BFBC4" w:rsidR="00F5159A" w:rsidRPr="00A22A79" w:rsidRDefault="00F5159A" w:rsidP="00F5159A">
            <w:pPr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Funkcje obróbki zdjęcia: regulacja jasności obrazu, regulacja kontrastu obrazu, powiększanie obrazu</w:t>
            </w:r>
          </w:p>
          <w:p w14:paraId="11D5EFE7" w14:textId="65A5A605" w:rsidR="00F5159A" w:rsidRPr="00A22A79" w:rsidRDefault="00F5159A" w:rsidP="00F515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576129DD" w14:textId="77777777" w:rsidR="00F5159A" w:rsidRPr="003271E5" w:rsidRDefault="00F5159A" w:rsidP="00F5159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5159A" w:rsidRPr="003271E5" w14:paraId="2D726730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1FD3E6AE" w14:textId="1BF9B93A" w:rsidR="00F5159A" w:rsidRPr="00A53F85" w:rsidRDefault="00F5159A" w:rsidP="00F5159A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F457163" w14:textId="282C0CEB" w:rsidR="00F5159A" w:rsidRPr="00A22A79" w:rsidRDefault="00F5159A" w:rsidP="00F5159A">
            <w:pPr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Oprogramowanie do automatycznego montażu zdjęć tego samego oka wykonanych pod różnymi kątami (w różnych ujęciach) tworzące szerokokątne obrazy panoramicznego dna oka</w:t>
            </w:r>
          </w:p>
        </w:tc>
        <w:tc>
          <w:tcPr>
            <w:tcW w:w="2075" w:type="pct"/>
            <w:vAlign w:val="center"/>
          </w:tcPr>
          <w:p w14:paraId="461BA414" w14:textId="77777777" w:rsidR="00F5159A" w:rsidRPr="003271E5" w:rsidRDefault="00F5159A" w:rsidP="00F5159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5159A" w:rsidRPr="003271E5" w14:paraId="1AAAF892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71E2C896" w14:textId="5643AEC0" w:rsidR="00F5159A" w:rsidRPr="00A53F85" w:rsidRDefault="00F5159A" w:rsidP="00F5159A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4362565" w14:textId="233D9C5C" w:rsidR="00F5159A" w:rsidRPr="00A22A79" w:rsidRDefault="00F5159A" w:rsidP="00F5159A">
            <w:pPr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Baza danych pacjentów i ich wizyt</w:t>
            </w:r>
          </w:p>
        </w:tc>
        <w:tc>
          <w:tcPr>
            <w:tcW w:w="2075" w:type="pct"/>
            <w:vAlign w:val="center"/>
          </w:tcPr>
          <w:p w14:paraId="4C4553C1" w14:textId="77777777" w:rsidR="00F5159A" w:rsidRPr="003271E5" w:rsidRDefault="00F5159A" w:rsidP="00F5159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5159A" w:rsidRPr="003271E5" w14:paraId="0671469A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570C7883" w14:textId="7D93DCEE" w:rsidR="00F5159A" w:rsidRPr="00A53F85" w:rsidRDefault="00F5159A" w:rsidP="00F5159A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4780AF7" w14:textId="0F8FECE6" w:rsidR="00F5159A" w:rsidRPr="00A22A79" w:rsidRDefault="00F5159A" w:rsidP="00F5159A">
            <w:pPr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Fiksator zewnętrzny</w:t>
            </w:r>
          </w:p>
        </w:tc>
        <w:tc>
          <w:tcPr>
            <w:tcW w:w="2075" w:type="pct"/>
            <w:vAlign w:val="center"/>
          </w:tcPr>
          <w:p w14:paraId="5C49633F" w14:textId="77777777" w:rsidR="00F5159A" w:rsidRPr="003271E5" w:rsidRDefault="00F5159A" w:rsidP="00F5159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5159A" w:rsidRPr="003271E5" w14:paraId="0A7DDFAB" w14:textId="77777777" w:rsidTr="007949C3">
        <w:trPr>
          <w:trHeight w:val="1265"/>
        </w:trPr>
        <w:tc>
          <w:tcPr>
            <w:tcW w:w="424" w:type="pct"/>
            <w:vAlign w:val="center"/>
          </w:tcPr>
          <w:p w14:paraId="27537C89" w14:textId="2C8F86DB" w:rsidR="00F5159A" w:rsidRPr="00A53F85" w:rsidRDefault="00F5159A" w:rsidP="00F5159A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</w:tcPr>
          <w:p w14:paraId="48DD631E" w14:textId="0DB5074E" w:rsidR="00F5159A" w:rsidRPr="00A22A79" w:rsidRDefault="00F5159A" w:rsidP="00F5159A">
            <w:pPr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Fiksator wewnętrzny w położeniu do plamki, położeniami peryferyjnymi oraz z możliwością jego dowolnego położenia na podglądzie dna oka za pomocą myszki komputerowej, lub ekranu dotykowego</w:t>
            </w:r>
          </w:p>
        </w:tc>
        <w:tc>
          <w:tcPr>
            <w:tcW w:w="2075" w:type="pct"/>
            <w:vAlign w:val="center"/>
          </w:tcPr>
          <w:p w14:paraId="70305D72" w14:textId="77777777" w:rsidR="00F5159A" w:rsidRPr="003271E5" w:rsidRDefault="00F5159A" w:rsidP="00F5159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5159A" w:rsidRPr="003271E5" w14:paraId="392A2DD7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218D479D" w14:textId="193544B8" w:rsidR="00F5159A" w:rsidRPr="00A53F85" w:rsidRDefault="00F5159A" w:rsidP="00F5159A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44010570" w14:textId="4A9361FD" w:rsidR="00F5159A" w:rsidRPr="00A22A79" w:rsidRDefault="00F5159A" w:rsidP="00F5159A">
            <w:pPr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 xml:space="preserve">Komputer zintegrowany bezpośrednio w monitorze dotykowym, </w:t>
            </w:r>
            <w:r w:rsidR="00F0539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A22A79">
              <w:rPr>
                <w:rFonts w:ascii="Arial" w:hAnsi="Arial" w:cs="Arial"/>
                <w:sz w:val="22"/>
                <w:szCs w:val="22"/>
              </w:rPr>
              <w:t>w standardzie medycznym 22”</w:t>
            </w:r>
            <w:r w:rsidR="000C5872">
              <w:rPr>
                <w:rFonts w:ascii="Arial" w:hAnsi="Arial" w:cs="Arial"/>
                <w:sz w:val="22"/>
                <w:szCs w:val="22"/>
              </w:rPr>
              <w:t xml:space="preserve"> zapewniający bezproblemowa współpracę z urządzeniem oraz oprogramowaniem z pkt. 14</w:t>
            </w:r>
          </w:p>
        </w:tc>
        <w:tc>
          <w:tcPr>
            <w:tcW w:w="2075" w:type="pct"/>
            <w:vAlign w:val="center"/>
          </w:tcPr>
          <w:p w14:paraId="763A6463" w14:textId="77777777" w:rsidR="00F5159A" w:rsidRPr="003271E5" w:rsidRDefault="00F5159A" w:rsidP="00F5159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5159A" w:rsidRPr="003271E5" w14:paraId="1F107810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30FC58C4" w14:textId="2B9A136C" w:rsidR="00F5159A" w:rsidRPr="00A53F85" w:rsidRDefault="00F5159A" w:rsidP="00F5159A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BE6195D" w14:textId="2E337817" w:rsidR="00F5159A" w:rsidRPr="00A22A79" w:rsidRDefault="00F5159A" w:rsidP="00F5159A">
            <w:pPr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Stolik elektromotoryczny zintegrowany z urządzeniem</w:t>
            </w:r>
          </w:p>
        </w:tc>
        <w:tc>
          <w:tcPr>
            <w:tcW w:w="2075" w:type="pct"/>
            <w:vAlign w:val="center"/>
          </w:tcPr>
          <w:p w14:paraId="2567ED89" w14:textId="77777777" w:rsidR="00F5159A" w:rsidRPr="003271E5" w:rsidRDefault="00F5159A" w:rsidP="00F5159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5159A" w:rsidRPr="003271E5" w14:paraId="297A39DC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574F8C94" w14:textId="50E7E223" w:rsidR="00F5159A" w:rsidRPr="00A53F85" w:rsidRDefault="00F5159A" w:rsidP="00F5159A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1D0EAF3" w14:textId="4C534831" w:rsidR="00F5159A" w:rsidRPr="00A22A79" w:rsidRDefault="00F5159A" w:rsidP="00F5159A">
            <w:pPr>
              <w:rPr>
                <w:rFonts w:ascii="Arial" w:hAnsi="Arial" w:cs="Arial"/>
                <w:sz w:val="22"/>
                <w:szCs w:val="22"/>
              </w:rPr>
            </w:pPr>
            <w:r w:rsidRPr="00A22A79">
              <w:rPr>
                <w:rFonts w:ascii="Arial" w:hAnsi="Arial" w:cs="Arial"/>
                <w:sz w:val="22"/>
                <w:szCs w:val="22"/>
              </w:rPr>
              <w:t>Drukarka laserowa w zestawie</w:t>
            </w:r>
            <w:r w:rsidR="000C5872">
              <w:rPr>
                <w:rFonts w:ascii="Arial" w:hAnsi="Arial" w:cs="Arial"/>
                <w:sz w:val="22"/>
                <w:szCs w:val="22"/>
              </w:rPr>
              <w:t>, zapewniająca współpracę ze sprzętem z pkt. 18 oraz oprogramowaniem z pkt. 14</w:t>
            </w:r>
          </w:p>
        </w:tc>
        <w:tc>
          <w:tcPr>
            <w:tcW w:w="2075" w:type="pct"/>
            <w:vAlign w:val="center"/>
          </w:tcPr>
          <w:p w14:paraId="66D2364E" w14:textId="77777777" w:rsidR="00F5159A" w:rsidRPr="003271E5" w:rsidRDefault="00F5159A" w:rsidP="00F5159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35409483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098E3C6F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30B135CF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196A049E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133FE0A4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1499B2BF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676B0195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0F2893D0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22BB4E82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06BF90B2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7E1EAA5E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797AD0B4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77A593A1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261D8CA3" w14:textId="77777777" w:rsidR="00E33FE0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56A91A83" w14:textId="77777777" w:rsidR="00E33FE0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48C1F51A" w14:textId="77777777" w:rsidR="00E33FE0" w:rsidRPr="007C0594" w:rsidRDefault="00E33FE0" w:rsidP="007C0594">
      <w:pPr>
        <w:rPr>
          <w:rFonts w:asciiTheme="minorHAnsi" w:hAnsiTheme="minorHAnsi" w:cstheme="minorHAnsi"/>
          <w:sz w:val="20"/>
          <w:szCs w:val="20"/>
        </w:rPr>
      </w:pPr>
    </w:p>
    <w:p w14:paraId="247BE49E" w14:textId="112C3976" w:rsidR="00055C6A" w:rsidRPr="00D5198C" w:rsidRDefault="00055C6A" w:rsidP="00CB152B">
      <w:pPr>
        <w:rPr>
          <w:rFonts w:asciiTheme="minorHAnsi" w:hAnsiTheme="minorHAnsi" w:cstheme="minorHAnsi"/>
          <w:sz w:val="20"/>
          <w:szCs w:val="20"/>
        </w:rPr>
      </w:pPr>
    </w:p>
    <w:p w14:paraId="204CFA2D" w14:textId="77777777" w:rsidR="00EA550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0C0A5B8F" w14:textId="77777777" w:rsidR="00EA550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06F2E92D" w14:textId="77777777" w:rsidR="00EA550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6363A0EC" w14:textId="04673899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1E0C" w14:textId="77777777" w:rsidR="00CE631D" w:rsidRDefault="00CE631D" w:rsidP="00DF1622">
      <w:r>
        <w:separator/>
      </w:r>
    </w:p>
  </w:endnote>
  <w:endnote w:type="continuationSeparator" w:id="0">
    <w:p w14:paraId="2330F4DC" w14:textId="77777777" w:rsidR="00CE631D" w:rsidRDefault="00CE631D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C7D2A" w:rsidRDefault="00DC7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C7D2A" w:rsidRDefault="00DC7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CF60" w14:textId="77777777" w:rsidR="00CE631D" w:rsidRDefault="00CE631D" w:rsidP="00DF1622">
      <w:r>
        <w:separator/>
      </w:r>
    </w:p>
  </w:footnote>
  <w:footnote w:type="continuationSeparator" w:id="0">
    <w:p w14:paraId="0FEDBC9C" w14:textId="77777777" w:rsidR="00CE631D" w:rsidRDefault="00CE631D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079"/>
    <w:multiLevelType w:val="hybridMultilevel"/>
    <w:tmpl w:val="100E4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10CE"/>
    <w:multiLevelType w:val="hybridMultilevel"/>
    <w:tmpl w:val="69C4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91B31"/>
    <w:multiLevelType w:val="hybridMultilevel"/>
    <w:tmpl w:val="A0FC59C0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A6933"/>
    <w:multiLevelType w:val="hybridMultilevel"/>
    <w:tmpl w:val="0AA83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042A7"/>
    <w:multiLevelType w:val="hybridMultilevel"/>
    <w:tmpl w:val="DB028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2202B"/>
    <w:multiLevelType w:val="hybridMultilevel"/>
    <w:tmpl w:val="911C5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87A31"/>
    <w:multiLevelType w:val="hybridMultilevel"/>
    <w:tmpl w:val="DB028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01496"/>
    <w:multiLevelType w:val="hybridMultilevel"/>
    <w:tmpl w:val="060E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E5285"/>
    <w:multiLevelType w:val="hybridMultilevel"/>
    <w:tmpl w:val="F574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B261D"/>
    <w:multiLevelType w:val="hybridMultilevel"/>
    <w:tmpl w:val="4C608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1C35DB"/>
    <w:multiLevelType w:val="hybridMultilevel"/>
    <w:tmpl w:val="B860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D0120"/>
    <w:multiLevelType w:val="hybridMultilevel"/>
    <w:tmpl w:val="CA6C3066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4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9D7010"/>
    <w:multiLevelType w:val="hybridMultilevel"/>
    <w:tmpl w:val="CF7C7732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DA7631"/>
    <w:multiLevelType w:val="hybridMultilevel"/>
    <w:tmpl w:val="F8F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251BA9"/>
    <w:multiLevelType w:val="hybridMultilevel"/>
    <w:tmpl w:val="BB94A8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42"/>
  </w:num>
  <w:num w:numId="4">
    <w:abstractNumId w:val="20"/>
  </w:num>
  <w:num w:numId="5">
    <w:abstractNumId w:val="1"/>
  </w:num>
  <w:num w:numId="6">
    <w:abstractNumId w:val="7"/>
  </w:num>
  <w:num w:numId="7">
    <w:abstractNumId w:val="41"/>
  </w:num>
  <w:num w:numId="8">
    <w:abstractNumId w:val="39"/>
  </w:num>
  <w:num w:numId="9">
    <w:abstractNumId w:val="10"/>
  </w:num>
  <w:num w:numId="10">
    <w:abstractNumId w:val="19"/>
  </w:num>
  <w:num w:numId="11">
    <w:abstractNumId w:val="31"/>
  </w:num>
  <w:num w:numId="12">
    <w:abstractNumId w:val="23"/>
  </w:num>
  <w:num w:numId="13">
    <w:abstractNumId w:val="15"/>
  </w:num>
  <w:num w:numId="14">
    <w:abstractNumId w:val="11"/>
  </w:num>
  <w:num w:numId="15">
    <w:abstractNumId w:val="35"/>
  </w:num>
  <w:num w:numId="16">
    <w:abstractNumId w:val="6"/>
  </w:num>
  <w:num w:numId="17">
    <w:abstractNumId w:val="4"/>
  </w:num>
  <w:num w:numId="18">
    <w:abstractNumId w:val="9"/>
  </w:num>
  <w:num w:numId="19">
    <w:abstractNumId w:val="29"/>
  </w:num>
  <w:num w:numId="20">
    <w:abstractNumId w:val="34"/>
  </w:num>
  <w:num w:numId="21">
    <w:abstractNumId w:val="14"/>
  </w:num>
  <w:num w:numId="22">
    <w:abstractNumId w:val="17"/>
  </w:num>
  <w:num w:numId="23">
    <w:abstractNumId w:val="38"/>
  </w:num>
  <w:num w:numId="24">
    <w:abstractNumId w:val="28"/>
  </w:num>
  <w:num w:numId="25">
    <w:abstractNumId w:val="2"/>
  </w:num>
  <w:num w:numId="26">
    <w:abstractNumId w:val="8"/>
  </w:num>
  <w:num w:numId="27">
    <w:abstractNumId w:val="18"/>
  </w:num>
  <w:num w:numId="28">
    <w:abstractNumId w:val="24"/>
  </w:num>
  <w:num w:numId="29">
    <w:abstractNumId w:val="40"/>
  </w:num>
  <w:num w:numId="30">
    <w:abstractNumId w:val="0"/>
  </w:num>
  <w:num w:numId="31">
    <w:abstractNumId w:val="26"/>
  </w:num>
  <w:num w:numId="32">
    <w:abstractNumId w:val="30"/>
  </w:num>
  <w:num w:numId="33">
    <w:abstractNumId w:val="5"/>
  </w:num>
  <w:num w:numId="34">
    <w:abstractNumId w:val="22"/>
  </w:num>
  <w:num w:numId="35">
    <w:abstractNumId w:val="3"/>
  </w:num>
  <w:num w:numId="36">
    <w:abstractNumId w:val="36"/>
  </w:num>
  <w:num w:numId="37">
    <w:abstractNumId w:val="12"/>
  </w:num>
  <w:num w:numId="38">
    <w:abstractNumId w:val="37"/>
  </w:num>
  <w:num w:numId="39">
    <w:abstractNumId w:val="27"/>
  </w:num>
  <w:num w:numId="40">
    <w:abstractNumId w:val="33"/>
  </w:num>
  <w:num w:numId="41">
    <w:abstractNumId w:val="25"/>
  </w:num>
  <w:num w:numId="42">
    <w:abstractNumId w:val="1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475C"/>
    <w:rsid w:val="0002511E"/>
    <w:rsid w:val="00035F76"/>
    <w:rsid w:val="00055C6A"/>
    <w:rsid w:val="0007368A"/>
    <w:rsid w:val="000827EA"/>
    <w:rsid w:val="00092120"/>
    <w:rsid w:val="000B5168"/>
    <w:rsid w:val="000C0C51"/>
    <w:rsid w:val="000C5872"/>
    <w:rsid w:val="000D05C2"/>
    <w:rsid w:val="000D49FE"/>
    <w:rsid w:val="00150F17"/>
    <w:rsid w:val="00154807"/>
    <w:rsid w:val="0015549C"/>
    <w:rsid w:val="00163B84"/>
    <w:rsid w:val="00173511"/>
    <w:rsid w:val="0017772B"/>
    <w:rsid w:val="00211651"/>
    <w:rsid w:val="0022367C"/>
    <w:rsid w:val="0023047D"/>
    <w:rsid w:val="0024320A"/>
    <w:rsid w:val="00251050"/>
    <w:rsid w:val="00252D0A"/>
    <w:rsid w:val="0028306A"/>
    <w:rsid w:val="00284A38"/>
    <w:rsid w:val="00286BB9"/>
    <w:rsid w:val="00292FF0"/>
    <w:rsid w:val="002B2A36"/>
    <w:rsid w:val="003106FC"/>
    <w:rsid w:val="00312739"/>
    <w:rsid w:val="00324A41"/>
    <w:rsid w:val="003271E5"/>
    <w:rsid w:val="00342C85"/>
    <w:rsid w:val="0035615F"/>
    <w:rsid w:val="00360AA9"/>
    <w:rsid w:val="00364BA0"/>
    <w:rsid w:val="0037323D"/>
    <w:rsid w:val="00392838"/>
    <w:rsid w:val="003B45D4"/>
    <w:rsid w:val="003D5FFF"/>
    <w:rsid w:val="003F24ED"/>
    <w:rsid w:val="003F622F"/>
    <w:rsid w:val="00411B6C"/>
    <w:rsid w:val="004217A1"/>
    <w:rsid w:val="0044715E"/>
    <w:rsid w:val="00450F5E"/>
    <w:rsid w:val="00464FC4"/>
    <w:rsid w:val="004923A3"/>
    <w:rsid w:val="004A73D6"/>
    <w:rsid w:val="00513E6A"/>
    <w:rsid w:val="005153B4"/>
    <w:rsid w:val="0052285D"/>
    <w:rsid w:val="00545473"/>
    <w:rsid w:val="005571E4"/>
    <w:rsid w:val="0059676E"/>
    <w:rsid w:val="00596BFD"/>
    <w:rsid w:val="005A0977"/>
    <w:rsid w:val="005A70DA"/>
    <w:rsid w:val="005C5EB5"/>
    <w:rsid w:val="005C64DC"/>
    <w:rsid w:val="005D2EF6"/>
    <w:rsid w:val="005F14AB"/>
    <w:rsid w:val="00607312"/>
    <w:rsid w:val="00637885"/>
    <w:rsid w:val="00644284"/>
    <w:rsid w:val="00660753"/>
    <w:rsid w:val="00665B87"/>
    <w:rsid w:val="00687BC3"/>
    <w:rsid w:val="00691D27"/>
    <w:rsid w:val="006E74F6"/>
    <w:rsid w:val="006F6DAE"/>
    <w:rsid w:val="00701802"/>
    <w:rsid w:val="00713AD4"/>
    <w:rsid w:val="007631AA"/>
    <w:rsid w:val="007716E2"/>
    <w:rsid w:val="00787B4C"/>
    <w:rsid w:val="007A26BC"/>
    <w:rsid w:val="007A659B"/>
    <w:rsid w:val="007B2308"/>
    <w:rsid w:val="007B6FA6"/>
    <w:rsid w:val="007B7481"/>
    <w:rsid w:val="007C0594"/>
    <w:rsid w:val="007D3EC6"/>
    <w:rsid w:val="007E47B6"/>
    <w:rsid w:val="007E6E4E"/>
    <w:rsid w:val="007F3069"/>
    <w:rsid w:val="007F7FB3"/>
    <w:rsid w:val="00806170"/>
    <w:rsid w:val="00841430"/>
    <w:rsid w:val="00863CF3"/>
    <w:rsid w:val="008B5C96"/>
    <w:rsid w:val="008D0189"/>
    <w:rsid w:val="008F7993"/>
    <w:rsid w:val="009133F8"/>
    <w:rsid w:val="00924186"/>
    <w:rsid w:val="00931B63"/>
    <w:rsid w:val="00966016"/>
    <w:rsid w:val="00993928"/>
    <w:rsid w:val="00994DA1"/>
    <w:rsid w:val="009B6FFC"/>
    <w:rsid w:val="009D0118"/>
    <w:rsid w:val="009D515B"/>
    <w:rsid w:val="009F2AA7"/>
    <w:rsid w:val="00A22A79"/>
    <w:rsid w:val="00A45A6D"/>
    <w:rsid w:val="00A530BD"/>
    <w:rsid w:val="00A53F85"/>
    <w:rsid w:val="00A60965"/>
    <w:rsid w:val="00A73D9D"/>
    <w:rsid w:val="00A97D6E"/>
    <w:rsid w:val="00AA357A"/>
    <w:rsid w:val="00AB2A0C"/>
    <w:rsid w:val="00AB5025"/>
    <w:rsid w:val="00B14880"/>
    <w:rsid w:val="00B20337"/>
    <w:rsid w:val="00B329EB"/>
    <w:rsid w:val="00B34162"/>
    <w:rsid w:val="00B547B0"/>
    <w:rsid w:val="00B54F87"/>
    <w:rsid w:val="00B80668"/>
    <w:rsid w:val="00B80990"/>
    <w:rsid w:val="00B81252"/>
    <w:rsid w:val="00B81368"/>
    <w:rsid w:val="00B87D12"/>
    <w:rsid w:val="00B9773C"/>
    <w:rsid w:val="00BA57A1"/>
    <w:rsid w:val="00BB0763"/>
    <w:rsid w:val="00BB5020"/>
    <w:rsid w:val="00C40820"/>
    <w:rsid w:val="00C61C27"/>
    <w:rsid w:val="00C72AF1"/>
    <w:rsid w:val="00C74500"/>
    <w:rsid w:val="00C86C3D"/>
    <w:rsid w:val="00CA4D6B"/>
    <w:rsid w:val="00CB152B"/>
    <w:rsid w:val="00CC07C0"/>
    <w:rsid w:val="00CC2945"/>
    <w:rsid w:val="00CD2D18"/>
    <w:rsid w:val="00CD5A52"/>
    <w:rsid w:val="00CE631D"/>
    <w:rsid w:val="00D07B99"/>
    <w:rsid w:val="00D12549"/>
    <w:rsid w:val="00D14C18"/>
    <w:rsid w:val="00D166EA"/>
    <w:rsid w:val="00D25389"/>
    <w:rsid w:val="00D5198C"/>
    <w:rsid w:val="00D52D1C"/>
    <w:rsid w:val="00D540C8"/>
    <w:rsid w:val="00D76E62"/>
    <w:rsid w:val="00DA2B52"/>
    <w:rsid w:val="00DA4F81"/>
    <w:rsid w:val="00DB586C"/>
    <w:rsid w:val="00DB69FB"/>
    <w:rsid w:val="00DC7D2A"/>
    <w:rsid w:val="00DF1622"/>
    <w:rsid w:val="00E05801"/>
    <w:rsid w:val="00E33FE0"/>
    <w:rsid w:val="00E660E5"/>
    <w:rsid w:val="00E84EA8"/>
    <w:rsid w:val="00EA2CB6"/>
    <w:rsid w:val="00EA550E"/>
    <w:rsid w:val="00EB4831"/>
    <w:rsid w:val="00EC3918"/>
    <w:rsid w:val="00F004AE"/>
    <w:rsid w:val="00F042F5"/>
    <w:rsid w:val="00F05393"/>
    <w:rsid w:val="00F05FC8"/>
    <w:rsid w:val="00F17659"/>
    <w:rsid w:val="00F42E99"/>
    <w:rsid w:val="00F43C1E"/>
    <w:rsid w:val="00F5159A"/>
    <w:rsid w:val="00F5198F"/>
    <w:rsid w:val="00F63577"/>
    <w:rsid w:val="00F83BB1"/>
    <w:rsid w:val="00FA0CCC"/>
    <w:rsid w:val="00FB31DF"/>
    <w:rsid w:val="00FE51BA"/>
    <w:rsid w:val="00FE5A7A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Justyna Bittner-Dobak (p011969)</cp:lastModifiedBy>
  <cp:revision>60</cp:revision>
  <cp:lastPrinted>2021-05-14T06:24:00Z</cp:lastPrinted>
  <dcterms:created xsi:type="dcterms:W3CDTF">2022-04-26T07:38:00Z</dcterms:created>
  <dcterms:modified xsi:type="dcterms:W3CDTF">2022-07-27T09:34:00Z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