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15E8781A" w14:textId="599CC331" w:rsidR="00EF45B6" w:rsidRPr="00C30F5F" w:rsidRDefault="005C4A49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Stan prawny na dzień: 06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780E760" w14:textId="77777777"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28B4958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14:paraId="4A866066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14:paraId="47076FD0" w14:textId="7B086F06" w:rsidR="00EF45B6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7E370522" w:rsidR="00EF45B6" w:rsidRDefault="00EF45B6" w:rsidP="00D47007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</w:t>
      </w:r>
      <w:r w:rsidR="00CD1382">
        <w:rPr>
          <w:rFonts w:ascii="Arial" w:hAnsi="Arial" w:cs="Arial"/>
          <w:sz w:val="21"/>
          <w:szCs w:val="21"/>
        </w:rPr>
        <w:t xml:space="preserve">. </w:t>
      </w:r>
      <w:r w:rsidR="007356B9">
        <w:rPr>
          <w:rFonts w:ascii="Arial" w:hAnsi="Arial" w:cs="Arial"/>
          <w:sz w:val="21"/>
          <w:szCs w:val="21"/>
        </w:rPr>
        <w:t>D</w:t>
      </w:r>
      <w:r w:rsidR="007356B9" w:rsidRPr="007356B9">
        <w:rPr>
          <w:rFonts w:ascii="Arial" w:hAnsi="Arial" w:cs="Arial"/>
          <w:sz w:val="21"/>
          <w:szCs w:val="21"/>
        </w:rPr>
        <w:t>ostawa samochodów osobowych typu SUV o podwyższonych parametrach o mocy silnika od 250 KM do 305 KM w policyjnej wersji nieoznakowanej</w:t>
      </w:r>
      <w:r w:rsidR="00CD1382" w:rsidRPr="00CD1382">
        <w:rPr>
          <w:rFonts w:ascii="Arial" w:hAnsi="Arial" w:cs="Arial"/>
          <w:b/>
          <w:sz w:val="21"/>
          <w:szCs w:val="21"/>
        </w:rPr>
        <w:t>, sprawa nr PUZ-2380-</w:t>
      </w:r>
      <w:r w:rsidR="007356B9">
        <w:rPr>
          <w:rFonts w:ascii="Arial" w:hAnsi="Arial" w:cs="Arial"/>
          <w:b/>
          <w:sz w:val="21"/>
          <w:szCs w:val="21"/>
        </w:rPr>
        <w:t>185-118-185</w:t>
      </w:r>
      <w:bookmarkStart w:id="0" w:name="_GoBack"/>
      <w:bookmarkEnd w:id="0"/>
      <w:r w:rsidR="00CD1382" w:rsidRPr="00CD1382">
        <w:rPr>
          <w:rFonts w:ascii="Arial" w:hAnsi="Arial" w:cs="Arial"/>
          <w:b/>
          <w:sz w:val="21"/>
          <w:szCs w:val="21"/>
        </w:rPr>
        <w:t>/2024/ML</w:t>
      </w:r>
      <w:r w:rsidR="00EA0E57" w:rsidRPr="00EA0E57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01DAF">
        <w:rPr>
          <w:rFonts w:ascii="Arial" w:hAnsi="Arial" w:cs="Arial"/>
          <w:sz w:val="21"/>
          <w:szCs w:val="21"/>
        </w:rPr>
        <w:t xml:space="preserve">Komendę Wojewódzką policji we Wrocławiu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84509A">
        <w:rPr>
          <w:rFonts w:ascii="Arial" w:hAnsi="Arial" w:cs="Arial"/>
          <w:sz w:val="21"/>
          <w:szCs w:val="21"/>
        </w:rPr>
        <w:lastRenderedPageBreak/>
        <w:t>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1AF8760C" w:rsidR="0084509A" w:rsidRPr="007F3CFE" w:rsidRDefault="007F3CFE" w:rsidP="00154D0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21"/>
          <w:szCs w:val="21"/>
        </w:rPr>
        <w:t>. Dz. U. z 202</w:t>
      </w:r>
      <w:r w:rsidR="00D47007">
        <w:rPr>
          <w:rFonts w:ascii="Arial" w:hAnsi="Arial" w:cs="Arial"/>
          <w:color w:val="222222"/>
          <w:sz w:val="21"/>
          <w:szCs w:val="21"/>
        </w:rPr>
        <w:t>4</w:t>
      </w:r>
      <w:r w:rsidR="00154D09" w:rsidRPr="00154D09">
        <w:rPr>
          <w:rFonts w:ascii="Arial" w:hAnsi="Arial" w:cs="Arial"/>
          <w:color w:val="222222"/>
          <w:sz w:val="21"/>
          <w:szCs w:val="21"/>
        </w:rPr>
        <w:t xml:space="preserve"> r. poz. </w:t>
      </w:r>
      <w:r w:rsidR="00D47007">
        <w:rPr>
          <w:rFonts w:ascii="Arial" w:hAnsi="Arial" w:cs="Arial"/>
          <w:color w:val="222222"/>
          <w:sz w:val="21"/>
          <w:szCs w:val="21"/>
        </w:rPr>
        <w:t>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F7340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DOTYCZĄCA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U</w:t>
      </w:r>
      <w:r w:rsidRPr="009C5DDE">
        <w:rPr>
          <w:rFonts w:ascii="Arial" w:hAnsi="Arial" w:cs="Arial"/>
          <w:b/>
          <w:sz w:val="21"/>
          <w:szCs w:val="21"/>
        </w:rPr>
        <w:t xml:space="preserve"> </w:t>
      </w:r>
      <w:r w:rsidRPr="00F73409">
        <w:rPr>
          <w:rFonts w:ascii="Arial" w:hAnsi="Arial" w:cs="Arial"/>
          <w:b/>
          <w:strike/>
          <w:sz w:val="21"/>
          <w:szCs w:val="21"/>
        </w:rPr>
        <w:t>UDOST</w:t>
      </w:r>
      <w:r w:rsidR="008F60AE" w:rsidRPr="00F73409">
        <w:rPr>
          <w:rFonts w:ascii="Arial" w:hAnsi="Arial" w:cs="Arial"/>
          <w:b/>
          <w:strike/>
          <w:sz w:val="21"/>
          <w:szCs w:val="21"/>
        </w:rPr>
        <w:t>Ę</w:t>
      </w:r>
      <w:r w:rsidRPr="00F7340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EGO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F7340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F73409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F7340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</w:t>
      </w:r>
      <w:r w:rsidRPr="00F73409">
        <w:rPr>
          <w:rFonts w:ascii="Arial" w:hAnsi="Arial" w:cs="Arial"/>
          <w:strike/>
          <w:sz w:val="21"/>
          <w:szCs w:val="21"/>
        </w:rPr>
        <w:t xml:space="preserve">….. </w:t>
      </w:r>
      <w:bookmarkStart w:id="3" w:name="_Hlk99005462"/>
      <w:r w:rsidRPr="00F7340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F7340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F7340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podmiotu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udostępniając</w:t>
      </w:r>
      <w:r w:rsidR="00074793" w:rsidRPr="00F73409">
        <w:rPr>
          <w:rFonts w:ascii="Arial" w:hAnsi="Arial" w:cs="Arial"/>
          <w:strike/>
          <w:sz w:val="21"/>
          <w:szCs w:val="21"/>
        </w:rPr>
        <w:t>ego</w:t>
      </w:r>
      <w:r w:rsidRPr="00F73409">
        <w:rPr>
          <w:rFonts w:ascii="Arial" w:hAnsi="Arial" w:cs="Arial"/>
          <w:strike/>
          <w:sz w:val="21"/>
          <w:szCs w:val="21"/>
        </w:rPr>
        <w:t xml:space="preserve"> zasoby: </w:t>
      </w:r>
      <w:bookmarkStart w:id="4" w:name="_Hlk99014455"/>
      <w:r w:rsidR="000B07BD"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F73409">
        <w:rPr>
          <w:rFonts w:ascii="Arial" w:hAnsi="Arial" w:cs="Arial"/>
          <w:strike/>
          <w:sz w:val="21"/>
          <w:szCs w:val="21"/>
        </w:rPr>
        <w:t>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F7340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4"/>
      <w:r w:rsidR="008D0E7E" w:rsidRPr="00F7340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F7340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F7340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F73409">
        <w:rPr>
          <w:rFonts w:ascii="Arial" w:hAnsi="Arial" w:cs="Arial"/>
          <w:strike/>
          <w:sz w:val="16"/>
          <w:szCs w:val="16"/>
        </w:rPr>
        <w:t>,</w:t>
      </w:r>
      <w:r w:rsidR="008D0E7E" w:rsidRPr="00F73409">
        <w:rPr>
          <w:rFonts w:ascii="Arial" w:hAnsi="Arial" w:cs="Arial"/>
          <w:strike/>
          <w:sz w:val="21"/>
          <w:szCs w:val="21"/>
        </w:rPr>
        <w:br/>
      </w:r>
      <w:r w:rsidRPr="00F73409">
        <w:rPr>
          <w:rFonts w:ascii="Arial" w:hAnsi="Arial" w:cs="Arial"/>
          <w:strike/>
          <w:sz w:val="21"/>
          <w:szCs w:val="21"/>
        </w:rPr>
        <w:lastRenderedPageBreak/>
        <w:t>w następującym zakresie: ……………………………………………………………………</w:t>
      </w:r>
      <w:r w:rsidR="004511DC" w:rsidRPr="00F73409">
        <w:rPr>
          <w:rFonts w:ascii="Arial" w:hAnsi="Arial" w:cs="Arial"/>
          <w:strike/>
          <w:sz w:val="21"/>
          <w:szCs w:val="21"/>
        </w:rPr>
        <w:t xml:space="preserve">……… </w:t>
      </w:r>
      <w:r w:rsidRPr="00F73409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F7340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F73409">
        <w:rPr>
          <w:rFonts w:ascii="Arial" w:hAnsi="Arial" w:cs="Arial"/>
          <w:i/>
          <w:strike/>
          <w:sz w:val="16"/>
          <w:szCs w:val="16"/>
        </w:rPr>
        <w:br/>
      </w:r>
      <w:r w:rsidR="004511DC" w:rsidRPr="00F7340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F73409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C981A" w14:textId="77777777" w:rsidR="00701E94" w:rsidRDefault="00701E94" w:rsidP="00EF45B6">
      <w:pPr>
        <w:spacing w:after="0" w:line="240" w:lineRule="auto"/>
      </w:pPr>
      <w:r>
        <w:separator/>
      </w:r>
    </w:p>
  </w:endnote>
  <w:endnote w:type="continuationSeparator" w:id="0">
    <w:p w14:paraId="3053F254" w14:textId="77777777" w:rsidR="00701E94" w:rsidRDefault="00701E9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BDE8E" w14:textId="77777777" w:rsidR="00701E94" w:rsidRDefault="00701E94" w:rsidP="00EF45B6">
      <w:pPr>
        <w:spacing w:after="0" w:line="240" w:lineRule="auto"/>
      </w:pPr>
      <w:r>
        <w:separator/>
      </w:r>
    </w:p>
  </w:footnote>
  <w:footnote w:type="continuationSeparator" w:id="0">
    <w:p w14:paraId="15A4BCE1" w14:textId="77777777" w:rsidR="00701E94" w:rsidRDefault="00701E9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EAC4" w14:textId="77777777" w:rsidR="00722BD8" w:rsidRDefault="00722BD8" w:rsidP="00A01DAF">
    <w:pPr>
      <w:pBdr>
        <w:bottom w:val="single" w:sz="4" w:space="0" w:color="auto"/>
      </w:pBdr>
      <w:suppressAutoHyphens/>
      <w:rPr>
        <w:rFonts w:ascii="Verdana" w:hAnsi="Verdana"/>
        <w:noProof/>
        <w:sz w:val="20"/>
        <w:szCs w:val="20"/>
        <w:lang w:eastAsia="pl-PL"/>
      </w:rPr>
    </w:pPr>
  </w:p>
  <w:p w14:paraId="752835AB" w14:textId="118E724E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cznik nr </w:t>
    </w:r>
    <w:r w:rsidR="00D47007">
      <w:rPr>
        <w:rFonts w:ascii="Verdana" w:hAnsi="Verdana"/>
        <w:noProof/>
        <w:sz w:val="20"/>
        <w:szCs w:val="20"/>
        <w:lang w:eastAsia="pl-PL"/>
      </w:rPr>
      <w:t>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.1 do SWZ, sprawa nr </w:t>
    </w:r>
    <w:r w:rsidR="00894F97" w:rsidRPr="00894F97">
      <w:rPr>
        <w:rFonts w:ascii="Verdana" w:hAnsi="Verdana"/>
        <w:noProof/>
        <w:sz w:val="20"/>
        <w:szCs w:val="20"/>
        <w:lang w:eastAsia="pl-PL"/>
      </w:rPr>
      <w:t>PUZ-2380-</w:t>
    </w:r>
    <w:r w:rsidR="007356B9">
      <w:rPr>
        <w:rFonts w:ascii="Verdana" w:hAnsi="Verdana"/>
        <w:noProof/>
        <w:sz w:val="20"/>
        <w:szCs w:val="20"/>
        <w:lang w:eastAsia="pl-PL"/>
      </w:rPr>
      <w:t>185-118-185</w:t>
    </w:r>
    <w:r w:rsidR="00894F97" w:rsidRPr="00894F97">
      <w:rPr>
        <w:rFonts w:ascii="Verdana" w:hAnsi="Verdana"/>
        <w:noProof/>
        <w:sz w:val="20"/>
        <w:szCs w:val="20"/>
        <w:lang w:eastAsia="pl-PL"/>
      </w:rPr>
      <w:t>/2024/ML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09EF"/>
    <w:rsid w:val="00056F1F"/>
    <w:rsid w:val="00074793"/>
    <w:rsid w:val="0008372E"/>
    <w:rsid w:val="000B07BD"/>
    <w:rsid w:val="000B1DB3"/>
    <w:rsid w:val="000F1021"/>
    <w:rsid w:val="00101E83"/>
    <w:rsid w:val="001039CB"/>
    <w:rsid w:val="00154D0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536C"/>
    <w:rsid w:val="00277221"/>
    <w:rsid w:val="002B39C8"/>
    <w:rsid w:val="002C4F89"/>
    <w:rsid w:val="002E308D"/>
    <w:rsid w:val="002E39A1"/>
    <w:rsid w:val="0031511B"/>
    <w:rsid w:val="00325FD5"/>
    <w:rsid w:val="00326360"/>
    <w:rsid w:val="003504D3"/>
    <w:rsid w:val="00353215"/>
    <w:rsid w:val="00363404"/>
    <w:rsid w:val="003942A4"/>
    <w:rsid w:val="003964F0"/>
    <w:rsid w:val="003A0825"/>
    <w:rsid w:val="003A1B2A"/>
    <w:rsid w:val="003B20E0"/>
    <w:rsid w:val="003B41EA"/>
    <w:rsid w:val="003E1C3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15797"/>
    <w:rsid w:val="00520931"/>
    <w:rsid w:val="00530CC9"/>
    <w:rsid w:val="0053177A"/>
    <w:rsid w:val="00554C0A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1E94"/>
    <w:rsid w:val="007067F9"/>
    <w:rsid w:val="00710B9D"/>
    <w:rsid w:val="0071166D"/>
    <w:rsid w:val="00722BD8"/>
    <w:rsid w:val="0072465F"/>
    <w:rsid w:val="007250EE"/>
    <w:rsid w:val="007356B9"/>
    <w:rsid w:val="00735F5B"/>
    <w:rsid w:val="007564A2"/>
    <w:rsid w:val="00760BF1"/>
    <w:rsid w:val="00760CC0"/>
    <w:rsid w:val="007648CC"/>
    <w:rsid w:val="0078156F"/>
    <w:rsid w:val="007A00A4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F60AE"/>
    <w:rsid w:val="009067DC"/>
    <w:rsid w:val="0091611E"/>
    <w:rsid w:val="00935C15"/>
    <w:rsid w:val="009561D0"/>
    <w:rsid w:val="0096474B"/>
    <w:rsid w:val="009A0A1A"/>
    <w:rsid w:val="009A110B"/>
    <w:rsid w:val="009A138B"/>
    <w:rsid w:val="009C5DDE"/>
    <w:rsid w:val="009D26F2"/>
    <w:rsid w:val="00A01DAF"/>
    <w:rsid w:val="00A0641D"/>
    <w:rsid w:val="00A21AF8"/>
    <w:rsid w:val="00A4072C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1382"/>
    <w:rsid w:val="00CD2FC0"/>
    <w:rsid w:val="00CF0520"/>
    <w:rsid w:val="00CF6647"/>
    <w:rsid w:val="00D13E55"/>
    <w:rsid w:val="00D37BC3"/>
    <w:rsid w:val="00D47007"/>
    <w:rsid w:val="00D556E3"/>
    <w:rsid w:val="00D6317D"/>
    <w:rsid w:val="00D91691"/>
    <w:rsid w:val="00D92243"/>
    <w:rsid w:val="00D9619E"/>
    <w:rsid w:val="00DD39BE"/>
    <w:rsid w:val="00DE6996"/>
    <w:rsid w:val="00DF4767"/>
    <w:rsid w:val="00E10B15"/>
    <w:rsid w:val="00E22985"/>
    <w:rsid w:val="00E34D47"/>
    <w:rsid w:val="00EA0E57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0F35-FC1B-4141-BA21-43DD73003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2066</Words>
  <Characters>12399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Lenik</cp:lastModifiedBy>
  <cp:revision>22</cp:revision>
  <cp:lastPrinted>2022-05-09T08:00:00Z</cp:lastPrinted>
  <dcterms:created xsi:type="dcterms:W3CDTF">2022-05-09T07:35:00Z</dcterms:created>
  <dcterms:modified xsi:type="dcterms:W3CDTF">2024-11-25T10:11:00Z</dcterms:modified>
</cp:coreProperties>
</file>