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A41AE9">
        <w:rPr>
          <w:rFonts w:ascii="Calibri Light" w:hAnsi="Calibri Light" w:cs="Calibri Light"/>
          <w:sz w:val="22"/>
          <w:szCs w:val="22"/>
        </w:rPr>
        <w:t xml:space="preserve"> MOPS.DZP.322.2.</w:t>
      </w:r>
      <w:r w:rsidR="008A4B21">
        <w:rPr>
          <w:rFonts w:ascii="Calibri Light" w:hAnsi="Calibri Light" w:cs="Calibri Light"/>
          <w:sz w:val="22"/>
          <w:szCs w:val="22"/>
        </w:rPr>
        <w:t>61</w:t>
      </w:r>
      <w:r w:rsidR="00E37647">
        <w:rPr>
          <w:rFonts w:ascii="Calibri Light" w:hAnsi="Calibri Light" w:cs="Calibri Light"/>
          <w:sz w:val="22"/>
          <w:szCs w:val="22"/>
        </w:rPr>
        <w:t>/2023</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3-08-04T00:00:00Z">
            <w:dateFormat w:val="dd.MM.yyyy"/>
            <w:lid w:val="pl-PL"/>
            <w:storeMappedDataAs w:val="dateTime"/>
            <w:calendar w:val="gregorian"/>
          </w:date>
        </w:sdtPr>
        <w:sdtEndPr/>
        <w:sdtContent>
          <w:r w:rsidR="008A4B21">
            <w:rPr>
              <w:rFonts w:ascii="Calibri Light" w:hAnsi="Calibri Light" w:cs="Calibri Light"/>
              <w:sz w:val="22"/>
              <w:szCs w:val="22"/>
            </w:rPr>
            <w:t>04.08.2023</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8A4B21"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897391" w:rsidRPr="00A53589"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Przedmiotem zamówienia jest sukcesywna dostawa warzyw, owoców i jajek do placówek Miejskiego Ośrodka Pomocy Społecznej w Gdyni.</w:t>
      </w:r>
    </w:p>
    <w:p w:rsidR="00897391" w:rsidRPr="00A53589"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Dostawy towaru będą odbywać się zgodnie z zamówieniami szczegółowymi składanymi przez upoważnionego pracownika Zamawiającego w okresie obowiązywania niniejszej umowy. Termin realizacji każdorazowego zamówienia szczegółowego nie może być dłuższy niż 2 dni robocze,  licząc od dnia złożenia zamówienia.</w:t>
      </w:r>
    </w:p>
    <w:p w:rsidR="00A53589" w:rsidRPr="00A53589" w:rsidRDefault="00A53589"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eastAsia="MS Mincho" w:hAnsi="Calibri Light" w:cs="Calibri Light"/>
          <w:sz w:val="22"/>
          <w:szCs w:val="22"/>
        </w:rPr>
        <w:t xml:space="preserve">Faktyczna ilość i rodzaj zamawianego towaru wynikać będzie z rzeczywistych potrzeb Zamawiającego w tym zakresie. Podane w formularzu ofertowym ilości towaru są ilościami orientacyjnymi, oszacowanymi na podstawie przewidywanego zapotrzebowania i mają jedynie charakter informacyjny. </w:t>
      </w:r>
      <w:r w:rsidRPr="00A53589">
        <w:rPr>
          <w:rFonts w:ascii="Calibri Light" w:hAnsi="Calibri Light" w:cs="Calibri Light"/>
          <w:sz w:val="22"/>
          <w:szCs w:val="22"/>
        </w:rPr>
        <w:t>Wykonawca nie będzie miał żadnych roszczeń, gdy Zamawiający dokona zakupu towaru o łącznej wartości mniejszej niż określona w umowie.</w:t>
      </w:r>
    </w:p>
    <w:p w:rsidR="00897391" w:rsidRPr="00A53589"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Wykonawca zobowiązany jest dostarczyć Zamawiającemu pro</w:t>
      </w:r>
      <w:r w:rsidR="00BE7BE2">
        <w:rPr>
          <w:rFonts w:ascii="Calibri Light" w:hAnsi="Calibri Light" w:cs="Calibri Light"/>
          <w:sz w:val="22"/>
          <w:szCs w:val="22"/>
        </w:rPr>
        <w:t>dukty w I gatunku, spełniające</w:t>
      </w:r>
      <w:r w:rsidRPr="00A53589">
        <w:rPr>
          <w:rFonts w:ascii="Calibri Light" w:hAnsi="Calibri Light" w:cs="Calibri Light"/>
          <w:sz w:val="22"/>
          <w:szCs w:val="22"/>
        </w:rPr>
        <w:t xml:space="preserve"> wymagania dotyczące przechowywania, pakowania i transportu zawarte w Polskich Normach. </w:t>
      </w:r>
    </w:p>
    <w:p w:rsidR="00897391" w:rsidRPr="00A53589"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Warzywa i owoce muszą spełniać następujące wymagania minimalne, czyli muszą być:</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lastRenderedPageBreak/>
        <w:t>świeże,</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całe,</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zdrowe (bez oznak chorobowych, zepsucia, przemrożenia, bez śladów pleśni),</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wolne od szkodników oraz uszkodzeń spowodowanych przez szkodniki,</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wolne od nadmiernego zawilgocenia powierzchniowego,</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wolne od jaki</w:t>
      </w:r>
      <w:r w:rsidR="007D05CD" w:rsidRPr="00A53589">
        <w:rPr>
          <w:rFonts w:ascii="Calibri Light" w:hAnsi="Calibri Light" w:cs="Calibri Light"/>
          <w:sz w:val="22"/>
          <w:szCs w:val="22"/>
        </w:rPr>
        <w:t>ch</w:t>
      </w:r>
      <w:r w:rsidRPr="00A53589">
        <w:rPr>
          <w:rFonts w:ascii="Calibri Light" w:hAnsi="Calibri Light" w:cs="Calibri Light"/>
          <w:sz w:val="22"/>
          <w:szCs w:val="22"/>
        </w:rPr>
        <w:t>kolwiek obcych zapachów i smaków,</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wystarczająco rozwinięte i odpowiednio dojrzałe,</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w stanie umożliwiającym transport i dotarcie do miejsca przeznaczenia w stanie nieuszkodzonym</w:t>
      </w:r>
      <w:r w:rsidR="00C43AAF">
        <w:rPr>
          <w:rFonts w:ascii="Calibri Light" w:hAnsi="Calibri Light" w:cs="Calibri Light"/>
          <w:sz w:val="22"/>
          <w:szCs w:val="22"/>
        </w:rPr>
        <w:t>,</w:t>
      </w:r>
    </w:p>
    <w:p w:rsidR="00897391" w:rsidRPr="00A53589" w:rsidRDefault="00897391" w:rsidP="00A53589">
      <w:pPr>
        <w:pStyle w:val="Akapitzlist"/>
        <w:numPr>
          <w:ilvl w:val="1"/>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termin przydatności do spożycia będzie określony od momentu dostarczenia towaru do Zamawiającego i nie będzie krótszy niż 7 dni od daty dostawy.</w:t>
      </w:r>
    </w:p>
    <w:p w:rsidR="00897391" w:rsidRPr="00A53589"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Termin ważności jajek kurzych to minimum 14 dni od daty dostawy do miejsca wskazanego w zamówieniu.</w:t>
      </w:r>
    </w:p>
    <w:p w:rsidR="00897391" w:rsidRPr="00A53589"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Zamawiane produkty dostarczane będą przez Wykonawcę w opakowaniach typu kosz/skrzynka/karton/worek wykonanych z materiałów przeznaczonych do kontaktu z żywnością. Opakowania jednostkowe dla produktów muszą być suche, czyste, bez uszkodzeń mechanicznych i obcych zapachów, zabrudzeń, pleśni, oraz powinny zapewnić ochronę przed uszkodzeniami mechanicznymi oraz zanieczyszczeniem, jak również odpowiednie warunki w czasie przechowywania i transportu.</w:t>
      </w:r>
    </w:p>
    <w:p w:rsidR="00897391"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Towar będzie dostarczany zgodnie z wymaganiami i warunkami określonymi w Ustawie o bezpieczeństwie żywności i żywienia z 25 sierpnia 20</w:t>
      </w:r>
      <w:r w:rsidR="00886644" w:rsidRPr="00A53589">
        <w:rPr>
          <w:rFonts w:ascii="Calibri Light" w:hAnsi="Calibri Light" w:cs="Calibri Light"/>
          <w:sz w:val="22"/>
          <w:szCs w:val="22"/>
        </w:rPr>
        <w:t xml:space="preserve">06 r. </w:t>
      </w:r>
      <w:r w:rsidRPr="00A53589">
        <w:rPr>
          <w:rFonts w:ascii="Calibri Light" w:hAnsi="Calibri Light" w:cs="Calibri Light"/>
          <w:sz w:val="22"/>
          <w:szCs w:val="22"/>
        </w:rPr>
        <w:t>(t. j. Dz.U. 202</w:t>
      </w:r>
      <w:r w:rsidR="00886644" w:rsidRPr="00A53589">
        <w:rPr>
          <w:rFonts w:ascii="Calibri Light" w:hAnsi="Calibri Light" w:cs="Calibri Light"/>
          <w:sz w:val="22"/>
          <w:szCs w:val="22"/>
        </w:rPr>
        <w:t>2</w:t>
      </w:r>
      <w:r w:rsidRPr="00A53589">
        <w:rPr>
          <w:rFonts w:ascii="Calibri Light" w:hAnsi="Calibri Light" w:cs="Calibri Light"/>
          <w:sz w:val="22"/>
          <w:szCs w:val="22"/>
        </w:rPr>
        <w:t xml:space="preserve"> poz. 2</w:t>
      </w:r>
      <w:r w:rsidR="00886644" w:rsidRPr="00A53589">
        <w:rPr>
          <w:rFonts w:ascii="Calibri Light" w:hAnsi="Calibri Light" w:cs="Calibri Light"/>
          <w:sz w:val="22"/>
          <w:szCs w:val="22"/>
        </w:rPr>
        <w:t>132</w:t>
      </w:r>
      <w:r w:rsidRPr="00A53589">
        <w:rPr>
          <w:rFonts w:ascii="Calibri Light" w:hAnsi="Calibri Light" w:cs="Calibri Light"/>
          <w:sz w:val="22"/>
          <w:szCs w:val="22"/>
        </w:rPr>
        <w:t>).</w:t>
      </w:r>
    </w:p>
    <w:p w:rsidR="00CE1AED" w:rsidRPr="00A53589" w:rsidRDefault="00CE1AED" w:rsidP="00CE1AED">
      <w:pPr>
        <w:pStyle w:val="Akapitzlist"/>
        <w:numPr>
          <w:ilvl w:val="0"/>
          <w:numId w:val="28"/>
        </w:numPr>
        <w:spacing w:line="288" w:lineRule="auto"/>
        <w:jc w:val="both"/>
        <w:rPr>
          <w:rFonts w:ascii="Calibri Light" w:hAnsi="Calibri Light" w:cs="Calibri Light"/>
          <w:sz w:val="22"/>
          <w:szCs w:val="22"/>
        </w:rPr>
      </w:pPr>
      <w:r w:rsidRPr="00CE1AED">
        <w:rPr>
          <w:rFonts w:ascii="Calibri Light" w:hAnsi="Calibri Light" w:cs="Calibri Light"/>
          <w:sz w:val="22"/>
          <w:szCs w:val="22"/>
        </w:rPr>
        <w:t>Wykonawca zobowiązany jest do utrzymania w okresie obowiązywania niniejszej umowy stałych cen jednostkowych brutto, wskazanych w formularzu ofertowym Wykona</w:t>
      </w:r>
      <w:r>
        <w:rPr>
          <w:rFonts w:ascii="Calibri Light" w:hAnsi="Calibri Light" w:cs="Calibri Light"/>
          <w:sz w:val="22"/>
          <w:szCs w:val="22"/>
        </w:rPr>
        <w:t xml:space="preserve">wcy, </w:t>
      </w:r>
      <w:r w:rsidRPr="00CE1AED">
        <w:rPr>
          <w:rFonts w:ascii="Calibri Light" w:hAnsi="Calibri Light" w:cs="Calibri Light"/>
          <w:sz w:val="22"/>
          <w:szCs w:val="22"/>
        </w:rPr>
        <w:t>z</w:t>
      </w:r>
      <w:r>
        <w:rPr>
          <w:rFonts w:ascii="Calibri Light" w:hAnsi="Calibri Light" w:cs="Calibri Light"/>
          <w:sz w:val="22"/>
          <w:szCs w:val="22"/>
        </w:rPr>
        <w:t xml:space="preserve"> uwzględnieniem postanowień § 6 umowy.</w:t>
      </w:r>
    </w:p>
    <w:p w:rsidR="00087EDB" w:rsidRDefault="00897391" w:rsidP="00A53589">
      <w:pPr>
        <w:pStyle w:val="Akapitzlist"/>
        <w:numPr>
          <w:ilvl w:val="0"/>
          <w:numId w:val="28"/>
        </w:numPr>
        <w:spacing w:line="288" w:lineRule="auto"/>
        <w:jc w:val="both"/>
        <w:rPr>
          <w:rFonts w:ascii="Calibri Light" w:hAnsi="Calibri Light" w:cs="Calibri Light"/>
          <w:sz w:val="22"/>
          <w:szCs w:val="22"/>
        </w:rPr>
      </w:pPr>
      <w:r w:rsidRPr="00A53589">
        <w:rPr>
          <w:rFonts w:ascii="Calibri Light" w:hAnsi="Calibri Light" w:cs="Calibri Light"/>
          <w:sz w:val="22"/>
          <w:szCs w:val="22"/>
        </w:rPr>
        <w:t>Faktyczna ilość i rodzaj zamawianego towaru wynikać będzie z rzeczywistych potrzeb Zamawiającego w tym zakresie. Podane w formularzu ofertowym ilości towaru są ilościami orientacyjnymi, oszacowanymi na podstawie przewidywanego zapotrzebowania i mają jedynie charakter informacyjny. Wykonawca nie będzie miał żadnych roszczeń, gdy Zamawiający skorzysta z powyższego prawa oraz gdy Zamawiający dokona zakupu towaru o łącznej wartości mniejszej niż określona w umow</w:t>
      </w:r>
      <w:r w:rsidR="00C43AAF">
        <w:rPr>
          <w:rFonts w:ascii="Calibri Light" w:hAnsi="Calibri Light" w:cs="Calibri Light"/>
          <w:sz w:val="22"/>
          <w:szCs w:val="22"/>
        </w:rPr>
        <w:t>ie</w:t>
      </w:r>
      <w:r w:rsidRPr="00A53589">
        <w:rPr>
          <w:rFonts w:ascii="Calibri Light" w:hAnsi="Calibri Light" w:cs="Calibri Light"/>
          <w:sz w:val="22"/>
          <w:szCs w:val="22"/>
        </w:rPr>
        <w:t>.</w:t>
      </w:r>
    </w:p>
    <w:p w:rsidR="0011667F" w:rsidRPr="00A53589" w:rsidRDefault="0011667F" w:rsidP="00A53589">
      <w:pPr>
        <w:pStyle w:val="Akapitzlist"/>
        <w:numPr>
          <w:ilvl w:val="0"/>
          <w:numId w:val="28"/>
        </w:numPr>
        <w:spacing w:line="288" w:lineRule="auto"/>
        <w:jc w:val="both"/>
        <w:rPr>
          <w:rFonts w:ascii="Calibri Light" w:hAnsi="Calibri Light" w:cs="Calibri Light"/>
          <w:sz w:val="22"/>
          <w:szCs w:val="22"/>
        </w:rPr>
      </w:pPr>
      <w:r>
        <w:rPr>
          <w:rFonts w:ascii="Calibri Light" w:hAnsi="Calibri Light" w:cs="Calibri Light"/>
          <w:sz w:val="22"/>
          <w:szCs w:val="22"/>
        </w:rPr>
        <w:t>Szczegółowe zapisy dotyczące warunków realizacji zamówienia zawiera projekt umowy, stanowiący załącznik nr 1 do zapytania.</w:t>
      </w:r>
    </w:p>
    <w:p w:rsidR="000D4D73" w:rsidRPr="00137B5D" w:rsidRDefault="000D4D73"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3557E3" w:rsidRDefault="003557E3" w:rsidP="00897391">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w:t>
      </w:r>
      <w:r w:rsidR="00897391">
        <w:rPr>
          <w:rFonts w:ascii="Calibri Light" w:hAnsi="Calibri Light" w:cs="Calibri Light"/>
          <w:sz w:val="22"/>
          <w:szCs w:val="22"/>
        </w:rPr>
        <w:t xml:space="preserve"> real</w:t>
      </w:r>
      <w:r w:rsidR="003336F1">
        <w:rPr>
          <w:rFonts w:ascii="Calibri Light" w:hAnsi="Calibri Light" w:cs="Calibri Light"/>
          <w:sz w:val="22"/>
          <w:szCs w:val="22"/>
        </w:rPr>
        <w:t xml:space="preserve">izacji umowy: od dnia </w:t>
      </w:r>
      <w:r w:rsidR="00C75754">
        <w:rPr>
          <w:rFonts w:ascii="Calibri Light" w:hAnsi="Calibri Light" w:cs="Calibri Light"/>
          <w:sz w:val="22"/>
          <w:szCs w:val="22"/>
        </w:rPr>
        <w:t>01.09</w:t>
      </w:r>
      <w:r w:rsidR="003336F1">
        <w:rPr>
          <w:rFonts w:ascii="Calibri Light" w:hAnsi="Calibri Light" w:cs="Calibri Light"/>
          <w:sz w:val="22"/>
          <w:szCs w:val="22"/>
        </w:rPr>
        <w:t>.2023</w:t>
      </w:r>
      <w:r w:rsidRPr="003557E3">
        <w:rPr>
          <w:rFonts w:ascii="Calibri Light" w:hAnsi="Calibri Light" w:cs="Calibri Light"/>
          <w:sz w:val="22"/>
          <w:szCs w:val="22"/>
        </w:rPr>
        <w:t xml:space="preserve"> r. lub o</w:t>
      </w:r>
      <w:r w:rsidR="00897391">
        <w:rPr>
          <w:rFonts w:ascii="Calibri Light" w:hAnsi="Calibri Light" w:cs="Calibri Light"/>
          <w:sz w:val="22"/>
          <w:szCs w:val="22"/>
        </w:rPr>
        <w:t>d dnia z</w:t>
      </w:r>
      <w:r w:rsidR="003336F1">
        <w:rPr>
          <w:rFonts w:ascii="Calibri Light" w:hAnsi="Calibri Light" w:cs="Calibri Light"/>
          <w:sz w:val="22"/>
          <w:szCs w:val="22"/>
        </w:rPr>
        <w:t>awarcia umowy do dnia 31.08.2024</w:t>
      </w:r>
      <w:r w:rsidRPr="003557E3">
        <w:rPr>
          <w:rFonts w:ascii="Calibri Light" w:hAnsi="Calibri Light" w:cs="Calibri Light"/>
          <w:sz w:val="22"/>
          <w:szCs w:val="22"/>
        </w:rPr>
        <w:t xml:space="preserve"> r.</w:t>
      </w:r>
    </w:p>
    <w:p w:rsidR="003557E3" w:rsidRPr="003557E3" w:rsidRDefault="003557E3" w:rsidP="00897391">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reali</w:t>
      </w:r>
      <w:r w:rsidR="00897391">
        <w:rPr>
          <w:rFonts w:ascii="Calibri Light" w:hAnsi="Calibri Light" w:cs="Calibri Light"/>
          <w:sz w:val="22"/>
          <w:szCs w:val="22"/>
        </w:rPr>
        <w:t>zacji bieżącego zamówienia: do 2</w:t>
      </w:r>
      <w:r w:rsidRPr="003557E3">
        <w:rPr>
          <w:rFonts w:ascii="Calibri Light" w:hAnsi="Calibri Light" w:cs="Calibri Light"/>
          <w:sz w:val="22"/>
          <w:szCs w:val="22"/>
        </w:rPr>
        <w:t xml:space="preserve"> dni roboczych od dnia przekazania zamówienia na adres poczty e-mail wskazany przez Wykonawcę.</w:t>
      </w:r>
    </w:p>
    <w:p w:rsidR="00087EDB" w:rsidRDefault="00897391" w:rsidP="00897391">
      <w:pPr>
        <w:shd w:val="clear" w:color="auto" w:fill="FFFFFF"/>
        <w:spacing w:line="288" w:lineRule="auto"/>
        <w:jc w:val="both"/>
        <w:rPr>
          <w:rFonts w:ascii="Calibri Light" w:hAnsi="Calibri Light" w:cs="Calibri Light"/>
          <w:sz w:val="22"/>
          <w:szCs w:val="22"/>
        </w:rPr>
      </w:pPr>
      <w:r>
        <w:rPr>
          <w:rFonts w:ascii="Calibri Light" w:hAnsi="Calibri Light" w:cs="Calibri Light"/>
          <w:sz w:val="22"/>
          <w:szCs w:val="22"/>
        </w:rPr>
        <w:t>Miejsca</w:t>
      </w:r>
      <w:r w:rsidR="003557E3" w:rsidRPr="003557E3">
        <w:rPr>
          <w:rFonts w:ascii="Calibri Light" w:hAnsi="Calibri Light" w:cs="Calibri Light"/>
          <w:sz w:val="22"/>
          <w:szCs w:val="22"/>
        </w:rPr>
        <w:t xml:space="preserve"> realizacji zamówie</w:t>
      </w:r>
      <w:r>
        <w:rPr>
          <w:rFonts w:ascii="Calibri Light" w:hAnsi="Calibri Light" w:cs="Calibri Light"/>
          <w:sz w:val="22"/>
          <w:szCs w:val="22"/>
        </w:rPr>
        <w:t>ń bieżących</w:t>
      </w:r>
      <w:r w:rsidR="003557E3" w:rsidRPr="003557E3">
        <w:rPr>
          <w:rFonts w:ascii="Calibri Light" w:hAnsi="Calibri Light" w:cs="Calibri Light"/>
          <w:sz w:val="22"/>
          <w:szCs w:val="22"/>
        </w:rPr>
        <w:t xml:space="preserve">: </w:t>
      </w:r>
    </w:p>
    <w:p w:rsidR="006A2F75" w:rsidRPr="006A2F75" w:rsidRDefault="006A2F75" w:rsidP="008A4B21">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1</w:t>
      </w:r>
      <w:r w:rsidRPr="006A2F75">
        <w:rPr>
          <w:rFonts w:ascii="Calibri Light" w:eastAsia="MS Mincho" w:hAnsi="Calibri Light" w:cs="Calibri Light"/>
          <w:sz w:val="22"/>
          <w:szCs w:val="22"/>
          <w:lang w:eastAsia="x-none"/>
        </w:rPr>
        <w:t>)</w:t>
      </w:r>
      <w:r w:rsidRPr="006A2F75">
        <w:rPr>
          <w:rFonts w:ascii="Calibri Light" w:eastAsia="MS Mincho" w:hAnsi="Calibri Light" w:cs="Calibri Light"/>
          <w:sz w:val="22"/>
          <w:szCs w:val="22"/>
          <w:lang w:eastAsia="x-none"/>
        </w:rPr>
        <w:tab/>
        <w:t>Gdyński Ośrodek Wsparcia</w:t>
      </w:r>
      <w:r w:rsidR="003336F1">
        <w:rPr>
          <w:rFonts w:ascii="Calibri Light" w:eastAsia="MS Mincho" w:hAnsi="Calibri Light" w:cs="Calibri Light"/>
          <w:sz w:val="22"/>
          <w:szCs w:val="22"/>
          <w:lang w:eastAsia="x-none"/>
        </w:rPr>
        <w:t>,</w:t>
      </w:r>
      <w:r w:rsidRPr="006A2F75">
        <w:rPr>
          <w:rFonts w:ascii="Calibri Light" w:eastAsia="MS Mincho" w:hAnsi="Calibri Light" w:cs="Calibri Light"/>
          <w:sz w:val="22"/>
          <w:szCs w:val="22"/>
          <w:lang w:eastAsia="x-none"/>
        </w:rPr>
        <w:t xml:space="preserve"> ul. Bosmańska 32A,</w:t>
      </w:r>
    </w:p>
    <w:p w:rsidR="006A2F75" w:rsidRPr="006A2F75" w:rsidRDefault="008A4B21" w:rsidP="006A2F75">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2</w:t>
      </w:r>
      <w:r w:rsidR="006A2F75" w:rsidRPr="006A2F75">
        <w:rPr>
          <w:rFonts w:ascii="Calibri Light" w:eastAsia="MS Mincho" w:hAnsi="Calibri Light" w:cs="Calibri Light"/>
          <w:sz w:val="22"/>
          <w:szCs w:val="22"/>
          <w:lang w:eastAsia="x-none"/>
        </w:rPr>
        <w:t>)</w:t>
      </w:r>
      <w:r w:rsidR="006A2F75" w:rsidRPr="006A2F75">
        <w:rPr>
          <w:rFonts w:ascii="Calibri Light" w:eastAsia="MS Mincho" w:hAnsi="Calibri Light" w:cs="Calibri Light"/>
          <w:sz w:val="22"/>
          <w:szCs w:val="22"/>
          <w:lang w:eastAsia="x-none"/>
        </w:rPr>
        <w:tab/>
        <w:t>Administracja</w:t>
      </w:r>
      <w:r w:rsidR="003336F1">
        <w:rPr>
          <w:rFonts w:ascii="Calibri Light" w:eastAsia="MS Mincho" w:hAnsi="Calibri Light" w:cs="Calibri Light"/>
          <w:sz w:val="22"/>
          <w:szCs w:val="22"/>
          <w:lang w:eastAsia="x-none"/>
        </w:rPr>
        <w:t>,</w:t>
      </w:r>
      <w:r w:rsidR="006A2F75" w:rsidRPr="006A2F75">
        <w:rPr>
          <w:rFonts w:ascii="Calibri Light" w:eastAsia="MS Mincho" w:hAnsi="Calibri Light" w:cs="Calibri Light"/>
          <w:sz w:val="22"/>
          <w:szCs w:val="22"/>
          <w:lang w:eastAsia="x-none"/>
        </w:rPr>
        <w:t xml:space="preserve"> ul. Grabowo 2,</w:t>
      </w:r>
    </w:p>
    <w:p w:rsidR="006A2F75" w:rsidRPr="006A2F75" w:rsidRDefault="008A4B21" w:rsidP="006A2F75">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3</w:t>
      </w:r>
      <w:r w:rsidR="006A2F75" w:rsidRPr="006A2F75">
        <w:rPr>
          <w:rFonts w:ascii="Calibri Light" w:eastAsia="MS Mincho" w:hAnsi="Calibri Light" w:cs="Calibri Light"/>
          <w:sz w:val="22"/>
          <w:szCs w:val="22"/>
          <w:lang w:eastAsia="x-none"/>
        </w:rPr>
        <w:t>)</w:t>
      </w:r>
      <w:r w:rsidR="006A2F75" w:rsidRPr="006A2F75">
        <w:rPr>
          <w:rFonts w:ascii="Calibri Light" w:eastAsia="MS Mincho" w:hAnsi="Calibri Light" w:cs="Calibri Light"/>
          <w:sz w:val="22"/>
          <w:szCs w:val="22"/>
          <w:lang w:eastAsia="x-none"/>
        </w:rPr>
        <w:tab/>
        <w:t>Zespół ds. Profilaktyki i Rozwiązywania Problemów Alkoholowych</w:t>
      </w:r>
      <w:r w:rsidR="003336F1">
        <w:rPr>
          <w:rFonts w:ascii="Calibri Light" w:eastAsia="MS Mincho" w:hAnsi="Calibri Light" w:cs="Calibri Light"/>
          <w:sz w:val="22"/>
          <w:szCs w:val="22"/>
          <w:lang w:eastAsia="x-none"/>
        </w:rPr>
        <w:t>,</w:t>
      </w:r>
      <w:r w:rsidR="006A2F75" w:rsidRPr="006A2F75">
        <w:rPr>
          <w:rFonts w:ascii="Calibri Light" w:eastAsia="MS Mincho" w:hAnsi="Calibri Light" w:cs="Calibri Light"/>
          <w:sz w:val="22"/>
          <w:szCs w:val="22"/>
          <w:lang w:eastAsia="x-none"/>
        </w:rPr>
        <w:t xml:space="preserve"> ul. Grabowo 2,</w:t>
      </w:r>
    </w:p>
    <w:p w:rsidR="00897391" w:rsidRPr="006A2F75" w:rsidRDefault="008A4B21" w:rsidP="003336F1">
      <w:pPr>
        <w:spacing w:line="288" w:lineRule="auto"/>
        <w:ind w:left="567" w:hanging="567"/>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4</w:t>
      </w:r>
      <w:r w:rsidR="006A2F75" w:rsidRPr="006A2F75">
        <w:rPr>
          <w:rFonts w:ascii="Calibri Light" w:eastAsia="MS Mincho" w:hAnsi="Calibri Light" w:cs="Calibri Light"/>
          <w:sz w:val="22"/>
          <w:szCs w:val="22"/>
          <w:lang w:eastAsia="x-none"/>
        </w:rPr>
        <w:t xml:space="preserve">) </w:t>
      </w:r>
      <w:r w:rsidR="003336F1">
        <w:rPr>
          <w:rFonts w:ascii="Calibri Light" w:eastAsia="MS Mincho" w:hAnsi="Calibri Light" w:cs="Calibri Light"/>
          <w:sz w:val="22"/>
          <w:szCs w:val="22"/>
          <w:lang w:eastAsia="x-none"/>
        </w:rPr>
        <w:t xml:space="preserve">Dom na Klifie, </w:t>
      </w:r>
      <w:r w:rsidR="003336F1" w:rsidRPr="003336F1">
        <w:rPr>
          <w:rFonts w:ascii="Calibri Light" w:eastAsia="MS Mincho" w:hAnsi="Calibri Light" w:cs="Calibri Light"/>
          <w:sz w:val="22"/>
          <w:szCs w:val="22"/>
          <w:lang w:eastAsia="x-none"/>
        </w:rPr>
        <w:t>ul. Żołnierzy Dywizji Kościuszkowskiej 4</w:t>
      </w:r>
      <w:r w:rsidR="003336F1">
        <w:rPr>
          <w:rFonts w:ascii="Calibri Light" w:eastAsia="MS Mincho" w:hAnsi="Calibri Light" w:cs="Calibri Light"/>
          <w:sz w:val="22"/>
          <w:szCs w:val="22"/>
          <w:lang w:eastAsia="x-none"/>
        </w:rPr>
        <w:t>.</w:t>
      </w:r>
      <w:bookmarkStart w:id="0" w:name="_GoBack"/>
      <w:bookmarkEnd w:id="0"/>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lastRenderedPageBreak/>
        <w:t>Rozdział 3. Warunki udziału w postępowaniu</w:t>
      </w:r>
    </w:p>
    <w:p w:rsidR="00087EDB" w:rsidRDefault="006A2F75" w:rsidP="00137B5D">
      <w:pPr>
        <w:shd w:val="clear" w:color="auto" w:fill="FFFFFF"/>
        <w:spacing w:line="288" w:lineRule="auto"/>
        <w:rPr>
          <w:rFonts w:ascii="Calibri Light" w:hAnsi="Calibri Light" w:cs="Calibri Light"/>
          <w:sz w:val="22"/>
          <w:szCs w:val="22"/>
        </w:rPr>
      </w:pPr>
      <w:r w:rsidRPr="00011150">
        <w:rPr>
          <w:rFonts w:ascii="Calibri Light" w:hAnsi="Calibri Light" w:cs="Calibri Light"/>
          <w:sz w:val="22"/>
          <w:szCs w:val="22"/>
        </w:rPr>
        <w:t>Zamawiający nie określa szczegółowych wymagań.</w:t>
      </w:r>
    </w:p>
    <w:p w:rsidR="00897391" w:rsidRPr="00137B5D" w:rsidRDefault="00897391"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Informacja o wyniku postępowania zostanie za</w:t>
      </w:r>
      <w:r w:rsidR="006C41C9">
        <w:rPr>
          <w:rFonts w:ascii="Calibri Light" w:hAnsi="Calibri Light" w:cs="Calibri Light"/>
          <w:sz w:val="22"/>
          <w:szCs w:val="22"/>
        </w:rPr>
        <w:t>mieszczona na stronie Platformy</w:t>
      </w:r>
      <w:r w:rsidRPr="00137B5D">
        <w:rPr>
          <w:rFonts w:ascii="Calibri Light" w:hAnsi="Calibri Light" w:cs="Calibri Light"/>
          <w:sz w:val="22"/>
          <w:szCs w:val="22"/>
        </w:rPr>
        <w:t xml:space="preserve"> zakupowej pod adresem </w:t>
      </w:r>
      <w:hyperlink r:id="rId10"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137B5D">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w:t>
      </w:r>
      <w:r w:rsidR="003336F1">
        <w:rPr>
          <w:rFonts w:ascii="Calibri Light" w:hAnsi="Calibri Light" w:cs="Calibri Light"/>
          <w:sz w:val="22"/>
          <w:szCs w:val="22"/>
        </w:rPr>
        <w:t>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wniosek o wyjaśnienie treści niniejszego zapytania wpłynie po upływie</w:t>
      </w:r>
      <w:r w:rsidR="003336F1">
        <w:rPr>
          <w:rFonts w:ascii="Calibri Light" w:hAnsi="Calibri Light" w:cs="Calibri Light"/>
          <w:sz w:val="22"/>
          <w:szCs w:val="22"/>
        </w:rPr>
        <w:t xml:space="preserve"> terminu, o którym mowa w ust. 3</w:t>
      </w:r>
      <w:r w:rsidRPr="00137B5D">
        <w:rPr>
          <w:rFonts w:ascii="Calibri Light" w:hAnsi="Calibri Light" w:cs="Calibri Light"/>
          <w:sz w:val="22"/>
          <w:szCs w:val="22"/>
        </w:rPr>
        <w:t xml:space="preserve">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w:t>
      </w:r>
      <w:r w:rsidR="003336F1">
        <w:rPr>
          <w:rFonts w:ascii="Calibri Light" w:hAnsi="Calibri Light" w:cs="Calibri Light"/>
          <w:sz w:val="22"/>
          <w:szCs w:val="22"/>
        </w:rPr>
        <w:t xml:space="preserve"> wniosku, o którym mowa w ust. 3</w:t>
      </w:r>
      <w:r w:rsidRPr="00137B5D">
        <w:rPr>
          <w:rFonts w:ascii="Calibri Light" w:hAnsi="Calibri Light" w:cs="Calibri Light"/>
          <w:sz w:val="22"/>
          <w:szCs w:val="22"/>
        </w:rPr>
        <w: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t>
      </w:r>
      <w:r w:rsidRPr="00137B5D">
        <w:rPr>
          <w:rFonts w:ascii="Calibri Light" w:hAnsi="Calibri Light" w:cs="Calibri Light"/>
          <w:sz w:val="22"/>
          <w:szCs w:val="22"/>
        </w:rPr>
        <w:lastRenderedPageBreak/>
        <w:t xml:space="preserve">w instrukcji zamieszczonej na stronie internetowej pod adresem: </w:t>
      </w:r>
      <w:hyperlink r:id="rId11"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A242DE" w:rsidRDefault="00087EDB" w:rsidP="00462B9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Po upływie terminu składania ofert, Zamawiający zweryfikuje treść złożonych ofert i dokona wyboru oferty najkorzystniejszej. </w:t>
      </w:r>
    </w:p>
    <w:p w:rsidR="00462B9D" w:rsidRPr="00462B9D" w:rsidRDefault="00462B9D" w:rsidP="00462B9D">
      <w:pPr>
        <w:pStyle w:val="Default"/>
        <w:spacing w:line="288" w:lineRule="auto"/>
        <w:ind w:left="426"/>
        <w:jc w:val="both"/>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w:t>
      </w:r>
      <w:r w:rsidR="000D4D73">
        <w:rPr>
          <w:rFonts w:ascii="Calibri Light" w:hAnsi="Calibri Light" w:cs="Calibri Light"/>
          <w:sz w:val="22"/>
          <w:szCs w:val="22"/>
        </w:rPr>
        <w:t>óci się o udzielenie wyjaśnień</w:t>
      </w:r>
      <w:r w:rsidRPr="00137B5D">
        <w:rPr>
          <w:rFonts w:ascii="Calibri Light" w:hAnsi="Calibri Light" w:cs="Calibri Light"/>
          <w:sz w:val="22"/>
          <w:szCs w:val="22"/>
        </w:rPr>
        <w:t xml:space="preserve">,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087EDB"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złożył więcej niż jedną ofertę,</w:t>
      </w:r>
    </w:p>
    <w:p w:rsidR="00B82B56" w:rsidRPr="00B82B56" w:rsidRDefault="00B82B56" w:rsidP="00646406">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r w:rsidR="00A133AC">
        <w:rPr>
          <w:rFonts w:ascii="Calibri Light" w:hAnsi="Calibri Light" w:cs="Calibri Light"/>
          <w:sz w:val="22"/>
          <w:szCs w:val="22"/>
        </w:rPr>
        <w:t>,</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lastRenderedPageBreak/>
        <w:t>wystąpiła istotna zmiana okoliczności powodująca, że przeprowadzenie postępowania lub wykonanie zamówienia nie leży w interesie publicznym, czego nie można było wcześniej przewidzieć,</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A41AE9"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C814E2" w:rsidRPr="002430DD" w:rsidRDefault="00C814E2" w:rsidP="00C814E2">
      <w:pPr>
        <w:spacing w:line="288" w:lineRule="auto"/>
        <w:jc w:val="both"/>
        <w:rPr>
          <w:rFonts w:ascii="Calibri Light" w:hAnsi="Calibri Light" w:cs="Calibri Light"/>
          <w:sz w:val="22"/>
          <w:szCs w:val="22"/>
        </w:rPr>
      </w:pPr>
      <w:r w:rsidRPr="002430DD">
        <w:rPr>
          <w:rFonts w:ascii="Calibri Light" w:hAnsi="Calibri Light" w:cs="Calibri Light"/>
          <w:sz w:val="22"/>
          <w:szCs w:val="22"/>
        </w:rPr>
        <w:t>Miejski Ośrodek Pomocy Społecznej z siedzibą w Gdyni, 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z 04.05.2016 r., Nr 119, str. 1 z późn.zm.) zwanego dalej RODO, przedstawia następujące informacje:</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Administratorem Pani/Pana danych osobowych jest Miejski Ośrodek Pomocy Społecznej  z siedzibą w Gdyni (81-265) ul. Grabowo 2, nr tel./fax: 782-01-20, 782-01-21, 782-01-24 reprezentowany przez Dyrektora MOPS. </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Pani/Pana dane osobowe administrator będzie przetwarzał w celu przeprowadzenia postępowania w trybie zapytania ofertowego, ponieważ złożyli nam Państwo ofertę w odpowiedzi na nasze zapytanie ofertowe.</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Podstawą prawną przetwarzania Pani/Pana danych osobowych jest: </w:t>
      </w:r>
    </w:p>
    <w:p w:rsidR="00C814E2" w:rsidRPr="002430DD" w:rsidRDefault="00C814E2" w:rsidP="00C814E2">
      <w:pPr>
        <w:numPr>
          <w:ilvl w:val="0"/>
          <w:numId w:val="30"/>
        </w:numPr>
        <w:spacing w:line="288" w:lineRule="auto"/>
        <w:rPr>
          <w:rFonts w:ascii="Calibri Light" w:hAnsi="Calibri Light" w:cs="Calibri Light"/>
          <w:sz w:val="22"/>
          <w:szCs w:val="22"/>
        </w:rPr>
      </w:pPr>
      <w:r w:rsidRPr="002430DD">
        <w:rPr>
          <w:rFonts w:ascii="Calibri Light" w:hAnsi="Calibri Light" w:cs="Calibri Light"/>
          <w:sz w:val="22"/>
          <w:szCs w:val="22"/>
        </w:rPr>
        <w:t xml:space="preserve">art. 6 ust. 1 lit. b RODO, który mówi o przetwarzaniu danych osobowych  w celu zawarcia i realizacji umowy </w:t>
      </w:r>
      <w:r w:rsidRPr="002430DD">
        <w:rPr>
          <w:rFonts w:ascii="Calibri Light" w:hAnsi="Calibri Light" w:cs="Calibri Light"/>
          <w:sz w:val="22"/>
          <w:szCs w:val="22"/>
        </w:rPr>
        <w:br/>
        <w:t xml:space="preserve">z administratorem (dotyczy wyłącznie przypadków umów zawieranych z osobami fizycznymi lub spółkami cywilnymi), </w:t>
      </w:r>
    </w:p>
    <w:p w:rsidR="00C814E2" w:rsidRPr="002430DD" w:rsidRDefault="00C814E2" w:rsidP="00C814E2">
      <w:pPr>
        <w:numPr>
          <w:ilvl w:val="0"/>
          <w:numId w:val="30"/>
        </w:numPr>
        <w:spacing w:line="288" w:lineRule="auto"/>
        <w:rPr>
          <w:rFonts w:ascii="Calibri Light" w:hAnsi="Calibri Light" w:cs="Calibri Light"/>
          <w:sz w:val="22"/>
          <w:szCs w:val="22"/>
        </w:rPr>
      </w:pPr>
      <w:r w:rsidRPr="002430DD">
        <w:rPr>
          <w:rFonts w:ascii="Calibri Light" w:hAnsi="Calibri Light" w:cs="Calibri Light"/>
          <w:sz w:val="22"/>
          <w:szCs w:val="22"/>
        </w:rPr>
        <w:t>art. 6 ust. 1 lit. c RODO,</w:t>
      </w:r>
      <w:r w:rsidRPr="002430DD">
        <w:rPr>
          <w:rFonts w:ascii="Calibri Light" w:hAnsi="Calibri Light" w:cs="Calibri Light"/>
          <w:b/>
          <w:sz w:val="22"/>
          <w:szCs w:val="22"/>
        </w:rPr>
        <w:t xml:space="preserve"> </w:t>
      </w:r>
      <w:r w:rsidRPr="002430DD">
        <w:rPr>
          <w:rFonts w:ascii="Calibri Light" w:hAnsi="Calibri Light" w:cs="Calibri Light"/>
          <w:sz w:val="22"/>
          <w:szCs w:val="22"/>
        </w:rPr>
        <w:t>który mówi o przetwarzaniu danych osobowych w celu spełnienia obowiązku prawnego, jakim jest obowiązek określony w:</w:t>
      </w:r>
      <w:r w:rsidRPr="002430DD">
        <w:rPr>
          <w:rFonts w:ascii="Calibri Light" w:hAnsi="Calibri Light" w:cs="Calibri Light"/>
          <w:sz w:val="22"/>
          <w:szCs w:val="22"/>
        </w:rPr>
        <w:br/>
        <w:t>- ustawie z dnia 27 sierpnia 2009 r. o finansach publicznych,</w:t>
      </w:r>
      <w:r w:rsidRPr="002430DD">
        <w:rPr>
          <w:rFonts w:ascii="Calibri Light" w:hAnsi="Calibri Light" w:cs="Calibri Light"/>
          <w:sz w:val="22"/>
          <w:szCs w:val="22"/>
        </w:rPr>
        <w:br/>
        <w:t>- ustawy z dnia 23 kwietnia 196 r. Kodeks cywilny,</w:t>
      </w:r>
      <w:r w:rsidRPr="002430DD">
        <w:rPr>
          <w:rFonts w:ascii="Calibri Light" w:hAnsi="Calibri Light" w:cs="Calibri Light"/>
          <w:sz w:val="22"/>
          <w:szCs w:val="22"/>
        </w:rPr>
        <w:br/>
        <w:t>- ustawy z dna 6 września 2001  o dostępie do informacji publicznej,</w:t>
      </w:r>
    </w:p>
    <w:p w:rsidR="00C814E2" w:rsidRPr="002430DD" w:rsidRDefault="00C814E2" w:rsidP="00C814E2">
      <w:pPr>
        <w:spacing w:line="288" w:lineRule="auto"/>
        <w:ind w:left="1080"/>
        <w:rPr>
          <w:rFonts w:ascii="Calibri Light" w:hAnsi="Calibri Light" w:cs="Calibri Light"/>
          <w:sz w:val="22"/>
          <w:szCs w:val="22"/>
        </w:rPr>
      </w:pPr>
      <w:r w:rsidRPr="002430DD">
        <w:rPr>
          <w:rFonts w:ascii="Calibri Light" w:hAnsi="Calibri Light" w:cs="Calibri Light"/>
          <w:b/>
          <w:sz w:val="22"/>
          <w:szCs w:val="22"/>
        </w:rPr>
        <w:t xml:space="preserve">- </w:t>
      </w:r>
      <w:r w:rsidRPr="002430DD">
        <w:rPr>
          <w:rFonts w:ascii="Calibri Light" w:hAnsi="Calibri Light" w:cs="Calibri Light"/>
          <w:sz w:val="22"/>
          <w:szCs w:val="22"/>
        </w:rPr>
        <w:t>ustawy z dnia 14 lipca 1983 r. o narodowym zasobie archiwalnym i archiwach</w:t>
      </w:r>
      <w:r w:rsidRPr="002430DD">
        <w:rPr>
          <w:rFonts w:ascii="Calibri Light" w:hAnsi="Calibri Light" w:cs="Calibri Light"/>
          <w:b/>
          <w:sz w:val="22"/>
          <w:szCs w:val="22"/>
        </w:rPr>
        <w:t>.</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Odbiorcami Pani/Pana danych osobowych będą organy uprawnione do otrzymania danych na podstawie obowiązujących przepisów prawa a także podmioty, które zawarły z administratorem stosowne umowy powierzenia przetwarzania danych.</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w:t>
      </w:r>
      <w:r w:rsidRPr="002430DD">
        <w:rPr>
          <w:rFonts w:ascii="Calibri Light" w:hAnsi="Calibri Light" w:cs="Calibri Light"/>
          <w:sz w:val="22"/>
          <w:szCs w:val="22"/>
        </w:rPr>
        <w:lastRenderedPageBreak/>
        <w:t xml:space="preserve">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Przysługuje Pani/Panu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C814E2" w:rsidRPr="002430DD"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294578" w:rsidRPr="00C814E2" w:rsidRDefault="00C814E2" w:rsidP="00C814E2">
      <w:pPr>
        <w:numPr>
          <w:ilvl w:val="0"/>
          <w:numId w:val="15"/>
        </w:numPr>
        <w:spacing w:line="288" w:lineRule="auto"/>
        <w:jc w:val="both"/>
        <w:rPr>
          <w:rFonts w:ascii="Calibri Light" w:hAnsi="Calibri Light" w:cs="Calibri Light"/>
          <w:sz w:val="22"/>
          <w:szCs w:val="22"/>
        </w:rPr>
      </w:pPr>
      <w:r w:rsidRPr="002430DD">
        <w:rPr>
          <w:rFonts w:ascii="Calibri Light" w:hAnsi="Calibri Light" w:cs="Calibri Light"/>
          <w:sz w:val="22"/>
          <w:szCs w:val="22"/>
        </w:rPr>
        <w:t xml:space="preserve">Podanie przez Panią/Pana danych osobowych jest obowiązkowe. W przypadku niepodania przez Panią/Pana danych nie będzie możliwy Państwa udział w postępowaniu o udzielenie zamówienia publicznego, którego wartość nie przekracza kwoty 130 000 złotych. </w:t>
      </w:r>
    </w:p>
    <w:p w:rsidR="00C814E2" w:rsidRDefault="00C814E2" w:rsidP="00137B5D">
      <w:pPr>
        <w:shd w:val="clear" w:color="auto" w:fill="FFFFFF"/>
        <w:spacing w:line="288" w:lineRule="auto"/>
        <w:rPr>
          <w:rFonts w:ascii="Calibri Light" w:hAnsi="Calibri Light" w:cs="Calibri Light"/>
          <w:b/>
          <w:sz w:val="22"/>
          <w:szCs w:val="22"/>
        </w:rPr>
      </w:pPr>
    </w:p>
    <w:p w:rsidR="00C814E2" w:rsidRPr="00137B5D" w:rsidRDefault="00C814E2"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Pr="00137B5D" w:rsidRDefault="00B82B56" w:rsidP="00137B5D">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E5E52" w:rsidRPr="00137B5D" w:rsidRDefault="000E5E52" w:rsidP="00137B5D">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9300D10"/>
    <w:multiLevelType w:val="hybridMultilevel"/>
    <w:tmpl w:val="4C42F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9210F52"/>
    <w:multiLevelType w:val="hybridMultilevel"/>
    <w:tmpl w:val="64E86ED0"/>
    <w:lvl w:ilvl="0" w:tplc="0415000F">
      <w:start w:val="1"/>
      <w:numFmt w:val="decimal"/>
      <w:lvlText w:val="%1."/>
      <w:lvlJc w:val="left"/>
      <w:pPr>
        <w:ind w:left="720" w:hanging="360"/>
      </w:pPr>
      <w:rPr>
        <w:rFonts w:hint="default"/>
      </w:rPr>
    </w:lvl>
    <w:lvl w:ilvl="1" w:tplc="8160AB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F07AAA"/>
    <w:multiLevelType w:val="hybridMultilevel"/>
    <w:tmpl w:val="DAA4400C"/>
    <w:lvl w:ilvl="0" w:tplc="8D6AA74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E80014"/>
    <w:multiLevelType w:val="hybridMultilevel"/>
    <w:tmpl w:val="CAF0D1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
  </w:num>
  <w:num w:numId="4">
    <w:abstractNumId w:val="8"/>
  </w:num>
  <w:num w:numId="5">
    <w:abstractNumId w:val="0"/>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6"/>
  </w:num>
  <w:num w:numId="18">
    <w:abstractNumId w:val="22"/>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9"/>
  </w:num>
  <w:num w:numId="25">
    <w:abstractNumId w:val="18"/>
  </w:num>
  <w:num w:numId="26">
    <w:abstractNumId w:val="4"/>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62D0D"/>
    <w:rsid w:val="00087EDB"/>
    <w:rsid w:val="000D4D73"/>
    <w:rsid w:val="000E5E52"/>
    <w:rsid w:val="0011667F"/>
    <w:rsid w:val="00137B5D"/>
    <w:rsid w:val="00294578"/>
    <w:rsid w:val="002F1416"/>
    <w:rsid w:val="00324308"/>
    <w:rsid w:val="003336F1"/>
    <w:rsid w:val="003557E3"/>
    <w:rsid w:val="003833DC"/>
    <w:rsid w:val="00462B9D"/>
    <w:rsid w:val="00561F3B"/>
    <w:rsid w:val="00646406"/>
    <w:rsid w:val="006A2F75"/>
    <w:rsid w:val="006C41C9"/>
    <w:rsid w:val="006D003A"/>
    <w:rsid w:val="007D05CD"/>
    <w:rsid w:val="00834B8C"/>
    <w:rsid w:val="00886644"/>
    <w:rsid w:val="00897391"/>
    <w:rsid w:val="008A4B21"/>
    <w:rsid w:val="00A133AC"/>
    <w:rsid w:val="00A242DE"/>
    <w:rsid w:val="00A41AE9"/>
    <w:rsid w:val="00A53589"/>
    <w:rsid w:val="00AE6D14"/>
    <w:rsid w:val="00B82B56"/>
    <w:rsid w:val="00BC5CB8"/>
    <w:rsid w:val="00BE7BE2"/>
    <w:rsid w:val="00C43AAF"/>
    <w:rsid w:val="00C523CC"/>
    <w:rsid w:val="00C75754"/>
    <w:rsid w:val="00C814E2"/>
    <w:rsid w:val="00CE1AED"/>
    <w:rsid w:val="00E37647"/>
    <w:rsid w:val="00F15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6</Pages>
  <Words>2149</Words>
  <Characters>12898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22</cp:revision>
  <dcterms:created xsi:type="dcterms:W3CDTF">2022-07-07T07:40:00Z</dcterms:created>
  <dcterms:modified xsi:type="dcterms:W3CDTF">2023-08-03T10:23:00Z</dcterms:modified>
</cp:coreProperties>
</file>