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C919" w14:textId="77777777" w:rsidR="00BE5AC2" w:rsidRDefault="00BE5AC2" w:rsidP="00B154CC">
      <w:pPr>
        <w:rPr>
          <w:b/>
          <w:bCs/>
        </w:rPr>
      </w:pPr>
    </w:p>
    <w:p w14:paraId="0A1366D1" w14:textId="4BB4AFCD" w:rsidR="00B42F8A" w:rsidRDefault="00BE5AC2" w:rsidP="00B154CC">
      <w:pPr>
        <w:rPr>
          <w:b/>
          <w:bCs/>
        </w:rPr>
      </w:pPr>
      <w:r>
        <w:rPr>
          <w:b/>
          <w:bCs/>
        </w:rPr>
        <w:t>DANE WYKONAWCY:</w:t>
      </w:r>
    </w:p>
    <w:p w14:paraId="6DC91D97" w14:textId="7FA111CB" w:rsidR="00BE5AC2" w:rsidRDefault="00BE5AC2" w:rsidP="00B154CC">
      <w:pPr>
        <w:rPr>
          <w:b/>
          <w:bCs/>
        </w:rPr>
      </w:pPr>
      <w:r>
        <w:rPr>
          <w:b/>
          <w:bCs/>
        </w:rPr>
        <w:t>……………………………………</w:t>
      </w:r>
    </w:p>
    <w:p w14:paraId="61348AEF" w14:textId="6E267C5B" w:rsidR="00BE5AC2" w:rsidRDefault="00BE5AC2" w:rsidP="00B154CC">
      <w:pPr>
        <w:rPr>
          <w:b/>
          <w:bCs/>
        </w:rPr>
      </w:pPr>
      <w:r>
        <w:rPr>
          <w:b/>
          <w:bCs/>
        </w:rPr>
        <w:t>……………………………………</w:t>
      </w:r>
    </w:p>
    <w:p w14:paraId="557D9496" w14:textId="6CD56A55" w:rsidR="00BE5AC2" w:rsidRDefault="00BE5AC2" w:rsidP="00B154CC">
      <w:pPr>
        <w:rPr>
          <w:b/>
          <w:bCs/>
        </w:rPr>
      </w:pPr>
      <w:r>
        <w:rPr>
          <w:b/>
          <w:bCs/>
        </w:rPr>
        <w:t>……………………………………</w:t>
      </w:r>
    </w:p>
    <w:p w14:paraId="0CE67910" w14:textId="2EBBD657" w:rsidR="00BE5AC2" w:rsidRDefault="00BE5AC2" w:rsidP="00B154CC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</w:t>
      </w:r>
      <w:r w:rsidRPr="00BE5AC2">
        <w:rPr>
          <w:i/>
          <w:iCs/>
          <w:sz w:val="20"/>
          <w:szCs w:val="20"/>
        </w:rPr>
        <w:t>(pełna nawa/firma, adres)</w:t>
      </w:r>
    </w:p>
    <w:p w14:paraId="771A9527" w14:textId="51D8F94B" w:rsidR="00BE5AC2" w:rsidRDefault="00BE5AC2" w:rsidP="00B154CC">
      <w:pPr>
        <w:rPr>
          <w:i/>
          <w:iCs/>
          <w:sz w:val="20"/>
          <w:szCs w:val="20"/>
        </w:rPr>
      </w:pPr>
    </w:p>
    <w:p w14:paraId="0BE0A377" w14:textId="3AC34AF0" w:rsidR="00BE5AC2" w:rsidRDefault="00BE5AC2" w:rsidP="00B154C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Zamawiający</w:t>
      </w:r>
    </w:p>
    <w:p w14:paraId="711EBB6A" w14:textId="064B1546" w:rsidR="00BE5AC2" w:rsidRDefault="00BE5AC2" w:rsidP="00B154C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Gmina Oleszyce</w:t>
      </w:r>
    </w:p>
    <w:p w14:paraId="097BCC24" w14:textId="5DC88590" w:rsidR="00BE5AC2" w:rsidRDefault="00BE5AC2" w:rsidP="00B154C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Rynek 1, 37-630 Oleszyce</w:t>
      </w:r>
    </w:p>
    <w:p w14:paraId="70B8D960" w14:textId="7E781F93" w:rsidR="00BE5AC2" w:rsidRDefault="00BE5AC2" w:rsidP="00B154CC">
      <w:pPr>
        <w:rPr>
          <w:b/>
          <w:bCs/>
        </w:rPr>
      </w:pPr>
    </w:p>
    <w:p w14:paraId="6160333A" w14:textId="429A1668" w:rsidR="00BE5AC2" w:rsidRDefault="00BE5AC2" w:rsidP="00B154CC">
      <w:pPr>
        <w:rPr>
          <w:b/>
          <w:bCs/>
        </w:rPr>
      </w:pPr>
    </w:p>
    <w:p w14:paraId="2C5A618F" w14:textId="5A051CF5" w:rsidR="00BE5AC2" w:rsidRDefault="00BE5AC2" w:rsidP="00BE5AC2">
      <w:pPr>
        <w:jc w:val="center"/>
        <w:rPr>
          <w:b/>
          <w:bCs/>
        </w:rPr>
      </w:pPr>
      <w:r>
        <w:rPr>
          <w:b/>
          <w:bCs/>
        </w:rPr>
        <w:t>OŚWIADCZENIE WYKONAWCY</w:t>
      </w:r>
    </w:p>
    <w:p w14:paraId="1134B91A" w14:textId="67F4EC87" w:rsidR="00BE5AC2" w:rsidRDefault="00BE5AC2" w:rsidP="00082AA7">
      <w:pPr>
        <w:ind w:firstLine="708"/>
        <w:jc w:val="both"/>
        <w:rPr>
          <w:b/>
          <w:bCs/>
        </w:rPr>
      </w:pPr>
      <w:r>
        <w:rPr>
          <w:b/>
          <w:bCs/>
        </w:rPr>
        <w:t>o aktualności informacji zawartych w oświadczeniu, o którym mowa w art. 125 ust. 1 ustawy z dnia 11 września 2019 r. – Prawo zamówień publicznych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>. Dz.U. z 2021 r. poz</w:t>
      </w:r>
      <w:r w:rsidR="00CF5582">
        <w:rPr>
          <w:b/>
          <w:bCs/>
        </w:rPr>
        <w:t>.</w:t>
      </w:r>
      <w:r>
        <w:rPr>
          <w:b/>
          <w:bCs/>
        </w:rPr>
        <w:t xml:space="preserve"> 1129 z późn. zm.) zwaną dalej „ustawą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”.</w:t>
      </w:r>
    </w:p>
    <w:p w14:paraId="7F3466C1" w14:textId="1856E63D" w:rsidR="00BE5AC2" w:rsidRDefault="00BE5AC2" w:rsidP="00BE5AC2">
      <w:pPr>
        <w:jc w:val="both"/>
        <w:rPr>
          <w:b/>
          <w:bCs/>
        </w:rPr>
      </w:pPr>
    </w:p>
    <w:p w14:paraId="58CB69D5" w14:textId="247D0B27" w:rsidR="00BE5AC2" w:rsidRDefault="00BE5AC2" w:rsidP="00BE5AC2">
      <w:pPr>
        <w:jc w:val="both"/>
      </w:pPr>
      <w:r>
        <w:t xml:space="preserve">W związku z ubieganiem się o udzielenie zamówienia publicznego pod nazwą: </w:t>
      </w:r>
      <w:r>
        <w:rPr>
          <w:b/>
          <w:bCs/>
        </w:rPr>
        <w:t>„</w:t>
      </w:r>
      <w:r w:rsidR="007A788B" w:rsidRPr="007A788B">
        <w:rPr>
          <w:b/>
          <w:bCs/>
        </w:rPr>
        <w:t>Dowóz uczniów z terenu gminy Oleszyce do szkół podstawowych i odwożenie do miejsca zamieszkania wraz z zapewnieniem opieki w czasie przejazdu w roku szkolnym 2022/2023 w formie biletów miesięcznych</w:t>
      </w:r>
      <w:r w:rsidR="00E12B94">
        <w:rPr>
          <w:b/>
          <w:bCs/>
        </w:rPr>
        <w:t>”</w:t>
      </w:r>
      <w:r w:rsidR="00E12B94">
        <w:t>.</w:t>
      </w:r>
    </w:p>
    <w:p w14:paraId="229B81FC" w14:textId="42D66196" w:rsidR="00E12B94" w:rsidRDefault="00E12B94" w:rsidP="00BE5AC2">
      <w:pPr>
        <w:jc w:val="both"/>
      </w:pPr>
    </w:p>
    <w:p w14:paraId="356A8472" w14:textId="2A47B433" w:rsidR="00E12B94" w:rsidRDefault="00E12B94" w:rsidP="00BE5AC2">
      <w:pPr>
        <w:jc w:val="both"/>
      </w:pPr>
      <w:r>
        <w:t>Oświadczam(y), że:</w:t>
      </w:r>
    </w:p>
    <w:p w14:paraId="151344E6" w14:textId="08BE4475" w:rsidR="00E12B94" w:rsidRDefault="00E12B94" w:rsidP="00BE5AC2">
      <w:pPr>
        <w:jc w:val="both"/>
      </w:pPr>
    </w:p>
    <w:p w14:paraId="486430E9" w14:textId="1CC08B2E" w:rsidR="00C2170A" w:rsidRDefault="00000000" w:rsidP="00CF5582">
      <w:pPr>
        <w:tabs>
          <w:tab w:val="left" w:pos="1530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76528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5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5582">
        <w:t xml:space="preserve"> </w:t>
      </w:r>
      <w:r w:rsidR="00C2170A" w:rsidRPr="00CF5582">
        <w:rPr>
          <w:sz w:val="22"/>
          <w:szCs w:val="22"/>
        </w:rPr>
        <w:t xml:space="preserve">informacje zawarte w oświadczeniu, o którym mowa w art. 125 ust. 1 ustawy </w:t>
      </w:r>
      <w:proofErr w:type="spellStart"/>
      <w:r w:rsidR="00C2170A" w:rsidRPr="00CF5582">
        <w:rPr>
          <w:sz w:val="22"/>
          <w:szCs w:val="22"/>
        </w:rPr>
        <w:t>Pzp</w:t>
      </w:r>
      <w:proofErr w:type="spellEnd"/>
      <w:r w:rsidR="00C2170A" w:rsidRPr="00CF5582">
        <w:rPr>
          <w:sz w:val="22"/>
          <w:szCs w:val="22"/>
        </w:rPr>
        <w:t>, w zakresie</w:t>
      </w:r>
      <w:r w:rsidR="00CF5582">
        <w:rPr>
          <w:sz w:val="22"/>
          <w:szCs w:val="22"/>
        </w:rPr>
        <w:t xml:space="preserve"> </w:t>
      </w:r>
      <w:r w:rsidR="00C2170A" w:rsidRPr="00CF5582">
        <w:rPr>
          <w:sz w:val="22"/>
          <w:szCs w:val="22"/>
        </w:rPr>
        <w:t>podstaw wykluczenia z postępowania wskazanych przez Zamawiającego, o</w:t>
      </w:r>
      <w:r w:rsidR="00CF5582" w:rsidRPr="00CF5582">
        <w:rPr>
          <w:sz w:val="22"/>
          <w:szCs w:val="22"/>
        </w:rPr>
        <w:t> </w:t>
      </w:r>
      <w:r w:rsidR="00C2170A" w:rsidRPr="00CF5582">
        <w:rPr>
          <w:sz w:val="22"/>
          <w:szCs w:val="22"/>
        </w:rPr>
        <w:t>których mowa w:</w:t>
      </w:r>
    </w:p>
    <w:p w14:paraId="663B2E2F" w14:textId="1CF3E385" w:rsidR="00CF5582" w:rsidRDefault="00CF5582" w:rsidP="00CF5582">
      <w:pPr>
        <w:pStyle w:val="Akapitzlist"/>
        <w:numPr>
          <w:ilvl w:val="0"/>
          <w:numId w:val="3"/>
        </w:numPr>
        <w:tabs>
          <w:tab w:val="left" w:pos="15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108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14:paraId="536C37BD" w14:textId="69B80422" w:rsidR="00CF5582" w:rsidRDefault="00CF5582" w:rsidP="00082AA7">
      <w:pPr>
        <w:pStyle w:val="Akapitzlist"/>
        <w:numPr>
          <w:ilvl w:val="0"/>
          <w:numId w:val="3"/>
        </w:numPr>
        <w:tabs>
          <w:tab w:val="left" w:pos="153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109 ust.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,</w:t>
      </w:r>
    </w:p>
    <w:p w14:paraId="53838EF3" w14:textId="2571B9B7" w:rsidR="00CF5582" w:rsidRPr="00CF5582" w:rsidRDefault="00CF5582" w:rsidP="00CF5582">
      <w:pPr>
        <w:tabs>
          <w:tab w:val="left" w:pos="1530"/>
        </w:tabs>
        <w:ind w:left="340"/>
        <w:jc w:val="both"/>
        <w:rPr>
          <w:b/>
          <w:bCs/>
          <w:sz w:val="22"/>
          <w:szCs w:val="22"/>
          <w:u w:val="single"/>
        </w:rPr>
      </w:pPr>
      <w:r w:rsidRPr="00CF5582">
        <w:rPr>
          <w:b/>
          <w:bCs/>
          <w:sz w:val="22"/>
          <w:szCs w:val="22"/>
          <w:u w:val="single"/>
        </w:rPr>
        <w:t>są nadal aktualne</w:t>
      </w:r>
    </w:p>
    <w:p w14:paraId="12ECD983" w14:textId="657CF1BB" w:rsidR="00CF5582" w:rsidRDefault="00CF5582" w:rsidP="00CF5582">
      <w:pPr>
        <w:tabs>
          <w:tab w:val="left" w:pos="153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5528EF2" w14:textId="4B427EA1" w:rsidR="00CF5582" w:rsidRDefault="00CF5582" w:rsidP="00CF5582">
      <w:pPr>
        <w:tabs>
          <w:tab w:val="left" w:pos="1530"/>
        </w:tabs>
        <w:ind w:left="284" w:hanging="284"/>
        <w:jc w:val="both"/>
        <w:rPr>
          <w:sz w:val="22"/>
          <w:szCs w:val="22"/>
        </w:rPr>
      </w:pPr>
    </w:p>
    <w:p w14:paraId="5100C07A" w14:textId="24E4E7EE" w:rsidR="00CF5582" w:rsidRDefault="00CF5582" w:rsidP="00CF5582">
      <w:pPr>
        <w:tabs>
          <w:tab w:val="left" w:pos="1530"/>
        </w:tabs>
        <w:ind w:left="284" w:hanging="284"/>
        <w:jc w:val="both"/>
        <w:rPr>
          <w:sz w:val="22"/>
          <w:szCs w:val="22"/>
        </w:rPr>
      </w:pPr>
    </w:p>
    <w:p w14:paraId="7CA2669B" w14:textId="5227119A" w:rsidR="00CF5582" w:rsidRDefault="00000000" w:rsidP="00CF5582">
      <w:pPr>
        <w:tabs>
          <w:tab w:val="left" w:pos="1530"/>
        </w:tabs>
        <w:ind w:left="284" w:hanging="284"/>
        <w:jc w:val="both"/>
        <w:rPr>
          <w:b/>
          <w:bCs/>
          <w:sz w:val="22"/>
          <w:szCs w:val="22"/>
        </w:rPr>
      </w:pPr>
      <w:sdt>
        <w:sdtPr>
          <w:rPr>
            <w:sz w:val="22"/>
            <w:szCs w:val="22"/>
          </w:rPr>
          <w:id w:val="39231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5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F5582">
        <w:rPr>
          <w:sz w:val="20"/>
          <w:szCs w:val="20"/>
        </w:rPr>
        <w:t xml:space="preserve"> </w:t>
      </w:r>
      <w:r w:rsidR="00CF5582" w:rsidRPr="00CF5582">
        <w:rPr>
          <w:b/>
          <w:bCs/>
          <w:sz w:val="22"/>
          <w:szCs w:val="22"/>
        </w:rPr>
        <w:t>zachodz</w:t>
      </w:r>
      <w:r w:rsidR="00CF5582">
        <w:rPr>
          <w:b/>
          <w:bCs/>
          <w:sz w:val="22"/>
          <w:szCs w:val="22"/>
        </w:rPr>
        <w:t xml:space="preserve">ą w stosunku do mnie/nas podstawy wykluczenia z postępowania na podstawie art. …... ustawy </w:t>
      </w:r>
      <w:proofErr w:type="spellStart"/>
      <w:r w:rsidR="00CF5582">
        <w:rPr>
          <w:b/>
          <w:bCs/>
          <w:sz w:val="22"/>
          <w:szCs w:val="22"/>
        </w:rPr>
        <w:t>Pzp</w:t>
      </w:r>
      <w:proofErr w:type="spellEnd"/>
      <w:r w:rsidR="00CF5582">
        <w:rPr>
          <w:b/>
          <w:bCs/>
          <w:sz w:val="22"/>
          <w:szCs w:val="22"/>
        </w:rPr>
        <w:t xml:space="preserve"> (podać mającą zastosowanie podstawę wykluczenia spośród wymienionych w art. 108 ust. 1 pkt 2-5 i art. 109 ust. 1 pkt 2</w:t>
      </w:r>
      <w:r w:rsidR="00082AA7">
        <w:rPr>
          <w:b/>
          <w:bCs/>
          <w:sz w:val="22"/>
          <w:szCs w:val="22"/>
        </w:rPr>
        <w:t>-</w:t>
      </w:r>
      <w:r w:rsidR="00CF5582">
        <w:rPr>
          <w:b/>
          <w:bCs/>
          <w:sz w:val="22"/>
          <w:szCs w:val="22"/>
        </w:rPr>
        <w:t xml:space="preserve">5 i </w:t>
      </w:r>
      <w:r w:rsidR="00082AA7">
        <w:rPr>
          <w:b/>
          <w:bCs/>
          <w:sz w:val="22"/>
          <w:szCs w:val="22"/>
        </w:rPr>
        <w:t xml:space="preserve">7-10 ustawy </w:t>
      </w:r>
      <w:proofErr w:type="spellStart"/>
      <w:r w:rsidR="00082AA7">
        <w:rPr>
          <w:b/>
          <w:bCs/>
          <w:sz w:val="22"/>
          <w:szCs w:val="22"/>
        </w:rPr>
        <w:t>Pzp</w:t>
      </w:r>
      <w:proofErr w:type="spellEnd"/>
      <w:r w:rsidR="00082AA7">
        <w:rPr>
          <w:b/>
          <w:bCs/>
          <w:sz w:val="22"/>
          <w:szCs w:val="22"/>
        </w:rPr>
        <w:t xml:space="preserve">). Jednocześnie oświadczam, że w związku z ww. okolicznością, na podstawie art. 110 ust. 2 ustawy </w:t>
      </w:r>
      <w:proofErr w:type="spellStart"/>
      <w:r w:rsidR="00082AA7">
        <w:rPr>
          <w:b/>
          <w:bCs/>
          <w:sz w:val="22"/>
          <w:szCs w:val="22"/>
        </w:rPr>
        <w:t>Pzp</w:t>
      </w:r>
      <w:proofErr w:type="spellEnd"/>
      <w:r w:rsidR="00082AA7">
        <w:rPr>
          <w:b/>
          <w:bCs/>
          <w:sz w:val="22"/>
          <w:szCs w:val="22"/>
        </w:rPr>
        <w:t xml:space="preserve"> podjąłem/podjęliśmy następujące środki naprawcze:</w:t>
      </w:r>
    </w:p>
    <w:p w14:paraId="3FDB2832" w14:textId="443667ED" w:rsidR="00082AA7" w:rsidRPr="00CF5582" w:rsidRDefault="00082AA7" w:rsidP="00082AA7">
      <w:pPr>
        <w:tabs>
          <w:tab w:val="left" w:pos="1530"/>
        </w:tabs>
        <w:spacing w:before="120"/>
        <w:ind w:left="284" w:hanging="284"/>
        <w:jc w:val="both"/>
        <w:rPr>
          <w:b/>
          <w:bCs/>
        </w:rPr>
      </w:pPr>
      <w:r>
        <w:rPr>
          <w:b/>
          <w:bCs/>
          <w:sz w:val="22"/>
          <w:szCs w:val="22"/>
        </w:rPr>
        <w:tab/>
        <w:t>……………………………………………………………………………………………………</w:t>
      </w:r>
    </w:p>
    <w:sectPr w:rsidR="00082AA7" w:rsidRPr="00CF5582" w:rsidSect="004A497F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8AB6" w14:textId="77777777" w:rsidR="00293CF1" w:rsidRDefault="00293CF1">
      <w:r>
        <w:separator/>
      </w:r>
    </w:p>
  </w:endnote>
  <w:endnote w:type="continuationSeparator" w:id="0">
    <w:p w14:paraId="4610057D" w14:textId="77777777" w:rsidR="00293CF1" w:rsidRDefault="0029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FCF0" w14:textId="77777777" w:rsidR="00293CF1" w:rsidRDefault="00293CF1">
      <w:r>
        <w:separator/>
      </w:r>
    </w:p>
  </w:footnote>
  <w:footnote w:type="continuationSeparator" w:id="0">
    <w:p w14:paraId="4F6AF91E" w14:textId="77777777" w:rsidR="00293CF1" w:rsidRDefault="0029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7B2" w14:textId="5371ED03" w:rsidR="002A0BE5" w:rsidRPr="00BE5AC2" w:rsidRDefault="00B154CC" w:rsidP="00C35D72">
    <w:pPr>
      <w:pStyle w:val="Nagwek"/>
      <w:rPr>
        <w:rFonts w:ascii="Arial" w:hAnsi="Arial" w:cs="Arial"/>
        <w:b/>
        <w:bCs/>
        <w:i/>
        <w:iCs/>
        <w:sz w:val="20"/>
        <w:szCs w:val="20"/>
      </w:rPr>
    </w:pPr>
    <w:r w:rsidRPr="00BE5AC2">
      <w:rPr>
        <w:i/>
        <w:iCs/>
        <w:sz w:val="20"/>
        <w:szCs w:val="20"/>
      </w:rPr>
      <w:t>BGP.271.10.2022</w:t>
    </w:r>
    <w:r w:rsidRPr="00BE5AC2">
      <w:rPr>
        <w:i/>
        <w:iCs/>
        <w:sz w:val="20"/>
        <w:szCs w:val="20"/>
      </w:rPr>
      <w:tab/>
    </w:r>
    <w:r w:rsidR="0085704F">
      <w:rPr>
        <w:i/>
        <w:iCs/>
        <w:sz w:val="20"/>
        <w:szCs w:val="20"/>
      </w:rPr>
      <w:t xml:space="preserve">                                                                                                                  </w:t>
    </w:r>
    <w:r w:rsidRPr="00BE5AC2">
      <w:rPr>
        <w:i/>
        <w:iCs/>
        <w:sz w:val="20"/>
        <w:szCs w:val="20"/>
      </w:rPr>
      <w:t xml:space="preserve">Załącznik </w:t>
    </w:r>
    <w:r w:rsidR="00BE5AC2" w:rsidRPr="00BE5AC2">
      <w:rPr>
        <w:i/>
        <w:iCs/>
        <w:sz w:val="20"/>
        <w:szCs w:val="20"/>
      </w:rPr>
      <w:t>nr 9 do SWZ</w:t>
    </w:r>
    <w:r w:rsidR="002A0BE5" w:rsidRPr="00BE5AC2">
      <w:rPr>
        <w:i/>
        <w:iCs/>
        <w:sz w:val="20"/>
        <w:szCs w:val="20"/>
      </w:rPr>
      <w:tab/>
    </w:r>
  </w:p>
  <w:p w14:paraId="52BE360A" w14:textId="77777777" w:rsidR="002A0BE5" w:rsidRPr="00BE5AC2" w:rsidRDefault="002A0BE5" w:rsidP="002A0BE5">
    <w:pPr>
      <w:pStyle w:val="Nagwek"/>
      <w:tabs>
        <w:tab w:val="clear" w:pos="9072"/>
        <w:tab w:val="left" w:pos="4536"/>
      </w:tabs>
      <w:rPr>
        <w:i/>
        <w:iCs/>
        <w:sz w:val="20"/>
        <w:szCs w:val="20"/>
      </w:rPr>
    </w:pPr>
  </w:p>
  <w:p w14:paraId="662BF752" w14:textId="77777777" w:rsidR="002A0BE5" w:rsidRPr="00BE5AC2" w:rsidRDefault="002A0BE5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6E0F"/>
    <w:multiLevelType w:val="hybridMultilevel"/>
    <w:tmpl w:val="F69C69C6"/>
    <w:lvl w:ilvl="0" w:tplc="77FA5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161379">
    <w:abstractNumId w:val="2"/>
  </w:num>
  <w:num w:numId="2" w16cid:durableId="2101372442">
    <w:abstractNumId w:val="1"/>
  </w:num>
  <w:num w:numId="3" w16cid:durableId="93120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2AA7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93FC4"/>
    <w:rsid w:val="001A522E"/>
    <w:rsid w:val="001B10EE"/>
    <w:rsid w:val="001E6853"/>
    <w:rsid w:val="001F74BA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3CF1"/>
    <w:rsid w:val="00296034"/>
    <w:rsid w:val="002A0BE5"/>
    <w:rsid w:val="002A2288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36EF4"/>
    <w:rsid w:val="00545E93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B6FC6"/>
    <w:rsid w:val="005D01FE"/>
    <w:rsid w:val="005D561F"/>
    <w:rsid w:val="005D641C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7A64"/>
    <w:rsid w:val="00737E6F"/>
    <w:rsid w:val="00745EB9"/>
    <w:rsid w:val="00763EC5"/>
    <w:rsid w:val="0077057D"/>
    <w:rsid w:val="007869B9"/>
    <w:rsid w:val="007927B7"/>
    <w:rsid w:val="007A22C6"/>
    <w:rsid w:val="007A788B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5704F"/>
    <w:rsid w:val="008701A7"/>
    <w:rsid w:val="00871F79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A273FF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41FA"/>
    <w:rsid w:val="00B154CC"/>
    <w:rsid w:val="00B17FBC"/>
    <w:rsid w:val="00B24B94"/>
    <w:rsid w:val="00B42F8A"/>
    <w:rsid w:val="00B55F70"/>
    <w:rsid w:val="00B56788"/>
    <w:rsid w:val="00B5678A"/>
    <w:rsid w:val="00B62EBA"/>
    <w:rsid w:val="00B8746B"/>
    <w:rsid w:val="00B942BA"/>
    <w:rsid w:val="00BA0CA0"/>
    <w:rsid w:val="00BB43B4"/>
    <w:rsid w:val="00BC3B37"/>
    <w:rsid w:val="00BC6FC7"/>
    <w:rsid w:val="00BE221D"/>
    <w:rsid w:val="00BE5AC2"/>
    <w:rsid w:val="00BF2CEA"/>
    <w:rsid w:val="00BF3BAA"/>
    <w:rsid w:val="00C20014"/>
    <w:rsid w:val="00C2170A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CF558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12B94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402C0"/>
  <w15:docId w15:val="{7666AAAA-F77D-4A1F-AAF2-3B7F2B00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4496-C712-47E1-B103-F3BCE291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Karol Kalmuk</cp:lastModifiedBy>
  <cp:revision>5</cp:revision>
  <cp:lastPrinted>2021-02-25T08:43:00Z</cp:lastPrinted>
  <dcterms:created xsi:type="dcterms:W3CDTF">2022-08-03T06:30:00Z</dcterms:created>
  <dcterms:modified xsi:type="dcterms:W3CDTF">2022-08-03T12:47:00Z</dcterms:modified>
</cp:coreProperties>
</file>