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BFC12" w14:textId="365B1D65" w:rsidR="002A45FE" w:rsidRPr="00DC61F5" w:rsidRDefault="002A45FE" w:rsidP="00F463D1">
      <w:pPr>
        <w:spacing w:line="276" w:lineRule="auto"/>
        <w:jc w:val="right"/>
        <w:rPr>
          <w:rFonts w:ascii="Arial" w:hAnsi="Arial" w:cs="Arial"/>
          <w:b/>
          <w:bCs/>
        </w:rPr>
      </w:pPr>
      <w:r w:rsidRPr="00DC61F5">
        <w:rPr>
          <w:rFonts w:ascii="Arial" w:hAnsi="Arial" w:cs="Arial"/>
          <w:b/>
          <w:bCs/>
        </w:rPr>
        <w:t>Załącznik nr 4 do OPIW</w:t>
      </w:r>
    </w:p>
    <w:p w14:paraId="2E2860CA" w14:textId="77777777" w:rsidR="00F463D1" w:rsidRPr="00B176D8" w:rsidRDefault="00F463D1" w:rsidP="00F463D1">
      <w:pPr>
        <w:spacing w:line="276" w:lineRule="auto"/>
        <w:jc w:val="right"/>
        <w:rPr>
          <w:rFonts w:ascii="Arial" w:hAnsi="Arial" w:cs="Arial"/>
        </w:rPr>
      </w:pPr>
    </w:p>
    <w:p w14:paraId="274477B5" w14:textId="26B17FF5" w:rsidR="002A45FE" w:rsidRPr="00B176D8" w:rsidRDefault="002A45FE" w:rsidP="00B821C0">
      <w:pPr>
        <w:spacing w:line="276" w:lineRule="auto"/>
        <w:jc w:val="center"/>
        <w:rPr>
          <w:rFonts w:ascii="Arial" w:hAnsi="Arial" w:cs="Arial"/>
          <w:b/>
          <w:bCs/>
        </w:rPr>
      </w:pPr>
      <w:r w:rsidRPr="00B176D8">
        <w:rPr>
          <w:rFonts w:ascii="Arial" w:hAnsi="Arial" w:cs="Arial"/>
          <w:b/>
          <w:bCs/>
        </w:rPr>
        <w:t xml:space="preserve">OŚWIADCZENIE WYKONAWCY W ZAKRESIE ART. 108 UST. 1 PKT 5 PZP </w:t>
      </w:r>
      <w:r w:rsidR="00B821C0">
        <w:rPr>
          <w:rFonts w:ascii="Arial" w:hAnsi="Arial" w:cs="Arial"/>
          <w:b/>
          <w:bCs/>
        </w:rPr>
        <w:t xml:space="preserve">                              </w:t>
      </w:r>
      <w:r w:rsidRPr="00B176D8">
        <w:rPr>
          <w:rFonts w:ascii="Arial" w:hAnsi="Arial" w:cs="Arial"/>
          <w:b/>
          <w:bCs/>
        </w:rPr>
        <w:t xml:space="preserve">O PRZYNALEŻNOŚCI LUB BRAKU PRZYNALEŻNOŚCI DO TEJ SAMEJ </w:t>
      </w:r>
      <w:r w:rsidR="00B821C0">
        <w:rPr>
          <w:rFonts w:ascii="Arial" w:hAnsi="Arial" w:cs="Arial"/>
          <w:b/>
          <w:bCs/>
        </w:rPr>
        <w:t xml:space="preserve">                          </w:t>
      </w:r>
      <w:r w:rsidRPr="00B176D8">
        <w:rPr>
          <w:rFonts w:ascii="Arial" w:hAnsi="Arial" w:cs="Arial"/>
          <w:b/>
          <w:bCs/>
        </w:rPr>
        <w:t>GRUPY KAPITAŁOWEJ</w:t>
      </w:r>
    </w:p>
    <w:p w14:paraId="0E477EE8" w14:textId="3FE95378" w:rsidR="002A45FE" w:rsidRPr="00B176D8" w:rsidRDefault="002A45FE" w:rsidP="00F463D1">
      <w:pPr>
        <w:spacing w:line="276" w:lineRule="auto"/>
        <w:jc w:val="both"/>
        <w:rPr>
          <w:rFonts w:ascii="Arial" w:hAnsi="Arial" w:cs="Arial"/>
        </w:rPr>
      </w:pPr>
      <w:r w:rsidRPr="00B176D8">
        <w:rPr>
          <w:rFonts w:ascii="Arial" w:hAnsi="Arial" w:cs="Arial"/>
        </w:rPr>
        <w:t xml:space="preserve">Działając w imieniu i na rzecz Wykonawcy/ Wykonawców wspólnie ubiegających się </w:t>
      </w:r>
      <w:r w:rsidR="005743ED">
        <w:rPr>
          <w:rFonts w:ascii="Arial" w:hAnsi="Arial" w:cs="Arial"/>
        </w:rPr>
        <w:t xml:space="preserve">                             </w:t>
      </w:r>
      <w:r w:rsidRPr="00B176D8">
        <w:rPr>
          <w:rFonts w:ascii="Arial" w:hAnsi="Arial" w:cs="Arial"/>
        </w:rPr>
        <w:t>o udzielenie zamówienia:</w:t>
      </w:r>
    </w:p>
    <w:p w14:paraId="2C99203E" w14:textId="35595077" w:rsidR="002A45FE" w:rsidRPr="00B176D8" w:rsidRDefault="002A45FE" w:rsidP="00F463D1">
      <w:pPr>
        <w:pStyle w:val="Akapitzlist"/>
        <w:numPr>
          <w:ilvl w:val="0"/>
          <w:numId w:val="1"/>
        </w:numPr>
        <w:spacing w:line="276" w:lineRule="auto"/>
        <w:jc w:val="both"/>
        <w:rPr>
          <w:rFonts w:ascii="Arial" w:hAnsi="Arial" w:cs="Arial"/>
        </w:rPr>
      </w:pPr>
      <w:r w:rsidRPr="00B176D8">
        <w:rPr>
          <w:rFonts w:ascii="Arial" w:hAnsi="Arial" w:cs="Arial"/>
        </w:rPr>
        <w:t>…………………………………………………………….,</w:t>
      </w:r>
    </w:p>
    <w:p w14:paraId="0976B801" w14:textId="788ED0BD" w:rsidR="002A45FE" w:rsidRPr="00B176D8" w:rsidRDefault="002A45FE" w:rsidP="00F463D1">
      <w:pPr>
        <w:pStyle w:val="Akapitzlist"/>
        <w:numPr>
          <w:ilvl w:val="0"/>
          <w:numId w:val="1"/>
        </w:numPr>
        <w:spacing w:line="276" w:lineRule="auto"/>
        <w:jc w:val="both"/>
        <w:rPr>
          <w:rFonts w:ascii="Arial" w:hAnsi="Arial" w:cs="Arial"/>
        </w:rPr>
      </w:pPr>
      <w:r w:rsidRPr="00B176D8">
        <w:rPr>
          <w:rFonts w:ascii="Arial" w:hAnsi="Arial" w:cs="Arial"/>
        </w:rPr>
        <w:t>………………………</w:t>
      </w:r>
      <w:r w:rsidR="00AA3CA2">
        <w:rPr>
          <w:rFonts w:ascii="Arial" w:hAnsi="Arial" w:cs="Arial"/>
        </w:rPr>
        <w:t>…………………………</w:t>
      </w:r>
      <w:r w:rsidRPr="00B176D8">
        <w:rPr>
          <w:rFonts w:ascii="Arial" w:hAnsi="Arial" w:cs="Arial"/>
        </w:rPr>
        <w:t>…………..,</w:t>
      </w:r>
    </w:p>
    <w:p w14:paraId="2A7DAACC" w14:textId="77777777" w:rsidR="002A45FE" w:rsidRPr="00B176D8" w:rsidRDefault="002A45FE" w:rsidP="00F463D1">
      <w:pPr>
        <w:spacing w:line="276" w:lineRule="auto"/>
        <w:jc w:val="center"/>
        <w:rPr>
          <w:rFonts w:ascii="Arial" w:hAnsi="Arial" w:cs="Arial"/>
          <w:b/>
          <w:bCs/>
        </w:rPr>
      </w:pPr>
      <w:r w:rsidRPr="00B176D8">
        <w:rPr>
          <w:rFonts w:ascii="Arial" w:hAnsi="Arial" w:cs="Arial"/>
          <w:b/>
          <w:bCs/>
        </w:rPr>
        <w:t>reprezentowanych przez:</w:t>
      </w:r>
    </w:p>
    <w:p w14:paraId="635F07F5" w14:textId="7ED360C3" w:rsidR="002A45FE" w:rsidRPr="00AA3CA2" w:rsidRDefault="002A45FE" w:rsidP="00AA3CA2">
      <w:pPr>
        <w:spacing w:line="276" w:lineRule="auto"/>
        <w:jc w:val="center"/>
        <w:rPr>
          <w:rFonts w:ascii="Arial" w:hAnsi="Arial" w:cs="Arial"/>
        </w:rPr>
      </w:pPr>
      <w:r w:rsidRPr="00AA3CA2">
        <w:rPr>
          <w:rFonts w:ascii="Arial" w:hAnsi="Arial" w:cs="Arial"/>
        </w:rPr>
        <w:t>…………………………………………………………………………………………………………</w:t>
      </w:r>
      <w:r w:rsidR="009A30BE">
        <w:rPr>
          <w:rStyle w:val="Odwoanieprzypisudolnego"/>
          <w:rFonts w:ascii="Arial" w:hAnsi="Arial" w:cs="Arial"/>
        </w:rPr>
        <w:footnoteReference w:id="1"/>
      </w:r>
    </w:p>
    <w:p w14:paraId="63E8EBD7" w14:textId="3B14227A" w:rsidR="002A45FE" w:rsidRPr="00B176D8" w:rsidRDefault="002A45FE" w:rsidP="00F463D1">
      <w:pPr>
        <w:spacing w:line="276" w:lineRule="auto"/>
        <w:jc w:val="both"/>
        <w:rPr>
          <w:rFonts w:ascii="Arial" w:hAnsi="Arial" w:cs="Arial"/>
          <w:bCs/>
        </w:rPr>
      </w:pPr>
      <w:r w:rsidRPr="00B176D8">
        <w:rPr>
          <w:rFonts w:ascii="Arial" w:hAnsi="Arial" w:cs="Arial"/>
        </w:rPr>
        <w:t xml:space="preserve">Na potrzeby postępowania o udzielnie zamówienia publicznego </w:t>
      </w:r>
      <w:r w:rsidRPr="00B176D8">
        <w:rPr>
          <w:rFonts w:ascii="Arial" w:hAnsi="Arial" w:cs="Arial"/>
          <w:bCs/>
        </w:rPr>
        <w:t>na wybór ESCO dla Przedsięwzięcia pn. „Głęboka termomodernizacja budynków użyteczności publicznej” realizowanego w formule EPC (nr</w:t>
      </w:r>
      <w:r w:rsidR="00AA3CA2">
        <w:rPr>
          <w:rFonts w:ascii="Arial" w:hAnsi="Arial" w:cs="Arial"/>
          <w:bCs/>
        </w:rPr>
        <w:t xml:space="preserve"> postępowania </w:t>
      </w:r>
      <w:r w:rsidR="00B821C0">
        <w:rPr>
          <w:rFonts w:ascii="Arial" w:hAnsi="Arial" w:cs="Arial"/>
          <w:bCs/>
        </w:rPr>
        <w:t>GIM.271.15.2024</w:t>
      </w:r>
      <w:r w:rsidRPr="00B176D8">
        <w:rPr>
          <w:rFonts w:ascii="Arial" w:hAnsi="Arial" w:cs="Arial"/>
          <w:bCs/>
        </w:rPr>
        <w:t>)</w:t>
      </w:r>
      <w:r w:rsidR="00AA3CA2">
        <w:rPr>
          <w:rFonts w:ascii="Arial" w:hAnsi="Arial" w:cs="Arial"/>
          <w:bCs/>
        </w:rPr>
        <w:t>, p</w:t>
      </w:r>
      <w:r w:rsidRPr="00B176D8">
        <w:rPr>
          <w:rFonts w:ascii="Arial" w:hAnsi="Arial" w:cs="Arial"/>
          <w:bCs/>
        </w:rPr>
        <w:t xml:space="preserve">rowadzonego przez </w:t>
      </w:r>
      <w:r w:rsidR="00AA3CA2">
        <w:rPr>
          <w:rFonts w:ascii="Arial" w:hAnsi="Arial" w:cs="Arial"/>
          <w:bCs/>
        </w:rPr>
        <w:t xml:space="preserve">Zamawiającego - </w:t>
      </w:r>
      <w:r w:rsidRPr="00B176D8">
        <w:rPr>
          <w:rFonts w:ascii="Arial" w:hAnsi="Arial" w:cs="Arial"/>
          <w:bCs/>
        </w:rPr>
        <w:t xml:space="preserve">Miasto Gorzów Wielkopolski, </w:t>
      </w:r>
      <w:bookmarkStart w:id="0" w:name="_Hlk159002953"/>
      <w:r w:rsidRPr="00B176D8">
        <w:rPr>
          <w:rFonts w:ascii="Arial" w:hAnsi="Arial" w:cs="Arial"/>
          <w:bCs/>
        </w:rPr>
        <w:t>w którego imieniu działa Spółka Gorzowskie Inwestycje Miejskie sp. z o.o.</w:t>
      </w:r>
    </w:p>
    <w:bookmarkEnd w:id="0"/>
    <w:p w14:paraId="79AC87B8" w14:textId="104DD673" w:rsidR="002A45FE" w:rsidRPr="00B176D8" w:rsidRDefault="002A45FE" w:rsidP="00F463D1">
      <w:pPr>
        <w:spacing w:line="276" w:lineRule="auto"/>
        <w:jc w:val="center"/>
        <w:rPr>
          <w:rFonts w:ascii="Arial" w:hAnsi="Arial" w:cs="Arial"/>
          <w:b/>
        </w:rPr>
      </w:pPr>
      <w:r w:rsidRPr="00B176D8">
        <w:rPr>
          <w:rFonts w:ascii="Arial" w:hAnsi="Arial" w:cs="Arial"/>
          <w:b/>
        </w:rPr>
        <w:t>Oświadczam</w:t>
      </w:r>
      <w:r w:rsidR="00DD78E1" w:rsidRPr="00B176D8">
        <w:rPr>
          <w:rFonts w:ascii="Arial" w:hAnsi="Arial" w:cs="Arial"/>
          <w:b/>
        </w:rPr>
        <w:t>/y</w:t>
      </w:r>
      <w:r w:rsidRPr="00B176D8">
        <w:rPr>
          <w:rFonts w:ascii="Arial" w:hAnsi="Arial" w:cs="Arial"/>
          <w:b/>
        </w:rPr>
        <w:t>, że:</w:t>
      </w:r>
    </w:p>
    <w:p w14:paraId="66CB9ED4" w14:textId="2C8EF71E" w:rsidR="002A45FE" w:rsidRPr="00B176D8" w:rsidRDefault="002A45FE" w:rsidP="00F463D1">
      <w:pPr>
        <w:pStyle w:val="Akapitzlist"/>
        <w:numPr>
          <w:ilvl w:val="0"/>
          <w:numId w:val="2"/>
        </w:numPr>
        <w:spacing w:line="276" w:lineRule="auto"/>
        <w:jc w:val="both"/>
        <w:rPr>
          <w:rFonts w:ascii="Arial" w:hAnsi="Arial" w:cs="Arial"/>
        </w:rPr>
      </w:pPr>
      <w:r w:rsidRPr="00B176D8">
        <w:rPr>
          <w:rFonts w:ascii="Arial" w:hAnsi="Arial" w:cs="Arial"/>
        </w:rPr>
        <w:t>Wykonawca, którego reprezentuję nie przynależy do grupy kapitałowej w rozumieniu ustawy z dnia 16 lutego 2007 r. o ochronie konkurencji i konsumentów (</w:t>
      </w:r>
      <w:r w:rsidR="00892F57" w:rsidRPr="00892F57">
        <w:rPr>
          <w:rFonts w:ascii="Arial" w:hAnsi="Arial" w:cs="Arial"/>
        </w:rPr>
        <w:t>Dz.U.2024</w:t>
      </w:r>
      <w:r w:rsidR="00892F57">
        <w:rPr>
          <w:rFonts w:ascii="Arial" w:hAnsi="Arial" w:cs="Arial"/>
        </w:rPr>
        <w:t xml:space="preserve"> poz. </w:t>
      </w:r>
      <w:r w:rsidR="00892F57" w:rsidRPr="00892F57">
        <w:rPr>
          <w:rFonts w:ascii="Arial" w:hAnsi="Arial" w:cs="Arial"/>
        </w:rPr>
        <w:t>594</w:t>
      </w:r>
      <w:r w:rsidRPr="00B176D8">
        <w:rPr>
          <w:rFonts w:ascii="Arial" w:hAnsi="Arial" w:cs="Arial"/>
        </w:rPr>
        <w:t xml:space="preserve">) z innym wykonawcą, który złożył </w:t>
      </w:r>
      <w:r w:rsidR="00AA3CA2">
        <w:rPr>
          <w:rFonts w:ascii="Arial" w:hAnsi="Arial" w:cs="Arial"/>
        </w:rPr>
        <w:t>wniosek o dopuszczenie do udziału w postępowaniu</w:t>
      </w:r>
      <w:r w:rsidRPr="00B176D8">
        <w:rPr>
          <w:rFonts w:ascii="Arial" w:hAnsi="Arial" w:cs="Arial"/>
        </w:rPr>
        <w:t xml:space="preserve"> w przedmiotowym postępowaniu</w:t>
      </w:r>
      <w:r w:rsidR="00D74E07">
        <w:rPr>
          <w:rFonts w:ascii="Arial" w:hAnsi="Arial" w:cs="Arial"/>
        </w:rPr>
        <w:t xml:space="preserve"> w zakresie części nr………………….</w:t>
      </w:r>
      <w:r w:rsidR="00D74E07">
        <w:rPr>
          <w:rStyle w:val="Odwoanieprzypisudolnego"/>
          <w:rFonts w:ascii="Arial" w:hAnsi="Arial" w:cs="Arial"/>
        </w:rPr>
        <w:footnoteReference w:id="2"/>
      </w:r>
      <w:r w:rsidRPr="00B176D8">
        <w:rPr>
          <w:rFonts w:ascii="Arial" w:hAnsi="Arial" w:cs="Arial"/>
        </w:rPr>
        <w:t>,</w:t>
      </w:r>
    </w:p>
    <w:p w14:paraId="16175488" w14:textId="7102BCA7" w:rsidR="00F463D1" w:rsidRPr="00B176D8" w:rsidRDefault="002A45FE" w:rsidP="00F463D1">
      <w:pPr>
        <w:pStyle w:val="Akapitzlist"/>
        <w:numPr>
          <w:ilvl w:val="0"/>
          <w:numId w:val="2"/>
        </w:numPr>
        <w:spacing w:line="276" w:lineRule="auto"/>
        <w:jc w:val="both"/>
        <w:rPr>
          <w:rFonts w:ascii="Arial" w:hAnsi="Arial" w:cs="Arial"/>
        </w:rPr>
      </w:pPr>
      <w:r w:rsidRPr="00B176D8">
        <w:rPr>
          <w:rFonts w:ascii="Arial" w:hAnsi="Arial" w:cs="Arial"/>
        </w:rPr>
        <w:t xml:space="preserve">Wykonawca, którego reprezentuję przynależy do grupy kapitałowej w rozumieniu ustawy z dnia 16 lutego 2007 r. o ochronie konkurencji i konsumentów </w:t>
      </w:r>
      <w:r w:rsidR="00892F57" w:rsidRPr="00B176D8">
        <w:rPr>
          <w:rFonts w:ascii="Arial" w:hAnsi="Arial" w:cs="Arial"/>
        </w:rPr>
        <w:t>(</w:t>
      </w:r>
      <w:r w:rsidR="00892F57" w:rsidRPr="00892F57">
        <w:rPr>
          <w:rFonts w:ascii="Arial" w:hAnsi="Arial" w:cs="Arial"/>
        </w:rPr>
        <w:t>Dz.U.2024</w:t>
      </w:r>
      <w:r w:rsidR="00892F57">
        <w:rPr>
          <w:rFonts w:ascii="Arial" w:hAnsi="Arial" w:cs="Arial"/>
        </w:rPr>
        <w:t xml:space="preserve"> poz. </w:t>
      </w:r>
      <w:r w:rsidR="00892F57" w:rsidRPr="00892F57">
        <w:rPr>
          <w:rFonts w:ascii="Arial" w:hAnsi="Arial" w:cs="Arial"/>
        </w:rPr>
        <w:t>594</w:t>
      </w:r>
      <w:r w:rsidR="00892F57" w:rsidRPr="00B176D8">
        <w:rPr>
          <w:rFonts w:ascii="Arial" w:hAnsi="Arial" w:cs="Arial"/>
        </w:rPr>
        <w:t>)</w:t>
      </w:r>
      <w:r w:rsidR="00892F57">
        <w:rPr>
          <w:rFonts w:ascii="Arial" w:hAnsi="Arial" w:cs="Arial"/>
        </w:rPr>
        <w:t xml:space="preserve"> </w:t>
      </w:r>
      <w:r w:rsidRPr="00B176D8">
        <w:rPr>
          <w:rFonts w:ascii="Arial" w:hAnsi="Arial" w:cs="Arial"/>
        </w:rPr>
        <w:t>wraz z wykonawcą, który złożył ofertę lub ofertę częściową</w:t>
      </w:r>
      <w:r w:rsidR="00D74E07">
        <w:rPr>
          <w:rFonts w:ascii="Arial" w:hAnsi="Arial" w:cs="Arial"/>
        </w:rPr>
        <w:t xml:space="preserve"> na część nr ………………….,</w:t>
      </w:r>
      <w:r w:rsidRPr="00B176D8">
        <w:rPr>
          <w:rFonts w:ascii="Arial" w:hAnsi="Arial" w:cs="Arial"/>
        </w:rPr>
        <w:t xml:space="preserve"> w przedmiotowym postępowaniu tj.</w:t>
      </w:r>
      <w:r w:rsidR="00AA3CA2">
        <w:rPr>
          <w:rFonts w:ascii="Arial" w:hAnsi="Arial" w:cs="Arial"/>
        </w:rPr>
        <w:t>: ………….</w:t>
      </w:r>
      <w:r w:rsidRPr="00B176D8">
        <w:rPr>
          <w:rFonts w:ascii="Arial" w:hAnsi="Arial" w:cs="Arial"/>
        </w:rPr>
        <w:t xml:space="preserve"> (podać nazwę i adres)</w:t>
      </w:r>
      <w:r w:rsidRPr="00B176D8">
        <w:rPr>
          <w:rStyle w:val="Odwoanieprzypisudolnego"/>
          <w:rFonts w:ascii="Arial" w:hAnsi="Arial" w:cs="Arial"/>
        </w:rPr>
        <w:footnoteReference w:id="3"/>
      </w:r>
      <w:r w:rsidR="00F463D1" w:rsidRPr="00B176D8">
        <w:rPr>
          <w:rFonts w:ascii="Arial" w:hAnsi="Arial" w:cs="Arial"/>
        </w:rPr>
        <w:t>.</w:t>
      </w:r>
    </w:p>
    <w:p w14:paraId="31532DBA" w14:textId="77777777" w:rsidR="00AA3CA2" w:rsidRPr="004F47D9" w:rsidRDefault="00AA3CA2" w:rsidP="00BE7096">
      <w:pPr>
        <w:widowControl w:val="0"/>
        <w:tabs>
          <w:tab w:val="left" w:pos="708"/>
        </w:tabs>
        <w:spacing w:line="276" w:lineRule="auto"/>
        <w:ind w:left="360"/>
        <w:jc w:val="center"/>
        <w:rPr>
          <w:rFonts w:ascii="Arial" w:hAnsi="Arial" w:cs="Arial"/>
          <w:i/>
          <w:iCs/>
          <w:sz w:val="18"/>
          <w:szCs w:val="18"/>
        </w:rPr>
      </w:pPr>
    </w:p>
    <w:p w14:paraId="0CA7A2A5" w14:textId="10EEB99B" w:rsidR="00F463D1" w:rsidRPr="004F47D9" w:rsidRDefault="00B176D8" w:rsidP="00BE7096">
      <w:pPr>
        <w:widowControl w:val="0"/>
        <w:tabs>
          <w:tab w:val="left" w:pos="708"/>
        </w:tabs>
        <w:spacing w:line="276" w:lineRule="auto"/>
        <w:ind w:left="360"/>
        <w:jc w:val="center"/>
        <w:rPr>
          <w:rFonts w:ascii="Arial" w:hAnsi="Arial" w:cs="Arial"/>
          <w:i/>
          <w:sz w:val="18"/>
          <w:szCs w:val="18"/>
        </w:rPr>
      </w:pPr>
      <w:r w:rsidRPr="004F47D9">
        <w:rPr>
          <w:rFonts w:ascii="Arial" w:hAnsi="Arial" w:cs="Arial"/>
          <w:i/>
          <w:iCs/>
          <w:sz w:val="18"/>
          <w:szCs w:val="18"/>
        </w:rPr>
        <w:t xml:space="preserve">Niniejsze oświadczenie należy opatrzyć kwalifikowanym podpisem elektronicznym </w:t>
      </w:r>
      <w:r w:rsidRPr="004F47D9">
        <w:rPr>
          <w:rFonts w:ascii="Arial" w:hAnsi="Arial" w:cs="Arial"/>
          <w:i/>
          <w:iCs/>
          <w:sz w:val="18"/>
          <w:szCs w:val="18"/>
        </w:rPr>
        <w:br/>
        <w:t>właściwej, umocowanej osoby / właściwych, umocowanych osób</w:t>
      </w:r>
    </w:p>
    <w:sectPr w:rsidR="00F463D1" w:rsidRPr="004F47D9" w:rsidSect="00625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4BC7" w14:textId="77777777" w:rsidR="00833748" w:rsidRDefault="00833748" w:rsidP="002A45FE">
      <w:pPr>
        <w:spacing w:after="0" w:line="240" w:lineRule="auto"/>
      </w:pPr>
      <w:r>
        <w:separator/>
      </w:r>
    </w:p>
  </w:endnote>
  <w:endnote w:type="continuationSeparator" w:id="0">
    <w:p w14:paraId="568DDB12" w14:textId="77777777" w:rsidR="00833748" w:rsidRDefault="00833748" w:rsidP="002A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293ED" w14:textId="77777777" w:rsidR="00833748" w:rsidRDefault="00833748" w:rsidP="002A45FE">
      <w:pPr>
        <w:spacing w:after="0" w:line="240" w:lineRule="auto"/>
      </w:pPr>
      <w:r>
        <w:separator/>
      </w:r>
    </w:p>
  </w:footnote>
  <w:footnote w:type="continuationSeparator" w:id="0">
    <w:p w14:paraId="2779FC08" w14:textId="77777777" w:rsidR="00833748" w:rsidRDefault="00833748" w:rsidP="002A45FE">
      <w:pPr>
        <w:spacing w:after="0" w:line="240" w:lineRule="auto"/>
      </w:pPr>
      <w:r>
        <w:continuationSeparator/>
      </w:r>
    </w:p>
  </w:footnote>
  <w:footnote w:id="1">
    <w:p w14:paraId="0E340830" w14:textId="4CE1DD43" w:rsidR="009A30BE" w:rsidRPr="00D74E07" w:rsidRDefault="009A30BE" w:rsidP="009A30BE">
      <w:pPr>
        <w:pStyle w:val="Tekstprzypisudolnego"/>
        <w:spacing w:line="276" w:lineRule="auto"/>
        <w:jc w:val="both"/>
        <w:rPr>
          <w:rFonts w:ascii="Arial" w:hAnsi="Arial" w:cs="Arial"/>
        </w:rPr>
      </w:pPr>
      <w:r w:rsidRPr="00D74E07">
        <w:rPr>
          <w:rStyle w:val="Odwoanieprzypisudolnego"/>
          <w:rFonts w:ascii="Arial" w:hAnsi="Arial" w:cs="Arial"/>
        </w:rPr>
        <w:footnoteRef/>
      </w:r>
      <w:r w:rsidRPr="00D74E07">
        <w:rPr>
          <w:rFonts w:ascii="Arial" w:hAnsi="Arial" w:cs="Arial"/>
        </w:rPr>
        <w:t xml:space="preserve"> Należy wskazać imię, nazwisko, podstawę reprezentacji</w:t>
      </w:r>
    </w:p>
  </w:footnote>
  <w:footnote w:id="2">
    <w:p w14:paraId="03AAF9BE" w14:textId="2A183651" w:rsidR="00D74E07" w:rsidRPr="00D74E07" w:rsidRDefault="00D74E07" w:rsidP="00D74E07">
      <w:pPr>
        <w:pStyle w:val="Tekstprzypisudolnego"/>
        <w:jc w:val="both"/>
        <w:rPr>
          <w:rFonts w:ascii="Arial" w:hAnsi="Arial" w:cs="Arial"/>
        </w:rPr>
      </w:pPr>
      <w:r w:rsidRPr="00D74E07">
        <w:rPr>
          <w:rStyle w:val="Odwoanieprzypisudolnego"/>
          <w:rFonts w:ascii="Arial" w:hAnsi="Arial" w:cs="Arial"/>
        </w:rPr>
        <w:footnoteRef/>
      </w:r>
      <w:r w:rsidRPr="00D74E07">
        <w:rPr>
          <w:rFonts w:ascii="Arial" w:hAnsi="Arial" w:cs="Arial"/>
        </w:rPr>
        <w:t xml:space="preserve"> Wykonawca wskazuje część zamówienia, której dotyczy wniosek o dopuszczenie do udziału w postępowaniu, do którego niniejsze oświadczenie stanowi załącznik. Wykonawca składa odrębne dokumenty dla każdego z wniosków, w przypadku ubiegania się o dopuszczenie do udziału w postępowaniu w zakresie więcej niż jednej części zamówienia.</w:t>
      </w:r>
    </w:p>
  </w:footnote>
  <w:footnote w:id="3">
    <w:p w14:paraId="389FDD31" w14:textId="51C61829" w:rsidR="002A45FE" w:rsidRPr="00D74E07" w:rsidRDefault="002A45FE" w:rsidP="00F463D1">
      <w:pPr>
        <w:pStyle w:val="Tekstprzypisudolnego"/>
        <w:spacing w:line="276" w:lineRule="auto"/>
        <w:jc w:val="both"/>
        <w:rPr>
          <w:rFonts w:ascii="Arial" w:hAnsi="Arial" w:cs="Arial"/>
        </w:rPr>
      </w:pPr>
      <w:r w:rsidRPr="00D74E07">
        <w:rPr>
          <w:rStyle w:val="Odwoanieprzypisudolnego"/>
          <w:rFonts w:ascii="Arial" w:hAnsi="Arial" w:cs="Arial"/>
        </w:rPr>
        <w:footnoteRef/>
      </w:r>
      <w:r w:rsidRPr="00D74E07">
        <w:rPr>
          <w:rFonts w:ascii="Arial" w:hAnsi="Arial" w:cs="Arial"/>
        </w:rPr>
        <w:t xml:space="preserve"> Wraz ze złożeniem oświadczenia o przynależności do tej samej grupy kapitałowej Wykonawca przedkłada dokumenty lub informacje potwierdzające przygotowanie oferty lub oferty częściowej niezależnie od innego Wykonawcy należącego do tej samej grupy kapitałowej. Dokument może być przekazany: pod rygorem nieważności, w formie elektronicznej opatrzonej podpisem kwalifikowanym lub w postaci elektronicznej opatrzonej podpisem zaufanym</w:t>
      </w:r>
      <w:r w:rsidR="003C253B" w:rsidRPr="00D74E07">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C5AFC"/>
    <w:multiLevelType w:val="hybridMultilevel"/>
    <w:tmpl w:val="95D22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920A5B"/>
    <w:multiLevelType w:val="hybridMultilevel"/>
    <w:tmpl w:val="4D1A7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9574003">
    <w:abstractNumId w:val="0"/>
  </w:num>
  <w:num w:numId="2" w16cid:durableId="182631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FE"/>
    <w:rsid w:val="00017BB4"/>
    <w:rsid w:val="00072D0B"/>
    <w:rsid w:val="000B0F1F"/>
    <w:rsid w:val="000C6535"/>
    <w:rsid w:val="001D7128"/>
    <w:rsid w:val="00200FF1"/>
    <w:rsid w:val="002A45FE"/>
    <w:rsid w:val="002E3D7A"/>
    <w:rsid w:val="003C253B"/>
    <w:rsid w:val="003C6C6A"/>
    <w:rsid w:val="004F47D9"/>
    <w:rsid w:val="0050750E"/>
    <w:rsid w:val="00510C85"/>
    <w:rsid w:val="005743ED"/>
    <w:rsid w:val="00625274"/>
    <w:rsid w:val="00655F9F"/>
    <w:rsid w:val="006652EB"/>
    <w:rsid w:val="006876A3"/>
    <w:rsid w:val="006C32F7"/>
    <w:rsid w:val="006D1B76"/>
    <w:rsid w:val="0074707A"/>
    <w:rsid w:val="00833748"/>
    <w:rsid w:val="00892F57"/>
    <w:rsid w:val="008D2E6B"/>
    <w:rsid w:val="00906103"/>
    <w:rsid w:val="009350ED"/>
    <w:rsid w:val="009A30BE"/>
    <w:rsid w:val="00A762E2"/>
    <w:rsid w:val="00AA3CA2"/>
    <w:rsid w:val="00AF671D"/>
    <w:rsid w:val="00B176D8"/>
    <w:rsid w:val="00B821C0"/>
    <w:rsid w:val="00BA7019"/>
    <w:rsid w:val="00BE7096"/>
    <w:rsid w:val="00D74E07"/>
    <w:rsid w:val="00DC61F5"/>
    <w:rsid w:val="00DD78E1"/>
    <w:rsid w:val="00E26667"/>
    <w:rsid w:val="00EC608D"/>
    <w:rsid w:val="00F463D1"/>
    <w:rsid w:val="00FB0BE8"/>
    <w:rsid w:val="00FC375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5407"/>
  <w15:chartTrackingRefBased/>
  <w15:docId w15:val="{B20F783C-C740-458E-8EA1-2C6EA151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A45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45FE"/>
    <w:rPr>
      <w:sz w:val="20"/>
      <w:szCs w:val="20"/>
    </w:rPr>
  </w:style>
  <w:style w:type="character" w:styleId="Odwoanieprzypisudolnego">
    <w:name w:val="footnote reference"/>
    <w:basedOn w:val="Domylnaczcionkaakapitu"/>
    <w:uiPriority w:val="99"/>
    <w:semiHidden/>
    <w:unhideWhenUsed/>
    <w:rsid w:val="002A45FE"/>
    <w:rPr>
      <w:vertAlign w:val="superscript"/>
    </w:rPr>
  </w:style>
  <w:style w:type="paragraph" w:styleId="Akapitzlist">
    <w:name w:val="List Paragraph"/>
    <w:basedOn w:val="Normalny"/>
    <w:uiPriority w:val="34"/>
    <w:qFormat/>
    <w:rsid w:val="002A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0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A790-517F-4D55-8B8D-2D2C1F9D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1376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mateusz.rutkowski</dc:creator>
  <cp:keywords/>
  <dc:description/>
  <cp:lastModifiedBy>Dorota Bouhnouni</cp:lastModifiedBy>
  <cp:revision>5</cp:revision>
  <dcterms:created xsi:type="dcterms:W3CDTF">2024-08-13T10:29:00Z</dcterms:created>
  <dcterms:modified xsi:type="dcterms:W3CDTF">2024-08-13T10:38:00Z</dcterms:modified>
</cp:coreProperties>
</file>