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091DEED" w:rsidR="004C35DD" w:rsidRDefault="004C35DD" w:rsidP="00F30E9C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F30E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CKiS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30E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2015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9DCE7CB" w14:textId="3FD37C97" w:rsidR="002460B9" w:rsidRDefault="00F30E9C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30E9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Drukowanie Dwutygodnika Samorządowego Gminy Trzebnica pt. Panorama Trzebnicka</w:t>
      </w:r>
      <w:r w:rsidR="0036181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763727E7" w14:textId="77777777" w:rsidR="00361813" w:rsidRDefault="0036181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1E0A1611" w:rsidR="00533A2F" w:rsidRPr="00533A2F" w:rsidRDefault="00F30E9C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>Gminne Centrum Kultury i Sztuki</w:t>
      </w:r>
    </w:p>
    <w:p w14:paraId="193CAE88" w14:textId="0A956B75" w:rsidR="00533A2F" w:rsidRPr="00533A2F" w:rsidRDefault="00B46862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ul. </w:t>
      </w:r>
      <w:r w:rsidR="00F30E9C">
        <w:rPr>
          <w:rFonts w:ascii="Calibri" w:hAnsi="Calibri" w:cs="Calibri"/>
          <w:sz w:val="24"/>
          <w:szCs w:val="24"/>
          <w:lang w:val="pl-PL"/>
        </w:rPr>
        <w:t>Prusicka 12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7C5AEC73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F30E9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d</w:t>
      </w:r>
      <w:r w:rsidR="00F30E9C" w:rsidRPr="00F30E9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rukowanie Dwutygodnika Samorządowego Gminy Trzebnica pt. Panorama Trzebnicka.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559"/>
        <w:gridCol w:w="1418"/>
        <w:gridCol w:w="1842"/>
      </w:tblGrid>
      <w:tr w:rsidR="00F30E9C" w:rsidRPr="00891BA4" w14:paraId="5628FA2E" w14:textId="387E8DAE" w:rsidTr="00F30E9C">
        <w:tc>
          <w:tcPr>
            <w:tcW w:w="2552" w:type="dxa"/>
            <w:shd w:val="clear" w:color="auto" w:fill="E7E6E6" w:themeFill="background2"/>
            <w:vAlign w:val="bottom"/>
          </w:tcPr>
          <w:p w14:paraId="7BCB8F34" w14:textId="267183DC" w:rsidR="00F30E9C" w:rsidRPr="00891BA4" w:rsidRDefault="00F30E9C" w:rsidP="00E74FA1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Opis usługi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3437AFB1" w14:textId="7F61DA56" w:rsidR="00F30E9C" w:rsidRPr="00891BA4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F30E9C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Cena jednostkowa netto za wydruk 10 000 egzemplarzy [zł]</w:t>
            </w: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14:paraId="34A5CB1B" w14:textId="77777777" w:rsidR="00F30E9C" w:rsidRPr="00F30E9C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F30E9C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Szacunkowa ilość</w:t>
            </w:r>
          </w:p>
          <w:p w14:paraId="575BE0EE" w14:textId="576DAC97" w:rsidR="00F30E9C" w:rsidRPr="00891BA4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F30E9C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wydań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4357D0CB" w14:textId="77777777" w:rsidR="00F30E9C" w:rsidRPr="00F30E9C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F30E9C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usługi netto [zł]</w:t>
            </w:r>
          </w:p>
          <w:p w14:paraId="3E8D84B5" w14:textId="1AF1E6F9" w:rsidR="00F30E9C" w:rsidRPr="00891BA4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F30E9C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(kol. 2 x kol. 3)</w:t>
            </w:r>
          </w:p>
        </w:tc>
        <w:tc>
          <w:tcPr>
            <w:tcW w:w="1418" w:type="dxa"/>
            <w:shd w:val="clear" w:color="auto" w:fill="E7E6E6" w:themeFill="background2"/>
          </w:tcPr>
          <w:p w14:paraId="74E8F795" w14:textId="166B9F87" w:rsidR="00F30E9C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F30E9C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Kwota podatku VAT [zł]</w:t>
            </w:r>
          </w:p>
        </w:tc>
        <w:tc>
          <w:tcPr>
            <w:tcW w:w="1842" w:type="dxa"/>
            <w:shd w:val="clear" w:color="auto" w:fill="E7E6E6" w:themeFill="background2"/>
          </w:tcPr>
          <w:p w14:paraId="3878DA3E" w14:textId="77777777" w:rsidR="00F30E9C" w:rsidRPr="006A4D80" w:rsidRDefault="00F30E9C" w:rsidP="00F30E9C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6A4D80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Łączna cena ofertowa brutto [zł]</w:t>
            </w:r>
          </w:p>
          <w:p w14:paraId="6A0E24EC" w14:textId="0F595C83" w:rsidR="00F30E9C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6A4D80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(kol. 4 + kol. 5)</w:t>
            </w:r>
          </w:p>
        </w:tc>
      </w:tr>
      <w:tr w:rsidR="00F30E9C" w:rsidRPr="00891BA4" w14:paraId="2FC0263E" w14:textId="3BAB7456" w:rsidTr="00F30E9C">
        <w:tc>
          <w:tcPr>
            <w:tcW w:w="2552" w:type="dxa"/>
            <w:shd w:val="clear" w:color="auto" w:fill="E7E6E6" w:themeFill="background2"/>
            <w:vAlign w:val="bottom"/>
          </w:tcPr>
          <w:p w14:paraId="4DFDCED9" w14:textId="01068B06" w:rsidR="00F30E9C" w:rsidRPr="00891BA4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1CF541B6" w14:textId="4AFEFD2C" w:rsidR="00F30E9C" w:rsidRPr="00891BA4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14:paraId="07E6A5A8" w14:textId="380BF8D4" w:rsidR="00F30E9C" w:rsidRPr="00891BA4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366DDCE6" w14:textId="777D5670" w:rsidR="00F30E9C" w:rsidRPr="00891BA4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418" w:type="dxa"/>
            <w:shd w:val="clear" w:color="auto" w:fill="E7E6E6" w:themeFill="background2"/>
          </w:tcPr>
          <w:p w14:paraId="44A9A449" w14:textId="1E69F7C2" w:rsidR="00F30E9C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842" w:type="dxa"/>
            <w:shd w:val="clear" w:color="auto" w:fill="E7E6E6" w:themeFill="background2"/>
          </w:tcPr>
          <w:p w14:paraId="3B9AD1B9" w14:textId="625284B2" w:rsidR="00F30E9C" w:rsidRDefault="00F30E9C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6</w:t>
            </w:r>
          </w:p>
        </w:tc>
      </w:tr>
      <w:tr w:rsidR="00F30E9C" w:rsidRPr="00891BA4" w14:paraId="3DD5A985" w14:textId="3D6C6ED0" w:rsidTr="00F30E9C">
        <w:trPr>
          <w:trHeight w:val="319"/>
        </w:trPr>
        <w:tc>
          <w:tcPr>
            <w:tcW w:w="2552" w:type="dxa"/>
            <w:vAlign w:val="center"/>
          </w:tcPr>
          <w:p w14:paraId="500787EB" w14:textId="1125CEF9" w:rsidR="00F30E9C" w:rsidRPr="00E74FA1" w:rsidRDefault="00F30E9C" w:rsidP="00F30E9C">
            <w:pPr>
              <w:jc w:val="center"/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F30E9C">
              <w:rPr>
                <w:rFonts w:eastAsia="Times New Roman"/>
                <w:sz w:val="22"/>
                <w:szCs w:val="22"/>
                <w:lang w:eastAsia="pl-PL"/>
              </w:rPr>
              <w:t>Drukowanie Dwutygodnika Samorządowego Gminy Trzebnica pt. Panorama Trzebnicka</w:t>
            </w:r>
          </w:p>
        </w:tc>
        <w:tc>
          <w:tcPr>
            <w:tcW w:w="1418" w:type="dxa"/>
            <w:vAlign w:val="center"/>
          </w:tcPr>
          <w:p w14:paraId="3BA5154A" w14:textId="25EDDD9B" w:rsidR="00F30E9C" w:rsidRPr="00E74FA1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vAlign w:val="center"/>
          </w:tcPr>
          <w:p w14:paraId="6087F8A7" w14:textId="148240FC" w:rsidR="00F30E9C" w:rsidRPr="00891BA4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20</w:t>
            </w:r>
          </w:p>
        </w:tc>
        <w:tc>
          <w:tcPr>
            <w:tcW w:w="1559" w:type="dxa"/>
            <w:vAlign w:val="center"/>
          </w:tcPr>
          <w:p w14:paraId="4F9FBAFF" w14:textId="5B7BD280" w:rsidR="00F30E9C" w:rsidRPr="00891BA4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1418" w:type="dxa"/>
            <w:vAlign w:val="center"/>
          </w:tcPr>
          <w:p w14:paraId="7DC463CE" w14:textId="384757F6" w:rsidR="00F30E9C" w:rsidRPr="00891BA4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1842" w:type="dxa"/>
            <w:vAlign w:val="center"/>
          </w:tcPr>
          <w:p w14:paraId="03E3FBC8" w14:textId="24063B94" w:rsidR="00F30E9C" w:rsidRPr="00891BA4" w:rsidRDefault="00F30E9C" w:rsidP="00F30E9C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C12EEA0" w14:textId="0A6D5C8F" w:rsidR="00361813" w:rsidRPr="00361813" w:rsidRDefault="00361813" w:rsidP="00361813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CZAS REALIZACJI DOSTAWY</w:t>
      </w:r>
      <w:r w:rsidRPr="009B5E79">
        <w:rPr>
          <w:rFonts w:ascii="Calibri" w:hAnsi="Calibri" w:cs="Calibri"/>
          <w:b/>
        </w:rPr>
        <w:t>:</w:t>
      </w:r>
    </w:p>
    <w:p w14:paraId="732B13B6" w14:textId="075B90A4" w:rsidR="00361813" w:rsidRDefault="00361813" w:rsidP="003618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CZASEM DOSTAWY</w:t>
      </w:r>
      <w:r w:rsidR="00F30E9C">
        <w:rPr>
          <w:rFonts w:ascii="Calibri" w:eastAsia="Calibri" w:hAnsi="Calibri" w:cs="Calibri"/>
          <w:sz w:val="22"/>
          <w:szCs w:val="22"/>
          <w:lang w:eastAsia="en-US"/>
        </w:rPr>
        <w:t xml:space="preserve"> DRUKOWANEJ GAZETY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6A02E5E" w14:textId="77777777" w:rsidR="00361813" w:rsidRDefault="00361813" w:rsidP="003618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361813" w14:paraId="4CE2A221" w14:textId="77777777" w:rsidTr="00A409D8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1FB2B9" w14:textId="270B9C88" w:rsidR="00361813" w:rsidRDefault="00361813" w:rsidP="00A409D8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CZAS DOSTAWY</w:t>
            </w:r>
            <w:r w:rsidR="00F30E9C"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 xml:space="preserve"> DRUKOWANEJ GAZETY</w:t>
            </w:r>
          </w:p>
          <w:p w14:paraId="0D18569A" w14:textId="28E346BC" w:rsidR="00361813" w:rsidRDefault="00361813" w:rsidP="00A409D8">
            <w:pPr>
              <w:jc w:val="center"/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Należy wpisać : </w:t>
            </w:r>
            <w:r w:rsidR="00F30E9C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wybraną ilość godzin</w:t>
            </w:r>
            <w:r w:rsidR="00B26324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- wg wyboru Wykonawcy, </w:t>
            </w:r>
            <w:proofErr w:type="spellStart"/>
            <w:r w:rsidR="00B26324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t.j</w:t>
            </w:r>
            <w:proofErr w:type="spellEnd"/>
            <w:r w:rsidR="00B26324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.:</w:t>
            </w:r>
          </w:p>
          <w:p w14:paraId="321D6D2B" w14:textId="15920BB5" w:rsidR="00B26324" w:rsidRDefault="00B26324" w:rsidP="00A409D8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 w:rsidRPr="00B26324"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>Od 13 do 15 godzin</w:t>
            </w:r>
            <w:r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 w:rsidR="00004C7F"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 xml:space="preserve"> / </w:t>
            </w:r>
            <w:r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 w:rsidRPr="00B26324"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>Od 10 do 12 godzin</w:t>
            </w:r>
            <w:r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 w:rsidR="00004C7F"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>/</w:t>
            </w:r>
            <w:r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 w:rsidRPr="00B26324">
              <w:rPr>
                <w:rFonts w:eastAsia="MS PMincho" w:cs="Times New Roman"/>
                <w:color w:val="auto"/>
                <w:sz w:val="16"/>
                <w:szCs w:val="16"/>
                <w:lang w:eastAsia="ja-JP" w:bidi="fa-IR"/>
              </w:rPr>
              <w:t>Poniżej 10 godzin</w:t>
            </w:r>
          </w:p>
          <w:p w14:paraId="79BEFAEE" w14:textId="761E0091" w:rsidR="00361813" w:rsidRDefault="00361813" w:rsidP="00F30E9C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Za oferowany czas </w:t>
            </w:r>
            <w:r w:rsidR="00F30E9C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dostawy drukowanej gazety 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zostaną przyznane Wykonawcy punkty wg opisu zawartego w rozdziale XVIII pkt. </w:t>
            </w:r>
            <w:r w:rsidR="00F30E9C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403" w14:textId="31A684E5" w:rsidR="00361813" w:rsidRPr="007A212D" w:rsidRDefault="00F30E9C" w:rsidP="006A4D80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………………</w:t>
            </w:r>
            <w:r w:rsidR="006A4D80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godzin</w:t>
            </w:r>
          </w:p>
        </w:tc>
      </w:tr>
    </w:tbl>
    <w:p w14:paraId="2084A22F" w14:textId="77777777" w:rsidR="00361813" w:rsidRPr="00847C26" w:rsidRDefault="00361813" w:rsidP="00361813">
      <w:pPr>
        <w:pStyle w:val="Standarduser"/>
        <w:jc w:val="both"/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5C45141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="00E74FA1">
        <w:rPr>
          <w:rFonts w:ascii="Calibri" w:hAnsi="Calibri" w:cs="Calibri"/>
          <w:sz w:val="22"/>
          <w:szCs w:val="22"/>
        </w:rPr>
        <w:t xml:space="preserve"> określone w SWZ</w:t>
      </w:r>
      <w:r w:rsidR="00E74FA1" w:rsidRPr="00E74FA1">
        <w:rPr>
          <w:rFonts w:ascii="Calibri" w:hAnsi="Calibri" w:cs="Calibri"/>
          <w:sz w:val="22"/>
          <w:szCs w:val="22"/>
        </w:rPr>
        <w:t xml:space="preserve">, 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jego roczny obrót nie przekracza 50 milionów euro lub roczna suma bilansowa nie przekracza 43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18EE4980" w:rsidR="00BC1E89" w:rsidRDefault="006E53DB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bookmarkStart w:id="1" w:name="_GoBack"/>
            <w:bookmarkEnd w:id="1"/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6623515B" w:rsidR="00BC1E89" w:rsidRDefault="006E53DB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3F4FF2D" w:rsidR="00BC1E89" w:rsidRDefault="006E53DB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lastRenderedPageBreak/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0EE6" w14:textId="77777777" w:rsidR="008C1065" w:rsidRDefault="008C1065" w:rsidP="00FB76B7">
      <w:r>
        <w:separator/>
      </w:r>
    </w:p>
  </w:endnote>
  <w:endnote w:type="continuationSeparator" w:id="0">
    <w:p w14:paraId="5116BA94" w14:textId="77777777" w:rsidR="008C1065" w:rsidRDefault="008C106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DB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5CF7" w14:textId="77777777" w:rsidR="008C1065" w:rsidRDefault="008C1065" w:rsidP="00FB76B7">
      <w:r>
        <w:separator/>
      </w:r>
    </w:p>
  </w:footnote>
  <w:footnote w:type="continuationSeparator" w:id="0">
    <w:p w14:paraId="5E5D1583" w14:textId="77777777" w:rsidR="008C1065" w:rsidRDefault="008C1065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4C7F"/>
    <w:rsid w:val="00070331"/>
    <w:rsid w:val="00096DC3"/>
    <w:rsid w:val="000C75D1"/>
    <w:rsid w:val="00114C67"/>
    <w:rsid w:val="001809B4"/>
    <w:rsid w:val="00180CF5"/>
    <w:rsid w:val="001A4481"/>
    <w:rsid w:val="001F57C9"/>
    <w:rsid w:val="00201583"/>
    <w:rsid w:val="002270E5"/>
    <w:rsid w:val="002460B9"/>
    <w:rsid w:val="00264994"/>
    <w:rsid w:val="002E1B18"/>
    <w:rsid w:val="00303118"/>
    <w:rsid w:val="00320BD1"/>
    <w:rsid w:val="003216BD"/>
    <w:rsid w:val="003616CE"/>
    <w:rsid w:val="00361813"/>
    <w:rsid w:val="00391302"/>
    <w:rsid w:val="003C351B"/>
    <w:rsid w:val="003F0867"/>
    <w:rsid w:val="0040251B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A4D80"/>
    <w:rsid w:val="006C1572"/>
    <w:rsid w:val="006C2091"/>
    <w:rsid w:val="006C60A0"/>
    <w:rsid w:val="006E53DB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C1065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324"/>
    <w:rsid w:val="00B265B9"/>
    <w:rsid w:val="00B45075"/>
    <w:rsid w:val="00B46862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6664A"/>
    <w:rsid w:val="00E735D0"/>
    <w:rsid w:val="00E74FA1"/>
    <w:rsid w:val="00E77326"/>
    <w:rsid w:val="00EB5BCA"/>
    <w:rsid w:val="00EF1D4C"/>
    <w:rsid w:val="00F02D1C"/>
    <w:rsid w:val="00F03880"/>
    <w:rsid w:val="00F30E9C"/>
    <w:rsid w:val="00F75FAC"/>
    <w:rsid w:val="00FB76B7"/>
    <w:rsid w:val="00FC30D1"/>
    <w:rsid w:val="00FC3332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10</cp:revision>
  <cp:lastPrinted>2021-11-18T07:17:00Z</cp:lastPrinted>
  <dcterms:created xsi:type="dcterms:W3CDTF">2021-04-26T06:08:00Z</dcterms:created>
  <dcterms:modified xsi:type="dcterms:W3CDTF">2021-12-13T11:59:00Z</dcterms:modified>
</cp:coreProperties>
</file>