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CCEE" w14:textId="77777777" w:rsidR="00B55AFD" w:rsidRPr="007A4513" w:rsidRDefault="00B55AFD" w:rsidP="00B55AFD">
      <w:pPr>
        <w:spacing w:after="0"/>
        <w:jc w:val="center"/>
        <w:rPr>
          <w:b/>
          <w:bCs/>
        </w:rPr>
      </w:pPr>
    </w:p>
    <w:p w14:paraId="4C22351A" w14:textId="3B44B893" w:rsidR="00B55AFD" w:rsidRPr="007A4513" w:rsidRDefault="00B55AFD" w:rsidP="00B55AF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A4513">
        <w:rPr>
          <w:b/>
          <w:bCs/>
        </w:rPr>
        <w:t xml:space="preserve">ZAŁĄCZNIK </w:t>
      </w:r>
      <w:r>
        <w:rPr>
          <w:b/>
          <w:bCs/>
        </w:rPr>
        <w:t>B</w:t>
      </w:r>
      <w:r w:rsidRPr="007A4513">
        <w:rPr>
          <w:b/>
          <w:bCs/>
        </w:rPr>
        <w:t xml:space="preserve"> </w:t>
      </w:r>
      <w:r w:rsidR="006435BC">
        <w:rPr>
          <w:b/>
          <w:bCs/>
        </w:rPr>
        <w:t>(</w:t>
      </w:r>
      <w:r w:rsidRPr="007A4513">
        <w:rPr>
          <w:b/>
          <w:bCs/>
        </w:rPr>
        <w:t>częś</w:t>
      </w:r>
      <w:r w:rsidR="006435BC">
        <w:rPr>
          <w:b/>
          <w:bCs/>
        </w:rPr>
        <w:t>ć</w:t>
      </w:r>
      <w:r w:rsidRPr="007A4513">
        <w:rPr>
          <w:b/>
          <w:bCs/>
        </w:rPr>
        <w:t xml:space="preserve"> I</w:t>
      </w:r>
      <w:r>
        <w:rPr>
          <w:b/>
          <w:bCs/>
        </w:rPr>
        <w:t>I</w:t>
      </w:r>
      <w:r w:rsidRPr="007A4513">
        <w:rPr>
          <w:b/>
          <w:bCs/>
        </w:rPr>
        <w:t xml:space="preserve"> SWZ</w:t>
      </w:r>
      <w:r w:rsidR="006435BC">
        <w:rPr>
          <w:b/>
          <w:bCs/>
        </w:rPr>
        <w:t>)</w:t>
      </w:r>
    </w:p>
    <w:p w14:paraId="0BE78692" w14:textId="77777777" w:rsidR="00B55AFD" w:rsidRPr="00B55AFD" w:rsidRDefault="00B55AFD" w:rsidP="00B55AFD">
      <w:pPr>
        <w:spacing w:after="0"/>
        <w:jc w:val="center"/>
        <w:rPr>
          <w:b/>
          <w:bCs/>
        </w:rPr>
      </w:pPr>
    </w:p>
    <w:p w14:paraId="0D71D9DB" w14:textId="2E00FAFC" w:rsidR="00B55AFD" w:rsidRPr="00CD15BE" w:rsidRDefault="00B67493" w:rsidP="00123EBF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hyperlink r:id="rId5" w:history="1">
        <w:r w:rsidR="00123EBF" w:rsidRPr="00CD15BE">
          <w:rPr>
            <w:rFonts w:ascii="Times New Roman" w:hAnsi="Times New Roman" w:cs="Times New Roman"/>
            <w:b/>
            <w:bCs/>
            <w:lang w:val="en-US"/>
          </w:rPr>
          <w:t>12th European Zebrafish Meeting</w:t>
        </w:r>
      </w:hyperlink>
      <w:r w:rsidR="00123EBF" w:rsidRPr="00CD15BE">
        <w:rPr>
          <w:rFonts w:ascii="Times New Roman" w:hAnsi="Times New Roman" w:cs="Times New Roman"/>
          <w:b/>
          <w:bCs/>
          <w:lang w:val="en-US"/>
        </w:rPr>
        <w:t xml:space="preserve"> (ZEBRAFISH 2023)</w:t>
      </w:r>
    </w:p>
    <w:p w14:paraId="33E19FBE" w14:textId="77777777" w:rsidR="00123EBF" w:rsidRPr="00CD15BE" w:rsidRDefault="00123EBF" w:rsidP="00B55AFD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3BF4CEC" w14:textId="00313CDD" w:rsidR="00B55AFD" w:rsidRPr="00CD15BE" w:rsidRDefault="00B55AFD" w:rsidP="00B55A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D15BE">
        <w:rPr>
          <w:rFonts w:ascii="Times New Roman" w:hAnsi="Times New Roman" w:cs="Times New Roman"/>
          <w:b/>
          <w:bCs/>
        </w:rPr>
        <w:t xml:space="preserve">Organizacja uroczystej kolacji dla uczestników </w:t>
      </w:r>
      <w:hyperlink r:id="rId6" w:history="1">
        <w:r w:rsidR="00123EBF" w:rsidRPr="00CD15BE">
          <w:rPr>
            <w:rFonts w:ascii="Times New Roman" w:hAnsi="Times New Roman" w:cs="Times New Roman"/>
            <w:b/>
            <w:bCs/>
          </w:rPr>
          <w:t>12th European Zebrafish Meeting</w:t>
        </w:r>
      </w:hyperlink>
      <w:r w:rsidR="00123EBF" w:rsidRPr="00CD15BE">
        <w:rPr>
          <w:rFonts w:ascii="Times New Roman" w:hAnsi="Times New Roman" w:cs="Times New Roman"/>
          <w:b/>
          <w:bCs/>
        </w:rPr>
        <w:t xml:space="preserve"> (ZEBRAFISH 2023)</w:t>
      </w:r>
      <w:r w:rsidRPr="00CD15BE">
        <w:rPr>
          <w:rFonts w:ascii="Times New Roman" w:hAnsi="Times New Roman" w:cs="Times New Roman"/>
          <w:b/>
          <w:bCs/>
        </w:rPr>
        <w:t xml:space="preserve"> w dniu 1</w:t>
      </w:r>
      <w:r w:rsidR="00123EBF" w:rsidRPr="00CD15BE">
        <w:rPr>
          <w:rFonts w:ascii="Times New Roman" w:hAnsi="Times New Roman" w:cs="Times New Roman"/>
          <w:b/>
          <w:bCs/>
        </w:rPr>
        <w:t>2</w:t>
      </w:r>
      <w:r w:rsidRPr="00CD15BE">
        <w:rPr>
          <w:rFonts w:ascii="Times New Roman" w:hAnsi="Times New Roman" w:cs="Times New Roman"/>
          <w:b/>
          <w:bCs/>
        </w:rPr>
        <w:t>.07.202</w:t>
      </w:r>
      <w:r w:rsidR="00123EBF" w:rsidRPr="00CD15BE">
        <w:rPr>
          <w:rFonts w:ascii="Times New Roman" w:hAnsi="Times New Roman" w:cs="Times New Roman"/>
          <w:b/>
          <w:bCs/>
        </w:rPr>
        <w:t>3</w:t>
      </w:r>
      <w:r w:rsidRPr="00CD15BE">
        <w:rPr>
          <w:rFonts w:ascii="Times New Roman" w:hAnsi="Times New Roman" w:cs="Times New Roman"/>
          <w:b/>
          <w:bCs/>
        </w:rPr>
        <w:t>r</w:t>
      </w:r>
      <w:r w:rsidRPr="00CD15BE">
        <w:rPr>
          <w:rFonts w:ascii="Times New Roman" w:hAnsi="Times New Roman" w:cs="Times New Roman"/>
          <w:b/>
        </w:rPr>
        <w:t xml:space="preserve">. </w:t>
      </w:r>
      <w:r w:rsidRPr="00CD15BE">
        <w:rPr>
          <w:rFonts w:ascii="Times New Roman" w:hAnsi="Times New Roman" w:cs="Times New Roman"/>
          <w:b/>
          <w:bCs/>
        </w:rPr>
        <w:t>o wymaganiach jakościowych nie gorszych niż podane poniżej.</w:t>
      </w:r>
    </w:p>
    <w:p w14:paraId="3CF6D393" w14:textId="77777777" w:rsidR="00B55AFD" w:rsidRPr="00CD15BE" w:rsidRDefault="00B55AFD" w:rsidP="00B55A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1F8013" w14:textId="77777777" w:rsidR="00B55AFD" w:rsidRPr="00CD15BE" w:rsidRDefault="00B55AFD" w:rsidP="00B55AFD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CD15BE">
        <w:rPr>
          <w:rFonts w:ascii="Times New Roman" w:hAnsi="Times New Roman" w:cs="Times New Roman"/>
          <w:b/>
          <w:bCs/>
        </w:rPr>
        <w:t xml:space="preserve">Opis przedmiotu zamówienia zgodny z nomenklaturą Wspólnego Słownika Zamówień Publicznych: </w:t>
      </w:r>
      <w:r w:rsidRPr="00CD15BE">
        <w:rPr>
          <w:rFonts w:ascii="Times New Roman" w:hAnsi="Times New Roman" w:cs="Times New Roman"/>
          <w:b/>
          <w:bCs/>
          <w:i/>
        </w:rPr>
        <w:t>55300000-3 Usługi restauracyjne i dotyczące podawania posiłków; 55320000-9 Usługi podawania posiłków; 55321000-6 Usługi przygotowywania posiłków</w:t>
      </w:r>
    </w:p>
    <w:p w14:paraId="2781324B" w14:textId="77777777" w:rsidR="00B55AFD" w:rsidRPr="00CD15BE" w:rsidRDefault="00B55AFD" w:rsidP="00B55AFD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14:paraId="22733579" w14:textId="7F7E0C5E" w:rsidR="00B55AFD" w:rsidRPr="00CD15BE" w:rsidRDefault="00B55AFD" w:rsidP="00B55A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D15BE">
        <w:rPr>
          <w:rFonts w:ascii="Times New Roman" w:hAnsi="Times New Roman" w:cs="Times New Roman"/>
          <w:b/>
          <w:bCs/>
        </w:rPr>
        <w:t>1</w:t>
      </w:r>
      <w:r w:rsidR="00123EBF" w:rsidRPr="00CD15BE">
        <w:rPr>
          <w:rFonts w:ascii="Times New Roman" w:hAnsi="Times New Roman" w:cs="Times New Roman"/>
          <w:b/>
          <w:bCs/>
        </w:rPr>
        <w:t>2</w:t>
      </w:r>
      <w:r w:rsidRPr="00CD15BE">
        <w:rPr>
          <w:rFonts w:ascii="Times New Roman" w:hAnsi="Times New Roman" w:cs="Times New Roman"/>
          <w:b/>
          <w:bCs/>
        </w:rPr>
        <w:t>.07.202</w:t>
      </w:r>
      <w:r w:rsidR="00123EBF" w:rsidRPr="00CD15BE">
        <w:rPr>
          <w:rFonts w:ascii="Times New Roman" w:hAnsi="Times New Roman" w:cs="Times New Roman"/>
          <w:b/>
          <w:bCs/>
        </w:rPr>
        <w:t>3</w:t>
      </w:r>
      <w:r w:rsidRPr="00CD15BE">
        <w:rPr>
          <w:rFonts w:ascii="Times New Roman" w:hAnsi="Times New Roman" w:cs="Times New Roman"/>
          <w:b/>
          <w:bCs/>
        </w:rPr>
        <w:t xml:space="preserve">r. </w:t>
      </w:r>
    </w:p>
    <w:p w14:paraId="38D72EB6" w14:textId="77777777" w:rsidR="00B55AFD" w:rsidRPr="00CD15BE" w:rsidRDefault="00B55AFD" w:rsidP="00B55AFD">
      <w:pPr>
        <w:spacing w:after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3227C818" w14:textId="15E07A41" w:rsidR="00B55AFD" w:rsidRPr="00CD15BE" w:rsidRDefault="00B55AFD" w:rsidP="00B55AFD">
      <w:pPr>
        <w:spacing w:after="0"/>
        <w:rPr>
          <w:rFonts w:ascii="Times New Roman" w:hAnsi="Times New Roman" w:cs="Times New Roman"/>
          <w:b/>
          <w:bCs/>
        </w:rPr>
      </w:pPr>
      <w:r w:rsidRPr="00CD15BE">
        <w:rPr>
          <w:rFonts w:ascii="Times New Roman" w:hAnsi="Times New Roman" w:cs="Times New Roman"/>
          <w:b/>
          <w:bCs/>
        </w:rPr>
        <w:t xml:space="preserve">Liczba osób: </w:t>
      </w:r>
      <w:r w:rsidR="00123EBF" w:rsidRPr="00CD15BE">
        <w:rPr>
          <w:rFonts w:ascii="Times New Roman" w:hAnsi="Times New Roman" w:cs="Times New Roman"/>
          <w:b/>
          <w:bCs/>
        </w:rPr>
        <w:t>4</w:t>
      </w:r>
      <w:r w:rsidRPr="00CD15BE">
        <w:rPr>
          <w:rFonts w:ascii="Times New Roman" w:hAnsi="Times New Roman" w:cs="Times New Roman"/>
          <w:b/>
          <w:bCs/>
        </w:rPr>
        <w:t>00</w:t>
      </w:r>
    </w:p>
    <w:p w14:paraId="3B34219A" w14:textId="0F1E1902" w:rsidR="00B55AFD" w:rsidRPr="00CD15BE" w:rsidRDefault="00B55AFD" w:rsidP="00B55AFD">
      <w:pPr>
        <w:spacing w:after="0"/>
        <w:rPr>
          <w:rFonts w:ascii="Times New Roman" w:hAnsi="Times New Roman" w:cs="Times New Roman"/>
          <w:b/>
          <w:bCs/>
        </w:rPr>
      </w:pPr>
      <w:r w:rsidRPr="00CD15BE">
        <w:rPr>
          <w:rFonts w:ascii="Times New Roman" w:hAnsi="Times New Roman" w:cs="Times New Roman"/>
          <w:b/>
          <w:bCs/>
        </w:rPr>
        <w:t xml:space="preserve">Godz. </w:t>
      </w:r>
      <w:r w:rsidR="00123EBF" w:rsidRPr="00CD15BE">
        <w:rPr>
          <w:rFonts w:ascii="Times New Roman" w:hAnsi="Times New Roman" w:cs="Times New Roman"/>
          <w:b/>
          <w:bCs/>
        </w:rPr>
        <w:t>19</w:t>
      </w:r>
      <w:r w:rsidRPr="00CD15BE">
        <w:rPr>
          <w:rFonts w:ascii="Times New Roman" w:hAnsi="Times New Roman" w:cs="Times New Roman"/>
          <w:b/>
          <w:bCs/>
        </w:rPr>
        <w:t>:00-1:00</w:t>
      </w:r>
    </w:p>
    <w:p w14:paraId="022BE1D7" w14:textId="77777777" w:rsidR="00B1792D" w:rsidRPr="00CD15BE" w:rsidRDefault="00B1792D" w:rsidP="00B55AFD">
      <w:pPr>
        <w:spacing w:after="0"/>
        <w:rPr>
          <w:rFonts w:ascii="Times New Roman" w:hAnsi="Times New Roman" w:cs="Times New Roman"/>
          <w:b/>
          <w:bCs/>
        </w:rPr>
      </w:pPr>
    </w:p>
    <w:p w14:paraId="4B9B7674" w14:textId="77777777" w:rsidR="001479EF" w:rsidRPr="00CD15BE" w:rsidRDefault="001479EF" w:rsidP="001479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O udzielenie zamówienia ubiegać się może wykonawca, który spełnia następujące warunki:</w:t>
      </w:r>
    </w:p>
    <w:p w14:paraId="261C21B3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Lokalizacja obiektu powinna być w odległości nie większej niż 30 km od Rynku Głównego w Krakowie</w:t>
      </w:r>
    </w:p>
    <w:p w14:paraId="2045968A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Sala powinna pomieścić min. 400 osób przy okrągłych stołach 8-śmio osobowych</w:t>
      </w:r>
    </w:p>
    <w:p w14:paraId="28ACDCB0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W pomieszczeniu powinna znajdować się scena oraz parkiet do tańczenia o minimum 250 m2</w:t>
      </w:r>
    </w:p>
    <w:p w14:paraId="0A9B1A64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Kuchnia i zaplecze gastronomiczne powinny znajdować się w obiekcie (wyklucza się dowożenie posiłków)</w:t>
      </w:r>
    </w:p>
    <w:p w14:paraId="7B50289E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Możliwość zwiększenia liczby uczestników o 100 przy założeniu, że wszyscy pomieszczą się w jednej Sali</w:t>
      </w:r>
    </w:p>
    <w:p w14:paraId="4D3341BD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Możliwość zaparkowania przy obiekcie min 8 autokarów i 20 samochodów osobowych</w:t>
      </w:r>
    </w:p>
    <w:p w14:paraId="426DD1BE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Lokalizacja obiektu w okolicy z atrakcyjnymi widokami i dużą zieloną przestrzenią wokół</w:t>
      </w:r>
    </w:p>
    <w:p w14:paraId="0A1436F3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Przy obiekcie powinien znajdować się „driving range” umożliwiający przeprowadzenie nauki gry w golfa dla wybranych uczestników</w:t>
      </w:r>
    </w:p>
    <w:p w14:paraId="448CC259" w14:textId="77777777" w:rsidR="001479EF" w:rsidRPr="00CD15BE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Architektura obiektu nawiązująca stylem do regionalnego folkloru</w:t>
      </w:r>
    </w:p>
    <w:p w14:paraId="6708A167" w14:textId="77777777" w:rsidR="001479EF" w:rsidRDefault="001479EF" w:rsidP="001479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Zapewnienie występu zespołu folklorystycznego w czasie bankietu z nauką tańców ludowych prowadzoną w języku angielskim</w:t>
      </w:r>
    </w:p>
    <w:p w14:paraId="24688A41" w14:textId="77777777" w:rsidR="00746F61" w:rsidRPr="00CD15BE" w:rsidRDefault="00746F61" w:rsidP="00746F6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  <w:b/>
        </w:rPr>
        <w:t xml:space="preserve">Dodatkowe atrakcje: </w:t>
      </w:r>
      <w:r w:rsidRPr="00CD15BE">
        <w:rPr>
          <w:rFonts w:ascii="Times New Roman" w:hAnsi="Times New Roman" w:cs="Times New Roman"/>
        </w:rPr>
        <w:t>występ zespołu folklorystycznego – (trzy wejścia, każde po ok. 15min wraz z nauką tańca ludowego w języku angielskim), DJ (znane przeboje rozrywkowe muzyki zagranicznej)</w:t>
      </w:r>
    </w:p>
    <w:p w14:paraId="4167F129" w14:textId="78040599" w:rsidR="001479EF" w:rsidRPr="00B2234E" w:rsidRDefault="00746F61" w:rsidP="00B2234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  <w:b/>
        </w:rPr>
        <w:t xml:space="preserve">Parking dla wszystkich Gości gratis </w:t>
      </w:r>
    </w:p>
    <w:p w14:paraId="1D322453" w14:textId="77777777" w:rsidR="00B1792D" w:rsidRPr="00CD15BE" w:rsidRDefault="00B1792D" w:rsidP="00B55AFD">
      <w:pPr>
        <w:spacing w:after="0"/>
        <w:rPr>
          <w:rFonts w:ascii="Times New Roman" w:hAnsi="Times New Roman" w:cs="Times New Roman"/>
          <w:b/>
          <w:bCs/>
        </w:rPr>
      </w:pPr>
    </w:p>
    <w:p w14:paraId="59F9E577" w14:textId="77777777" w:rsidR="00B55AFD" w:rsidRPr="00CD15BE" w:rsidRDefault="00B55AFD" w:rsidP="00B55AF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CD15BE">
        <w:rPr>
          <w:rFonts w:ascii="Times New Roman" w:hAnsi="Times New Roman" w:cs="Times New Roman"/>
          <w:b/>
          <w:bCs/>
          <w:color w:val="000000" w:themeColor="text1"/>
        </w:rPr>
        <w:t xml:space="preserve">Menu: </w:t>
      </w:r>
    </w:p>
    <w:p w14:paraId="7671C336" w14:textId="70849AAE" w:rsidR="00341B04" w:rsidRPr="00CD15BE" w:rsidRDefault="00341B04" w:rsidP="00D2467B">
      <w:pPr>
        <w:spacing w:after="0" w:line="240" w:lineRule="auto"/>
        <w:rPr>
          <w:rFonts w:ascii="Times New Roman" w:hAnsi="Times New Roman" w:cs="Times New Roman"/>
          <w:b/>
        </w:rPr>
      </w:pPr>
    </w:p>
    <w:p w14:paraId="76EB3F3B" w14:textId="3ED831AF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  <w:b/>
        </w:rPr>
      </w:pPr>
      <w:r w:rsidRPr="00CD15BE">
        <w:rPr>
          <w:rFonts w:ascii="Times New Roman" w:hAnsi="Times New Roman" w:cs="Times New Roman"/>
          <w:b/>
        </w:rPr>
        <w:t>MENU</w:t>
      </w:r>
    </w:p>
    <w:p w14:paraId="39E5AE46" w14:textId="0333A059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Powitanie Gości tradycyjną nalewką .</w:t>
      </w:r>
    </w:p>
    <w:p w14:paraId="4CDF88B9" w14:textId="21D59BC9" w:rsidR="001E78EE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 xml:space="preserve">Przystawka: </w:t>
      </w:r>
      <w:r w:rsidR="00123EBF" w:rsidRPr="00CD15BE">
        <w:rPr>
          <w:rFonts w:ascii="Times New Roman" w:hAnsi="Times New Roman" w:cs="Times New Roman"/>
        </w:rPr>
        <w:t>Różyczki z tososia z sosem koperkowym oraz pasztet z żurawiną</w:t>
      </w:r>
      <w:r w:rsidRPr="00CD15BE">
        <w:rPr>
          <w:rFonts w:ascii="Times New Roman" w:hAnsi="Times New Roman" w:cs="Times New Roman"/>
        </w:rPr>
        <w:t xml:space="preserve"> </w:t>
      </w:r>
    </w:p>
    <w:p w14:paraId="12025E7F" w14:textId="37C4675D" w:rsidR="001E78EE" w:rsidRPr="00CD15BE" w:rsidRDefault="00341B04" w:rsidP="001E78EE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Dla wegan: carpaccio z buraka z serem wegańskim, rukolą i orzechami</w:t>
      </w:r>
    </w:p>
    <w:p w14:paraId="7FEFECC6" w14:textId="368CECBC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</w:p>
    <w:p w14:paraId="54AC206E" w14:textId="612FA625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 xml:space="preserve">Zupa: krem z </w:t>
      </w:r>
      <w:r w:rsidR="00123EBF" w:rsidRPr="00CD15BE">
        <w:rPr>
          <w:rFonts w:ascii="Times New Roman" w:hAnsi="Times New Roman" w:cs="Times New Roman"/>
        </w:rPr>
        <w:t>zielonych szparagów</w:t>
      </w:r>
      <w:r w:rsidRPr="00CD15BE">
        <w:rPr>
          <w:rFonts w:ascii="Times New Roman" w:hAnsi="Times New Roman" w:cs="Times New Roman"/>
        </w:rPr>
        <w:t xml:space="preserve"> </w:t>
      </w:r>
    </w:p>
    <w:p w14:paraId="6136523C" w14:textId="77777777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</w:p>
    <w:p w14:paraId="1E576C5A" w14:textId="47B5761B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 xml:space="preserve">Danie główne: </w:t>
      </w:r>
      <w:r w:rsidR="00123EBF" w:rsidRPr="00CD15BE">
        <w:rPr>
          <w:rFonts w:ascii="Times New Roman" w:hAnsi="Times New Roman" w:cs="Times New Roman"/>
        </w:rPr>
        <w:t>kaczka pieczona na musie jabłkowym, kapusta czerwona na ciepło, ziemniaki opiekane</w:t>
      </w:r>
      <w:r w:rsidRPr="00CD15BE">
        <w:rPr>
          <w:rFonts w:ascii="Times New Roman" w:hAnsi="Times New Roman" w:cs="Times New Roman"/>
        </w:rPr>
        <w:t xml:space="preserve"> </w:t>
      </w:r>
    </w:p>
    <w:p w14:paraId="2F5F9DC5" w14:textId="59D1CEF7" w:rsidR="00341B04" w:rsidRPr="00CD15BE" w:rsidRDefault="00341B04" w:rsidP="001E78EE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Dla wegan</w:t>
      </w:r>
      <w:r w:rsidR="00B55AFD" w:rsidRPr="00CD15BE">
        <w:rPr>
          <w:rFonts w:ascii="Times New Roman" w:hAnsi="Times New Roman" w:cs="Times New Roman"/>
        </w:rPr>
        <w:t xml:space="preserve">: </w:t>
      </w:r>
      <w:r w:rsidRPr="00CD15BE">
        <w:rPr>
          <w:rFonts w:ascii="Times New Roman" w:hAnsi="Times New Roman" w:cs="Times New Roman"/>
        </w:rPr>
        <w:t xml:space="preserve">kotlety warzywne, ziemniaki krakowskie, sałata z roszponki i sosu balsamicznego </w:t>
      </w:r>
    </w:p>
    <w:p w14:paraId="02346A82" w14:textId="77777777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</w:p>
    <w:p w14:paraId="1ADE0251" w14:textId="0BB23E68" w:rsidR="001E78EE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Deser</w:t>
      </w:r>
      <w:r w:rsidR="001A576D" w:rsidRPr="00CD15BE">
        <w:rPr>
          <w:rFonts w:ascii="Times New Roman" w:hAnsi="Times New Roman" w:cs="Times New Roman"/>
        </w:rPr>
        <w:t>:</w:t>
      </w:r>
    </w:p>
    <w:p w14:paraId="02FAFF83" w14:textId="7DFCE2BF" w:rsidR="001E78EE" w:rsidRPr="00CD15BE" w:rsidRDefault="00123EBF" w:rsidP="001E78EE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Lody z owocami</w:t>
      </w:r>
    </w:p>
    <w:p w14:paraId="281EBD46" w14:textId="77777777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</w:p>
    <w:p w14:paraId="3E4FE479" w14:textId="77777777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Zimny bufet:</w:t>
      </w:r>
    </w:p>
    <w:p w14:paraId="19FCB8B9" w14:textId="65ADC2E6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lastRenderedPageBreak/>
        <w:t>deska tradycyjnych miejscowych wędlin</w:t>
      </w:r>
      <w:r w:rsidR="00B55AFD" w:rsidRPr="00CD15BE">
        <w:rPr>
          <w:rFonts w:ascii="Times New Roman" w:hAnsi="Times New Roman" w:cs="Times New Roman"/>
        </w:rPr>
        <w:t xml:space="preserve"> (szynka z kością, kiełbasy, kabanosy, boczek, baleron, pasztety)</w:t>
      </w:r>
    </w:p>
    <w:p w14:paraId="0F473E9E" w14:textId="187904E6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deska serów twardych</w:t>
      </w:r>
      <w:r w:rsidR="0029065E" w:rsidRPr="00CD15BE">
        <w:rPr>
          <w:rFonts w:ascii="Times New Roman" w:hAnsi="Times New Roman" w:cs="Times New Roman"/>
        </w:rPr>
        <w:t>,</w:t>
      </w:r>
      <w:r w:rsidRPr="00CD15BE">
        <w:rPr>
          <w:rFonts w:ascii="Times New Roman" w:hAnsi="Times New Roman" w:cs="Times New Roman"/>
        </w:rPr>
        <w:t xml:space="preserve"> wędzonych </w:t>
      </w:r>
      <w:r w:rsidR="0029065E" w:rsidRPr="00CD15BE">
        <w:rPr>
          <w:rFonts w:ascii="Times New Roman" w:hAnsi="Times New Roman" w:cs="Times New Roman"/>
        </w:rPr>
        <w:t>i pleśniowych</w:t>
      </w:r>
    </w:p>
    <w:p w14:paraId="0E5DE399" w14:textId="24015F54" w:rsidR="00341B04" w:rsidRPr="00CD15BE" w:rsidRDefault="00123EBF" w:rsidP="00341B04">
      <w:pPr>
        <w:pStyle w:val="Tekstpodstawowy"/>
        <w:rPr>
          <w:rFonts w:ascii="Times New Roman" w:hAnsi="Times New Roman"/>
          <w:sz w:val="22"/>
          <w:szCs w:val="22"/>
        </w:rPr>
      </w:pPr>
      <w:r w:rsidRPr="00CD15BE">
        <w:rPr>
          <w:rFonts w:ascii="Times New Roman" w:hAnsi="Times New Roman"/>
          <w:sz w:val="22"/>
          <w:szCs w:val="22"/>
        </w:rPr>
        <w:t>trzy</w:t>
      </w:r>
      <w:r w:rsidR="00341B04" w:rsidRPr="00CD15BE">
        <w:rPr>
          <w:rFonts w:ascii="Times New Roman" w:hAnsi="Times New Roman"/>
          <w:sz w:val="22"/>
          <w:szCs w:val="22"/>
        </w:rPr>
        <w:t xml:space="preserve"> sałatki do wyboru: sałatka brokułowa z fetą i migdałami, sałatka </w:t>
      </w:r>
      <w:r w:rsidR="00D30C3A" w:rsidRPr="00CD15BE">
        <w:rPr>
          <w:rFonts w:ascii="Times New Roman" w:hAnsi="Times New Roman"/>
          <w:sz w:val="22"/>
          <w:szCs w:val="22"/>
        </w:rPr>
        <w:t>grecka, sałatka caprese</w:t>
      </w:r>
    </w:p>
    <w:p w14:paraId="42F120D4" w14:textId="33D10E6A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dodatki:chleb, masło, sosy: chrzanowy i żurawinowy</w:t>
      </w:r>
    </w:p>
    <w:p w14:paraId="468A3E6C" w14:textId="14CD57FB" w:rsidR="00341B04" w:rsidRPr="00CD15BE" w:rsidRDefault="00123EBF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</w:rPr>
        <w:t>słodki stół złożony z deserów: panna cotta, krem czekoladowy, tiramisu, przysmak leśny</w:t>
      </w:r>
    </w:p>
    <w:p w14:paraId="76463FD9" w14:textId="77777777" w:rsidR="00123EBF" w:rsidRPr="00CD15BE" w:rsidRDefault="00123EBF" w:rsidP="00341B04">
      <w:pPr>
        <w:spacing w:after="0" w:line="240" w:lineRule="auto"/>
        <w:rPr>
          <w:rFonts w:ascii="Times New Roman" w:hAnsi="Times New Roman" w:cs="Times New Roman"/>
        </w:rPr>
      </w:pPr>
    </w:p>
    <w:p w14:paraId="0BB56129" w14:textId="5DA7CD24" w:rsidR="00341B04" w:rsidRPr="00CD15BE" w:rsidRDefault="00341B04" w:rsidP="00341B04">
      <w:pPr>
        <w:spacing w:after="0" w:line="240" w:lineRule="auto"/>
        <w:rPr>
          <w:rFonts w:ascii="Times New Roman" w:hAnsi="Times New Roman" w:cs="Times New Roman"/>
        </w:rPr>
      </w:pPr>
      <w:r w:rsidRPr="00CD15BE">
        <w:rPr>
          <w:rFonts w:ascii="Times New Roman" w:hAnsi="Times New Roman" w:cs="Times New Roman"/>
          <w:u w:val="single"/>
        </w:rPr>
        <w:t>Napoje:</w:t>
      </w:r>
      <w:r w:rsidRPr="00CD15BE">
        <w:rPr>
          <w:rFonts w:ascii="Times New Roman" w:hAnsi="Times New Roman" w:cs="Times New Roman"/>
        </w:rPr>
        <w:t xml:space="preserve"> woda mineralna, sok pomarańczowy i jabłkowy, kawa, herbata</w:t>
      </w:r>
      <w:r w:rsidR="00B55AFD" w:rsidRPr="00CD15BE">
        <w:rPr>
          <w:rFonts w:ascii="Times New Roman" w:hAnsi="Times New Roman" w:cs="Times New Roman"/>
        </w:rPr>
        <w:t xml:space="preserve"> z dodatkami</w:t>
      </w:r>
    </w:p>
    <w:p w14:paraId="2491BABA" w14:textId="504D2E25" w:rsidR="00D42D68" w:rsidRPr="00CD15BE" w:rsidRDefault="00D42D68" w:rsidP="00D2467B">
      <w:pPr>
        <w:spacing w:after="0" w:line="240" w:lineRule="auto"/>
        <w:rPr>
          <w:rFonts w:ascii="Times New Roman" w:hAnsi="Times New Roman" w:cs="Times New Roman"/>
        </w:rPr>
      </w:pPr>
    </w:p>
    <w:p w14:paraId="3BF020AD" w14:textId="77777777" w:rsidR="00D90BE2" w:rsidRPr="00CD15BE" w:rsidRDefault="00D90BE2" w:rsidP="00D2467B">
      <w:pPr>
        <w:spacing w:after="0" w:line="240" w:lineRule="auto"/>
        <w:rPr>
          <w:rFonts w:ascii="Times New Roman" w:hAnsi="Times New Roman" w:cs="Times New Roman"/>
        </w:rPr>
      </w:pPr>
    </w:p>
    <w:p w14:paraId="76FBFFA8" w14:textId="5CC108D1" w:rsidR="002025A7" w:rsidRPr="00886469" w:rsidRDefault="00D2467B" w:rsidP="00886469">
      <w:pPr>
        <w:rPr>
          <w:rFonts w:ascii="Times New Roman" w:hAnsi="Times New Roman" w:cs="Times New Roman"/>
        </w:rPr>
      </w:pPr>
      <w:r w:rsidRPr="00886469">
        <w:rPr>
          <w:rFonts w:ascii="Times New Roman" w:hAnsi="Times New Roman" w:cs="Times New Roman"/>
          <w:b/>
        </w:rPr>
        <w:t>ALKOHOLE</w:t>
      </w:r>
      <w:r w:rsidR="00744667" w:rsidRPr="00886469">
        <w:rPr>
          <w:rFonts w:ascii="Times New Roman" w:hAnsi="Times New Roman" w:cs="Times New Roman"/>
          <w:b/>
        </w:rPr>
        <w:t xml:space="preserve"> </w:t>
      </w:r>
      <w:r w:rsidRPr="00886469">
        <w:rPr>
          <w:rFonts w:ascii="Times New Roman" w:hAnsi="Times New Roman" w:cs="Times New Roman"/>
        </w:rPr>
        <w:t xml:space="preserve">- wino białe lub czerwone, but.0,7l </w:t>
      </w:r>
      <w:r w:rsidR="00B55AFD" w:rsidRPr="00886469">
        <w:rPr>
          <w:rFonts w:ascii="Times New Roman" w:hAnsi="Times New Roman" w:cs="Times New Roman"/>
        </w:rPr>
        <w:t xml:space="preserve">, </w:t>
      </w:r>
      <w:r w:rsidR="00FE3F82" w:rsidRPr="00886469">
        <w:rPr>
          <w:rFonts w:ascii="Times New Roman" w:hAnsi="Times New Roman" w:cs="Times New Roman"/>
        </w:rPr>
        <w:t xml:space="preserve">limit </w:t>
      </w:r>
      <w:r w:rsidR="00123EBF" w:rsidRPr="00886469">
        <w:rPr>
          <w:rFonts w:ascii="Times New Roman" w:hAnsi="Times New Roman" w:cs="Times New Roman"/>
        </w:rPr>
        <w:t>20</w:t>
      </w:r>
      <w:r w:rsidR="00FE3F82" w:rsidRPr="00886469">
        <w:rPr>
          <w:rFonts w:ascii="Times New Roman" w:hAnsi="Times New Roman" w:cs="Times New Roman"/>
        </w:rPr>
        <w:t>0 butelek</w:t>
      </w:r>
      <w:r w:rsidR="00123EBF" w:rsidRPr="00886469">
        <w:rPr>
          <w:rFonts w:ascii="Times New Roman" w:hAnsi="Times New Roman" w:cs="Times New Roman"/>
        </w:rPr>
        <w:t xml:space="preserve">; piwo Okocim Premium beczkowe 300 litrów </w:t>
      </w:r>
    </w:p>
    <w:p w14:paraId="10F8A405" w14:textId="77777777" w:rsidR="00DC7912" w:rsidRPr="00CD15BE" w:rsidRDefault="00DC7912" w:rsidP="00DC791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D674D79" w14:textId="07D1D96D" w:rsidR="00F16C6A" w:rsidRPr="00CD15BE" w:rsidRDefault="00F16C6A" w:rsidP="00B55AFD">
      <w:pPr>
        <w:rPr>
          <w:rFonts w:ascii="Times New Roman" w:hAnsi="Times New Roman" w:cs="Times New Roman"/>
        </w:rPr>
      </w:pPr>
    </w:p>
    <w:sectPr w:rsidR="00F16C6A" w:rsidRPr="00CD15BE" w:rsidSect="00B744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EF"/>
    <w:multiLevelType w:val="hybridMultilevel"/>
    <w:tmpl w:val="87DEF83A"/>
    <w:lvl w:ilvl="0" w:tplc="8FA64A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500"/>
    <w:multiLevelType w:val="hybridMultilevel"/>
    <w:tmpl w:val="07B6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E40"/>
    <w:multiLevelType w:val="hybridMultilevel"/>
    <w:tmpl w:val="A84E2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44D81"/>
    <w:multiLevelType w:val="hybridMultilevel"/>
    <w:tmpl w:val="CA4A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21C"/>
    <w:multiLevelType w:val="hybridMultilevel"/>
    <w:tmpl w:val="B1C08AF0"/>
    <w:lvl w:ilvl="0" w:tplc="47ECB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CC0410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13662"/>
    <w:multiLevelType w:val="hybridMultilevel"/>
    <w:tmpl w:val="F7DE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4096"/>
    <w:multiLevelType w:val="hybridMultilevel"/>
    <w:tmpl w:val="56B8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770E"/>
    <w:multiLevelType w:val="hybridMultilevel"/>
    <w:tmpl w:val="2A5ED0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8B5B8C"/>
    <w:multiLevelType w:val="hybridMultilevel"/>
    <w:tmpl w:val="CA84A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97016"/>
    <w:multiLevelType w:val="hybridMultilevel"/>
    <w:tmpl w:val="13B66C48"/>
    <w:lvl w:ilvl="0" w:tplc="B5260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B04E62"/>
    <w:multiLevelType w:val="hybridMultilevel"/>
    <w:tmpl w:val="3BF0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16B4"/>
    <w:multiLevelType w:val="hybridMultilevel"/>
    <w:tmpl w:val="9CF4B7EE"/>
    <w:lvl w:ilvl="0" w:tplc="9BFE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523"/>
    <w:multiLevelType w:val="hybridMultilevel"/>
    <w:tmpl w:val="8CD0AE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94374F"/>
    <w:multiLevelType w:val="hybridMultilevel"/>
    <w:tmpl w:val="0180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3B7E"/>
    <w:multiLevelType w:val="hybridMultilevel"/>
    <w:tmpl w:val="42BE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5A2"/>
    <w:multiLevelType w:val="hybridMultilevel"/>
    <w:tmpl w:val="A95C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511F8"/>
    <w:multiLevelType w:val="hybridMultilevel"/>
    <w:tmpl w:val="789EA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9601008">
    <w:abstractNumId w:val="1"/>
  </w:num>
  <w:num w:numId="2" w16cid:durableId="1336879035">
    <w:abstractNumId w:val="3"/>
  </w:num>
  <w:num w:numId="3" w16cid:durableId="212742041">
    <w:abstractNumId w:val="16"/>
  </w:num>
  <w:num w:numId="4" w16cid:durableId="447896306">
    <w:abstractNumId w:val="2"/>
  </w:num>
  <w:num w:numId="5" w16cid:durableId="825902452">
    <w:abstractNumId w:val="5"/>
  </w:num>
  <w:num w:numId="6" w16cid:durableId="1218587103">
    <w:abstractNumId w:val="10"/>
  </w:num>
  <w:num w:numId="7" w16cid:durableId="1637565938">
    <w:abstractNumId w:val="8"/>
  </w:num>
  <w:num w:numId="8" w16cid:durableId="323247630">
    <w:abstractNumId w:val="15"/>
  </w:num>
  <w:num w:numId="9" w16cid:durableId="2058578293">
    <w:abstractNumId w:val="6"/>
  </w:num>
  <w:num w:numId="10" w16cid:durableId="1381977830">
    <w:abstractNumId w:val="13"/>
  </w:num>
  <w:num w:numId="11" w16cid:durableId="1212234694">
    <w:abstractNumId w:val="9"/>
  </w:num>
  <w:num w:numId="12" w16cid:durableId="260334788">
    <w:abstractNumId w:val="12"/>
  </w:num>
  <w:num w:numId="13" w16cid:durableId="194272592">
    <w:abstractNumId w:val="11"/>
  </w:num>
  <w:num w:numId="14" w16cid:durableId="519783067">
    <w:abstractNumId w:val="7"/>
  </w:num>
  <w:num w:numId="15" w16cid:durableId="1275402122">
    <w:abstractNumId w:val="4"/>
  </w:num>
  <w:num w:numId="16" w16cid:durableId="850604415">
    <w:abstractNumId w:val="0"/>
  </w:num>
  <w:num w:numId="17" w16cid:durableId="16067691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7B"/>
    <w:rsid w:val="00046EEC"/>
    <w:rsid w:val="00077036"/>
    <w:rsid w:val="00097C4F"/>
    <w:rsid w:val="000F6D53"/>
    <w:rsid w:val="00123EBF"/>
    <w:rsid w:val="001479EF"/>
    <w:rsid w:val="00163496"/>
    <w:rsid w:val="001905D1"/>
    <w:rsid w:val="001A576D"/>
    <w:rsid w:val="001E78EE"/>
    <w:rsid w:val="002025A7"/>
    <w:rsid w:val="00250851"/>
    <w:rsid w:val="00275FE4"/>
    <w:rsid w:val="0029065E"/>
    <w:rsid w:val="002B32E7"/>
    <w:rsid w:val="00315540"/>
    <w:rsid w:val="00341B04"/>
    <w:rsid w:val="00351ED3"/>
    <w:rsid w:val="00360A81"/>
    <w:rsid w:val="00360D9E"/>
    <w:rsid w:val="003B646C"/>
    <w:rsid w:val="003E4A71"/>
    <w:rsid w:val="003F4EEF"/>
    <w:rsid w:val="004312BD"/>
    <w:rsid w:val="004517FD"/>
    <w:rsid w:val="00471D4D"/>
    <w:rsid w:val="004F2F1F"/>
    <w:rsid w:val="00537AF1"/>
    <w:rsid w:val="00551727"/>
    <w:rsid w:val="005A5E69"/>
    <w:rsid w:val="005D0D7D"/>
    <w:rsid w:val="005D0D81"/>
    <w:rsid w:val="005D5352"/>
    <w:rsid w:val="00613FBF"/>
    <w:rsid w:val="00621627"/>
    <w:rsid w:val="006435BC"/>
    <w:rsid w:val="00692EEE"/>
    <w:rsid w:val="00695356"/>
    <w:rsid w:val="006B35A5"/>
    <w:rsid w:val="006F0161"/>
    <w:rsid w:val="006F6DB8"/>
    <w:rsid w:val="0072389D"/>
    <w:rsid w:val="00740B63"/>
    <w:rsid w:val="00744667"/>
    <w:rsid w:val="00746F61"/>
    <w:rsid w:val="00826A49"/>
    <w:rsid w:val="00860006"/>
    <w:rsid w:val="00860678"/>
    <w:rsid w:val="00862463"/>
    <w:rsid w:val="00867E9A"/>
    <w:rsid w:val="00881784"/>
    <w:rsid w:val="00886469"/>
    <w:rsid w:val="008B6882"/>
    <w:rsid w:val="009A2DE0"/>
    <w:rsid w:val="009B727C"/>
    <w:rsid w:val="00A14624"/>
    <w:rsid w:val="00A33955"/>
    <w:rsid w:val="00A35A67"/>
    <w:rsid w:val="00A72925"/>
    <w:rsid w:val="00AB067B"/>
    <w:rsid w:val="00AB207B"/>
    <w:rsid w:val="00AB27D5"/>
    <w:rsid w:val="00AB2E6A"/>
    <w:rsid w:val="00AC6B99"/>
    <w:rsid w:val="00AD76FC"/>
    <w:rsid w:val="00AF6CB5"/>
    <w:rsid w:val="00B1792D"/>
    <w:rsid w:val="00B2234E"/>
    <w:rsid w:val="00B55AFD"/>
    <w:rsid w:val="00B61814"/>
    <w:rsid w:val="00B67493"/>
    <w:rsid w:val="00B7440D"/>
    <w:rsid w:val="00B83C37"/>
    <w:rsid w:val="00B95CF8"/>
    <w:rsid w:val="00C02FB7"/>
    <w:rsid w:val="00C23EBC"/>
    <w:rsid w:val="00C56A16"/>
    <w:rsid w:val="00C57EA6"/>
    <w:rsid w:val="00C70922"/>
    <w:rsid w:val="00C93819"/>
    <w:rsid w:val="00CD15BE"/>
    <w:rsid w:val="00D2467B"/>
    <w:rsid w:val="00D30C3A"/>
    <w:rsid w:val="00D42D68"/>
    <w:rsid w:val="00D513B5"/>
    <w:rsid w:val="00D60306"/>
    <w:rsid w:val="00D90BE2"/>
    <w:rsid w:val="00D95749"/>
    <w:rsid w:val="00DA5A7F"/>
    <w:rsid w:val="00DC4839"/>
    <w:rsid w:val="00DC7912"/>
    <w:rsid w:val="00E003ED"/>
    <w:rsid w:val="00E22296"/>
    <w:rsid w:val="00E50156"/>
    <w:rsid w:val="00EA5388"/>
    <w:rsid w:val="00EC4C77"/>
    <w:rsid w:val="00EF3BED"/>
    <w:rsid w:val="00F16C6A"/>
    <w:rsid w:val="00F25956"/>
    <w:rsid w:val="00F80034"/>
    <w:rsid w:val="00F9160B"/>
    <w:rsid w:val="00FD5C3B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D86"/>
  <w15:chartTrackingRefBased/>
  <w15:docId w15:val="{CE24498A-042B-405C-90DF-5912480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67B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467B"/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2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ybierz_kongres('340','en')" TargetMode="External"/><Relationship Id="rId5" Type="http://schemas.openxmlformats.org/officeDocument/2006/relationships/hyperlink" Target="javascript:wybierz_kongres('340','en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Anna Onderka</cp:lastModifiedBy>
  <cp:revision>4</cp:revision>
  <cp:lastPrinted>2023-05-17T06:32:00Z</cp:lastPrinted>
  <dcterms:created xsi:type="dcterms:W3CDTF">2023-06-15T07:04:00Z</dcterms:created>
  <dcterms:modified xsi:type="dcterms:W3CDTF">2023-06-16T08:39:00Z</dcterms:modified>
</cp:coreProperties>
</file>