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Default="00456062" w:rsidP="00456062">
      <w:pPr>
        <w:jc w:val="right"/>
      </w:pPr>
      <w:r>
        <w:t>Załącznik nr 4 do SWZ</w:t>
      </w:r>
    </w:p>
    <w:p w:rsidR="00456062" w:rsidRDefault="00456062" w:rsidP="00456062"/>
    <w:p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222217">
        <w:rPr>
          <w:b/>
        </w:rPr>
        <w:t>8</w:t>
      </w:r>
      <w:bookmarkStart w:id="0" w:name="_GoBack"/>
      <w:bookmarkEnd w:id="0"/>
      <w:r w:rsidRPr="00380FCB">
        <w:rPr>
          <w:b/>
        </w:rPr>
        <w:t>/</w:t>
      </w:r>
      <w:r>
        <w:rPr>
          <w:b/>
        </w:rPr>
        <w:t>TP</w:t>
      </w:r>
      <w:r w:rsidR="00905DFD">
        <w:rPr>
          <w:b/>
        </w:rPr>
        <w:t>/SAM</w:t>
      </w:r>
      <w:r w:rsidRPr="00380FCB">
        <w:rPr>
          <w:b/>
        </w:rPr>
        <w:t>/202</w:t>
      </w:r>
      <w:r w:rsidR="00A93667">
        <w:rPr>
          <w:b/>
        </w:rPr>
        <w:t>3</w:t>
      </w:r>
    </w:p>
    <w:p w:rsidR="00456062" w:rsidRDefault="00456062" w:rsidP="00456062"/>
    <w:p w:rsidR="00456062" w:rsidRDefault="00456062" w:rsidP="00456062">
      <w:r>
        <w:t xml:space="preserve">Wykonawca: </w:t>
      </w:r>
    </w:p>
    <w:p w:rsidR="00456062" w:rsidRDefault="00456062" w:rsidP="00456062"/>
    <w:p w:rsidR="00456062" w:rsidRDefault="00456062" w:rsidP="00456062">
      <w:r>
        <w:t>………………………..</w:t>
      </w:r>
    </w:p>
    <w:p w:rsidR="00456062" w:rsidRDefault="00456062" w:rsidP="00456062"/>
    <w:p w:rsidR="00456062" w:rsidRDefault="00456062" w:rsidP="00456062"/>
    <w:p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:rsidR="00456062" w:rsidRPr="00E540D8" w:rsidRDefault="00456062" w:rsidP="00456062">
      <w:pPr>
        <w:jc w:val="center"/>
        <w:rPr>
          <w:b/>
        </w:rPr>
      </w:pPr>
    </w:p>
    <w:p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:rsidR="00A93667" w:rsidRDefault="00A93667" w:rsidP="00A93667">
      <w:pPr>
        <w:rPr>
          <w:b/>
        </w:rPr>
      </w:pPr>
    </w:p>
    <w:p w:rsidR="00A93667" w:rsidRDefault="00A93667" w:rsidP="00A93667">
      <w:pPr>
        <w:rPr>
          <w:b/>
        </w:rPr>
      </w:pPr>
    </w:p>
    <w:p w:rsidR="0062073D" w:rsidRDefault="0062073D" w:rsidP="0062073D">
      <w:r>
        <w:t xml:space="preserve">     </w:t>
      </w: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725"/>
        <w:gridCol w:w="6221"/>
      </w:tblGrid>
      <w:tr w:rsidR="0062073D" w:rsidRPr="0062073D" w:rsidTr="008E7B08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:rsidR="0062073D" w:rsidRPr="0062073D" w:rsidRDefault="0062073D" w:rsidP="0062073D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SAMOCHÓD ELEKTRYCZNY</w:t>
            </w:r>
          </w:p>
          <w:p w:rsidR="0062073D" w:rsidRPr="0062073D" w:rsidRDefault="0062073D" w:rsidP="0062073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>
              <w:rPr>
                <w:sz w:val="22"/>
                <w:szCs w:val="22"/>
              </w:rPr>
              <w:t xml:space="preserve">m elektrycznym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7763D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 w:rsidR="007763D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2073D">
              <w:rPr>
                <w:color w:val="000000"/>
                <w:sz w:val="22"/>
                <w:szCs w:val="22"/>
              </w:rPr>
              <w:t xml:space="preserve"> KM.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7763D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 w:rsidR="007763D7">
              <w:rPr>
                <w:sz w:val="22"/>
                <w:szCs w:val="22"/>
              </w:rPr>
              <w:t>5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Samochód z możliwością dwukierunkowego przepływu energii V2G (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) – prąd stały (uwaga: Technologia V2L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load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, oraz V2H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home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– nie są wystarczające dla spełnienia niniejszego warunku)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Blokada elektromechaniczna złącza ładowania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7763D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F45322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F45322">
              <w:rPr>
                <w:color w:val="343434"/>
                <w:sz w:val="22"/>
                <w:szCs w:val="22"/>
              </w:rPr>
              <w:t>4</w:t>
            </w:r>
            <w:r w:rsidRPr="0062073D">
              <w:rPr>
                <w:color w:val="343434"/>
                <w:sz w:val="22"/>
                <w:szCs w:val="22"/>
              </w:rPr>
              <w:t>0</w:t>
            </w:r>
            <w:r w:rsidR="00F45322">
              <w:rPr>
                <w:color w:val="343434"/>
                <w:sz w:val="22"/>
                <w:szCs w:val="22"/>
              </w:rPr>
              <w:t>0</w:t>
            </w:r>
            <w:r w:rsidRPr="0062073D">
              <w:rPr>
                <w:color w:val="343434"/>
                <w:sz w:val="22"/>
                <w:szCs w:val="22"/>
              </w:rPr>
              <w:t>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F45322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</w:t>
            </w:r>
            <w:r w:rsidR="00F45322">
              <w:rPr>
                <w:color w:val="343434"/>
                <w:sz w:val="22"/>
                <w:szCs w:val="22"/>
              </w:rPr>
              <w:t>0</w:t>
            </w:r>
            <w:r w:rsidRPr="0062073D">
              <w:rPr>
                <w:color w:val="343434"/>
                <w:sz w:val="22"/>
                <w:szCs w:val="22"/>
              </w:rPr>
              <w:t xml:space="preserve"> i późniejszy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Gwarancja na baterię minimum do końca 2025r.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 (z ładowarki naściennej 32A - złącze Typ2/Typ2)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Reflektory główne Full LED.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Tylne światła LED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Minimum 6 szt. Czołowe i boczne poduszki powietrzne z przodu, kurtyny powietrzne.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Pompa ciepła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17''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93667" w:rsidRDefault="0062073D" w:rsidP="0062073D">
      <w:r>
        <w:t xml:space="preserve">  </w:t>
      </w:r>
    </w:p>
    <w:p w:rsidR="00A93667" w:rsidRDefault="00A93667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A93667" w:rsidRDefault="00A93667" w:rsidP="00A93667">
      <w:pPr>
        <w:jc w:val="center"/>
      </w:pPr>
    </w:p>
    <w:sectPr w:rsidR="00A93667" w:rsidSect="002B36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89" w:rsidRDefault="00494889" w:rsidP="00456062">
      <w:r>
        <w:separator/>
      </w:r>
    </w:p>
  </w:endnote>
  <w:endnote w:type="continuationSeparator" w:id="0">
    <w:p w:rsidR="00494889" w:rsidRDefault="00494889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Pr="00337A12" w:rsidRDefault="00456062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EAC9F" wp14:editId="4D21292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6062" w:rsidRDefault="00456062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77E64E5" wp14:editId="06F17BAA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AC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M5e&#10;aGBMAgAASw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456062" w:rsidRDefault="00456062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377E64E5" wp14:editId="06F17BAA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C348B66" wp14:editId="56D46D7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DCF4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BYFZscFAgAAwQ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456062" w:rsidRPr="00337A12" w:rsidRDefault="00456062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</w:p>
  <w:p w:rsidR="00456062" w:rsidRPr="00337A12" w:rsidRDefault="00456062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  <w:p w:rsidR="00456062" w:rsidRPr="00337A12" w:rsidRDefault="00456062" w:rsidP="00A93667">
    <w:pPr>
      <w:pStyle w:val="Stopka"/>
      <w:tabs>
        <w:tab w:val="clear" w:pos="4536"/>
        <w:tab w:val="left" w:pos="9072"/>
      </w:tabs>
    </w:pPr>
  </w:p>
  <w:p w:rsidR="00456062" w:rsidRPr="00456062" w:rsidRDefault="00456062" w:rsidP="00D2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89" w:rsidRDefault="00494889" w:rsidP="00456062">
      <w:r>
        <w:separator/>
      </w:r>
    </w:p>
  </w:footnote>
  <w:footnote w:type="continuationSeparator" w:id="0">
    <w:p w:rsidR="00494889" w:rsidRDefault="00494889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786D8900" wp14:editId="1D2DCD99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DAC"/>
    <w:multiLevelType w:val="hybridMultilevel"/>
    <w:tmpl w:val="9DB0E8E4"/>
    <w:lvl w:ilvl="0" w:tplc="525E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78B"/>
    <w:multiLevelType w:val="hybridMultilevel"/>
    <w:tmpl w:val="BF8E45E4"/>
    <w:lvl w:ilvl="0" w:tplc="D956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4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5" w15:restartNumberingAfterBreak="0">
    <w:nsid w:val="76D2190E"/>
    <w:multiLevelType w:val="hybridMultilevel"/>
    <w:tmpl w:val="EB0E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23542"/>
    <w:rsid w:val="000316EE"/>
    <w:rsid w:val="000831CF"/>
    <w:rsid w:val="000E18C1"/>
    <w:rsid w:val="001B6F63"/>
    <w:rsid w:val="001C743F"/>
    <w:rsid w:val="00222217"/>
    <w:rsid w:val="0023740B"/>
    <w:rsid w:val="002B36E8"/>
    <w:rsid w:val="00456062"/>
    <w:rsid w:val="00494889"/>
    <w:rsid w:val="004A6C1B"/>
    <w:rsid w:val="00557D6C"/>
    <w:rsid w:val="00560215"/>
    <w:rsid w:val="00561E7D"/>
    <w:rsid w:val="005A6C4D"/>
    <w:rsid w:val="005D571B"/>
    <w:rsid w:val="0062073D"/>
    <w:rsid w:val="00630EEC"/>
    <w:rsid w:val="00657FB3"/>
    <w:rsid w:val="0066001D"/>
    <w:rsid w:val="006D10F6"/>
    <w:rsid w:val="006D1AAD"/>
    <w:rsid w:val="00711120"/>
    <w:rsid w:val="00721B36"/>
    <w:rsid w:val="00751B7D"/>
    <w:rsid w:val="007604DD"/>
    <w:rsid w:val="007763D7"/>
    <w:rsid w:val="007B30DE"/>
    <w:rsid w:val="007B55E3"/>
    <w:rsid w:val="007F06E2"/>
    <w:rsid w:val="0080022D"/>
    <w:rsid w:val="00905DFD"/>
    <w:rsid w:val="009F1A1C"/>
    <w:rsid w:val="00A11FBC"/>
    <w:rsid w:val="00A93667"/>
    <w:rsid w:val="00AE1CEA"/>
    <w:rsid w:val="00B958D6"/>
    <w:rsid w:val="00BC0462"/>
    <w:rsid w:val="00C04B47"/>
    <w:rsid w:val="00C733F7"/>
    <w:rsid w:val="00D22C59"/>
    <w:rsid w:val="00DA31A0"/>
    <w:rsid w:val="00E50342"/>
    <w:rsid w:val="00EE6F8B"/>
    <w:rsid w:val="00F10CEC"/>
    <w:rsid w:val="00F4532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30</cp:revision>
  <dcterms:created xsi:type="dcterms:W3CDTF">2022-02-21T07:22:00Z</dcterms:created>
  <dcterms:modified xsi:type="dcterms:W3CDTF">2023-07-31T10:59:00Z</dcterms:modified>
</cp:coreProperties>
</file>