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96" w:rsidRPr="00026762" w:rsidRDefault="00026762">
      <w:pPr>
        <w:rPr>
          <w:rFonts w:ascii="Arial" w:hAnsi="Arial" w:cs="Arial"/>
          <w:sz w:val="20"/>
          <w:szCs w:val="20"/>
        </w:rPr>
      </w:pPr>
      <w:r w:rsidRPr="00026762">
        <w:rPr>
          <w:rFonts w:ascii="Arial" w:hAnsi="Arial" w:cs="Arial"/>
          <w:sz w:val="20"/>
          <w:szCs w:val="20"/>
        </w:rPr>
        <w:t>SZACOWANIE WART</w:t>
      </w:r>
      <w:r w:rsidR="009F4A8F">
        <w:rPr>
          <w:rFonts w:ascii="Arial" w:hAnsi="Arial" w:cs="Arial"/>
          <w:sz w:val="20"/>
          <w:szCs w:val="20"/>
        </w:rPr>
        <w:t>O</w:t>
      </w:r>
      <w:r w:rsidRPr="00026762">
        <w:rPr>
          <w:rFonts w:ascii="Arial" w:hAnsi="Arial" w:cs="Arial"/>
          <w:sz w:val="20"/>
          <w:szCs w:val="20"/>
        </w:rPr>
        <w:t>ŚCI ZAMÓWIENIA – 05/SzWZ/INFR/2024</w:t>
      </w:r>
    </w:p>
    <w:p w:rsidR="009F4A8F" w:rsidRDefault="009F4A8F" w:rsidP="00026762">
      <w:pPr>
        <w:jc w:val="center"/>
        <w:rPr>
          <w:rFonts w:ascii="Arial" w:hAnsi="Arial" w:cs="Arial"/>
          <w:b/>
          <w:sz w:val="20"/>
          <w:szCs w:val="20"/>
        </w:rPr>
      </w:pPr>
    </w:p>
    <w:p w:rsidR="009F4A8F" w:rsidRPr="00BD35B5" w:rsidRDefault="009F4A8F" w:rsidP="009F4A8F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D35B5">
        <w:rPr>
          <w:rFonts w:ascii="Arial" w:eastAsia="Times New Roman" w:hAnsi="Arial" w:cs="Arial"/>
          <w:b/>
          <w:lang w:eastAsia="pl-PL"/>
        </w:rPr>
        <w:t>FORMULARZ OFERTY CENOWEJ</w:t>
      </w:r>
    </w:p>
    <w:p w:rsidR="009F4A8F" w:rsidRPr="00BD35B5" w:rsidRDefault="009F4A8F" w:rsidP="009F4A8F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F4A8F" w:rsidRDefault="009F4A8F" w:rsidP="009F4A8F">
      <w:pPr>
        <w:spacing w:after="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 xml:space="preserve">Odpowiadając na </w:t>
      </w:r>
      <w:r>
        <w:rPr>
          <w:rFonts w:ascii="Arial" w:eastAsia="Times New Roman" w:hAnsi="Arial" w:cs="Arial"/>
          <w:lang w:eastAsia="pl-PL"/>
        </w:rPr>
        <w:t>ogłoszenie szacowania wartości zamówienia</w:t>
      </w:r>
      <w:r w:rsidRPr="00BD35B5">
        <w:rPr>
          <w:rFonts w:ascii="Arial" w:eastAsia="Times New Roman" w:hAnsi="Arial" w:cs="Arial"/>
          <w:lang w:eastAsia="pl-PL"/>
        </w:rPr>
        <w:t xml:space="preserve"> na</w:t>
      </w:r>
    </w:p>
    <w:p w:rsidR="009F4A8F" w:rsidRPr="009F4A8F" w:rsidRDefault="009F4A8F" w:rsidP="009F4A8F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lang w:eastAsia="pl-PL"/>
        </w:rPr>
      </w:pPr>
      <w:r w:rsidRPr="009F4A8F">
        <w:rPr>
          <w:rFonts w:ascii="Arial" w:eastAsia="Times New Roman" w:hAnsi="Arial" w:cs="Arial"/>
          <w:b/>
          <w:lang w:eastAsia="pl-PL"/>
        </w:rPr>
        <w:t>Wynajem agregatów prądotwórczych w m. Toruń</w:t>
      </w:r>
    </w:p>
    <w:p w:rsidR="009F4A8F" w:rsidRPr="009F4A8F" w:rsidRDefault="009F4A8F" w:rsidP="009F4A8F">
      <w:pPr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9F4A8F" w:rsidRPr="00BD35B5" w:rsidRDefault="009F4A8F" w:rsidP="009F4A8F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>Dane kontaktowe</w:t>
      </w:r>
    </w:p>
    <w:p w:rsidR="009F4A8F" w:rsidRPr="00BD35B5" w:rsidRDefault="009F4A8F" w:rsidP="009F4A8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9F4A8F" w:rsidRPr="00BD35B5" w:rsidRDefault="009F4A8F" w:rsidP="009F4A8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BD35B5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9F4A8F" w:rsidRPr="00BD35B5" w:rsidRDefault="009F4A8F" w:rsidP="009F4A8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BD35B5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9F4A8F" w:rsidRPr="00BD35B5" w:rsidRDefault="009F4A8F" w:rsidP="009F4A8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BD35B5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9F4A8F" w:rsidRPr="00BD35B5" w:rsidRDefault="009F4A8F" w:rsidP="009F4A8F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BD35B5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9F4A8F" w:rsidRPr="00BD35B5" w:rsidRDefault="009F4A8F" w:rsidP="009F4A8F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9F4A8F" w:rsidRPr="00BD35B5" w:rsidRDefault="009F4A8F" w:rsidP="009F4A8F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9F4A8F" w:rsidRDefault="009F4A8F" w:rsidP="009F4A8F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EF7002" w:rsidRDefault="009F4A8F" w:rsidP="009F4A8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202140">
        <w:rPr>
          <w:rFonts w:ascii="Arial" w:eastAsia="Times New Roman" w:hAnsi="Arial" w:cs="Arial"/>
          <w:b/>
          <w:lang w:eastAsia="pl-PL"/>
        </w:rPr>
        <w:t>Wartość oferty brutto</w:t>
      </w:r>
      <w:r w:rsidR="00EF7002">
        <w:rPr>
          <w:rFonts w:ascii="Arial" w:eastAsia="Times New Roman" w:hAnsi="Arial" w:cs="Arial"/>
          <w:b/>
          <w:lang w:eastAsia="pl-PL"/>
        </w:rPr>
        <w:t xml:space="preserve"> (suma z tabeli nr 1 i 2)</w:t>
      </w:r>
      <w:r w:rsidRPr="00202140">
        <w:rPr>
          <w:rFonts w:ascii="Arial" w:eastAsia="Times New Roman" w:hAnsi="Arial" w:cs="Arial"/>
          <w:b/>
          <w:lang w:eastAsia="pl-PL"/>
        </w:rPr>
        <w:t>:</w:t>
      </w:r>
    </w:p>
    <w:p w:rsidR="009F4A8F" w:rsidRPr="00EF7002" w:rsidRDefault="009F4A8F" w:rsidP="009F4A8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 xml:space="preserve"> </w:t>
      </w:r>
      <w:r w:rsidRPr="00EF7002">
        <w:rPr>
          <w:rFonts w:ascii="Arial" w:eastAsia="Times New Roman" w:hAnsi="Arial" w:cs="Arial"/>
          <w:b/>
          <w:lang w:eastAsia="pl-PL"/>
        </w:rPr>
        <w:t>............................................ zł,</w:t>
      </w:r>
    </w:p>
    <w:p w:rsidR="009F4A8F" w:rsidRDefault="009F4A8F" w:rsidP="009F4A8F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9F4A8F" w:rsidRPr="00BD35B5" w:rsidRDefault="009F4A8F" w:rsidP="009F4A8F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9F4A8F" w:rsidRPr="007B6AA7" w:rsidRDefault="009F4A8F" w:rsidP="009F4A8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ab/>
      </w:r>
      <w:r w:rsidRPr="007B6AA7">
        <w:rPr>
          <w:rFonts w:ascii="Arial" w:eastAsia="Times New Roman" w:hAnsi="Arial" w:cs="Arial"/>
          <w:b/>
          <w:lang w:eastAsia="pl-PL"/>
        </w:rPr>
        <w:t xml:space="preserve">podatek VAT </w:t>
      </w:r>
      <w:r>
        <w:rPr>
          <w:rFonts w:ascii="Arial" w:eastAsia="Times New Roman" w:hAnsi="Arial" w:cs="Arial"/>
          <w:b/>
          <w:lang w:eastAsia="pl-PL"/>
        </w:rPr>
        <w:t>…..</w:t>
      </w:r>
      <w:r w:rsidRPr="007B6AA7">
        <w:rPr>
          <w:rFonts w:ascii="Arial" w:eastAsia="Times New Roman" w:hAnsi="Arial" w:cs="Arial"/>
          <w:b/>
          <w:lang w:eastAsia="pl-PL"/>
        </w:rPr>
        <w:t xml:space="preserve"> %,  </w:t>
      </w:r>
    </w:p>
    <w:p w:rsidR="009F4A8F" w:rsidRPr="00BD35B5" w:rsidRDefault="009F4A8F" w:rsidP="009F4A8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ab/>
        <w:t xml:space="preserve"> </w:t>
      </w:r>
    </w:p>
    <w:p w:rsidR="009F4A8F" w:rsidRDefault="009F4A8F" w:rsidP="009F4A8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>Zgodnie Opisem przedmiotu zamówienia stanowiącym załącznik do formularza ofertowego.</w:t>
      </w:r>
    </w:p>
    <w:p w:rsidR="00026762" w:rsidRPr="00026762" w:rsidRDefault="00EF70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nr 1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708"/>
        <w:gridCol w:w="2016"/>
        <w:gridCol w:w="2010"/>
        <w:gridCol w:w="1786"/>
      </w:tblGrid>
      <w:tr w:rsidR="00BB350F" w:rsidRPr="00026762" w:rsidTr="00BB350F">
        <w:trPr>
          <w:trHeight w:val="640"/>
        </w:trPr>
        <w:tc>
          <w:tcPr>
            <w:tcW w:w="562" w:type="dxa"/>
          </w:tcPr>
          <w:p w:rsidR="00BB350F" w:rsidRPr="00EF7002" w:rsidRDefault="00BB350F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985" w:type="dxa"/>
          </w:tcPr>
          <w:p w:rsidR="00BB350F" w:rsidRPr="00EF7002" w:rsidRDefault="00BB350F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O</w:t>
            </w: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pis</w:t>
            </w:r>
          </w:p>
        </w:tc>
        <w:tc>
          <w:tcPr>
            <w:tcW w:w="709" w:type="dxa"/>
          </w:tcPr>
          <w:p w:rsidR="00BB350F" w:rsidRPr="00EF7002" w:rsidRDefault="00BB350F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J. m.</w:t>
            </w:r>
          </w:p>
        </w:tc>
        <w:tc>
          <w:tcPr>
            <w:tcW w:w="708" w:type="dxa"/>
          </w:tcPr>
          <w:p w:rsidR="00BB350F" w:rsidRPr="00EF7002" w:rsidRDefault="00BB350F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2016" w:type="dxa"/>
          </w:tcPr>
          <w:p w:rsidR="00BB350F" w:rsidRPr="00EF7002" w:rsidRDefault="00BB350F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ilość Cena netto</w:t>
            </w:r>
          </w:p>
          <w:p w:rsidR="00BB350F" w:rsidRDefault="00BB350F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za 1 szt.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  <w:p w:rsidR="00BB350F" w:rsidRPr="00EF7002" w:rsidRDefault="00BB350F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za 1 m-c wynajmu</w:t>
            </w:r>
          </w:p>
        </w:tc>
        <w:tc>
          <w:tcPr>
            <w:tcW w:w="2010" w:type="dxa"/>
          </w:tcPr>
          <w:p w:rsidR="00BB350F" w:rsidRPr="00EF7002" w:rsidRDefault="00BB350F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Cena brutto</w:t>
            </w:r>
          </w:p>
          <w:p w:rsidR="00BB350F" w:rsidRDefault="00BB350F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cena x ilość</w:t>
            </w:r>
          </w:p>
          <w:p w:rsidR="00BB350F" w:rsidRPr="00EF7002" w:rsidRDefault="00BB350F" w:rsidP="00EF70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za 1 m-c wynajmu</w:t>
            </w:r>
          </w:p>
        </w:tc>
        <w:tc>
          <w:tcPr>
            <w:tcW w:w="1786" w:type="dxa"/>
          </w:tcPr>
          <w:p w:rsidR="00BB350F" w:rsidRPr="00EF7002" w:rsidRDefault="00BB350F" w:rsidP="00BB350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brutto za 12 m-cy wynajmu</w:t>
            </w:r>
          </w:p>
        </w:tc>
      </w:tr>
      <w:tr w:rsidR="00BB350F" w:rsidRPr="00026762" w:rsidTr="00BB350F">
        <w:trPr>
          <w:trHeight w:val="305"/>
        </w:trPr>
        <w:tc>
          <w:tcPr>
            <w:tcW w:w="562" w:type="dxa"/>
          </w:tcPr>
          <w:p w:rsidR="00BB350F" w:rsidRPr="00026762" w:rsidRDefault="00BB350F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BB350F" w:rsidRDefault="00BB350F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 xml:space="preserve">Wynajem agregatu </w:t>
            </w:r>
          </w:p>
          <w:p w:rsidR="00BB350F" w:rsidRPr="00026762" w:rsidRDefault="00BB350F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moc 400 kW</w:t>
            </w:r>
          </w:p>
        </w:tc>
        <w:tc>
          <w:tcPr>
            <w:tcW w:w="709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016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350F" w:rsidRPr="00026762" w:rsidTr="00BB350F">
        <w:trPr>
          <w:trHeight w:val="424"/>
        </w:trPr>
        <w:tc>
          <w:tcPr>
            <w:tcW w:w="562" w:type="dxa"/>
          </w:tcPr>
          <w:p w:rsidR="00BB350F" w:rsidRPr="00026762" w:rsidRDefault="00BB350F" w:rsidP="00203B3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1.2.</w:t>
            </w:r>
          </w:p>
        </w:tc>
        <w:tc>
          <w:tcPr>
            <w:tcW w:w="1985" w:type="dxa"/>
          </w:tcPr>
          <w:p w:rsidR="00BB350F" w:rsidRDefault="00BB350F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 xml:space="preserve">Wynajem agregatu </w:t>
            </w:r>
          </w:p>
          <w:p w:rsidR="00BB350F" w:rsidRPr="00026762" w:rsidRDefault="00BB350F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moc 220</w:t>
            </w:r>
          </w:p>
        </w:tc>
        <w:tc>
          <w:tcPr>
            <w:tcW w:w="709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350F" w:rsidRPr="00026762" w:rsidTr="00BB350F">
        <w:trPr>
          <w:trHeight w:val="414"/>
        </w:trPr>
        <w:tc>
          <w:tcPr>
            <w:tcW w:w="562" w:type="dxa"/>
          </w:tcPr>
          <w:p w:rsidR="00BB350F" w:rsidRPr="00026762" w:rsidRDefault="00BB350F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BB350F" w:rsidRDefault="00BB350F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Wynajem agregatu „backup”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B350F" w:rsidRPr="00026762" w:rsidRDefault="00BB350F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(dot. poz. 1.1.)</w:t>
            </w:r>
          </w:p>
        </w:tc>
        <w:tc>
          <w:tcPr>
            <w:tcW w:w="709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016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350F" w:rsidRPr="00026762" w:rsidTr="00BB350F">
        <w:trPr>
          <w:trHeight w:val="408"/>
        </w:trPr>
        <w:tc>
          <w:tcPr>
            <w:tcW w:w="562" w:type="dxa"/>
          </w:tcPr>
          <w:p w:rsidR="00BB350F" w:rsidRPr="00026762" w:rsidRDefault="00BB350F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2.2.</w:t>
            </w:r>
          </w:p>
        </w:tc>
        <w:tc>
          <w:tcPr>
            <w:tcW w:w="1985" w:type="dxa"/>
          </w:tcPr>
          <w:p w:rsidR="00BB350F" w:rsidRDefault="00BB350F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Wynajem agregatu „backup”</w:t>
            </w:r>
          </w:p>
          <w:p w:rsidR="00BB350F" w:rsidRPr="00026762" w:rsidRDefault="00BB350F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(dot. poz. 1.2.)</w:t>
            </w:r>
          </w:p>
        </w:tc>
        <w:tc>
          <w:tcPr>
            <w:tcW w:w="709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708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</w:tcPr>
          <w:p w:rsidR="00BB350F" w:rsidRPr="00026762" w:rsidRDefault="00BB350F" w:rsidP="00203B3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350F" w:rsidRPr="00026762" w:rsidTr="00115115">
        <w:trPr>
          <w:trHeight w:val="408"/>
        </w:trPr>
        <w:tc>
          <w:tcPr>
            <w:tcW w:w="7990" w:type="dxa"/>
            <w:gridSpan w:val="6"/>
          </w:tcPr>
          <w:p w:rsidR="00BB350F" w:rsidRPr="00026762" w:rsidRDefault="00BB350F" w:rsidP="00BB350F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786" w:type="dxa"/>
          </w:tcPr>
          <w:p w:rsidR="00BB350F" w:rsidRPr="00026762" w:rsidRDefault="00BB350F" w:rsidP="003D149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EF7002" w:rsidRDefault="00EF7002"/>
    <w:p w:rsidR="00203B3D" w:rsidRDefault="00EF7002">
      <w:r>
        <w:lastRenderedPageBreak/>
        <w:t>Tabela nr 2</w:t>
      </w: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572"/>
        <w:gridCol w:w="2796"/>
        <w:gridCol w:w="617"/>
        <w:gridCol w:w="681"/>
        <w:gridCol w:w="1992"/>
        <w:gridCol w:w="1984"/>
        <w:gridCol w:w="1701"/>
      </w:tblGrid>
      <w:tr w:rsidR="00BB350F" w:rsidRPr="00EF7002" w:rsidTr="00BB350F">
        <w:trPr>
          <w:trHeight w:val="428"/>
          <w:jc w:val="center"/>
        </w:trPr>
        <w:tc>
          <w:tcPr>
            <w:tcW w:w="572" w:type="dxa"/>
          </w:tcPr>
          <w:p w:rsidR="00BB350F" w:rsidRPr="00EF7002" w:rsidRDefault="00BB350F" w:rsidP="00BB350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2796" w:type="dxa"/>
          </w:tcPr>
          <w:p w:rsidR="00BB350F" w:rsidRPr="00EF7002" w:rsidRDefault="00BB350F" w:rsidP="00BB350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Opis</w:t>
            </w:r>
          </w:p>
        </w:tc>
        <w:tc>
          <w:tcPr>
            <w:tcW w:w="617" w:type="dxa"/>
          </w:tcPr>
          <w:p w:rsidR="00BB350F" w:rsidRPr="00EF7002" w:rsidRDefault="00BB350F" w:rsidP="00BB350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J.m.</w:t>
            </w:r>
          </w:p>
        </w:tc>
        <w:tc>
          <w:tcPr>
            <w:tcW w:w="681" w:type="dxa"/>
          </w:tcPr>
          <w:p w:rsidR="00BB350F" w:rsidRPr="00EF7002" w:rsidRDefault="00BB350F" w:rsidP="00BB350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1992" w:type="dxa"/>
          </w:tcPr>
          <w:p w:rsidR="00BB350F" w:rsidRPr="00EF7002" w:rsidRDefault="00BB350F" w:rsidP="00BB350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ilość Cena netto</w:t>
            </w:r>
          </w:p>
          <w:p w:rsidR="00BB350F" w:rsidRDefault="00BB350F" w:rsidP="00BB350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za 1 szt.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  <w:p w:rsidR="00BB350F" w:rsidRPr="00EF7002" w:rsidRDefault="00BB350F" w:rsidP="00BB350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za 1 m-c wynajmu</w:t>
            </w:r>
          </w:p>
        </w:tc>
        <w:tc>
          <w:tcPr>
            <w:tcW w:w="1984" w:type="dxa"/>
          </w:tcPr>
          <w:p w:rsidR="00BB350F" w:rsidRPr="00EF7002" w:rsidRDefault="00BB350F" w:rsidP="00BB350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Cena brutto</w:t>
            </w:r>
          </w:p>
          <w:p w:rsidR="00BB350F" w:rsidRDefault="00BB350F" w:rsidP="00BB350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F7002">
              <w:rPr>
                <w:rFonts w:ascii="Arial" w:hAnsi="Arial" w:cs="Arial"/>
                <w:b/>
                <w:color w:val="auto"/>
                <w:sz w:val="20"/>
                <w:szCs w:val="20"/>
              </w:rPr>
              <w:t>cena x ilość</w:t>
            </w:r>
          </w:p>
          <w:p w:rsidR="00BB350F" w:rsidRPr="00EF7002" w:rsidRDefault="00BB350F" w:rsidP="00BB350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za 1 m-c wynajmu</w:t>
            </w:r>
          </w:p>
        </w:tc>
        <w:tc>
          <w:tcPr>
            <w:tcW w:w="1701" w:type="dxa"/>
          </w:tcPr>
          <w:p w:rsidR="00BB350F" w:rsidRPr="00EF7002" w:rsidRDefault="00BB350F" w:rsidP="00BB350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brutto za 12 m-cy wynajmu</w:t>
            </w:r>
          </w:p>
        </w:tc>
      </w:tr>
      <w:tr w:rsidR="00BB350F" w:rsidRPr="00026762" w:rsidTr="00BB350F">
        <w:trPr>
          <w:trHeight w:val="428"/>
          <w:jc w:val="center"/>
        </w:trPr>
        <w:tc>
          <w:tcPr>
            <w:tcW w:w="572" w:type="dxa"/>
          </w:tcPr>
          <w:p w:rsidR="00BB350F" w:rsidRPr="00026762" w:rsidRDefault="00BB350F" w:rsidP="00BB350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796" w:type="dxa"/>
          </w:tcPr>
          <w:p w:rsidR="00BB350F" w:rsidRPr="00026762" w:rsidRDefault="00BB350F" w:rsidP="00BB350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Wynajem zbiornika na paliwo 5000l</w:t>
            </w:r>
          </w:p>
        </w:tc>
        <w:tc>
          <w:tcPr>
            <w:tcW w:w="617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681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992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350F" w:rsidRPr="00026762" w:rsidTr="00BB350F">
        <w:trPr>
          <w:trHeight w:val="420"/>
          <w:jc w:val="center"/>
        </w:trPr>
        <w:tc>
          <w:tcPr>
            <w:tcW w:w="572" w:type="dxa"/>
          </w:tcPr>
          <w:p w:rsidR="00BB350F" w:rsidRPr="00026762" w:rsidRDefault="00BB350F" w:rsidP="00BB350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796" w:type="dxa"/>
          </w:tcPr>
          <w:p w:rsidR="00BB350F" w:rsidRPr="00026762" w:rsidRDefault="00BB350F" w:rsidP="00BB350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Wynajem wanny ociekowej</w:t>
            </w:r>
          </w:p>
        </w:tc>
        <w:tc>
          <w:tcPr>
            <w:tcW w:w="617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681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992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350F" w:rsidRPr="00026762" w:rsidTr="00BB350F">
        <w:trPr>
          <w:trHeight w:val="425"/>
          <w:jc w:val="center"/>
        </w:trPr>
        <w:tc>
          <w:tcPr>
            <w:tcW w:w="572" w:type="dxa"/>
          </w:tcPr>
          <w:p w:rsidR="00BB350F" w:rsidRPr="00026762" w:rsidRDefault="00BB350F" w:rsidP="00BB350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796" w:type="dxa"/>
          </w:tcPr>
          <w:p w:rsidR="00BB350F" w:rsidRPr="00026762" w:rsidRDefault="00BB350F" w:rsidP="00BB350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Dostawa paliwa (za każde 1000l)</w:t>
            </w:r>
          </w:p>
        </w:tc>
        <w:tc>
          <w:tcPr>
            <w:tcW w:w="617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681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992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350F" w:rsidRPr="00026762" w:rsidTr="00BB350F">
        <w:trPr>
          <w:jc w:val="center"/>
        </w:trPr>
        <w:tc>
          <w:tcPr>
            <w:tcW w:w="572" w:type="dxa"/>
          </w:tcPr>
          <w:p w:rsidR="00BB350F" w:rsidRPr="00026762" w:rsidRDefault="00BB350F" w:rsidP="00BB350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796" w:type="dxa"/>
          </w:tcPr>
          <w:p w:rsidR="00BB350F" w:rsidRPr="00026762" w:rsidRDefault="00BB350F" w:rsidP="00BB350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Podłączenie kontenerów (rozdzielnie i przewody)</w:t>
            </w:r>
          </w:p>
        </w:tc>
        <w:tc>
          <w:tcPr>
            <w:tcW w:w="617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681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992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350F" w:rsidRPr="00026762" w:rsidTr="00BB350F">
        <w:trPr>
          <w:jc w:val="center"/>
        </w:trPr>
        <w:tc>
          <w:tcPr>
            <w:tcW w:w="572" w:type="dxa"/>
          </w:tcPr>
          <w:p w:rsidR="00BB350F" w:rsidRPr="00026762" w:rsidRDefault="00BB350F" w:rsidP="00BB350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796" w:type="dxa"/>
          </w:tcPr>
          <w:p w:rsidR="00BB350F" w:rsidRPr="00026762" w:rsidRDefault="00BB350F" w:rsidP="00BB350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Mobilizacja – koszt transportu i ustawienie agregatu w miejscu docelowym (opłata jednorazowa)</w:t>
            </w:r>
          </w:p>
        </w:tc>
        <w:tc>
          <w:tcPr>
            <w:tcW w:w="617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681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992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350F" w:rsidRPr="00026762" w:rsidTr="00BB350F">
        <w:trPr>
          <w:jc w:val="center"/>
        </w:trPr>
        <w:tc>
          <w:tcPr>
            <w:tcW w:w="572" w:type="dxa"/>
          </w:tcPr>
          <w:p w:rsidR="00BB350F" w:rsidRPr="00026762" w:rsidRDefault="00BB350F" w:rsidP="00BB350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796" w:type="dxa"/>
          </w:tcPr>
          <w:p w:rsidR="00BB350F" w:rsidRPr="00026762" w:rsidRDefault="00BB350F" w:rsidP="00BB350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Demobilizacja – koszt załadunku oraz transportu powrotnego (opłata jednorazowa)</w:t>
            </w:r>
          </w:p>
        </w:tc>
        <w:tc>
          <w:tcPr>
            <w:tcW w:w="617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681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992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350F" w:rsidRPr="00026762" w:rsidTr="00BB350F">
        <w:trPr>
          <w:jc w:val="center"/>
        </w:trPr>
        <w:tc>
          <w:tcPr>
            <w:tcW w:w="572" w:type="dxa"/>
          </w:tcPr>
          <w:p w:rsidR="00BB350F" w:rsidRPr="00026762" w:rsidRDefault="00BB350F" w:rsidP="00BB350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796" w:type="dxa"/>
          </w:tcPr>
          <w:p w:rsidR="00BB350F" w:rsidRPr="00026762" w:rsidRDefault="00BB350F" w:rsidP="00BB350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Montaż agregatów (uziemienie i podłączeniu do kontenerów/rozdzielni)</w:t>
            </w:r>
          </w:p>
        </w:tc>
        <w:tc>
          <w:tcPr>
            <w:tcW w:w="617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681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992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350F" w:rsidRPr="00026762" w:rsidTr="00BB350F">
        <w:trPr>
          <w:jc w:val="center"/>
        </w:trPr>
        <w:tc>
          <w:tcPr>
            <w:tcW w:w="572" w:type="dxa"/>
          </w:tcPr>
          <w:p w:rsidR="00BB350F" w:rsidRPr="00026762" w:rsidRDefault="00BB350F" w:rsidP="00BB350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796" w:type="dxa"/>
          </w:tcPr>
          <w:p w:rsidR="00BB350F" w:rsidRPr="00026762" w:rsidRDefault="00BB350F" w:rsidP="00BB350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6762">
              <w:rPr>
                <w:rFonts w:ascii="Arial" w:hAnsi="Arial" w:cs="Arial"/>
                <w:color w:val="auto"/>
                <w:sz w:val="20"/>
                <w:szCs w:val="20"/>
              </w:rPr>
              <w:t>Obsługa serwisowa codzienna (w razie potrzeby)</w:t>
            </w:r>
          </w:p>
        </w:tc>
        <w:tc>
          <w:tcPr>
            <w:tcW w:w="617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681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992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350F" w:rsidRPr="00026762" w:rsidTr="00FA06DA">
        <w:trPr>
          <w:trHeight w:val="499"/>
          <w:jc w:val="center"/>
        </w:trPr>
        <w:tc>
          <w:tcPr>
            <w:tcW w:w="8642" w:type="dxa"/>
            <w:gridSpan w:val="6"/>
          </w:tcPr>
          <w:p w:rsidR="00BB350F" w:rsidRPr="00BB350F" w:rsidRDefault="00BB350F" w:rsidP="00BB350F">
            <w:pPr>
              <w:pStyle w:val="Default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B350F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701" w:type="dxa"/>
          </w:tcPr>
          <w:p w:rsidR="00BB350F" w:rsidRPr="00026762" w:rsidRDefault="00BB350F" w:rsidP="00BB350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26762" w:rsidRDefault="00026762">
      <w:pPr>
        <w:rPr>
          <w:rFonts w:ascii="Arial" w:hAnsi="Arial" w:cs="Arial"/>
          <w:sz w:val="20"/>
          <w:szCs w:val="20"/>
        </w:rPr>
      </w:pPr>
    </w:p>
    <w:p w:rsidR="009F4A8F" w:rsidRDefault="009F4A8F">
      <w:pPr>
        <w:rPr>
          <w:rFonts w:ascii="Arial" w:hAnsi="Arial" w:cs="Arial"/>
          <w:sz w:val="20"/>
          <w:szCs w:val="20"/>
        </w:rPr>
      </w:pPr>
    </w:p>
    <w:p w:rsidR="009F4A8F" w:rsidRDefault="009F4A8F">
      <w:pPr>
        <w:rPr>
          <w:rFonts w:ascii="Arial" w:hAnsi="Arial" w:cs="Arial"/>
          <w:sz w:val="20"/>
          <w:szCs w:val="20"/>
        </w:rPr>
      </w:pPr>
    </w:p>
    <w:p w:rsidR="009F4A8F" w:rsidRPr="00BD35B5" w:rsidRDefault="009F4A8F" w:rsidP="009F4A8F">
      <w:pPr>
        <w:widowControl w:val="0"/>
        <w:snapToGrid w:val="0"/>
        <w:spacing w:after="0" w:line="360" w:lineRule="auto"/>
        <w:ind w:left="4963" w:right="-56"/>
        <w:rPr>
          <w:rFonts w:ascii="Arial" w:eastAsia="Times New Roman" w:hAnsi="Arial" w:cs="Arial"/>
          <w:lang w:eastAsia="pl-PL"/>
        </w:rPr>
      </w:pPr>
      <w:r w:rsidRPr="00BD35B5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9F4A8F" w:rsidRPr="00BD35B5" w:rsidRDefault="009F4A8F" w:rsidP="009F4A8F">
      <w:pPr>
        <w:widowControl w:val="0"/>
        <w:snapToGrid w:val="0"/>
        <w:spacing w:after="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D35B5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9F4A8F" w:rsidRPr="00202140" w:rsidRDefault="009F4A8F" w:rsidP="009F4A8F">
      <w:pPr>
        <w:widowControl w:val="0"/>
        <w:snapToGrid w:val="0"/>
        <w:spacing w:after="0" w:line="360" w:lineRule="auto"/>
        <w:ind w:left="4536" w:right="-56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D35B5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BD35B5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9F4A8F" w:rsidRPr="00026762" w:rsidRDefault="009F4A8F">
      <w:pPr>
        <w:rPr>
          <w:rFonts w:ascii="Arial" w:hAnsi="Arial" w:cs="Arial"/>
          <w:sz w:val="20"/>
          <w:szCs w:val="20"/>
        </w:rPr>
      </w:pPr>
    </w:p>
    <w:sectPr w:rsidR="009F4A8F" w:rsidRPr="00026762" w:rsidSect="001E4F4F">
      <w:footerReference w:type="default" r:id="rId8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469" w:rsidRDefault="007F1469" w:rsidP="00026762">
      <w:pPr>
        <w:spacing w:after="0" w:line="240" w:lineRule="auto"/>
      </w:pPr>
      <w:r>
        <w:separator/>
      </w:r>
    </w:p>
  </w:endnote>
  <w:endnote w:type="continuationSeparator" w:id="0">
    <w:p w:rsidR="007F1469" w:rsidRDefault="007F1469" w:rsidP="0002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3227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7002" w:rsidRDefault="00EF700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35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35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7002" w:rsidRDefault="00EF7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469" w:rsidRDefault="007F1469" w:rsidP="00026762">
      <w:pPr>
        <w:spacing w:after="0" w:line="240" w:lineRule="auto"/>
      </w:pPr>
      <w:r>
        <w:separator/>
      </w:r>
    </w:p>
  </w:footnote>
  <w:footnote w:type="continuationSeparator" w:id="0">
    <w:p w:rsidR="007F1469" w:rsidRDefault="007F1469" w:rsidP="0002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hybridMultilevel"/>
    <w:tmpl w:val="45A88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62"/>
    <w:rsid w:val="00026762"/>
    <w:rsid w:val="000B6C70"/>
    <w:rsid w:val="001A58BF"/>
    <w:rsid w:val="001E4F4F"/>
    <w:rsid w:val="00203B3D"/>
    <w:rsid w:val="003343AF"/>
    <w:rsid w:val="006B7E44"/>
    <w:rsid w:val="00714C96"/>
    <w:rsid w:val="007C051F"/>
    <w:rsid w:val="007F1469"/>
    <w:rsid w:val="009F4A8F"/>
    <w:rsid w:val="00BB350F"/>
    <w:rsid w:val="00EF7002"/>
    <w:rsid w:val="00F247A8"/>
    <w:rsid w:val="00FB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CD54"/>
  <w15:chartTrackingRefBased/>
  <w15:docId w15:val="{04D40421-5392-4656-AF6B-49E27F7C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762"/>
  </w:style>
  <w:style w:type="paragraph" w:styleId="Stopka">
    <w:name w:val="footer"/>
    <w:basedOn w:val="Normalny"/>
    <w:link w:val="StopkaZnak"/>
    <w:uiPriority w:val="99"/>
    <w:unhideWhenUsed/>
    <w:rsid w:val="0002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762"/>
  </w:style>
  <w:style w:type="paragraph" w:customStyle="1" w:styleId="Default">
    <w:name w:val="Default"/>
    <w:rsid w:val="000267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2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60B3909-0436-4842-942C-DFBC91C010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3</cp:revision>
  <dcterms:created xsi:type="dcterms:W3CDTF">2024-11-21T13:21:00Z</dcterms:created>
  <dcterms:modified xsi:type="dcterms:W3CDTF">2024-11-21T13:24:00Z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40bf9b60-e53b-46f0-b470-b7c082ca4f95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AvmiOWufDryE/0wE4Xm4EsZetthKaoX9</vt:lpwstr>
  </property>
  <property fmtid="{D5CDD505-2E9C-101B-9397-08002B2CF9AE}" pid="8" name="s5636:Creator type=author">
    <vt:lpwstr>Sztuczka Anna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10.60.165.134</vt:lpwstr>
  </property>
</Properties>
</file>