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6A" w:rsidRPr="00F80ACA" w:rsidRDefault="00327970" w:rsidP="00F80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CA">
        <w:rPr>
          <w:rFonts w:ascii="Times New Roman" w:hAnsi="Times New Roman" w:cs="Times New Roman"/>
          <w:b/>
          <w:sz w:val="24"/>
          <w:szCs w:val="24"/>
        </w:rPr>
        <w:t>Odpowiedzi na zadane pytania – 26.10.2021 r.</w:t>
      </w:r>
    </w:p>
    <w:p w:rsidR="00327970" w:rsidRPr="00F80ACA" w:rsidRDefault="00327970" w:rsidP="00F80A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0ACA" w:rsidRDefault="00F80ACA" w:rsidP="00F80A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70" w:rsidRPr="00F80ACA" w:rsidRDefault="006D40BA" w:rsidP="00F80A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ACA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327970" w:rsidRPr="00F80ACA" w:rsidRDefault="00327970" w:rsidP="00F80AC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0ACA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wyjaśnienie, jaką stawkę podatku VAT należy wpisać w zdaniu "Do obliczenia powyższej ceny przyjęto następującą stawkę podatku VAT ………%" formularza ofertowego. Jestem osobą fizyczną nie prowadzącą działalności gospodarczej.</w:t>
      </w:r>
    </w:p>
    <w:p w:rsidR="00D6107F" w:rsidRDefault="00D6107F" w:rsidP="00F80A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40BA" w:rsidRDefault="006D40BA" w:rsidP="00F80AC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F80A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Odpowiedź</w:t>
      </w:r>
    </w:p>
    <w:p w:rsidR="00931631" w:rsidRPr="00931631" w:rsidRDefault="00931631" w:rsidP="00F80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Osoba fizyczna nie prowadząca działalności gospodarczej (nie zarejestrowana jako podatnik VAT) </w:t>
      </w:r>
      <w:r w:rsidR="00FD06E6">
        <w:rPr>
          <w:rFonts w:ascii="Times New Roman" w:hAnsi="Times New Roman" w:cs="Times New Roman"/>
          <w:sz w:val="24"/>
          <w:szCs w:val="24"/>
          <w:shd w:val="clear" w:color="auto" w:fill="FFFFFF"/>
        </w:rPr>
        <w:t>zaznacza w pozycji stawki VAT „-„ lub „nie dotyczy”</w:t>
      </w:r>
      <w:r w:rsidR="00467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931631" w:rsidRPr="0093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0"/>
    <w:rsid w:val="0008706A"/>
    <w:rsid w:val="00327970"/>
    <w:rsid w:val="00467B90"/>
    <w:rsid w:val="006D40BA"/>
    <w:rsid w:val="00931631"/>
    <w:rsid w:val="00D6107F"/>
    <w:rsid w:val="00F80ACA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6DA5E-D72C-4B3F-ADE6-127F09CC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7</cp:revision>
  <cp:lastPrinted>2021-10-26T06:11:00Z</cp:lastPrinted>
  <dcterms:created xsi:type="dcterms:W3CDTF">2021-10-26T06:07:00Z</dcterms:created>
  <dcterms:modified xsi:type="dcterms:W3CDTF">2021-10-26T07:31:00Z</dcterms:modified>
</cp:coreProperties>
</file>