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5C" w:rsidRPr="00AC055C" w:rsidRDefault="00AC055C" w:rsidP="00AC055C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3A do SWZ</w:t>
      </w: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7676F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76F3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7676F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76F3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7676F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7676F3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676F3">
        <w:rPr>
          <w:rFonts w:ascii="Arial" w:hAnsi="Arial" w:cs="Arial"/>
          <w:b/>
          <w:caps/>
          <w:sz w:val="40"/>
          <w:szCs w:val="40"/>
        </w:rPr>
        <w:t>MLEKO W PROSZKU PEŁNE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343549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B637D8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mleka w proszku pełnego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mleka w proszku pełnego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B637D8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14673-1 Mleko i przetwory mleczne - Oznaczanie zawartości azotanów(V) i azotanów(III) – Część1: Metoda z wykorzystaniem redukcji kadmem i spektrometrii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1736 Mleko w proszku i przetwory mleczne w proszku. Oznaczanie zawartości tłuszczu - Metoda grawimetryczna (Metoda odniesienia)</w:t>
      </w:r>
    </w:p>
    <w:p w:rsidR="00B637D8" w:rsidRPr="00685B4D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5537 Mleko w proszku. Oznaczanie zawartości wody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PN-ISO 6091 Mleko w proszku. Oznaczanie kwasowości miareczkowej (Metoda odniesienia)</w:t>
      </w:r>
    </w:p>
    <w:p w:rsidR="00B637D8" w:rsidRPr="004F05C2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PN-A-86030 Mleko i przetwory mleczarskie. Mleko w proszku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Mleko w proszku pełne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Mleko wyprodukowane metodą rozpyłową z mleka pasteryzowanego i znormalizowanego.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61"/>
        <w:gridCol w:w="5754"/>
        <w:gridCol w:w="1485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1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754" w:type="dxa"/>
            <w:vAlign w:val="center"/>
          </w:tcPr>
          <w:p w:rsidR="00B637D8" w:rsidRPr="00A32CEF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754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Proszek sypki, jednolity, drobno rozpylony; dopuszcza się lekkie zbrylenia, łatwo rozsypujące się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B637D8" w:rsidRPr="00E1625C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5C">
              <w:rPr>
                <w:rFonts w:ascii="Arial" w:hAnsi="Arial" w:cs="Arial"/>
                <w:bCs/>
                <w:sz w:val="18"/>
                <w:szCs w:val="18"/>
              </w:rPr>
              <w:t>PN-A-86030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754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Białokremowa, jednolita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754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mleka pasteryzowanego, bez obcych smaków i zapachów</w:t>
            </w: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0953F9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0248D">
              <w:rPr>
                <w:rFonts w:ascii="Arial" w:hAnsi="Arial" w:cs="Arial"/>
                <w:sz w:val="18"/>
                <w:szCs w:val="18"/>
              </w:rPr>
              <w:t>Zanieczyszczenia mechaniczne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0248D">
              <w:rPr>
                <w:rFonts w:ascii="Arial" w:hAnsi="Arial" w:cs="Arial"/>
                <w:sz w:val="18"/>
                <w:szCs w:val="18"/>
              </w:rPr>
              <w:t>iedopuszczalne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E0248D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bookmarkStart w:id="0" w:name="_Toc134517192"/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037"/>
        <w:gridCol w:w="2551"/>
        <w:gridCol w:w="2234"/>
      </w:tblGrid>
      <w:tr w:rsidR="00B637D8" w:rsidTr="008854D8">
        <w:trPr>
          <w:trHeight w:val="422"/>
        </w:trPr>
        <w:tc>
          <w:tcPr>
            <w:tcW w:w="42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037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55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2234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28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37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wody, ułamek masowy wynoszący %, nie więcej niż</w:t>
            </w:r>
          </w:p>
        </w:tc>
        <w:tc>
          <w:tcPr>
            <w:tcW w:w="2551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5,0</w:t>
            </w:r>
          </w:p>
        </w:tc>
        <w:tc>
          <w:tcPr>
            <w:tcW w:w="2234" w:type="dxa"/>
            <w:vAlign w:val="center"/>
          </w:tcPr>
          <w:p w:rsidR="00B637D8" w:rsidRPr="00C3092F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3092F">
              <w:rPr>
                <w:rFonts w:ascii="Arial" w:hAnsi="Arial" w:cs="Arial"/>
                <w:bCs/>
                <w:sz w:val="18"/>
                <w:szCs w:val="18"/>
              </w:rPr>
              <w:t>PN-EN ISO 5537</w:t>
            </w:r>
          </w:p>
        </w:tc>
      </w:tr>
      <w:tr w:rsidR="00B637D8" w:rsidRPr="00C3092F" w:rsidTr="008854D8">
        <w:trPr>
          <w:trHeight w:val="225"/>
        </w:trPr>
        <w:tc>
          <w:tcPr>
            <w:tcW w:w="42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37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ułamek masowy wynoszący %,</w:t>
            </w:r>
          </w:p>
        </w:tc>
        <w:tc>
          <w:tcPr>
            <w:tcW w:w="255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 26,0 do 42,0</w:t>
            </w:r>
          </w:p>
        </w:tc>
        <w:tc>
          <w:tcPr>
            <w:tcW w:w="2234" w:type="dxa"/>
            <w:vAlign w:val="center"/>
          </w:tcPr>
          <w:p w:rsidR="00B637D8" w:rsidRPr="00C3092F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3092F">
              <w:rPr>
                <w:rFonts w:ascii="Arial" w:hAnsi="Arial" w:cs="Arial"/>
                <w:bCs/>
                <w:sz w:val="18"/>
                <w:szCs w:val="18"/>
              </w:rPr>
              <w:t>PN-EN ISO 1736</w:t>
            </w:r>
          </w:p>
        </w:tc>
      </w:tr>
      <w:tr w:rsidR="00B637D8" w:rsidRPr="000953F9" w:rsidTr="008854D8">
        <w:trPr>
          <w:trHeight w:val="225"/>
        </w:trPr>
        <w:tc>
          <w:tcPr>
            <w:tcW w:w="42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37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 mleka regenerowanego [°SH], nie wyższa niż</w:t>
            </w:r>
          </w:p>
        </w:tc>
        <w:tc>
          <w:tcPr>
            <w:tcW w:w="255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7,5</w:t>
            </w:r>
          </w:p>
        </w:tc>
        <w:tc>
          <w:tcPr>
            <w:tcW w:w="2234" w:type="dxa"/>
            <w:vAlign w:val="center"/>
          </w:tcPr>
          <w:p w:rsidR="00B637D8" w:rsidRPr="00C3092F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3092F">
              <w:rPr>
                <w:rFonts w:ascii="Arial" w:hAnsi="Arial" w:cs="Arial"/>
                <w:bCs/>
                <w:sz w:val="18"/>
                <w:szCs w:val="18"/>
              </w:rPr>
              <w:t>PN-ISO 6091</w:t>
            </w:r>
          </w:p>
        </w:tc>
      </w:tr>
      <w:tr w:rsidR="00B637D8" w:rsidRPr="000953F9" w:rsidTr="008854D8">
        <w:trPr>
          <w:trHeight w:val="396"/>
        </w:trPr>
        <w:tc>
          <w:tcPr>
            <w:tcW w:w="42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037" w:type="dxa"/>
            <w:vAlign w:val="center"/>
          </w:tcPr>
          <w:p w:rsidR="00B637D8" w:rsidRPr="00486447" w:rsidRDefault="00B637D8" w:rsidP="008854D8">
            <w:pPr>
              <w:spacing w:before="240"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Wskaźnik rozpuszczalności wyrażony jako osad, cm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2551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</w:p>
          <w:p w:rsidR="00B637D8" w:rsidRPr="002233B5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</w:t>
            </w:r>
          </w:p>
        </w:tc>
        <w:tc>
          <w:tcPr>
            <w:tcW w:w="2234" w:type="dxa"/>
            <w:vAlign w:val="center"/>
          </w:tcPr>
          <w:p w:rsidR="00B637D8" w:rsidRPr="002233B5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625C">
              <w:rPr>
                <w:rFonts w:ascii="Arial" w:hAnsi="Arial" w:cs="Arial"/>
                <w:bCs/>
                <w:sz w:val="18"/>
                <w:szCs w:val="18"/>
              </w:rPr>
              <w:t>PN-A-86030</w:t>
            </w:r>
          </w:p>
        </w:tc>
      </w:tr>
      <w:tr w:rsidR="00B637D8" w:rsidRPr="000953F9" w:rsidTr="008854D8">
        <w:trPr>
          <w:trHeight w:val="670"/>
        </w:trPr>
        <w:tc>
          <w:tcPr>
            <w:tcW w:w="42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037" w:type="dxa"/>
            <w:vAlign w:val="center"/>
          </w:tcPr>
          <w:p w:rsidR="00B637D8" w:rsidRPr="00E0248D" w:rsidRDefault="00B637D8" w:rsidP="008854D8">
            <w:pPr>
              <w:spacing w:before="240"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0248D">
              <w:rPr>
                <w:rFonts w:ascii="Arial" w:hAnsi="Arial" w:cs="Arial"/>
                <w:bCs/>
                <w:sz w:val="18"/>
                <w:szCs w:val="18"/>
              </w:rPr>
              <w:t>Zawartość azotanów w przeliczeniu na NaNO</w:t>
            </w:r>
            <w:r w:rsidRPr="00850039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[mg/kg], nie więcej niż</w:t>
            </w:r>
          </w:p>
        </w:tc>
        <w:tc>
          <w:tcPr>
            <w:tcW w:w="2551" w:type="dxa"/>
            <w:vAlign w:val="center"/>
          </w:tcPr>
          <w:p w:rsidR="00B637D8" w:rsidRPr="002233B5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70,0</w:t>
            </w:r>
          </w:p>
        </w:tc>
        <w:tc>
          <w:tcPr>
            <w:tcW w:w="2234" w:type="dxa"/>
            <w:vMerge w:val="restart"/>
            <w:vAlign w:val="center"/>
          </w:tcPr>
          <w:p w:rsidR="00B637D8" w:rsidRPr="002233B5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8194A">
              <w:rPr>
                <w:rFonts w:ascii="Arial" w:hAnsi="Arial" w:cs="Arial"/>
                <w:bCs/>
                <w:sz w:val="18"/>
                <w:szCs w:val="18"/>
              </w:rPr>
              <w:t>PN-EN ISO 14673-1</w:t>
            </w:r>
          </w:p>
        </w:tc>
      </w:tr>
      <w:tr w:rsidR="00B637D8" w:rsidTr="008854D8">
        <w:trPr>
          <w:trHeight w:val="41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D8" w:rsidRPr="002233B5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D8" w:rsidRPr="00E0248D" w:rsidRDefault="00B637D8" w:rsidP="008854D8">
            <w:pPr>
              <w:spacing w:before="240"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0248D">
              <w:rPr>
                <w:rFonts w:ascii="Arial" w:hAnsi="Arial" w:cs="Arial"/>
                <w:bCs/>
                <w:sz w:val="18"/>
                <w:szCs w:val="18"/>
              </w:rPr>
              <w:t>Zawartość azot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E0248D">
              <w:rPr>
                <w:rFonts w:ascii="Arial" w:hAnsi="Arial" w:cs="Arial"/>
                <w:bCs/>
                <w:sz w:val="18"/>
                <w:szCs w:val="18"/>
              </w:rPr>
              <w:t>nów w przeliczeniu na NaNO</w:t>
            </w:r>
            <w:r w:rsidRPr="00850039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[mg/kg], nie więcej niż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7D8" w:rsidRPr="005E2FB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1,5</w:t>
            </w:r>
          </w:p>
        </w:tc>
        <w:tc>
          <w:tcPr>
            <w:tcW w:w="2234" w:type="dxa"/>
            <w:vMerge/>
            <w:tcBorders>
              <w:bottom w:val="single" w:sz="6" w:space="0" w:color="auto"/>
            </w:tcBorders>
            <w:vAlign w:val="center"/>
          </w:tcPr>
          <w:p w:rsidR="00B637D8" w:rsidRPr="00F8194A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637D8" w:rsidTr="008854D8">
        <w:trPr>
          <w:trHeight w:val="42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D8" w:rsidRPr="00E0248D" w:rsidRDefault="00B637D8" w:rsidP="008854D8">
            <w:pPr>
              <w:spacing w:before="240"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Zanieczyszczenia antybiotykami i innymi substancjami hamującymi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Niedopuszczalne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D8" w:rsidRPr="00F8194A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 86033</w:t>
            </w:r>
          </w:p>
        </w:tc>
      </w:tr>
    </w:tbl>
    <w:bookmarkEnd w:id="0"/>
    <w:p w:rsidR="00B637D8" w:rsidRPr="00411205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lastRenderedPageBreak/>
        <w:t xml:space="preserve">Zawartość zanieczyszczeń </w:t>
      </w:r>
      <w:r>
        <w:rPr>
          <w:b w:val="0"/>
          <w:bCs w:val="0"/>
        </w:rPr>
        <w:t xml:space="preserve">w produkcie, pestycydów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obowiązującym prawem.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9571CC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</w:t>
      </w:r>
      <w:r>
        <w:rPr>
          <w:rFonts w:ascii="Arial" w:hAnsi="Arial" w:cs="Arial"/>
          <w:shadow w:val="0"/>
        </w:rPr>
        <w:t>i higieny procesu produkcyjnego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br/>
        <w:t>4 miesiące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 </w:t>
      </w:r>
      <w:r w:rsidRPr="00A7714F">
        <w:rPr>
          <w:rFonts w:ascii="Arial" w:hAnsi="Arial" w:cs="Arial"/>
          <w:shadow w:val="0"/>
        </w:rPr>
        <w:t>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685B4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685B4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685B4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685B4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685B4D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685B4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z tektury falistej o masie 10-15kg lub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worki papierowe z wkładką parafinową lub worki z folii polietylenowej od 20 do30kg lub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folia termokurczliwa.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343549" w:rsidRDefault="00343549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06349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63493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06349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63493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06349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063493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063493">
        <w:rPr>
          <w:rFonts w:ascii="Arial" w:hAnsi="Arial" w:cs="Arial"/>
          <w:b/>
          <w:caps/>
          <w:sz w:val="40"/>
          <w:szCs w:val="40"/>
        </w:rPr>
        <w:t xml:space="preserve">MLEKO Spożywcze pasteryzowane 2% </w:t>
      </w:r>
      <w:r w:rsidRPr="00063493">
        <w:rPr>
          <w:rFonts w:ascii="Arial" w:hAnsi="Arial" w:cs="Arial"/>
          <w:b/>
          <w:sz w:val="40"/>
          <w:szCs w:val="40"/>
        </w:rPr>
        <w:t>tł</w:t>
      </w:r>
      <w:r w:rsidRPr="00063493">
        <w:rPr>
          <w:rFonts w:ascii="Arial" w:hAnsi="Arial" w:cs="Arial"/>
          <w:b/>
          <w:caps/>
          <w:sz w:val="40"/>
          <w:szCs w:val="4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B637D8" w:rsidRPr="00480A23" w:rsidTr="008854D8">
        <w:tc>
          <w:tcPr>
            <w:tcW w:w="4606" w:type="dxa"/>
            <w:vAlign w:val="center"/>
          </w:tcPr>
          <w:p w:rsidR="00B637D8" w:rsidRPr="00480A23" w:rsidRDefault="00B637D8" w:rsidP="008854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vAlign w:val="center"/>
          </w:tcPr>
          <w:p w:rsidR="00B637D8" w:rsidRPr="00480A23" w:rsidRDefault="00B637D8" w:rsidP="008854D8">
            <w:pPr>
              <w:jc w:val="center"/>
              <w:rPr>
                <w:rFonts w:ascii="Arial" w:hAnsi="Arial" w:cs="Arial"/>
                <w:b/>
              </w:rPr>
            </w:pPr>
          </w:p>
          <w:p w:rsidR="00B637D8" w:rsidRPr="00480A23" w:rsidRDefault="00B637D8" w:rsidP="008854D8">
            <w:pPr>
              <w:jc w:val="center"/>
              <w:rPr>
                <w:rFonts w:ascii="Arial" w:hAnsi="Arial" w:cs="Arial"/>
                <w:b/>
              </w:rPr>
            </w:pPr>
          </w:p>
          <w:p w:rsidR="00B637D8" w:rsidRPr="00480A23" w:rsidRDefault="00B637D8" w:rsidP="008854D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637D8" w:rsidRPr="00480A23" w:rsidRDefault="00B637D8" w:rsidP="008854D8">
            <w:pPr>
              <w:jc w:val="center"/>
              <w:rPr>
                <w:rFonts w:ascii="Arial" w:hAnsi="Arial" w:cs="Arial"/>
                <w:color w:val="000000"/>
              </w:rPr>
            </w:pPr>
            <w:r w:rsidRPr="00480A23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8854D8">
      <w:pPr>
        <w:pStyle w:val="E-1"/>
        <w:spacing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7"/>
        </w:numPr>
        <w:spacing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mleka spożywczego pasteryzowanego o zaw. 2% tł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mleka spożywczego pasteryzowanego o zaw. 2% tł. przeznaczonego dla odbiorcy.</w:t>
      </w:r>
    </w:p>
    <w:p w:rsidR="00B637D8" w:rsidRDefault="00B637D8" w:rsidP="00343549">
      <w:pPr>
        <w:pStyle w:val="E-1"/>
        <w:numPr>
          <w:ilvl w:val="1"/>
          <w:numId w:val="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lastRenderedPageBreak/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11816-1 Mleko i przetwory mleczne. Oznaczanie aktywności fosfatazy alkalicznej. Część 1: Metoda fluorymetryczna dla mleka i napojów na bazie mleka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1211 Mleko - Oznaczanie zawartości tłuszczu. Metoda grawimetryczna (Metoda odniesienia)</w:t>
      </w:r>
    </w:p>
    <w:p w:rsidR="00B637D8" w:rsidRPr="00563A10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5764 Mleko. Oznaczanie punktu zamarzania. Metoda z zastosowaniem krioskopu termistorowego (Metoda odniesienia)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PN-A-86122 Mleko – Metody badań</w:t>
      </w:r>
    </w:p>
    <w:p w:rsidR="00B637D8" w:rsidRPr="00563A10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- Oznaczanie skuteczności homogenizacji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Mleko spożywcze pasteryzowane o zaw. 2% tł.</w:t>
      </w:r>
    </w:p>
    <w:p w:rsidR="00B637D8" w:rsidRPr="00FA6594" w:rsidRDefault="00B637D8" w:rsidP="00B637D8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uzyskany z mleka surowego klasy Ekstra poddany normalizacji i pasteryzacji.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Ciecz jednorodna o barwie białej z odcieniem jasnokremowym  lub białej; mleko homogenizowane bez podstoju śmietanki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632F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mleka pasteryzowanego, bez obcych posmaków i zapachów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fizykochemiczne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fizykochemiczne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20"/>
        <w:gridCol w:w="2700"/>
        <w:gridCol w:w="1800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70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80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CC043B" w:rsidTr="008854D8">
        <w:trPr>
          <w:trHeight w:val="225"/>
        </w:trPr>
        <w:tc>
          <w:tcPr>
            <w:tcW w:w="430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Zafałszowanie</w:t>
            </w:r>
          </w:p>
          <w:p w:rsidR="00B637D8" w:rsidRPr="000953F9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rozwodnienie </w:t>
            </w:r>
          </w:p>
        </w:tc>
        <w:tc>
          <w:tcPr>
            <w:tcW w:w="270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niedopuszczalne</w:t>
            </w:r>
          </w:p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punkt zamarzania nie wyższy niż -0,512°C</w:t>
            </w:r>
          </w:p>
        </w:tc>
        <w:tc>
          <w:tcPr>
            <w:tcW w:w="1800" w:type="dxa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PN-EN ISO 5764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 °SH</w:t>
            </w:r>
          </w:p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lub                 </w:t>
            </w:r>
            <w:proofErr w:type="spellStart"/>
            <w:r>
              <w:rPr>
                <w:rFonts w:ascii="Arial" w:hAnsi="Arial" w:cs="Arial"/>
                <w:sz w:val="18"/>
              </w:rPr>
              <w:t>pH</w:t>
            </w:r>
            <w:proofErr w:type="spellEnd"/>
          </w:p>
        </w:tc>
        <w:tc>
          <w:tcPr>
            <w:tcW w:w="270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6,0÷7,2</w:t>
            </w:r>
          </w:p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6,6÷6,8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7D8" w:rsidRPr="00632F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tłuszczu,% (m/m), nie mniej niż</w:t>
            </w:r>
          </w:p>
        </w:tc>
        <w:tc>
          <w:tcPr>
            <w:tcW w:w="270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  <w:lang w:val="de-DE"/>
              </w:rPr>
              <w:t>PN-EN ISO 1211</w:t>
            </w:r>
          </w:p>
        </w:tc>
      </w:tr>
      <w:tr w:rsidR="00B637D8" w:rsidRPr="00767D33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Gęstość, (g/ml), nie mniejsza niż</w:t>
            </w:r>
          </w:p>
        </w:tc>
        <w:tc>
          <w:tcPr>
            <w:tcW w:w="270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7D8" w:rsidRPr="00632F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55387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Pasteryzacja</w:t>
            </w:r>
          </w:p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-obecność fosfatazy</w:t>
            </w:r>
          </w:p>
        </w:tc>
        <w:tc>
          <w:tcPr>
            <w:tcW w:w="270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skuteczna</w:t>
            </w:r>
          </w:p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(nieobecna)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PN-EN ISO 11816-1</w:t>
            </w:r>
          </w:p>
        </w:tc>
      </w:tr>
      <w:tr w:rsidR="00B637D8" w:rsidRPr="00B87119" w:rsidTr="008854D8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Skuteczność homogenizacji - średnica kuleczek tłuszczowych (w mleku homogenizowanym), (</w:t>
            </w:r>
            <w:proofErr w:type="spellStart"/>
            <w:r>
              <w:rPr>
                <w:rFonts w:ascii="Arial" w:hAnsi="Arial" w:cs="Arial"/>
                <w:sz w:val="18"/>
              </w:rPr>
              <w:t>μm</w:t>
            </w:r>
            <w:proofErr w:type="spellEnd"/>
            <w:r>
              <w:rPr>
                <w:rFonts w:ascii="Arial" w:hAnsi="Arial" w:cs="Arial"/>
                <w:sz w:val="18"/>
              </w:rPr>
              <w:t>), nie większa niż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dopuszcza się 15% kuleczek tłuszczowych o śr. powyżej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29726D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Objętość</w:t>
      </w:r>
      <w:r w:rsidRPr="00F261E4">
        <w:rPr>
          <w:rFonts w:ascii="Arial" w:hAnsi="Arial" w:cs="Arial"/>
          <w:b/>
          <w:sz w:val="20"/>
        </w:rPr>
        <w:t xml:space="preserve">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 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7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 xml:space="preserve">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563A10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563A10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563A10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563A1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563A10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63A1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lastRenderedPageBreak/>
        <w:t xml:space="preserve">Opakowania </w:t>
      </w:r>
      <w:r>
        <w:rPr>
          <w:rFonts w:ascii="Arial" w:hAnsi="Arial" w:cs="Arial"/>
          <w:sz w:val="20"/>
          <w:szCs w:val="20"/>
        </w:rPr>
        <w:t>transportowe: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7714F">
        <w:rPr>
          <w:rFonts w:ascii="Arial" w:hAnsi="Arial" w:cs="Arial"/>
          <w:sz w:val="20"/>
          <w:szCs w:val="20"/>
        </w:rPr>
        <w:t xml:space="preserve"> pojemniki </w:t>
      </w:r>
      <w:r>
        <w:rPr>
          <w:rFonts w:ascii="Arial" w:hAnsi="Arial" w:cs="Arial"/>
          <w:sz w:val="20"/>
          <w:szCs w:val="20"/>
        </w:rPr>
        <w:t xml:space="preserve">(skrzynki)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 tworzyw sztucznych,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paletki tekturowe z nadrukiem lub bez nadruku, owijane lub nie folią termokurczliwą.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213082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13082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213082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13082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213082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213082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213082">
        <w:rPr>
          <w:rFonts w:ascii="Arial" w:hAnsi="Arial" w:cs="Arial"/>
          <w:b/>
          <w:caps/>
          <w:sz w:val="40"/>
          <w:szCs w:val="40"/>
        </w:rPr>
        <w:t xml:space="preserve">MLEKO Spożywcze UHT 2% </w:t>
      </w:r>
      <w:r w:rsidRPr="00213082">
        <w:rPr>
          <w:rFonts w:ascii="Arial" w:hAnsi="Arial" w:cs="Arial"/>
          <w:b/>
          <w:sz w:val="40"/>
          <w:szCs w:val="40"/>
        </w:rPr>
        <w:t>tł</w:t>
      </w:r>
      <w:r w:rsidRPr="00213082">
        <w:rPr>
          <w:rFonts w:ascii="Arial" w:hAnsi="Arial" w:cs="Arial"/>
          <w:b/>
          <w:caps/>
          <w:sz w:val="40"/>
          <w:szCs w:val="40"/>
        </w:rPr>
        <w:t>.</w:t>
      </w:r>
    </w:p>
    <w:p w:rsidR="00B637D8" w:rsidRDefault="00B637D8" w:rsidP="00B637D8">
      <w:pPr>
        <w:rPr>
          <w:rFonts w:ascii="Arial" w:hAnsi="Arial" w:cs="Arial"/>
        </w:rPr>
      </w:pPr>
    </w:p>
    <w:p w:rsidR="00B637D8" w:rsidRDefault="00B637D8" w:rsidP="00B637D8">
      <w:pPr>
        <w:rPr>
          <w:rFonts w:ascii="Arial" w:hAnsi="Arial" w:cs="Arial"/>
        </w:rPr>
      </w:pPr>
    </w:p>
    <w:p w:rsidR="00B637D8" w:rsidRDefault="00B637D8" w:rsidP="00B637D8">
      <w:pPr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8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mleka spożywczego UHT o zaw. 2% tł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</w:t>
      </w:r>
      <w:r w:rsidRPr="0034180F">
        <w:rPr>
          <w:rFonts w:ascii="Arial" w:hAnsi="Arial" w:cs="Arial"/>
          <w:shadow w:val="0"/>
        </w:rPr>
        <w:lastRenderedPageBreak/>
        <w:t xml:space="preserve">handlowego </w:t>
      </w:r>
      <w:r>
        <w:rPr>
          <w:rFonts w:ascii="Arial" w:hAnsi="Arial" w:cs="Arial"/>
          <w:shadow w:val="0"/>
        </w:rPr>
        <w:t>mleka spożywczego UHT o zaw. 2% tł. przeznaczonego dla odbiorcy.</w:t>
      </w:r>
    </w:p>
    <w:p w:rsidR="00B637D8" w:rsidRDefault="00B637D8" w:rsidP="008854D8">
      <w:pPr>
        <w:pStyle w:val="E-1"/>
        <w:numPr>
          <w:ilvl w:val="1"/>
          <w:numId w:val="8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PN-A-86122 Mleko – Metody badań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PN-A-86033 Mleko i przetwory mleczne. Mleko - Wykrywanie antybiotyków i sulfonamidów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1211 Mleko - oznaczanie zawartości tłuszczu. Metoda grawimetryczna (Metoda odniesienia)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5764 Mleko. Oznaczanie punktu zamarzania. Metoda z użyciem krioskopu termistorowego (Metoda odniesienia)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Mleko spożywcze UHT o zaw. 2% tł.</w:t>
      </w:r>
    </w:p>
    <w:p w:rsidR="00B637D8" w:rsidRPr="00FA6594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uzyskany z mleka surowego klasy Ekstra poddany normalizacji, homogenizacji a następnie sterylizacji metodą UHT.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812"/>
        <w:gridCol w:w="1343"/>
      </w:tblGrid>
      <w:tr w:rsidR="00B637D8" w:rsidRPr="002C3EC8" w:rsidTr="008854D8">
        <w:trPr>
          <w:trHeight w:val="419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Ciecz jednorodna o barwie białej z odcieniem jasnokremowym lub białej; bez podstoju śmietanki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B637D8" w:rsidRPr="00632F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dla mleka sterylizowanego, bez obcych posmaków i zapachów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20"/>
        <w:gridCol w:w="2520"/>
        <w:gridCol w:w="1980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5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98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CC043B" w:rsidTr="008854D8">
        <w:trPr>
          <w:trHeight w:val="225"/>
        </w:trPr>
        <w:tc>
          <w:tcPr>
            <w:tcW w:w="430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Zafałszowanie</w:t>
            </w:r>
          </w:p>
          <w:p w:rsidR="00B637D8" w:rsidRPr="000953F9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rozwodnienie </w:t>
            </w:r>
          </w:p>
        </w:tc>
        <w:tc>
          <w:tcPr>
            <w:tcW w:w="25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niedopuszczalne</w:t>
            </w:r>
          </w:p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punkt zamarzania nie wyższy niż -0,512°C</w:t>
            </w:r>
          </w:p>
        </w:tc>
        <w:tc>
          <w:tcPr>
            <w:tcW w:w="1980" w:type="dxa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PN-EN ISO 5764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Kwasowość °SH</w:t>
            </w:r>
          </w:p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lub                 </w:t>
            </w:r>
            <w:proofErr w:type="spellStart"/>
            <w:r>
              <w:rPr>
                <w:rFonts w:ascii="Arial" w:hAnsi="Arial" w:cs="Arial"/>
                <w:sz w:val="18"/>
              </w:rPr>
              <w:t>pH</w:t>
            </w:r>
            <w:proofErr w:type="spellEnd"/>
          </w:p>
        </w:tc>
        <w:tc>
          <w:tcPr>
            <w:tcW w:w="25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6,0÷7,0</w:t>
            </w:r>
          </w:p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6,6÷6,8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 %(m/m), nie mniej niż</w:t>
            </w:r>
          </w:p>
        </w:tc>
        <w:tc>
          <w:tcPr>
            <w:tcW w:w="25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  <w:lang w:val="de-DE"/>
              </w:rPr>
              <w:t>PN-EN ISO 1211</w:t>
            </w:r>
          </w:p>
        </w:tc>
      </w:tr>
      <w:tr w:rsidR="00B637D8" w:rsidRPr="00767D33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Gęstość, (g/ml), nie mniejsza niż</w:t>
            </w:r>
          </w:p>
        </w:tc>
        <w:tc>
          <w:tcPr>
            <w:tcW w:w="25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1,0280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B87119" w:rsidTr="008854D8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Skuteczność homogenizacji - średnica kuleczek tłuszczowych (w mleku homogenizowanym), (</w:t>
            </w:r>
            <w:proofErr w:type="spellStart"/>
            <w:r>
              <w:rPr>
                <w:rFonts w:ascii="Arial" w:hAnsi="Arial" w:cs="Arial"/>
                <w:sz w:val="18"/>
              </w:rPr>
              <w:t>μm</w:t>
            </w:r>
            <w:proofErr w:type="spellEnd"/>
            <w:r>
              <w:rPr>
                <w:rFonts w:ascii="Arial" w:hAnsi="Arial" w:cs="Arial"/>
                <w:sz w:val="18"/>
              </w:rPr>
              <w:t>), nie większa niż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</w:p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dopuszcza się 15% kuleczek tłuszczowych o śr. powyżej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  <w:tr w:rsidR="00B637D8" w:rsidRPr="00B87119" w:rsidTr="008854D8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Próba alkoholowa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brak skłaczenia białka w podwójnej próbie z alkoholem etylowym 68%(V/V)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2F01">
              <w:rPr>
                <w:rFonts w:ascii="Arial" w:hAnsi="Arial" w:cs="Arial"/>
                <w:bCs/>
                <w:sz w:val="18"/>
                <w:szCs w:val="18"/>
              </w:rPr>
              <w:t>PN-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A-86122</w:t>
            </w:r>
          </w:p>
        </w:tc>
      </w:tr>
      <w:tr w:rsidR="00B637D8" w:rsidRPr="0055387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20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Pozostałość antybiotyków i innych substancji hamujących</w:t>
            </w:r>
          </w:p>
        </w:tc>
        <w:tc>
          <w:tcPr>
            <w:tcW w:w="25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niedopuszczalna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637D8" w:rsidRPr="00632F01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PN-A-86033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8E50BB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Objętość</w:t>
      </w:r>
      <w:r w:rsidRPr="00F261E4">
        <w:rPr>
          <w:rFonts w:ascii="Arial" w:hAnsi="Arial" w:cs="Arial"/>
          <w:b/>
          <w:sz w:val="20"/>
        </w:rPr>
        <w:t xml:space="preserve">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prawem.</w:t>
      </w:r>
    </w:p>
    <w:p w:rsidR="00B637D8" w:rsidRPr="0034180F" w:rsidRDefault="00B637D8" w:rsidP="00B637D8">
      <w:pPr>
        <w:pStyle w:val="E-1"/>
        <w:spacing w:before="36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4 miesiące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fizyko</w:t>
      </w:r>
      <w:r w:rsidRPr="00A7714F">
        <w:rPr>
          <w:rFonts w:ascii="Arial" w:hAnsi="Arial" w:cs="Arial"/>
          <w:b/>
          <w:shadow w:val="0"/>
        </w:rPr>
        <w:t xml:space="preserve">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8854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8854D8">
      <w:pPr>
        <w:pStyle w:val="E-1"/>
        <w:spacing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8854D8">
      <w:pPr>
        <w:pStyle w:val="E-1"/>
        <w:spacing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324D1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24D19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324D1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24D19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B637D8" w:rsidRPr="00324D19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24D1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 xml:space="preserve">Opakowania transportowe powinny stanowić </w:t>
      </w:r>
      <w:r>
        <w:rPr>
          <w:rFonts w:ascii="Arial" w:hAnsi="Arial" w:cs="Arial"/>
          <w:sz w:val="20"/>
          <w:szCs w:val="20"/>
        </w:rPr>
        <w:t xml:space="preserve">paletki tekturowe z nadrukiem lub bez nadruku owijane lub nie folią termokurczliwą. 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6B696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B696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6B696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B6966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6B6966" w:rsidRDefault="00B637D8" w:rsidP="008854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6B696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B6966">
        <w:rPr>
          <w:rFonts w:ascii="Arial" w:hAnsi="Arial" w:cs="Arial"/>
          <w:b/>
          <w:caps/>
          <w:sz w:val="40"/>
          <w:szCs w:val="40"/>
        </w:rPr>
        <w:t>mleko zsiadłe</w:t>
      </w: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B637D8" w:rsidRPr="0034180F" w:rsidRDefault="00B637D8" w:rsidP="008854D8">
      <w:pPr>
        <w:pStyle w:val="E-1"/>
        <w:numPr>
          <w:ilvl w:val="1"/>
          <w:numId w:val="9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mleka zsiadłego.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mleka zsiadłego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9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FE37C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A14930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A14930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B637D8" w:rsidRPr="001909B7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PN-A-86061 Mleko i przetwory mleczne. Mleko fermentowane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Mleko zsiadłe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mleka pasteryzowanego ukwaszonego zakwasem z czystych kultur bakterii, bez dodatku niemlecznych składników smakowych, mleka w proszku.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341D2E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41"/>
        <w:gridCol w:w="5921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1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21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256"/>
          <w:jc w:val="center"/>
        </w:trPr>
        <w:tc>
          <w:tcPr>
            <w:tcW w:w="0" w:type="auto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5921" w:type="dxa"/>
          </w:tcPr>
          <w:p w:rsidR="00B637D8" w:rsidRPr="00341D2E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Jednolity skrzep, dopuszczalny lekki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podciek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serwatki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1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z odcieniem lekko kremowym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do kwaśnego; orzeźwiający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galaretowata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miareczkowa wyrażona jako kwas mlekowy, %(m/m),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  <w:p w:rsidR="00B637D8" w:rsidRPr="00F863CA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PN-A-86061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</w:t>
            </w:r>
            <w:r>
              <w:rPr>
                <w:rFonts w:ascii="Arial" w:hAnsi="Arial" w:cs="Arial"/>
                <w:sz w:val="18"/>
                <w:szCs w:val="18"/>
              </w:rPr>
              <w:t>łuszczu, %(m/m)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Pr="00F94D51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637D8" w:rsidRPr="00A66CCE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1909B7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1909B7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</w:t>
      </w:r>
      <w:r>
        <w:rPr>
          <w:rFonts w:ascii="Arial" w:hAnsi="Arial" w:cs="Arial"/>
          <w:b/>
          <w:shadow w:val="0"/>
        </w:rPr>
        <w:t xml:space="preserve">znaczanie cech </w:t>
      </w:r>
      <w:r w:rsidRPr="00A7714F">
        <w:rPr>
          <w:rFonts w:ascii="Arial" w:hAnsi="Arial" w:cs="Arial"/>
          <w:b/>
          <w:shadow w:val="0"/>
        </w:rPr>
        <w:t>chemicznych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FE37C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FE37C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FE37C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FE37C5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B637D8" w:rsidRPr="00FE37C5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E37C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przegrodowe,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B553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5531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B553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55316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B553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B553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55316">
        <w:rPr>
          <w:rFonts w:ascii="Arial" w:hAnsi="Arial" w:cs="Arial"/>
          <w:b/>
          <w:caps/>
          <w:sz w:val="40"/>
          <w:szCs w:val="40"/>
        </w:rPr>
        <w:t xml:space="preserve">ŚMIETANA 12% </w:t>
      </w:r>
      <w:r w:rsidRPr="00B55316">
        <w:rPr>
          <w:rFonts w:ascii="Arial" w:hAnsi="Arial" w:cs="Arial"/>
          <w:b/>
          <w:sz w:val="40"/>
          <w:szCs w:val="40"/>
        </w:rPr>
        <w:t>tł.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8854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B637D8" w:rsidRPr="0034180F" w:rsidRDefault="00B637D8" w:rsidP="008854D8">
      <w:pPr>
        <w:pStyle w:val="E-1"/>
        <w:numPr>
          <w:ilvl w:val="1"/>
          <w:numId w:val="10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śmietany o zawartości 12% tł.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śmietany o zawartości 12% tł. przeznaczonej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10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952C5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B637D8" w:rsidRPr="00952C59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>PN-</w:t>
      </w:r>
      <w:r>
        <w:rPr>
          <w:rFonts w:ascii="Arial" w:hAnsi="Arial" w:cs="Arial"/>
          <w:shadow w:val="0"/>
        </w:rPr>
        <w:t>EN ISO 2450 Śmietanka i śmietana – Oznaczanie zawartości tłuszczu – Metoda grawimetryczna (Metoda odniesienia)</w:t>
      </w:r>
    </w:p>
    <w:p w:rsidR="00B637D8" w:rsidRPr="00952C59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PN-A-86028 Śmietanka i śmietana – Metody badań</w:t>
      </w:r>
    </w:p>
    <w:p w:rsidR="00B637D8" w:rsidRPr="0034180F" w:rsidRDefault="00B637D8" w:rsidP="008854D8">
      <w:pPr>
        <w:numPr>
          <w:ilvl w:val="1"/>
          <w:numId w:val="10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Śmietana 12% tł.</w:t>
      </w:r>
    </w:p>
    <w:p w:rsidR="00B637D8" w:rsidRPr="0034180F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Produkt mleczny w formie emulsji tłuszczu w mleku odtłuszczonym, otrzymywany przez separację tłuszczu metodami fizycznymi; pasteryzowany, o zawartości tłuszczu 12% (m/m); poddany procesowi fermentacji z użyciem kultur startowych bakterii kwasu mlekowego powodujących obniżenie </w:t>
      </w:r>
      <w:proofErr w:type="spellStart"/>
      <w:r>
        <w:rPr>
          <w:rFonts w:ascii="Arial" w:hAnsi="Arial" w:cs="Arial"/>
          <w:sz w:val="20"/>
        </w:rPr>
        <w:t>pH</w:t>
      </w:r>
      <w:proofErr w:type="spellEnd"/>
      <w:r>
        <w:rPr>
          <w:rFonts w:ascii="Arial" w:hAnsi="Arial" w:cs="Arial"/>
          <w:sz w:val="20"/>
        </w:rPr>
        <w:t xml:space="preserve"> i koagulację.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8D6EC6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C055C" w:rsidRDefault="00AC055C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03"/>
        <w:gridCol w:w="5954"/>
        <w:gridCol w:w="1343"/>
      </w:tblGrid>
      <w:tr w:rsidR="00B637D8" w:rsidRPr="002C3EC8" w:rsidTr="00AC055C">
        <w:trPr>
          <w:trHeight w:val="1082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B637D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  <w:p w:rsidR="00B637D8" w:rsidRPr="00C42D9C" w:rsidRDefault="00B637D8" w:rsidP="008854D8"/>
        </w:tc>
        <w:tc>
          <w:tcPr>
            <w:tcW w:w="1343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457"/>
          <w:jc w:val="center"/>
        </w:trPr>
        <w:tc>
          <w:tcPr>
            <w:tcW w:w="0" w:type="auto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5954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 jednorodny, bez kłaczków ściętego sernika, bez podstoju serwatki, </w:t>
            </w: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jednolita; od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jasnokremowej do kremowej</w:t>
            </w: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B637D8" w:rsidRPr="0074371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>mak czysty, lekko kwaśny, lekki zapach i posmak pasteryzacji, niedopuszczalny smak i zapach obcy</w:t>
            </w: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łynna, gęstawa, jednolita w całej masie; homogenizowana - zawiesista</w:t>
            </w: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7D8" w:rsidRPr="00C42D9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10"/>
        <w:gridCol w:w="1774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31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774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 °SH</w:t>
            </w:r>
          </w:p>
        </w:tc>
        <w:tc>
          <w:tcPr>
            <w:tcW w:w="1774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15÷32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bCs/>
                <w:sz w:val="18"/>
                <w:szCs w:val="18"/>
              </w:rPr>
              <w:t>PN-A-86028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774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94D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sz w:val="18"/>
                <w:szCs w:val="18"/>
              </w:rPr>
              <w:t>PN-EN ISO 2450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1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Skuteczność homogenizacji - średnica kuleczek tłuszczowych w [</w:t>
            </w:r>
            <w:proofErr w:type="spellStart"/>
            <w:r w:rsidRPr="00F94D51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F94D51">
              <w:rPr>
                <w:rFonts w:ascii="Arial" w:hAnsi="Arial" w:cs="Arial"/>
                <w:sz w:val="18"/>
                <w:szCs w:val="18"/>
              </w:rPr>
              <w:t>], nie większa niż</w:t>
            </w:r>
          </w:p>
        </w:tc>
        <w:tc>
          <w:tcPr>
            <w:tcW w:w="1774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2; dopuszcza się 15% kuleczek tłuszczowych o śr. powyżej 2</w:t>
            </w:r>
          </w:p>
        </w:tc>
        <w:tc>
          <w:tcPr>
            <w:tcW w:w="1736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865B7B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Objętość</w:t>
      </w:r>
      <w:r w:rsidRPr="00F261E4">
        <w:rPr>
          <w:rFonts w:ascii="Arial" w:hAnsi="Arial" w:cs="Arial"/>
          <w:b/>
          <w:sz w:val="20"/>
        </w:rPr>
        <w:t xml:space="preserve"> netto</w:t>
      </w:r>
      <w:r>
        <w:rPr>
          <w:rFonts w:ascii="Arial" w:hAnsi="Arial" w:cs="Arial"/>
          <w:b/>
          <w:sz w:val="20"/>
        </w:rPr>
        <w:t>.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952C5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52C59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952C5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52C5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952C59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52C5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owinięcia z folii termokurczliwej.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977AEC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AEC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Default="00B637D8" w:rsidP="00B637D8">
      <w:pPr>
        <w:spacing w:line="360" w:lineRule="auto"/>
        <w:rPr>
          <w:color w:val="FF0000"/>
        </w:rPr>
      </w:pPr>
    </w:p>
    <w:p w:rsidR="00AC055C" w:rsidRDefault="00AC055C" w:rsidP="00B637D8">
      <w:pPr>
        <w:spacing w:line="360" w:lineRule="auto"/>
        <w:rPr>
          <w:color w:val="FF0000"/>
        </w:rPr>
      </w:pPr>
    </w:p>
    <w:p w:rsidR="00AC055C" w:rsidRPr="005B1BE4" w:rsidRDefault="00AC055C" w:rsidP="00B637D8">
      <w:pPr>
        <w:spacing w:line="360" w:lineRule="auto"/>
        <w:rPr>
          <w:color w:val="FF0000"/>
        </w:rPr>
      </w:pPr>
    </w:p>
    <w:p w:rsidR="00B637D8" w:rsidRPr="00A6094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0943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A6094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0943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A6094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6094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60943">
        <w:rPr>
          <w:rFonts w:ascii="Arial" w:hAnsi="Arial" w:cs="Arial"/>
          <w:b/>
          <w:caps/>
          <w:sz w:val="40"/>
          <w:szCs w:val="40"/>
        </w:rPr>
        <w:t xml:space="preserve">ŚMIETANA 18% </w:t>
      </w:r>
      <w:r w:rsidRPr="00A60943">
        <w:rPr>
          <w:rFonts w:ascii="Arial" w:hAnsi="Arial" w:cs="Arial"/>
          <w:b/>
          <w:sz w:val="40"/>
          <w:szCs w:val="40"/>
        </w:rPr>
        <w:t>tł.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8854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11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śmietany o zawartości 18% tł.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śmietany o zawartości 18% tł. przeznaczonej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1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C11C3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B637D8" w:rsidRPr="00C11C39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>PN-</w:t>
      </w:r>
      <w:r>
        <w:rPr>
          <w:rFonts w:ascii="Arial" w:hAnsi="Arial" w:cs="Arial"/>
          <w:shadow w:val="0"/>
        </w:rPr>
        <w:t>EN ISO 2450 Śmietanka i śmietana – Oznaczanie zawartości tłuszczu – Metoda grawimetryczna (Metoda odniesienia)</w:t>
      </w:r>
    </w:p>
    <w:p w:rsidR="00B637D8" w:rsidRPr="00C11C39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PN-A-86028 Śmietanka i śmietana – Metody badań</w:t>
      </w:r>
    </w:p>
    <w:p w:rsidR="00B637D8" w:rsidRPr="0034180F" w:rsidRDefault="00B637D8" w:rsidP="008854D8">
      <w:pPr>
        <w:numPr>
          <w:ilvl w:val="1"/>
          <w:numId w:val="11"/>
        </w:numPr>
        <w:spacing w:before="240" w:after="240" w:line="360" w:lineRule="auto"/>
        <w:ind w:left="391" w:hanging="39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Śmietana 18% tł.</w:t>
      </w:r>
    </w:p>
    <w:p w:rsidR="00B637D8" w:rsidRPr="0034180F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Produkt mleczny w formie emulsji tłuszczu w mleku odtłuszczonym, otrzymywany przez separację tłuszczu metodami fizycznymi; pasteryzowany, o zawartości tłuszczu 18% (m/m); poddany procesowi </w:t>
      </w:r>
      <w:r>
        <w:rPr>
          <w:rFonts w:ascii="Arial" w:hAnsi="Arial" w:cs="Arial"/>
          <w:sz w:val="20"/>
        </w:rPr>
        <w:lastRenderedPageBreak/>
        <w:t xml:space="preserve">fermentacji z użyciem kultur startowych bakterii kwasu mlekowego powodujących obniżenie </w:t>
      </w:r>
      <w:proofErr w:type="spellStart"/>
      <w:r>
        <w:rPr>
          <w:rFonts w:ascii="Arial" w:hAnsi="Arial" w:cs="Arial"/>
          <w:sz w:val="20"/>
        </w:rPr>
        <w:t>pH</w:t>
      </w:r>
      <w:proofErr w:type="spellEnd"/>
      <w:r>
        <w:rPr>
          <w:rFonts w:ascii="Arial" w:hAnsi="Arial" w:cs="Arial"/>
          <w:sz w:val="20"/>
        </w:rPr>
        <w:t xml:space="preserve"> i koagulację.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AC055C">
      <w:pPr>
        <w:pStyle w:val="Nagwek11"/>
        <w:spacing w:line="276" w:lineRule="auto"/>
        <w:rPr>
          <w:bCs w:val="0"/>
        </w:rPr>
      </w:pPr>
      <w:r>
        <w:rPr>
          <w:bCs w:val="0"/>
        </w:rPr>
        <w:t>2.1 Wymagania ogólne</w:t>
      </w:r>
    </w:p>
    <w:p w:rsidR="00B637D8" w:rsidRPr="00461FA2" w:rsidRDefault="00B637D8" w:rsidP="00AC055C">
      <w:pPr>
        <w:pStyle w:val="Nagwek11"/>
        <w:spacing w:line="276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4820"/>
        <w:gridCol w:w="2052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2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052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700"/>
          <w:jc w:val="center"/>
        </w:trPr>
        <w:tc>
          <w:tcPr>
            <w:tcW w:w="0" w:type="auto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482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 jednorodny, bez kłaczków ściętego sernika, bez podstoju serwatki, </w:t>
            </w:r>
          </w:p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jednolita; od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jasnokremowej do kremowej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Pr="0074371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mak czysty, </w:t>
            </w:r>
            <w:r>
              <w:rPr>
                <w:rFonts w:ascii="Arial" w:hAnsi="Arial" w:cs="Arial"/>
                <w:sz w:val="18"/>
                <w:szCs w:val="18"/>
              </w:rPr>
              <w:t xml:space="preserve">śmietankowy, </w:t>
            </w:r>
            <w:r w:rsidRPr="00B841DF">
              <w:rPr>
                <w:rFonts w:ascii="Arial" w:hAnsi="Arial" w:cs="Arial"/>
                <w:sz w:val="18"/>
                <w:szCs w:val="18"/>
              </w:rPr>
              <w:t>lekko kwaśny, lekki zapach i posmak pasteryzacji, niedopuszczalny smak i zapach obcy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łynna, gęstawa, jednolita w całej masie; homogenizowana - zawiesista</w:t>
            </w: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52"/>
        <w:gridCol w:w="1632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52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632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2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 °SH</w:t>
            </w:r>
          </w:p>
        </w:tc>
        <w:tc>
          <w:tcPr>
            <w:tcW w:w="1632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15÷32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bCs/>
                <w:sz w:val="18"/>
                <w:szCs w:val="18"/>
              </w:rPr>
              <w:t>PN-A-86028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2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632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sz w:val="18"/>
                <w:szCs w:val="18"/>
              </w:rPr>
              <w:t>PN-EN ISO 2450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2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Skuteczność homogenizacji - średnica kuleczek tłuszczowych w [</w:t>
            </w:r>
            <w:proofErr w:type="spellStart"/>
            <w:r w:rsidRPr="00F94D51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F94D51">
              <w:rPr>
                <w:rFonts w:ascii="Arial" w:hAnsi="Arial" w:cs="Arial"/>
                <w:sz w:val="18"/>
                <w:szCs w:val="18"/>
              </w:rPr>
              <w:t>], nie większa niż</w:t>
            </w:r>
          </w:p>
        </w:tc>
        <w:tc>
          <w:tcPr>
            <w:tcW w:w="1632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2; dopuszcza się 15% kuleczek tłuszczowych o śr. powyżej 2</w:t>
            </w:r>
          </w:p>
        </w:tc>
        <w:tc>
          <w:tcPr>
            <w:tcW w:w="1736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F503E2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Objętość</w:t>
      </w:r>
      <w:r w:rsidRPr="00F261E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F261E4">
        <w:rPr>
          <w:rFonts w:ascii="Arial" w:hAnsi="Arial" w:cs="Arial"/>
          <w:b/>
          <w:sz w:val="20"/>
        </w:rPr>
        <w:t>netto</w:t>
      </w:r>
      <w:r>
        <w:rPr>
          <w:rFonts w:ascii="Arial" w:hAnsi="Arial" w:cs="Arial"/>
          <w:b/>
          <w:sz w:val="20"/>
        </w:rPr>
        <w:t>.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C11C3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11C39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C11C39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11C3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C11C39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11C3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owinięcia z folii termokurczliwej.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977AEC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AEC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Default="00B637D8" w:rsidP="00B637D8"/>
    <w:p w:rsidR="00B637D8" w:rsidRPr="00C46EA1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46EA1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C46EA1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46EA1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C46EA1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C46EA1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46EA1">
        <w:rPr>
          <w:rFonts w:ascii="Arial" w:hAnsi="Arial" w:cs="Arial"/>
          <w:b/>
          <w:caps/>
          <w:sz w:val="40"/>
          <w:szCs w:val="40"/>
        </w:rPr>
        <w:t xml:space="preserve">ŚMIETANKA kremowa 30% </w:t>
      </w:r>
      <w:r w:rsidRPr="00C46EA1">
        <w:rPr>
          <w:rFonts w:ascii="Arial" w:hAnsi="Arial" w:cs="Arial"/>
          <w:b/>
          <w:sz w:val="40"/>
          <w:szCs w:val="40"/>
        </w:rPr>
        <w:t>tł.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12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śmietanki kremowej 30% tł.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śmietanki kremowej 30% tł. przeznaczonej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1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B23D6D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PN-A-86059 Mleko, śmietanka i śmietana – Oznaczanie skuteczności homogenizacji</w:t>
      </w:r>
    </w:p>
    <w:p w:rsidR="00B637D8" w:rsidRPr="003B742D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>PN-</w:t>
      </w:r>
      <w:r>
        <w:rPr>
          <w:rFonts w:ascii="Arial" w:hAnsi="Arial" w:cs="Arial"/>
          <w:shadow w:val="0"/>
        </w:rPr>
        <w:t>EN ISO 2450 Śmietanka i śmietana – Oznaczanie zawartości tłuszczu – Metoda grawimetryczna (Metoda odniesienia)</w:t>
      </w:r>
    </w:p>
    <w:p w:rsidR="00B637D8" w:rsidRPr="00B23D6D" w:rsidRDefault="00B637D8" w:rsidP="00B637D8">
      <w:pPr>
        <w:pStyle w:val="E-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PN-A-86028 Śmietanka i śmietana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Śmietanka kremowa 30% tł.</w:t>
      </w:r>
    </w:p>
    <w:p w:rsidR="00B637D8" w:rsidRPr="004C294C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Produkt mleczny w formie emulsji tłuszczu w mleku odtłuszczonym, otrzymywany przez separację tłuszczu metodami fizycznymi; pasteryzowany, sterylizowany lub poddany obróbce UHT, o zawartości tłuszczu co najmniej 30% (m/m).</w:t>
      </w:r>
    </w:p>
    <w:p w:rsidR="00B637D8" w:rsidRPr="0074371D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 xml:space="preserve">2. Wymagania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0801D7" w:rsidRDefault="00B637D8" w:rsidP="00B637D8">
      <w:pPr>
        <w:pStyle w:val="Nagwek11"/>
        <w:spacing w:line="48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215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15" w:type="dxa"/>
            <w:vAlign w:val="center"/>
          </w:tcPr>
          <w:p w:rsidR="00B637D8" w:rsidRPr="00B23D6D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  <w:p w:rsidR="00B637D8" w:rsidRPr="00B23D6D" w:rsidRDefault="00B637D8" w:rsidP="008854D8"/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700"/>
          <w:jc w:val="center"/>
        </w:trPr>
        <w:tc>
          <w:tcPr>
            <w:tcW w:w="0" w:type="auto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i barwa  </w:t>
            </w:r>
          </w:p>
        </w:tc>
        <w:tc>
          <w:tcPr>
            <w:tcW w:w="5215" w:type="dxa"/>
          </w:tcPr>
          <w:p w:rsidR="00B637D8" w:rsidRPr="00B23D6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>łyn jednorodny, bez kłaczków ściętego sernika, bez podstoju serwatki,</w:t>
            </w:r>
            <w:r>
              <w:rPr>
                <w:rFonts w:ascii="Arial" w:hAnsi="Arial" w:cs="Arial"/>
                <w:sz w:val="18"/>
                <w:szCs w:val="18"/>
              </w:rPr>
              <w:t xml:space="preserve"> w przypadku śmietanki niehomogenizowanej dopuszcza się lekki podstój tłuszczu,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barwy jednolitej i jasnokremowej do kremowej</w:t>
            </w:r>
          </w:p>
          <w:p w:rsidR="00B637D8" w:rsidRPr="00B23D6D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71D">
              <w:rPr>
                <w:rFonts w:ascii="Arial" w:hAnsi="Arial" w:cs="Arial"/>
                <w:sz w:val="18"/>
                <w:szCs w:val="18"/>
              </w:rPr>
              <w:t>PN-A-86028</w:t>
            </w: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Pr="0074371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15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mak czysty, lekko </w:t>
            </w:r>
            <w:r>
              <w:rPr>
                <w:rFonts w:ascii="Arial" w:hAnsi="Arial" w:cs="Arial"/>
                <w:sz w:val="18"/>
                <w:szCs w:val="18"/>
              </w:rPr>
              <w:t>słodki</w:t>
            </w:r>
            <w:r w:rsidRPr="00B841DF">
              <w:rPr>
                <w:rFonts w:ascii="Arial" w:hAnsi="Arial" w:cs="Arial"/>
                <w:sz w:val="18"/>
                <w:szCs w:val="18"/>
              </w:rPr>
              <w:t>, lekki zapach i posmak pasteryzacji, niedopuszczalny smak i zapach obcy</w:t>
            </w:r>
            <w:r>
              <w:rPr>
                <w:rFonts w:ascii="Arial" w:hAnsi="Arial" w:cs="Arial"/>
                <w:sz w:val="18"/>
                <w:szCs w:val="18"/>
              </w:rPr>
              <w:t xml:space="preserve"> z wyjątkiem lekkiego zapachu i posmaku pasteryzacji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Konsystencja 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łynna, jednolita w całej masie; </w:t>
            </w:r>
            <w:r>
              <w:rPr>
                <w:rFonts w:ascii="Arial" w:hAnsi="Arial" w:cs="Arial"/>
                <w:sz w:val="18"/>
                <w:szCs w:val="18"/>
              </w:rPr>
              <w:t>bez grudek tłuszczu; lekko zawiesista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spacing w:before="240" w:line="360" w:lineRule="auto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0" w:after="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00"/>
        <w:gridCol w:w="1684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684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 °SH</w:t>
            </w:r>
            <w:r>
              <w:rPr>
                <w:rFonts w:ascii="Arial" w:hAnsi="Arial" w:cs="Arial"/>
                <w:sz w:val="18"/>
                <w:szCs w:val="18"/>
              </w:rPr>
              <w:t>, nie wyższa niż</w:t>
            </w:r>
          </w:p>
        </w:tc>
        <w:tc>
          <w:tcPr>
            <w:tcW w:w="1684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bCs/>
                <w:sz w:val="18"/>
                <w:szCs w:val="18"/>
              </w:rPr>
              <w:t>PN-A-86028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684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F94D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B637D8" w:rsidRPr="000A1EA6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A1EA6">
              <w:rPr>
                <w:rFonts w:ascii="Arial" w:hAnsi="Arial" w:cs="Arial"/>
                <w:sz w:val="18"/>
                <w:szCs w:val="18"/>
              </w:rPr>
              <w:t>PN-EN ISO 2450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Skuteczność homogenizacji - średnica kuleczek tłuszczowych w [</w:t>
            </w:r>
            <w:proofErr w:type="spellStart"/>
            <w:r w:rsidRPr="00F94D51">
              <w:rPr>
                <w:rFonts w:ascii="Arial" w:hAnsi="Arial" w:cs="Arial"/>
                <w:sz w:val="18"/>
                <w:szCs w:val="18"/>
              </w:rPr>
              <w:t>μm</w:t>
            </w:r>
            <w:proofErr w:type="spellEnd"/>
            <w:r w:rsidRPr="00F94D51">
              <w:rPr>
                <w:rFonts w:ascii="Arial" w:hAnsi="Arial" w:cs="Arial"/>
                <w:sz w:val="18"/>
                <w:szCs w:val="18"/>
              </w:rPr>
              <w:t>], nie większa niż</w:t>
            </w:r>
          </w:p>
        </w:tc>
        <w:tc>
          <w:tcPr>
            <w:tcW w:w="1684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2; dopuszcza się 15% kuleczek tłuszczowych o śr. powyżej 2</w:t>
            </w:r>
          </w:p>
        </w:tc>
        <w:tc>
          <w:tcPr>
            <w:tcW w:w="1736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bCs/>
                <w:sz w:val="18"/>
                <w:szCs w:val="18"/>
              </w:rPr>
              <w:t>PN-A-86059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2.4 </w:t>
      </w:r>
      <w:r w:rsidRPr="00133CB7">
        <w:rPr>
          <w:bCs w:val="0"/>
        </w:rPr>
        <w:t>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A4110D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Pr="0034180F" w:rsidRDefault="00B637D8" w:rsidP="00B637D8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Objętość 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 netto powinna być zgodna z deklaracją producenta.</w:t>
      </w:r>
    </w:p>
    <w:p w:rsidR="00B637D8" w:rsidRPr="00D76ED4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4110D">
        <w:rPr>
          <w:rFonts w:ascii="Arial" w:hAnsi="Arial" w:cs="Arial"/>
          <w:sz w:val="20"/>
          <w:szCs w:val="20"/>
        </w:rPr>
        <w:t>Dopusz</w:t>
      </w:r>
      <w:r>
        <w:rPr>
          <w:rFonts w:ascii="Arial" w:hAnsi="Arial" w:cs="Arial"/>
          <w:sz w:val="20"/>
          <w:szCs w:val="20"/>
        </w:rPr>
        <w:t>czalna ujemna wartość błędu objętości</w:t>
      </w:r>
      <w:r w:rsidRPr="00A4110D">
        <w:rPr>
          <w:rFonts w:ascii="Arial" w:hAnsi="Arial" w:cs="Arial"/>
          <w:sz w:val="20"/>
          <w:szCs w:val="20"/>
        </w:rPr>
        <w:t xml:space="preserve">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34180F" w:rsidRDefault="00B637D8" w:rsidP="00B637D8">
      <w:pPr>
        <w:pStyle w:val="E-1"/>
        <w:numPr>
          <w:ilvl w:val="0"/>
          <w:numId w:val="5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4110D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1,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3B742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B742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3B742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B742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3B742D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B742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12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sztucznych,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paletki tekturowe z nadrukiem lub bez nadruku, owijane lub nie folią termokurczliwą.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D869C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69CD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D869C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69CD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D869C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D869C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869CD">
        <w:rPr>
          <w:rFonts w:ascii="Arial" w:hAnsi="Arial" w:cs="Arial"/>
          <w:b/>
          <w:caps/>
          <w:sz w:val="40"/>
          <w:szCs w:val="40"/>
        </w:rPr>
        <w:t xml:space="preserve">JOGURT NATURALNY 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13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jogurtu naturalnego.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jogurtu naturalnego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13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B511FC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FB6799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FB6799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Pr="008020A5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Jogurt naturalny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Napój wyprodukowany z mleka znormalizowanego, zagęszczonego przez dodatek odtłuszczonego mleka w proszku, białek mleka lub odparowanie części wody, poddanego procesowi pasteryzacji, a następnie ukwaszonego zakwasem czystych kultur bakterii z grupy </w:t>
      </w:r>
      <w:proofErr w:type="spellStart"/>
      <w:r w:rsidRPr="004848A3">
        <w:rPr>
          <w:rFonts w:ascii="Arial" w:hAnsi="Arial" w:cs="Arial"/>
          <w:bCs/>
          <w:i/>
          <w:sz w:val="20"/>
          <w:szCs w:val="20"/>
        </w:rPr>
        <w:t>Streptococcus</w:t>
      </w:r>
      <w:proofErr w:type="spellEnd"/>
      <w:r w:rsidRPr="004848A3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848A3">
        <w:rPr>
          <w:rFonts w:ascii="Arial" w:hAnsi="Arial" w:cs="Arial"/>
          <w:bCs/>
          <w:i/>
          <w:sz w:val="20"/>
          <w:szCs w:val="20"/>
        </w:rPr>
        <w:t>thermophilus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4848A3">
        <w:rPr>
          <w:rFonts w:ascii="Arial" w:hAnsi="Arial" w:cs="Arial"/>
          <w:bCs/>
          <w:i/>
          <w:sz w:val="20"/>
          <w:szCs w:val="20"/>
        </w:rPr>
        <w:t>Lactobacillus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848A3">
        <w:rPr>
          <w:rFonts w:ascii="Arial" w:hAnsi="Arial" w:cs="Arial"/>
          <w:bCs/>
          <w:i/>
          <w:sz w:val="20"/>
          <w:szCs w:val="20"/>
        </w:rPr>
        <w:t>bulgaricus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EB2BF7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B511FC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09"/>
        <w:gridCol w:w="5812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9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373"/>
          <w:jc w:val="center"/>
        </w:trPr>
        <w:tc>
          <w:tcPr>
            <w:tcW w:w="0" w:type="auto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5812" w:type="dxa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Skrzep jednolity, zwarty; dopuszcza się lekki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podciek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serwatki oraz nieznaczne gazowanie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gęsta, zwarta, w przekroju galaretowata; skrzep dający się kroić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orzeźwiający, lekko kwaśny; dopuszcza się lekko cierpki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miareczkowa wyrażona jako kwas mlekowy, %(m/m), nie mniej niż 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36" w:type="dxa"/>
            <w:vAlign w:val="center"/>
          </w:tcPr>
          <w:p w:rsidR="00B637D8" w:rsidRPr="00F863CA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</w:t>
      </w:r>
      <w:r>
        <w:rPr>
          <w:b w:val="0"/>
          <w:szCs w:val="20"/>
        </w:rPr>
        <w:t xml:space="preserve"> 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6B44F5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</w:t>
      </w:r>
      <w:r>
        <w:rPr>
          <w:rFonts w:ascii="Arial" w:hAnsi="Arial" w:cs="Arial"/>
          <w:b/>
          <w:shadow w:val="0"/>
        </w:rPr>
        <w:t xml:space="preserve">znaczanie cech </w:t>
      </w:r>
      <w:r w:rsidRPr="00A7714F">
        <w:rPr>
          <w:rFonts w:ascii="Arial" w:hAnsi="Arial" w:cs="Arial"/>
          <w:b/>
          <w:shadow w:val="0"/>
        </w:rPr>
        <w:t>chemicznych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B511F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B511FC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B511F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B511F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B511FC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511F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D7601A"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E0E77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E0E77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E0E77">
        <w:rPr>
          <w:rFonts w:ascii="Arial" w:hAnsi="Arial" w:cs="Arial"/>
          <w:b/>
          <w:caps/>
          <w:sz w:val="40"/>
          <w:szCs w:val="40"/>
        </w:rPr>
        <w:t xml:space="preserve">JOGURT OWOCOWY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8854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14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jogurtu owocowego.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jogurtu owocowego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14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AA6C2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78758A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78758A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Pr="00200E26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Jogurt owocowy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wyprodukowany z mleka znormalizowanego, zagęszczonego przez dodatek odtłuszczonego mleka w proszku, białek mleka lub odparowanie części wody, poddanego procesowi pasteryzacji, a </w:t>
      </w:r>
      <w:r>
        <w:rPr>
          <w:rFonts w:ascii="Arial" w:hAnsi="Arial" w:cs="Arial"/>
          <w:bCs/>
          <w:sz w:val="20"/>
          <w:szCs w:val="20"/>
        </w:rPr>
        <w:lastRenderedPageBreak/>
        <w:t>następnie ukwaszonego zakwasem czystych kultur bakterii jogurtowych, z dodatkiem owoców (co najmniej 5%)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AA6C2F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4B0474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15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5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219"/>
          <w:jc w:val="center"/>
        </w:trPr>
        <w:tc>
          <w:tcPr>
            <w:tcW w:w="0" w:type="auto"/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50" w:type="dxa"/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Skrzep rozbity; widoczne cząstki owoców</w:t>
            </w:r>
          </w:p>
        </w:tc>
      </w:tr>
      <w:tr w:rsidR="00B637D8" w:rsidRPr="002C3EC8" w:rsidTr="008854D8">
        <w:trPr>
          <w:cantSplit/>
          <w:trHeight w:val="13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dodatków</w:t>
            </w:r>
          </w:p>
        </w:tc>
      </w:tr>
      <w:tr w:rsidR="00B637D8" w:rsidRPr="002C3EC8" w:rsidTr="008854D8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gęsta, wyczuwalne cząstki owoców</w:t>
            </w:r>
          </w:p>
        </w:tc>
      </w:tr>
      <w:tr w:rsidR="00B637D8" w:rsidRPr="002C3EC8" w:rsidTr="008854D8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lekko kwaśny, słodki z posmakiem użytych dodatków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20"/>
        <w:gridCol w:w="2880"/>
        <w:gridCol w:w="3060"/>
      </w:tblGrid>
      <w:tr w:rsidR="00B637D8" w:rsidTr="008854D8">
        <w:trPr>
          <w:trHeight w:val="225"/>
        </w:trPr>
        <w:tc>
          <w:tcPr>
            <w:tcW w:w="0" w:type="auto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27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88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306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0" w:type="auto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88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4,2÷4,5</w:t>
            </w:r>
          </w:p>
        </w:tc>
        <w:tc>
          <w:tcPr>
            <w:tcW w:w="3060" w:type="dxa"/>
            <w:vAlign w:val="center"/>
          </w:tcPr>
          <w:p w:rsidR="00B637D8" w:rsidRPr="00F863CA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B637D8" w:rsidRPr="000953F9" w:rsidTr="008854D8">
        <w:trPr>
          <w:trHeight w:val="225"/>
        </w:trPr>
        <w:tc>
          <w:tcPr>
            <w:tcW w:w="0" w:type="auto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tłuszczu, %(m/m)</w:t>
            </w:r>
          </w:p>
        </w:tc>
        <w:tc>
          <w:tcPr>
            <w:tcW w:w="288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F94D51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3060" w:type="dxa"/>
            <w:vAlign w:val="center"/>
          </w:tcPr>
          <w:p w:rsidR="00B637D8" w:rsidRPr="0072617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2A2CB7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</w:t>
      </w:r>
      <w:r>
        <w:rPr>
          <w:rFonts w:ascii="Arial" w:hAnsi="Arial" w:cs="Arial"/>
          <w:b/>
          <w:shadow w:val="0"/>
        </w:rPr>
        <w:t xml:space="preserve">znaczanie cech </w:t>
      </w:r>
      <w:r w:rsidRPr="00A7714F">
        <w:rPr>
          <w:rFonts w:ascii="Arial" w:hAnsi="Arial" w:cs="Arial"/>
          <w:b/>
          <w:shadow w:val="0"/>
        </w:rPr>
        <w:t>chemicznych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AA6C2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AA6C2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AA6C2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AA6C2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AA6C2F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AA6C2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E0E77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E0E77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CE0E7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E0E77">
        <w:rPr>
          <w:rFonts w:ascii="Arial" w:hAnsi="Arial" w:cs="Arial"/>
          <w:b/>
          <w:caps/>
          <w:sz w:val="40"/>
          <w:szCs w:val="40"/>
        </w:rPr>
        <w:t xml:space="preserve">JOGURT OWOCOWY </w:t>
      </w:r>
      <w:r>
        <w:rPr>
          <w:rFonts w:ascii="Arial" w:hAnsi="Arial" w:cs="Arial"/>
          <w:b/>
          <w:caps/>
          <w:sz w:val="40"/>
          <w:szCs w:val="40"/>
        </w:rPr>
        <w:t>ze zbożami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15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jogurtu owocowego ze zbożami.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jogurtu owocowego ze zbożami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15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AA6C2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78758A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78758A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Pr="008B34D6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Jogurt owocowy ze zbożami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wyprodukowany z mleka znormalizowanego, zagęszczonego przez dodatek odtłuszczonego mleka w proszku, białek mleka lub odparowanie części wody, poddanego procesowi pasteryzacji, a następnie ukwaszonego zakwasem czystych kultur bakterii jogurtowych z dodatkiem owoców (co </w:t>
      </w:r>
      <w:r>
        <w:rPr>
          <w:rFonts w:ascii="Arial" w:hAnsi="Arial" w:cs="Arial"/>
          <w:bCs/>
          <w:sz w:val="20"/>
          <w:szCs w:val="20"/>
        </w:rPr>
        <w:lastRenderedPageBreak/>
        <w:t>najmniej 5%), ziaren zbóż (co najmniej 2%), m.in. pszenicy, jęczmienia, żyta, owsa, gryki, ryżu - w zmiennych proporcjach 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AA6C2F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4B0474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15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5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219"/>
          <w:jc w:val="center"/>
        </w:trPr>
        <w:tc>
          <w:tcPr>
            <w:tcW w:w="0" w:type="auto"/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150" w:type="dxa"/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Skrzep rozbity; widoczne dodatki (cząstki owoców i ziarna zbóż)</w:t>
            </w:r>
          </w:p>
        </w:tc>
      </w:tr>
      <w:tr w:rsidR="00B637D8" w:rsidRPr="002C3EC8" w:rsidTr="008854D8">
        <w:trPr>
          <w:cantSplit/>
          <w:trHeight w:val="13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dodatków</w:t>
            </w:r>
          </w:p>
        </w:tc>
      </w:tr>
      <w:tr w:rsidR="00B637D8" w:rsidRPr="002C3EC8" w:rsidTr="008854D8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gęsta, wyczuwalne dodatki (cząstki owoców i ziarna zbóż)</w:t>
            </w:r>
          </w:p>
        </w:tc>
      </w:tr>
      <w:tr w:rsidR="00B637D8" w:rsidRPr="002C3EC8" w:rsidTr="008854D8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lekko kwaśny, słodki z posmakiem użytych dodatków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20"/>
        <w:gridCol w:w="2880"/>
        <w:gridCol w:w="3060"/>
      </w:tblGrid>
      <w:tr w:rsidR="00B637D8" w:rsidTr="008854D8">
        <w:trPr>
          <w:trHeight w:val="225"/>
        </w:trPr>
        <w:tc>
          <w:tcPr>
            <w:tcW w:w="0" w:type="auto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272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88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306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0" w:type="auto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88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4,2÷4,5</w:t>
            </w:r>
          </w:p>
        </w:tc>
        <w:tc>
          <w:tcPr>
            <w:tcW w:w="3060" w:type="dxa"/>
            <w:vAlign w:val="center"/>
          </w:tcPr>
          <w:p w:rsidR="00B637D8" w:rsidRPr="00F863CA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B637D8" w:rsidRPr="000953F9" w:rsidTr="008854D8">
        <w:trPr>
          <w:trHeight w:val="225"/>
        </w:trPr>
        <w:tc>
          <w:tcPr>
            <w:tcW w:w="0" w:type="auto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tłuszczu, %(m/m)</w:t>
            </w:r>
          </w:p>
        </w:tc>
        <w:tc>
          <w:tcPr>
            <w:tcW w:w="288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F94D51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3060" w:type="dxa"/>
            <w:vAlign w:val="center"/>
          </w:tcPr>
          <w:p w:rsidR="00B637D8" w:rsidRPr="0072617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2A2CB7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</w:t>
      </w:r>
      <w:r>
        <w:rPr>
          <w:rFonts w:ascii="Arial" w:hAnsi="Arial" w:cs="Arial"/>
          <w:b/>
          <w:shadow w:val="0"/>
        </w:rPr>
        <w:t xml:space="preserve">znaczanie cech </w:t>
      </w:r>
      <w:r w:rsidRPr="00A7714F">
        <w:rPr>
          <w:rFonts w:ascii="Arial" w:hAnsi="Arial" w:cs="Arial"/>
          <w:b/>
          <w:shadow w:val="0"/>
        </w:rPr>
        <w:t>chemicznych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AA6C2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AA6C2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AA6C2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AA6C2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AA6C2F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AA6C2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8B12A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2A8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8B12A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2A8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8B12A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8B12A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12A8">
        <w:rPr>
          <w:rFonts w:ascii="Arial" w:hAnsi="Arial" w:cs="Arial"/>
          <w:b/>
          <w:caps/>
          <w:sz w:val="40"/>
          <w:szCs w:val="40"/>
        </w:rPr>
        <w:t>deser mleczny z owocami</w:t>
      </w: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16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deseru mlecznego z owocami.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deseru mlecznego z owocami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16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103A5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FB6799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FB6799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Pr="00BD4512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Deser mleczny z owocami</w:t>
      </w:r>
    </w:p>
    <w:p w:rsidR="00B637D8" w:rsidRPr="00511730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przygotowany na bazie mleka, oraz w zależności od asortymentu na bazie śmietanki, ryżu lub kaszy manny, z dodatkiem sosu lub soku  z owoców i dozwolonych substancji  słodzących, środków zapachowych, żelujących, substancji zagęszczających.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6A686F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103A5F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26E5">
        <w:rPr>
          <w:rFonts w:ascii="Arial" w:hAnsi="Arial" w:cs="Arial"/>
          <w:sz w:val="20"/>
          <w:szCs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70"/>
        <w:gridCol w:w="5896"/>
      </w:tblGrid>
      <w:tr w:rsidR="00B637D8" w:rsidRPr="002C3EC8" w:rsidTr="008854D8">
        <w:trPr>
          <w:trHeight w:val="450"/>
          <w:jc w:val="center"/>
        </w:trPr>
        <w:tc>
          <w:tcPr>
            <w:tcW w:w="41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7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96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w postaci puddingu owocowego, puddingu owocowego z bitą śmietaną,  ryżu lub kaszki manny na mleku z sosem z owoców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Charakterystyczna dla użytych składników; dla produktów w postaci puddingów konsystencja jednolita, kremowa, dla pozostałych gęsta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półgęsta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wyczuwalnymi ziarenkami ryżu lub kaszy manny i cząstkami  użytych owoców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składników,  bez posmaków i zapachów obcych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</w:t>
      </w:r>
      <w:r>
        <w:rPr>
          <w:b w:val="0"/>
          <w:szCs w:val="20"/>
        </w:rPr>
        <w:t>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BD4512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103A5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03A5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103A5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03A5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103A5F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03A5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5161A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61AA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5161A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61AA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5161A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5161A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61AA">
        <w:rPr>
          <w:rFonts w:ascii="Arial" w:hAnsi="Arial" w:cs="Arial"/>
          <w:b/>
          <w:caps/>
          <w:sz w:val="40"/>
          <w:szCs w:val="40"/>
        </w:rPr>
        <w:t>deser mleczny z czekoladą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</w:tblGrid>
      <w:tr w:rsidR="008854D8" w:rsidRPr="00ED2BC1" w:rsidTr="008854D8">
        <w:tc>
          <w:tcPr>
            <w:tcW w:w="4606" w:type="dxa"/>
            <w:vAlign w:val="center"/>
          </w:tcPr>
          <w:p w:rsidR="008854D8" w:rsidRPr="00ED2BC1" w:rsidRDefault="008854D8" w:rsidP="008854D8">
            <w:pPr>
              <w:rPr>
                <w:rFonts w:ascii="Arial" w:hAnsi="Arial" w:cs="Arial"/>
                <w:b/>
              </w:rPr>
            </w:pPr>
          </w:p>
        </w:tc>
      </w:tr>
    </w:tbl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17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deseru mlecznego z czekoladą.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deseru mlecznego z czekoladą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1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2A1E56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FB6799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FB6799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Pr="00ED023E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Deser mleczny z czekoladą</w:t>
      </w:r>
    </w:p>
    <w:p w:rsidR="00B637D8" w:rsidRPr="00511730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przygotowany na bazie mleka, oraz w zależności od asortymentu na bazie śmietanki, ryżu lub kaszy manny, z dodatkiem czekolady lub sosu czekoladowego i dozwolonych substancji  słodzących, środków zapachowych, żelujących, substancji zagęszczających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424052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2A1E56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26E5">
        <w:rPr>
          <w:rFonts w:ascii="Arial" w:hAnsi="Arial" w:cs="Arial"/>
          <w:sz w:val="20"/>
          <w:szCs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69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69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 w postaci puddingu czekoladowego, puddingu czekoladowego z bitą śmietaną,  ryżu lub kaszki manny na mleku z sosem czekoladowym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Charakterystyczna dla użytych składników; dla produktów w postaci puddingów konsystencja jednolita, kremowa, dla pozostałych gęsta 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półgęsta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wyczuwalnymi ziarenkami ryżu lub kaszy manny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użytych składników,  bez posmaków i zapachów obcych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tłuszczu,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</w:t>
      </w:r>
      <w:r>
        <w:rPr>
          <w:b w:val="0"/>
          <w:szCs w:val="20"/>
        </w:rPr>
        <w:t>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ED023E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2A1E56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A1E56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2A1E56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A1E5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2A1E56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A1E56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D01B2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1B29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D01B2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1B2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D01B2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D01B2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01B29">
        <w:rPr>
          <w:rFonts w:ascii="Arial" w:hAnsi="Arial" w:cs="Arial"/>
          <w:b/>
          <w:caps/>
          <w:sz w:val="40"/>
          <w:szCs w:val="40"/>
        </w:rPr>
        <w:t>deser jogurtowy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8854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8854D8">
      <w:pPr>
        <w:pStyle w:val="E-1"/>
        <w:numPr>
          <w:ilvl w:val="1"/>
          <w:numId w:val="18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deseru jogurtowego.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Postanowienia 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deseru jogurtowego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8854D8">
      <w:pPr>
        <w:pStyle w:val="E-1"/>
        <w:numPr>
          <w:ilvl w:val="1"/>
          <w:numId w:val="18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E81AF0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FB6799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FB6799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Pr="00E81AF0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Deser jogurtowy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wyprodukowany z mleka znormalizowanego, zagęszczonego przez dodatek odtłuszczonego mleka w proszku, białek mleka lub odparowanie części wody, poddanego procesowi pasteryzacji, a następnie ukwaszonego zakwasem czystych kultur bakterii jogurtowych, z dodatkiem owoców (co najmniej 10%) oraz</w:t>
      </w:r>
      <w:r w:rsidRPr="00ED600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dozwolonych substancji słodzących, zagęszczających i smakowo-zapachowych.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70701F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C83151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969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69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z sosem owocowym z widocznymi kawałkami owoców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składników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 , gęsta, lekko galaretowata, charakterystyczna dla użytych składników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użytych składników, lekko kwaśny, słodki, bez posmaków i zapachów obcych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</w:t>
            </w:r>
            <w:r>
              <w:rPr>
                <w:rFonts w:ascii="Arial" w:hAnsi="Arial" w:cs="Arial"/>
                <w:sz w:val="18"/>
                <w:szCs w:val="18"/>
              </w:rPr>
              <w:t>łuszczu,</w:t>
            </w:r>
            <w:r w:rsidRPr="00F94D51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>(m/m)</w:t>
            </w:r>
            <w:r w:rsidRPr="00F94D51">
              <w:rPr>
                <w:rFonts w:ascii="Arial" w:hAnsi="Arial" w:cs="Arial"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</w:t>
      </w:r>
      <w:r>
        <w:rPr>
          <w:b w:val="0"/>
          <w:szCs w:val="20"/>
        </w:rPr>
        <w:t>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7F6323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E81AF0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E81AF0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E81AF0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E81AF0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E81AF0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81AF0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przegrodowe,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Pr="002734C5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E81AF0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8E4EA0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</w:t>
      </w: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8854D8" w:rsidRDefault="008854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45C78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45C78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145C78">
        <w:rPr>
          <w:rFonts w:ascii="Arial" w:hAnsi="Arial" w:cs="Arial"/>
          <w:b/>
          <w:caps/>
          <w:sz w:val="40"/>
          <w:szCs w:val="40"/>
        </w:rPr>
        <w:t>Serek Homogenizowany naturalny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Pr="006302DA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B4639E">
      <w:pPr>
        <w:pStyle w:val="E-1"/>
        <w:numPr>
          <w:ilvl w:val="1"/>
          <w:numId w:val="19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serka homogenizowanego naturalnego.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serka homogenizowanego naturalnego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B4639E">
      <w:pPr>
        <w:pStyle w:val="E-1"/>
        <w:numPr>
          <w:ilvl w:val="1"/>
          <w:numId w:val="19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282DFB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31D37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531D37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531D37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531D37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531D3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31D37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531D37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Pr="00B150E6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D417E3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17E3">
        <w:rPr>
          <w:rFonts w:ascii="Arial" w:hAnsi="Arial" w:cs="Arial"/>
          <w:b/>
          <w:sz w:val="20"/>
          <w:szCs w:val="20"/>
        </w:rPr>
        <w:t>Serek homogenizowany naturalny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B7238">
        <w:rPr>
          <w:rFonts w:ascii="Arial" w:hAnsi="Arial" w:cs="Arial"/>
          <w:bCs/>
          <w:sz w:val="20"/>
          <w:szCs w:val="20"/>
        </w:rPr>
        <w:t>er</w:t>
      </w:r>
      <w:r>
        <w:rPr>
          <w:rFonts w:ascii="Arial" w:hAnsi="Arial" w:cs="Arial"/>
          <w:bCs/>
          <w:sz w:val="20"/>
          <w:szCs w:val="20"/>
        </w:rPr>
        <w:t>ek</w:t>
      </w:r>
      <w:r w:rsidRPr="008B7238">
        <w:rPr>
          <w:rFonts w:ascii="Arial" w:hAnsi="Arial" w:cs="Arial"/>
          <w:bCs/>
          <w:sz w:val="20"/>
          <w:szCs w:val="20"/>
        </w:rPr>
        <w:t xml:space="preserve"> twarogowy</w:t>
      </w:r>
      <w:r>
        <w:rPr>
          <w:rFonts w:ascii="Arial" w:hAnsi="Arial" w:cs="Arial"/>
          <w:bCs/>
          <w:sz w:val="20"/>
          <w:szCs w:val="20"/>
        </w:rPr>
        <w:t xml:space="preserve"> kwasowo-podpuszczkowy</w:t>
      </w:r>
      <w:r w:rsidRPr="008B723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wyprodukowany z mleka pasteryzowanego metodą wirówkową lub ultrafiltracji, a następnie znormalizowany śmietanką.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137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 posmak pasteryzacji</w:t>
            </w:r>
          </w:p>
        </w:tc>
        <w:tc>
          <w:tcPr>
            <w:tcW w:w="1940" w:type="dxa"/>
            <w:vMerge w:val="restart"/>
            <w:vAlign w:val="center"/>
          </w:tcPr>
          <w:p w:rsidR="00B637D8" w:rsidRPr="00E10FF0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dopuszcza się lekki wypływ serwatki i lekką mączystość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(%)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5,5±0,5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B150E6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spożycia</w:t>
      </w:r>
      <w:r w:rsidRPr="00E534C0">
        <w:rPr>
          <w:rFonts w:ascii="Arial" w:hAnsi="Arial" w:cs="Arial"/>
          <w:sz w:val="20"/>
          <w:szCs w:val="20"/>
        </w:rPr>
        <w:t xml:space="preserve"> </w:t>
      </w:r>
      <w:r w:rsidRPr="008B7238">
        <w:rPr>
          <w:rFonts w:ascii="Arial" w:hAnsi="Arial" w:cs="Arial"/>
          <w:sz w:val="20"/>
          <w:szCs w:val="20"/>
        </w:rPr>
        <w:t>serka homogenizowanego naturalnego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282D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82DFB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282D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82DF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282DFB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82DF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jednostkowe powinny być pakowane do pojemników wykonanych z tworzyw sztucznych lub pudeł kartonowych.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462B41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B4639E" w:rsidRDefault="00B4639E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4639E" w:rsidRDefault="00B4639E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704BC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04BC0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704BC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04BC0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704BC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704BC0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04BC0">
        <w:rPr>
          <w:rFonts w:ascii="Arial" w:hAnsi="Arial" w:cs="Arial"/>
          <w:b/>
          <w:caps/>
          <w:sz w:val="40"/>
          <w:szCs w:val="40"/>
        </w:rPr>
        <w:t>Serek Homogenizowany waniliowy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B4639E">
      <w:pPr>
        <w:pStyle w:val="E-1"/>
        <w:numPr>
          <w:ilvl w:val="1"/>
          <w:numId w:val="20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serka homogenizowanego waniliowego.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serka homogenizowanego waniliowego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B4639E">
      <w:pPr>
        <w:pStyle w:val="E-1"/>
        <w:numPr>
          <w:ilvl w:val="1"/>
          <w:numId w:val="20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E80925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2F170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1708">
        <w:rPr>
          <w:rFonts w:ascii="Arial" w:hAnsi="Arial" w:cs="Arial"/>
          <w:b/>
          <w:sz w:val="20"/>
          <w:szCs w:val="20"/>
        </w:rPr>
        <w:t>Serek homogenizowany waniliowy</w:t>
      </w:r>
    </w:p>
    <w:p w:rsidR="00B637D8" w:rsidRPr="002F1708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1708">
        <w:rPr>
          <w:rFonts w:ascii="Arial" w:hAnsi="Arial" w:cs="Arial"/>
          <w:sz w:val="20"/>
          <w:szCs w:val="20"/>
        </w:rPr>
        <w:t>Serek homogenizowany waniliowy</w:t>
      </w:r>
      <w:r w:rsidRPr="002F1708">
        <w:rPr>
          <w:rFonts w:ascii="Arial" w:hAnsi="Arial" w:cs="Arial"/>
          <w:bCs/>
          <w:sz w:val="20"/>
          <w:szCs w:val="20"/>
        </w:rPr>
        <w:t xml:space="preserve"> jest serkiem twarogowym</w:t>
      </w:r>
      <w:r>
        <w:rPr>
          <w:rFonts w:ascii="Arial" w:hAnsi="Arial" w:cs="Arial"/>
          <w:bCs/>
          <w:sz w:val="20"/>
          <w:szCs w:val="20"/>
        </w:rPr>
        <w:t xml:space="preserve"> kwasowo-podpuszczkowym</w:t>
      </w:r>
      <w:r w:rsidRPr="002F1708">
        <w:rPr>
          <w:rFonts w:ascii="Arial" w:hAnsi="Arial" w:cs="Arial"/>
          <w:bCs/>
          <w:sz w:val="20"/>
          <w:szCs w:val="20"/>
        </w:rPr>
        <w:t xml:space="preserve"> z dodatkiem aromatu waniliowego otrzymanym z mleka pasteryzowanego, ukwaszonego za pomocą czystych kultur bakteryjnych</w:t>
      </w:r>
      <w:r>
        <w:rPr>
          <w:rFonts w:ascii="Arial" w:hAnsi="Arial" w:cs="Arial"/>
          <w:bCs/>
          <w:sz w:val="20"/>
          <w:szCs w:val="20"/>
        </w:rPr>
        <w:t>, metodą wirówkową lub</w:t>
      </w:r>
      <w:r w:rsidRPr="002F1708">
        <w:rPr>
          <w:rFonts w:ascii="Arial" w:hAnsi="Arial" w:cs="Arial"/>
          <w:bCs/>
          <w:sz w:val="20"/>
          <w:szCs w:val="20"/>
        </w:rPr>
        <w:t xml:space="preserve"> ultrafiltracji.</w:t>
      </w:r>
    </w:p>
    <w:p w:rsidR="00B637D8" w:rsidRPr="00E80925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 posmak pasteryzacji o wyraźnym smaku i zapachu użytych dodatków</w:t>
            </w:r>
          </w:p>
        </w:tc>
        <w:tc>
          <w:tcPr>
            <w:tcW w:w="1940" w:type="dxa"/>
            <w:vMerge w:val="restart"/>
            <w:vAlign w:val="center"/>
          </w:tcPr>
          <w:p w:rsidR="00B637D8" w:rsidRPr="00E10FF0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dopuszcza się lekki wypływ serwatki i lekką mączystość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Kremowa, jednolita w całej masie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 xml:space="preserve">czu, ułamek masowy wynoszący (%), </w:t>
            </w:r>
            <w:r>
              <w:rPr>
                <w:rFonts w:ascii="Arial" w:hAnsi="Arial" w:cs="Arial"/>
                <w:sz w:val="18"/>
              </w:rPr>
              <w:t>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AF46B1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036C84">
        <w:rPr>
          <w:rFonts w:ascii="Arial" w:hAnsi="Arial" w:cs="Arial"/>
          <w:b/>
          <w:shadow w:val="0"/>
          <w:szCs w:val="16"/>
        </w:rPr>
        <w:t>4</w:t>
      </w:r>
      <w:r>
        <w:rPr>
          <w:rFonts w:ascii="Arial" w:hAnsi="Arial" w:cs="Arial"/>
          <w:b/>
          <w:shadow w:val="0"/>
          <w:szCs w:val="16"/>
        </w:rPr>
        <w:t xml:space="preserve"> </w:t>
      </w:r>
      <w:r w:rsidRPr="00036C84">
        <w:rPr>
          <w:rFonts w:ascii="Arial" w:hAnsi="Arial" w:cs="Arial"/>
          <w:b/>
          <w:shadow w:val="0"/>
        </w:rPr>
        <w:t>T</w:t>
      </w:r>
      <w:r w:rsidRPr="0034180F">
        <w:rPr>
          <w:rFonts w:ascii="Arial" w:hAnsi="Arial" w:cs="Arial"/>
          <w:b/>
          <w:shadow w:val="0"/>
        </w:rPr>
        <w:t>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>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E8092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E8092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E8092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E8092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E80925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8092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jednostkowe powinny być pakowane do pojemników wykonanych z tworzyw sztucznych lub pudeł kartonowych.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0858C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B4639E" w:rsidRDefault="00B4639E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4639E" w:rsidRDefault="00B4639E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9858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8584D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9858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8584D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9858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98584D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8584D">
        <w:rPr>
          <w:rFonts w:ascii="Arial" w:hAnsi="Arial" w:cs="Arial"/>
          <w:b/>
          <w:caps/>
          <w:sz w:val="40"/>
          <w:szCs w:val="40"/>
        </w:rPr>
        <w:t xml:space="preserve">Serek twarogowy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B4639E">
      <w:pPr>
        <w:pStyle w:val="E-1"/>
        <w:numPr>
          <w:ilvl w:val="1"/>
          <w:numId w:val="21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serka twarogowego.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serka twarogowego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B4639E">
      <w:pPr>
        <w:pStyle w:val="E-1"/>
        <w:numPr>
          <w:ilvl w:val="1"/>
          <w:numId w:val="2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DB553D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04CE0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304C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04CE0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304C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04CE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304CE0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304CE0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B64E3E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Serek twarogowy 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otrzymany z mleka pasteryzowanego przez odpowiednią obróbkę skrzepu uzyskanego przez dodatek zakwasu czystych kultur mleczarskich.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7E6545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340"/>
        <w:gridCol w:w="4140"/>
        <w:gridCol w:w="2390"/>
      </w:tblGrid>
      <w:tr w:rsidR="00B637D8" w:rsidRPr="002C3EC8" w:rsidTr="008854D8">
        <w:trPr>
          <w:trHeight w:val="450"/>
          <w:jc w:val="center"/>
        </w:trPr>
        <w:tc>
          <w:tcPr>
            <w:tcW w:w="4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14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39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174"/>
          <w:jc w:val="center"/>
        </w:trPr>
        <w:tc>
          <w:tcPr>
            <w:tcW w:w="46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słabo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średniozwartej</w:t>
            </w:r>
            <w:proofErr w:type="spellEnd"/>
          </w:p>
        </w:tc>
        <w:tc>
          <w:tcPr>
            <w:tcW w:w="2390" w:type="dxa"/>
            <w:vMerge w:val="restart"/>
            <w:vAlign w:val="center"/>
          </w:tcPr>
          <w:p w:rsidR="00B637D8" w:rsidRPr="00E10FF0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2390" w:type="dxa"/>
            <w:vMerge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46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lekko słony, bez posmaków i zapachów obcych</w:t>
            </w: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 w suchej masie,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(°SH)</w:t>
            </w:r>
            <w:r w:rsidRPr="00D73FBC">
              <w:rPr>
                <w:rFonts w:ascii="Arial" w:hAnsi="Arial" w:cs="Arial"/>
                <w:sz w:val="18"/>
                <w:szCs w:val="18"/>
              </w:rPr>
              <w:t>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B64E3E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</w:t>
      </w:r>
      <w:r>
        <w:rPr>
          <w:rFonts w:ascii="Arial" w:hAnsi="Arial" w:cs="Arial"/>
          <w:shadow w:val="0"/>
        </w:rPr>
        <w:t>ług norm podanych w Tablicach 1i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DB553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DB553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DB553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DB553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DB553D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B553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EA042A">
        <w:rPr>
          <w:rFonts w:ascii="Arial" w:hAnsi="Arial" w:cs="Arial"/>
          <w:shadow w:val="0"/>
        </w:rPr>
        <w:t xml:space="preserve">Opakowania powinny być wykonane z materiałów  opakowaniowych dopuszczonych do 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9F5E38" w:rsidRDefault="009F5E3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F5E38" w:rsidRDefault="009F5E3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A07DA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07DAD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A07DA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07DAD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A07DAD" w:rsidRDefault="00B637D8" w:rsidP="00B637D8">
      <w:pPr>
        <w:jc w:val="center"/>
        <w:rPr>
          <w:rFonts w:ascii="Arial" w:hAnsi="Arial" w:cs="Arial"/>
          <w:sz w:val="40"/>
          <w:szCs w:val="40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A07DA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07DAD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07DAD">
        <w:rPr>
          <w:rFonts w:ascii="Arial" w:hAnsi="Arial" w:cs="Arial"/>
          <w:b/>
          <w:caps/>
          <w:sz w:val="40"/>
          <w:szCs w:val="40"/>
        </w:rPr>
        <w:t>Serek naturalny do smarowania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F5E38">
      <w:pPr>
        <w:pStyle w:val="E-1"/>
        <w:numPr>
          <w:ilvl w:val="1"/>
          <w:numId w:val="22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serka naturalnego do smarowania.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serka naturalnego do smarowania przeznaczonego dla odbiorcy.</w:t>
      </w:r>
    </w:p>
    <w:p w:rsidR="00B637D8" w:rsidRDefault="00B637D8" w:rsidP="009F5E38">
      <w:pPr>
        <w:pStyle w:val="E-1"/>
        <w:numPr>
          <w:ilvl w:val="1"/>
          <w:numId w:val="2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8E109F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3642D">
        <w:rPr>
          <w:rFonts w:ascii="Arial" w:hAnsi="Arial" w:cs="Arial"/>
          <w:bCs/>
          <w:sz w:val="20"/>
          <w:szCs w:val="20"/>
        </w:rPr>
        <w:t xml:space="preserve">PN-EN ISO 5534 Sery i sery topione-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B637D8" w:rsidRPr="00A90DA3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A90DA3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Serek naturalny do smarowania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Produkt otrzymany z mleka pasteryzowanego przez odpowiednią obróbkę skrzepu uzyskanego przez dodatek zakwasu czystych kultur mleczarskich.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783CB7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24"/>
        <w:gridCol w:w="4439"/>
        <w:gridCol w:w="2336"/>
      </w:tblGrid>
      <w:tr w:rsidR="00B637D8" w:rsidRPr="002C3EC8" w:rsidTr="008854D8">
        <w:trPr>
          <w:trHeight w:val="450"/>
          <w:jc w:val="center"/>
        </w:trPr>
        <w:tc>
          <w:tcPr>
            <w:tcW w:w="411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24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439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2336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411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439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smarowna,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</w:p>
        </w:tc>
        <w:tc>
          <w:tcPr>
            <w:tcW w:w="2336" w:type="dxa"/>
            <w:vMerge w:val="restart"/>
            <w:vAlign w:val="center"/>
          </w:tcPr>
          <w:p w:rsidR="00B637D8" w:rsidRPr="00E10FF0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1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43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2336" w:type="dxa"/>
            <w:vMerge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411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4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9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lekko słony, śmietankowy, bez posmaków i zapachów obcych</w:t>
            </w:r>
          </w:p>
        </w:tc>
        <w:tc>
          <w:tcPr>
            <w:tcW w:w="2336" w:type="dxa"/>
            <w:vMerge/>
            <w:tcBorders>
              <w:bottom w:val="single" w:sz="6" w:space="0" w:color="auto"/>
            </w:tcBorders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 w suchej masie,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A90DA3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lastRenderedPageBreak/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</w:t>
      </w:r>
      <w:r>
        <w:rPr>
          <w:rFonts w:ascii="Arial" w:hAnsi="Arial" w:cs="Arial"/>
          <w:shadow w:val="0"/>
        </w:rPr>
        <w:t>ług norm podanych w Tablicach 1i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8E109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E109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8E109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E109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8E109F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E109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przegrodowe;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  <w:r w:rsidRPr="00A7714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936E9">
        <w:rPr>
          <w:rFonts w:ascii="Arial" w:hAnsi="Arial" w:cs="Arial"/>
          <w:shadow w:val="0"/>
        </w:rPr>
        <w:t>Przechowywać zgodnie z zaleceniami producenta.</w:t>
      </w:r>
    </w:p>
    <w:p w:rsidR="00B637D8" w:rsidRPr="00A936E9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45C78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45C78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145C78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145C78">
        <w:rPr>
          <w:rFonts w:ascii="Arial" w:hAnsi="Arial" w:cs="Arial"/>
          <w:b/>
          <w:caps/>
          <w:sz w:val="40"/>
          <w:szCs w:val="40"/>
        </w:rPr>
        <w:t xml:space="preserve">Serek </w:t>
      </w:r>
      <w:r>
        <w:rPr>
          <w:rFonts w:ascii="Arial" w:hAnsi="Arial" w:cs="Arial"/>
          <w:b/>
          <w:caps/>
          <w:sz w:val="40"/>
          <w:szCs w:val="40"/>
        </w:rPr>
        <w:t>MASCARPONE</w:t>
      </w:r>
    </w:p>
    <w:p w:rsidR="00B637D8" w:rsidRPr="0034180F" w:rsidRDefault="00B637D8" w:rsidP="00B637D8">
      <w:pPr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Pr="006302DA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F5E38">
      <w:pPr>
        <w:pStyle w:val="E-1"/>
        <w:numPr>
          <w:ilvl w:val="1"/>
          <w:numId w:val="23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 xml:space="preserve">serka </w:t>
      </w:r>
      <w:proofErr w:type="spellStart"/>
      <w:r>
        <w:rPr>
          <w:rFonts w:ascii="Arial" w:hAnsi="Arial" w:cs="Arial"/>
          <w:shadow w:val="0"/>
        </w:rPr>
        <w:t>mascarpone</w:t>
      </w:r>
      <w:proofErr w:type="spellEnd"/>
      <w:r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 xml:space="preserve">serka </w:t>
      </w:r>
      <w:proofErr w:type="spellStart"/>
      <w:r>
        <w:rPr>
          <w:rFonts w:ascii="Arial" w:hAnsi="Arial" w:cs="Arial"/>
          <w:shadow w:val="0"/>
        </w:rPr>
        <w:t>mascarpone</w:t>
      </w:r>
      <w:proofErr w:type="spellEnd"/>
      <w:r>
        <w:rPr>
          <w:rFonts w:ascii="Arial" w:hAnsi="Arial" w:cs="Arial"/>
          <w:shadow w:val="0"/>
        </w:rPr>
        <w:t xml:space="preserve">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F5E38">
      <w:pPr>
        <w:pStyle w:val="E-1"/>
        <w:numPr>
          <w:ilvl w:val="1"/>
          <w:numId w:val="23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Pr="008626A6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B150E6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 -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D417E3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Serek </w:t>
      </w:r>
      <w:proofErr w:type="spellStart"/>
      <w:r>
        <w:rPr>
          <w:rFonts w:ascii="Arial" w:hAnsi="Arial" w:cs="Arial"/>
          <w:b/>
          <w:sz w:val="20"/>
          <w:szCs w:val="20"/>
        </w:rPr>
        <w:t>mascarpone</w:t>
      </w:r>
      <w:proofErr w:type="spellEnd"/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B7238">
        <w:rPr>
          <w:rFonts w:ascii="Arial" w:hAnsi="Arial" w:cs="Arial"/>
          <w:bCs/>
          <w:sz w:val="20"/>
          <w:szCs w:val="20"/>
        </w:rPr>
        <w:t>er</w:t>
      </w:r>
      <w:r>
        <w:rPr>
          <w:rFonts w:ascii="Arial" w:hAnsi="Arial" w:cs="Arial"/>
          <w:bCs/>
          <w:sz w:val="20"/>
          <w:szCs w:val="20"/>
        </w:rPr>
        <w:t>ek</w:t>
      </w:r>
      <w:r w:rsidRPr="008B7238">
        <w:rPr>
          <w:rFonts w:ascii="Arial" w:hAnsi="Arial" w:cs="Arial"/>
          <w:bCs/>
          <w:sz w:val="20"/>
          <w:szCs w:val="20"/>
        </w:rPr>
        <w:t xml:space="preserve"> twarogowy</w:t>
      </w:r>
      <w:r>
        <w:rPr>
          <w:rFonts w:ascii="Arial" w:hAnsi="Arial" w:cs="Arial"/>
          <w:bCs/>
          <w:sz w:val="20"/>
          <w:szCs w:val="20"/>
        </w:rPr>
        <w:t xml:space="preserve"> kwasowy</w:t>
      </w:r>
      <w:r w:rsidRPr="008B723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niedojrzewający, wyprodukowany ze śmietanki odwirowanej z mleka i poddanej odpowiedniej obróbce (m.in. podgrzaniu do odpowiedniej temp., zakwaszeniu).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Jednolita,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pastowata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gęsta, kremowa, aksamitna smarowna masa, niedopuszczalna obecność grudek i rozwarstwienie produktu</w:t>
            </w:r>
          </w:p>
        </w:tc>
        <w:tc>
          <w:tcPr>
            <w:tcW w:w="1940" w:type="dxa"/>
            <w:vMerge w:val="restart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delikatny, słodkawy, śmietankowy, niedopuszczalny smak i zapach nietypowy, obcy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/>
    <w:p w:rsidR="00B637D8" w:rsidRDefault="00B637D8" w:rsidP="00B637D8"/>
    <w:p w:rsidR="00B637D8" w:rsidRPr="0098789F" w:rsidRDefault="00B637D8" w:rsidP="00B637D8"/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%(m/m)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B150E6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lastRenderedPageBreak/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282D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82DFB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282D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82DF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282DFB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82DF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462B41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9F5E38" w:rsidRDefault="009F5E3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F5E38" w:rsidRDefault="009F5E3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39016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016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39016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016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39016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39016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90169">
        <w:rPr>
          <w:rFonts w:ascii="Arial" w:hAnsi="Arial" w:cs="Arial"/>
          <w:b/>
          <w:caps/>
          <w:sz w:val="40"/>
          <w:szCs w:val="40"/>
        </w:rPr>
        <w:t xml:space="preserve">KEFIR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F5E38">
      <w:pPr>
        <w:pStyle w:val="E-1"/>
        <w:numPr>
          <w:ilvl w:val="1"/>
          <w:numId w:val="24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kefiru.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kefiru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F5E38">
      <w:pPr>
        <w:pStyle w:val="E-1"/>
        <w:numPr>
          <w:ilvl w:val="1"/>
          <w:numId w:val="24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C74C9C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 w:rsidRPr="00A14930">
        <w:rPr>
          <w:rFonts w:ascii="Arial" w:hAnsi="Arial" w:cs="Arial"/>
          <w:shadow w:val="0"/>
        </w:rPr>
        <w:t xml:space="preserve">Do stosowania niniejszego </w:t>
      </w:r>
      <w:r>
        <w:rPr>
          <w:rFonts w:ascii="Arial" w:hAnsi="Arial" w:cs="Arial"/>
          <w:shadow w:val="0"/>
        </w:rPr>
        <w:t>dokumentu</w:t>
      </w:r>
      <w:r w:rsidRPr="00A14930">
        <w:rPr>
          <w:rFonts w:ascii="Arial" w:hAnsi="Arial" w:cs="Arial"/>
          <w:shadow w:val="0"/>
        </w:rPr>
        <w:t xml:space="preserve">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PN-ISO 8262-3 Przetwory mleczne i żywność na bazie mleka. Oznaczanie zawartości tłuszczu metodą grawimetryczną </w:t>
      </w:r>
      <w:proofErr w:type="spellStart"/>
      <w:r>
        <w:rPr>
          <w:rFonts w:ascii="Arial" w:hAnsi="Arial" w:cs="Arial"/>
          <w:bCs/>
          <w:sz w:val="20"/>
          <w:szCs w:val="20"/>
        </w:rPr>
        <w:t>Weibulla-Berntropa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(Metoda odniesienia)-Część 3: Przypadki szczególne</w:t>
      </w:r>
    </w:p>
    <w:p w:rsidR="00B637D8" w:rsidRPr="00402E40" w:rsidRDefault="00B637D8" w:rsidP="00B637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PN-A-86130 Mleko i przetwory mleczarskie - Napoje mleczne - Metody badań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Kefir</w:t>
      </w:r>
    </w:p>
    <w:p w:rsidR="00B637D8" w:rsidRPr="003F5183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 otrzymany w wyniku fermentacji mleka i/lub innych surowców pochodzenia mlecznego z użyciem odpowiedniej mikroflory ziaren kefirowych z gatunku </w:t>
      </w:r>
      <w:proofErr w:type="spellStart"/>
      <w:r>
        <w:rPr>
          <w:rFonts w:ascii="Arial" w:hAnsi="Arial" w:cs="Arial"/>
          <w:bCs/>
          <w:sz w:val="20"/>
          <w:szCs w:val="20"/>
        </w:rPr>
        <w:t>Lactobacillus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kefiri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rodzajów </w:t>
      </w:r>
      <w:proofErr w:type="spellStart"/>
      <w:r>
        <w:rPr>
          <w:rFonts w:ascii="Arial" w:hAnsi="Arial" w:cs="Arial"/>
          <w:bCs/>
          <w:sz w:val="20"/>
          <w:szCs w:val="20"/>
        </w:rPr>
        <w:t>Lactococcus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Leuconostoc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Cs/>
          <w:sz w:val="20"/>
          <w:szCs w:val="20"/>
        </w:rPr>
        <w:t>Acetobacter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drożdży fermentujących laktozę (</w:t>
      </w:r>
      <w:proofErr w:type="spellStart"/>
      <w:r>
        <w:rPr>
          <w:rFonts w:ascii="Arial" w:hAnsi="Arial" w:cs="Arial"/>
          <w:bCs/>
          <w:sz w:val="20"/>
          <w:szCs w:val="20"/>
        </w:rPr>
        <w:t>Kluyveromyces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lastRenderedPageBreak/>
        <w:t>marxianus</w:t>
      </w:r>
      <w:proofErr w:type="spellEnd"/>
      <w:r>
        <w:rPr>
          <w:rFonts w:ascii="Arial" w:hAnsi="Arial" w:cs="Arial"/>
          <w:bCs/>
          <w:sz w:val="20"/>
          <w:szCs w:val="20"/>
        </w:rPr>
        <w:t>) i niefermentujących laktozy (</w:t>
      </w:r>
      <w:proofErr w:type="spellStart"/>
      <w:r>
        <w:rPr>
          <w:rFonts w:ascii="Arial" w:hAnsi="Arial" w:cs="Arial"/>
          <w:bCs/>
          <w:sz w:val="20"/>
          <w:szCs w:val="20"/>
        </w:rPr>
        <w:t>Saccharomyces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unisporus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Saccharomyces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cerevisae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Cs/>
          <w:sz w:val="20"/>
          <w:szCs w:val="20"/>
        </w:rPr>
        <w:t>Saccharomyces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exiguus</w:t>
      </w:r>
      <w:proofErr w:type="spellEnd"/>
      <w:r>
        <w:rPr>
          <w:rFonts w:ascii="Arial" w:hAnsi="Arial" w:cs="Arial"/>
          <w:bCs/>
          <w:sz w:val="20"/>
          <w:szCs w:val="20"/>
        </w:rPr>
        <w:t>) żyjących w ścisłej symbiozie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7A249A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C74C9C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09"/>
        <w:gridCol w:w="6353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09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53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478"/>
          <w:jc w:val="center"/>
        </w:trPr>
        <w:tc>
          <w:tcPr>
            <w:tcW w:w="0" w:type="auto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 xml:space="preserve">Wygląd   </w:t>
            </w:r>
          </w:p>
        </w:tc>
        <w:tc>
          <w:tcPr>
            <w:tcW w:w="6353" w:type="dxa"/>
          </w:tcPr>
          <w:p w:rsidR="00B637D8" w:rsidRPr="001832B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Płyn jednolity z pęcherzykami dwutlenku węgla lub bez pęcherzyków; dopuszcza się lekkie wydzielenie serwatki (do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rFonts w:ascii="Arial" w:hAnsi="Arial" w:cs="Arial"/>
                  <w:sz w:val="18"/>
                  <w:szCs w:val="18"/>
                </w:rPr>
                <w:t>3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1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z odcieniem lekko kremowym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zawiesista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B84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B841D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Lekko kwaśny, do kwaśnego; charakterystyczny dla kefiru – lekko drożdżowy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Kwasowość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miareczkowa wyrażona jako kwas mlekowy, %(m/m), nie mniej niż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36" w:type="dxa"/>
            <w:vAlign w:val="center"/>
          </w:tcPr>
          <w:p w:rsidR="00B637D8" w:rsidRPr="00D61C4C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3CA">
              <w:rPr>
                <w:rFonts w:ascii="Arial" w:hAnsi="Arial" w:cs="Arial"/>
                <w:bCs/>
                <w:sz w:val="18"/>
                <w:szCs w:val="18"/>
              </w:rPr>
              <w:t>PN-A-86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F94D51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F94D51">
              <w:rPr>
                <w:rFonts w:ascii="Arial" w:hAnsi="Arial" w:cs="Arial"/>
                <w:sz w:val="18"/>
                <w:szCs w:val="18"/>
              </w:rPr>
              <w:t>Zawartość t</w:t>
            </w:r>
            <w:r>
              <w:rPr>
                <w:rFonts w:ascii="Arial" w:hAnsi="Arial" w:cs="Arial"/>
                <w:sz w:val="18"/>
                <w:szCs w:val="18"/>
              </w:rPr>
              <w:t>łuszczu, %(m/m)</w:t>
            </w:r>
          </w:p>
        </w:tc>
        <w:tc>
          <w:tcPr>
            <w:tcW w:w="1241" w:type="dxa"/>
            <w:vAlign w:val="center"/>
          </w:tcPr>
          <w:p w:rsidR="00B637D8" w:rsidRPr="00F94D51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Pr="00F94D51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D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6" w:type="dxa"/>
            <w:vAlign w:val="center"/>
          </w:tcPr>
          <w:p w:rsidR="00B637D8" w:rsidRPr="0072617C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2617C">
              <w:rPr>
                <w:rFonts w:ascii="Arial" w:hAnsi="Arial" w:cs="Arial"/>
                <w:bCs/>
                <w:sz w:val="18"/>
                <w:szCs w:val="18"/>
              </w:rPr>
              <w:t>PN-ISO 8262-3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801580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801580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10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.3 O</w:t>
      </w:r>
      <w:r>
        <w:rPr>
          <w:rFonts w:ascii="Arial" w:hAnsi="Arial" w:cs="Arial"/>
          <w:b/>
          <w:shadow w:val="0"/>
        </w:rPr>
        <w:t xml:space="preserve">znaczanie cech </w:t>
      </w:r>
      <w:r w:rsidRPr="00A7714F">
        <w:rPr>
          <w:rFonts w:ascii="Arial" w:hAnsi="Arial" w:cs="Arial"/>
          <w:b/>
          <w:shadow w:val="0"/>
        </w:rPr>
        <w:t>chemicznych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 xml:space="preserve">.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C74C9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74C9C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C74C9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74C9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C74C9C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74C9C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przegrodowe,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pudło kartonowe.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9F5E38" w:rsidRDefault="009F5E3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F5E38" w:rsidRDefault="009F5E3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221D8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21D8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221D8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21D8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221D8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221D89" w:rsidRDefault="009F5E3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</w:t>
      </w:r>
      <w:r w:rsidR="00B637D8" w:rsidRPr="00221D89">
        <w:rPr>
          <w:rFonts w:ascii="Arial" w:hAnsi="Arial" w:cs="Arial"/>
          <w:b/>
          <w:caps/>
          <w:sz w:val="40"/>
          <w:szCs w:val="40"/>
        </w:rPr>
        <w:t xml:space="preserve">er Twarogowy Półtłusty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F5E38">
      <w:pPr>
        <w:pStyle w:val="E-1"/>
        <w:numPr>
          <w:ilvl w:val="1"/>
          <w:numId w:val="25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twarogowego półtłustego.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twarogowego półtłustego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F5E38">
      <w:pPr>
        <w:pStyle w:val="E-1"/>
        <w:numPr>
          <w:ilvl w:val="1"/>
          <w:numId w:val="25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2413CD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0B44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7B0B44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B0B44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7B0B44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B0B4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B0B44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7B0B44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mleczarskie.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twarogowy półtłusty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Ser twarogowy niedojrzewający zwany twarogiem, wyprodukowany z mleka pasteryzowanego przez odpowiednią obróbkę skrzepu uzyskanego przez dodatek zakwasu czystych kultur mleczarskich lub zakwasu czystych kultur mleczarskich i podpuszczki.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671"/>
        <w:gridCol w:w="1769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71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9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174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łagodny, lekko kwaśny, posmak pasteryzacji</w:t>
            </w:r>
          </w:p>
        </w:tc>
        <w:tc>
          <w:tcPr>
            <w:tcW w:w="1769" w:type="dxa"/>
            <w:vMerge w:val="restart"/>
            <w:vAlign w:val="center"/>
          </w:tcPr>
          <w:p w:rsidR="00B637D8" w:rsidRPr="00E10FF0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8854D8">
        <w:trPr>
          <w:cantSplit/>
          <w:trHeight w:val="258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zwarta, bez grudek</w:t>
            </w:r>
          </w:p>
        </w:tc>
        <w:tc>
          <w:tcPr>
            <w:tcW w:w="1769" w:type="dxa"/>
            <w:vMerge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671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769" w:type="dxa"/>
            <w:vMerge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(%)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15±2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F2572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twarogowego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półtłustego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2413C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413CD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2413CD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413CD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2413CD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413CD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>tworzyw sztucznych lub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9F5E38" w:rsidRDefault="009F5E3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F5E38" w:rsidRDefault="009F5E3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5260E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260E9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5260E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260E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5260E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5260E9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260E9">
        <w:rPr>
          <w:rFonts w:ascii="Arial" w:hAnsi="Arial" w:cs="Arial"/>
          <w:b/>
          <w:caps/>
          <w:sz w:val="40"/>
          <w:szCs w:val="40"/>
        </w:rPr>
        <w:t xml:space="preserve">Ser Twarogowy ziarnisty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9F5E3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F5E38">
      <w:pPr>
        <w:pStyle w:val="E-1"/>
        <w:numPr>
          <w:ilvl w:val="1"/>
          <w:numId w:val="26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twarogowego ziarnistego.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twarogowego ziarnistego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F5E38">
      <w:pPr>
        <w:pStyle w:val="E-1"/>
        <w:numPr>
          <w:ilvl w:val="1"/>
          <w:numId w:val="26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D17514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61D7F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761D7F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61D7F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761D7F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61D7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1D7F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761D7F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mleczarskie.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twarogowy ziarnisty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Ser twarogowy ziarnisty, półtłusty, kwasowo-podpuszczkowy, </w:t>
      </w:r>
      <w:proofErr w:type="spellStart"/>
      <w:r>
        <w:rPr>
          <w:rFonts w:ascii="Arial" w:hAnsi="Arial" w:cs="Arial"/>
          <w:bCs/>
          <w:sz w:val="20"/>
          <w:szCs w:val="20"/>
        </w:rPr>
        <w:t>termizowany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 dodatkiem śmietanki i soli wyprodukowany z odtłuszczonego mleka pasteryzowanego z dodatkiem pasteryzowanej śmietanki przez odpowiednią obróbkę skrzepu uzyskanego przez dodatek zakwasu czystych kultur mleczarskich lub zakwasu czystych kultur mleczarskich i podpuszczki.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Śmietankowy, dopuszczalny lekko kwaśny, lekko słony, czysty, łagodny, lekki posmak pasteryzacji</w:t>
            </w:r>
          </w:p>
        </w:tc>
        <w:tc>
          <w:tcPr>
            <w:tcW w:w="1940" w:type="dxa"/>
            <w:vMerge w:val="restart"/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637D8" w:rsidRPr="00E10FF0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nieregularne, różnej wielkości, dopuszcza się lekki opływ śmietanki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kremowej, jednolita w całej masie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0" w:after="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tłuszczu, ułamek masowy wynoszący [%]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D73FBC">
              <w:rPr>
                <w:rFonts w:ascii="Arial" w:hAnsi="Arial" w:cs="Arial"/>
                <w:sz w:val="18"/>
                <w:szCs w:val="18"/>
              </w:rPr>
              <w:t>±2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Kwasowość [°SH],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  <w:tr w:rsidR="00B637D8" w:rsidRPr="00BD233A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chlorku sodu, </w:t>
            </w:r>
            <w:r>
              <w:rPr>
                <w:rFonts w:ascii="Arial" w:hAnsi="Arial" w:cs="Arial"/>
                <w:sz w:val="18"/>
              </w:rPr>
              <w:t>ułamek masowy wynoszący %, nie więcej niż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BF52E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10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D17514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D17514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D17514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D1751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D17514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1751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pojemniki (skrzynki) </w:t>
      </w:r>
      <w:r w:rsidRPr="00A7714F">
        <w:rPr>
          <w:rFonts w:ascii="Arial" w:hAnsi="Arial" w:cs="Arial"/>
          <w:sz w:val="20"/>
          <w:szCs w:val="20"/>
        </w:rPr>
        <w:t xml:space="preserve">wykonane z </w:t>
      </w:r>
      <w:r>
        <w:rPr>
          <w:rFonts w:ascii="Arial" w:hAnsi="Arial" w:cs="Arial"/>
          <w:sz w:val="20"/>
          <w:szCs w:val="20"/>
        </w:rPr>
        <w:t xml:space="preserve">tworzyw sztucznych </w:t>
      </w:r>
      <w:proofErr w:type="spellStart"/>
      <w:r>
        <w:rPr>
          <w:rFonts w:ascii="Arial" w:hAnsi="Arial" w:cs="Arial"/>
          <w:sz w:val="20"/>
          <w:szCs w:val="20"/>
        </w:rPr>
        <w:t>bezprzegrodowe</w:t>
      </w:r>
      <w:proofErr w:type="spellEnd"/>
      <w:r>
        <w:rPr>
          <w:rFonts w:ascii="Arial" w:hAnsi="Arial" w:cs="Arial"/>
          <w:sz w:val="20"/>
          <w:szCs w:val="20"/>
        </w:rPr>
        <w:t xml:space="preserve"> lub przegrodowe lub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pudła kartonowe.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AC055C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AC055C">
      <w:pPr>
        <w:pStyle w:val="E-1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F0505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0505F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F0505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0505F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F0505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F0505F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F0505F">
        <w:rPr>
          <w:rFonts w:ascii="Arial" w:hAnsi="Arial" w:cs="Arial"/>
          <w:b/>
          <w:caps/>
          <w:sz w:val="40"/>
          <w:szCs w:val="40"/>
        </w:rPr>
        <w:t>Ser Typu fromage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9F5E3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F5E38">
      <w:pPr>
        <w:pStyle w:val="E-1"/>
        <w:numPr>
          <w:ilvl w:val="1"/>
          <w:numId w:val="27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typu fromage.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typu fromage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F5E38">
      <w:pPr>
        <w:pStyle w:val="E-1"/>
        <w:numPr>
          <w:ilvl w:val="1"/>
          <w:numId w:val="2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386EEF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06BD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7506BD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506BD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7506BD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7506B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506BD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7506BD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PN-A-86300 Mleko i przetwory mleczarskie. Sery twarogowe niedojrzewające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PN-A-86232 Mleko i przetwory mleczarskie. Sery – Metody badań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typu fromage</w:t>
      </w:r>
    </w:p>
    <w:p w:rsidR="00B637D8" w:rsidRPr="00360C3C" w:rsidRDefault="00B637D8" w:rsidP="00B637D8">
      <w:p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 twarogowy z dodatkiem tłuszczu roślinnego, różnych przypraw i cząstek warzyw.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lastRenderedPageBreak/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648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648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właściwy, typowy dla dodanych dodatków, lekko kwaśny, bez obcych posmaków i zapachów.</w:t>
            </w:r>
          </w:p>
        </w:tc>
        <w:tc>
          <w:tcPr>
            <w:tcW w:w="1940" w:type="dxa"/>
            <w:vMerge w:val="restart"/>
            <w:vAlign w:val="center"/>
          </w:tcPr>
          <w:p w:rsidR="00B637D8" w:rsidRPr="00E10FF0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F26">
              <w:rPr>
                <w:rFonts w:ascii="Arial" w:hAnsi="Arial" w:cs="Arial"/>
                <w:bCs/>
                <w:sz w:val="18"/>
                <w:szCs w:val="18"/>
              </w:rPr>
              <w:t>PN-A-86300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648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Kremowa, jednolita, smarowna z lekkim opływem serwatki.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648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Niejednolita w zależności  od dodanych przypraw i innych składników</w:t>
            </w:r>
          </w:p>
        </w:tc>
        <w:tc>
          <w:tcPr>
            <w:tcW w:w="1940" w:type="dxa"/>
            <w:vMerge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F8083D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</w:rPr>
              <w:t>całkowitej suchej masy,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%,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Kwasowość [°SH]</w:t>
            </w:r>
            <w:r w:rsidRPr="00D73FBC">
              <w:rPr>
                <w:rFonts w:ascii="Arial" w:hAnsi="Arial" w:cs="Arial"/>
                <w:sz w:val="18"/>
                <w:szCs w:val="18"/>
              </w:rPr>
              <w:t>, nie wyższa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>PN-A-86232</w:t>
            </w:r>
          </w:p>
        </w:tc>
      </w:tr>
      <w:tr w:rsidR="00B637D8" w:rsidRPr="00BD233A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chlorku sodu, </w:t>
            </w:r>
            <w:r>
              <w:rPr>
                <w:rFonts w:ascii="Arial" w:hAnsi="Arial" w:cs="Arial"/>
                <w:sz w:val="18"/>
              </w:rPr>
              <w:t>ułamek masowy wynoszący %, nie więcej niż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D17B4A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sera typu fromage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5</w:t>
      </w:r>
      <w:r w:rsidRPr="00283F20">
        <w:rPr>
          <w:rFonts w:ascii="Arial" w:hAnsi="Arial" w:cs="Arial"/>
          <w:sz w:val="20"/>
          <w:szCs w:val="20"/>
        </w:rPr>
        <w:t xml:space="preserve"> 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386EE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86EE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386EE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386EE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386EEF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86EE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4E7945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stanowią pudła kartonowe do 5kg.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Default="00B637D8" w:rsidP="00B637D8"/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A41E55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1E55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A41E55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1E55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A41E55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41E55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41E55">
        <w:rPr>
          <w:rFonts w:ascii="Arial" w:hAnsi="Arial" w:cs="Arial"/>
          <w:b/>
          <w:caps/>
          <w:sz w:val="40"/>
          <w:szCs w:val="40"/>
        </w:rPr>
        <w:t xml:space="preserve">Ser EDAMSKI PEŁNOTŁUSTY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9F5E3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F5E38">
      <w:pPr>
        <w:pStyle w:val="E-1"/>
        <w:numPr>
          <w:ilvl w:val="1"/>
          <w:numId w:val="28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edamskiego pełnotłustego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edamskiego pełnotłustego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F5E38">
      <w:pPr>
        <w:pStyle w:val="E-1"/>
        <w:numPr>
          <w:ilvl w:val="1"/>
          <w:numId w:val="28"/>
        </w:numPr>
        <w:spacing w:before="240" w:after="240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D7305B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Pr="00711B1A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205CBD" w:rsidRDefault="00B637D8" w:rsidP="00B637D8">
      <w:pPr>
        <w:pStyle w:val="E-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PN-A-86230 Mleko i przetwory mleczarskie. Sery podpuszczkowe 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edamski pełnotłusty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Ser podpuszczkowy dojrzewający wyrabiany z mleka pasteryzowanego o ustalonej zawartości tłuszczu. </w:t>
      </w:r>
    </w:p>
    <w:p w:rsidR="00B637D8" w:rsidRDefault="00B637D8" w:rsidP="00B637D8">
      <w:pPr>
        <w:pStyle w:val="Edward"/>
        <w:spacing w:before="36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D7305B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B84370">
        <w:rPr>
          <w:rFonts w:ascii="Arial" w:hAnsi="Arial" w:cs="Arial"/>
          <w:shadow w:val="0"/>
        </w:rPr>
        <w:t>Ser edamski pełnotłusty- kostka lub blok cylindryczny o masie netto 1,5 - 5kg</w:t>
      </w:r>
      <w:r>
        <w:rPr>
          <w:rFonts w:ascii="Arial" w:hAnsi="Arial" w:cs="Arial"/>
          <w:shadow w:val="0"/>
        </w:rPr>
        <w:t>.</w:t>
      </w:r>
      <w:r w:rsidRPr="00B84370">
        <w:rPr>
          <w:rFonts w:ascii="Arial" w:hAnsi="Arial" w:cs="Arial"/>
          <w:shadow w:val="0"/>
        </w:rPr>
        <w:t xml:space="preserve"> 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711B1A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A32CEF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Płaski cylinder lub blok o bokach prostych lub lekko zaokrąglonych, wierzch i spód lekko wypukłe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70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Pr="00B84370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70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okrągłe i owalne wielkości ryżu do grochu, przy brzegach nieco mniejsze; dopuszcza się pojedyncze oczka nieregularne oraz pojedyncze szczelinki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081976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E0248D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czysty, lekko orzechowy; dopuszcza się lekko kwaskowaty w serach młodych lub lekko pikantny w serach starszych; niedopuszczalny jełki, gnilny, gorzki i inny obcy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Pr="00D72311" w:rsidRDefault="00B637D8" w:rsidP="00B637D8">
      <w:pPr>
        <w:pStyle w:val="Nagwek11"/>
        <w:spacing w:before="360"/>
        <w:rPr>
          <w:b w:val="0"/>
          <w:bCs w:val="0"/>
        </w:rPr>
      </w:pPr>
      <w:r w:rsidRPr="00D72311">
        <w:rPr>
          <w:b w:val="0"/>
          <w:bCs w:val="0"/>
        </w:rPr>
        <w:t>Minimalny ok</w:t>
      </w:r>
      <w:r>
        <w:rPr>
          <w:b w:val="0"/>
          <w:bCs w:val="0"/>
        </w:rPr>
        <w:t>res dojrzewania sera powinien wynosić 2 miesiące.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B637D8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29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9A7F7B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edamskiego pełnotłustego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711B1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711B1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711B1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711B1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711B1A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11B1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lastRenderedPageBreak/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5B1BE4" w:rsidRDefault="00B637D8" w:rsidP="00B637D8">
      <w:pPr>
        <w:rPr>
          <w:color w:val="FF0000"/>
        </w:rPr>
      </w:pPr>
    </w:p>
    <w:p w:rsidR="00B637D8" w:rsidRDefault="00B637D8" w:rsidP="00B637D8"/>
    <w:p w:rsidR="00F95145" w:rsidRDefault="00F9514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C15A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C15A6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0C15A6">
        <w:rPr>
          <w:rFonts w:ascii="Arial" w:hAnsi="Arial" w:cs="Arial"/>
          <w:b/>
          <w:caps/>
          <w:sz w:val="40"/>
          <w:szCs w:val="40"/>
        </w:rPr>
        <w:t>Ser gouda PEŁNOTŁUSTY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95145">
      <w:pPr>
        <w:pStyle w:val="E-1"/>
        <w:numPr>
          <w:ilvl w:val="1"/>
          <w:numId w:val="29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goudy pełnotłustego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goudy pełnotłustego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95145">
      <w:pPr>
        <w:pStyle w:val="E-1"/>
        <w:numPr>
          <w:ilvl w:val="1"/>
          <w:numId w:val="29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227C3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9C6EBB" w:rsidRDefault="00B637D8" w:rsidP="00B637D8">
      <w:pPr>
        <w:pStyle w:val="E-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PN-A-86230 Mleko i przetwory mleczarskie. Sery podpuszczkowe 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gouda pełnotłusty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 podpuszczkowy dojrzewający wyrabiany z mleka pasteryzowanego o ustalonej zawartości tłuszczu. 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227C39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3E5914">
        <w:rPr>
          <w:rFonts w:ascii="Arial" w:hAnsi="Arial" w:cs="Arial"/>
          <w:shadow w:val="0"/>
        </w:rPr>
        <w:t xml:space="preserve">Ser edamski pełnotłusty- kostka lub blok cylindryczny o masie netto 1,5 - 5kg 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057C05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7C05">
        <w:rPr>
          <w:rFonts w:ascii="Arial" w:hAnsi="Arial" w:cs="Arial"/>
          <w:sz w:val="20"/>
          <w:szCs w:val="20"/>
        </w:rPr>
        <w:t>Według Tablicy 1.</w:t>
      </w:r>
    </w:p>
    <w:p w:rsidR="00B637D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A32CEF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Płaski cylinder lub blok o bokach prostych lub lekko zaokrąglonych, wierzch i spód lekko wypukłe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3E5914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914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okrągłe i owalne wielkości ryżu do fasolki, przy brzegach nieco mniejsze; dopuszcza się pojedyncze oczka nieregularne oraz pojedyncze szczelinki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8523A2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E0248D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niedopuszczalna: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czysty, aromatyczny, lekko orzechowy; dopuszcza się lekko kwaskowaty w serach młodych lub lekko pikantny w serach starszych; niedopuszczalny: jałowy jełki, gnilny, gorzki i inny obcy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Pr="00D72311" w:rsidRDefault="00B637D8" w:rsidP="00B637D8">
      <w:pPr>
        <w:pStyle w:val="Nagwek11"/>
        <w:spacing w:before="360"/>
        <w:rPr>
          <w:b w:val="0"/>
          <w:bCs w:val="0"/>
        </w:rPr>
      </w:pPr>
      <w:r w:rsidRPr="00D72311">
        <w:rPr>
          <w:b w:val="0"/>
          <w:bCs w:val="0"/>
        </w:rPr>
        <w:lastRenderedPageBreak/>
        <w:t>Minimalny ok</w:t>
      </w:r>
      <w:r>
        <w:rPr>
          <w:b w:val="0"/>
          <w:bCs w:val="0"/>
        </w:rPr>
        <w:t>res dojrzewania sera powinien wynosić 2 miesiące.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B637D8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29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masie,%,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227C39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sera goudy pełnotłustego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>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9C6EB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6EBB">
        <w:rPr>
          <w:rFonts w:ascii="Arial" w:hAnsi="Arial" w:cs="Arial"/>
          <w:sz w:val="20"/>
        </w:rPr>
        <w:lastRenderedPageBreak/>
        <w:t xml:space="preserve">Opakowania jednostkowe powinny zabezpieczać produkt przed uszkodzeniem i zanieczyszczeniem, powinny być czyste, bez obcych zapachów i uszkodzeń mechanicznych  </w:t>
      </w:r>
    </w:p>
    <w:p w:rsidR="00B637D8" w:rsidRPr="009C6EB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6EB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9C6EBB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C6EB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95145" w:rsidRDefault="00F9514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9351B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351B0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9351B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351B0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9351B0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9351B0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351B0">
        <w:rPr>
          <w:rFonts w:ascii="Arial" w:hAnsi="Arial" w:cs="Arial"/>
          <w:b/>
          <w:caps/>
          <w:sz w:val="40"/>
          <w:szCs w:val="40"/>
        </w:rPr>
        <w:t>Ser salami PEŁNOTŁUSTY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lastRenderedPageBreak/>
        <w:t>1 Wstęp</w:t>
      </w:r>
    </w:p>
    <w:p w:rsidR="00B637D8" w:rsidRPr="0034180F" w:rsidRDefault="00B637D8" w:rsidP="00F95145">
      <w:pPr>
        <w:pStyle w:val="E-1"/>
        <w:numPr>
          <w:ilvl w:val="1"/>
          <w:numId w:val="30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salami pełnotłustego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salami pełnotłustego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95145">
      <w:pPr>
        <w:pStyle w:val="E-1"/>
        <w:numPr>
          <w:ilvl w:val="1"/>
          <w:numId w:val="30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7A7BE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Pr="00164AFB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164AFB" w:rsidRDefault="00B637D8" w:rsidP="00B637D8">
      <w:pPr>
        <w:pStyle w:val="E-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PN-A-86230 Mleko i przetwory mleczarskie. Sery podpuszczkowe 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salami pełnotłusty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Ser podpuszczkowy dojrzewający wyrabiany z mleka pasteryzowanego o ustalonej zawartości tłuszczu. 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7A7BE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Ser salami</w:t>
      </w:r>
      <w:r w:rsidRPr="0039301D">
        <w:rPr>
          <w:rFonts w:ascii="Arial" w:hAnsi="Arial" w:cs="Arial"/>
          <w:shadow w:val="0"/>
        </w:rPr>
        <w:t xml:space="preserve"> pełnotłusty</w:t>
      </w:r>
      <w:r>
        <w:rPr>
          <w:rFonts w:ascii="Arial" w:hAnsi="Arial" w:cs="Arial"/>
          <w:shadow w:val="0"/>
        </w:rPr>
        <w:t xml:space="preserve"> </w:t>
      </w:r>
      <w:r w:rsidRPr="0039301D">
        <w:rPr>
          <w:rFonts w:ascii="Arial" w:hAnsi="Arial" w:cs="Arial"/>
          <w:shadow w:val="0"/>
        </w:rPr>
        <w:t xml:space="preserve">- walec o dopuszczalnych lekko spłaszczonych bokach o masie netto </w:t>
      </w:r>
      <w:r>
        <w:rPr>
          <w:rFonts w:ascii="Arial" w:hAnsi="Arial" w:cs="Arial"/>
          <w:shadow w:val="0"/>
        </w:rPr>
        <w:br/>
      </w:r>
      <w:r w:rsidRPr="0039301D">
        <w:rPr>
          <w:rFonts w:ascii="Arial" w:hAnsi="Arial" w:cs="Arial"/>
          <w:shadow w:val="0"/>
        </w:rPr>
        <w:t>1,5 – 2,5kg</w:t>
      </w:r>
      <w:r>
        <w:rPr>
          <w:rFonts w:ascii="Arial" w:hAnsi="Arial" w:cs="Arial"/>
          <w:shadow w:val="0"/>
        </w:rPr>
        <w:t>.</w:t>
      </w:r>
      <w:r w:rsidRPr="0039301D">
        <w:rPr>
          <w:rFonts w:ascii="Arial" w:hAnsi="Arial" w:cs="Arial"/>
          <w:shadow w:val="0"/>
        </w:rPr>
        <w:t xml:space="preserve"> 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A32CEF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Walec o dopuszczalnych lekko spłaszczonych bokach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BF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637D8" w:rsidRPr="002B0AB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360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drobne, nieregularne wielkości ziarna ryżu do małego grochu, dopuszcza się oczka międzyziarnowe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DB54D2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Miąższ elastyczny, zwarty, jednolity w całej masie; </w:t>
            </w:r>
          </w:p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nadmierna kruchość, twardość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E0248D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aromatyczny, lekko kwaśny, lekko pikantny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Pr="00D72311" w:rsidRDefault="00B637D8" w:rsidP="00B637D8">
      <w:pPr>
        <w:pStyle w:val="Nagwek11"/>
        <w:spacing w:before="360"/>
        <w:rPr>
          <w:b w:val="0"/>
          <w:bCs w:val="0"/>
        </w:rPr>
      </w:pPr>
      <w:r w:rsidRPr="00D72311">
        <w:rPr>
          <w:b w:val="0"/>
          <w:bCs w:val="0"/>
        </w:rPr>
        <w:t>Minimalny ok</w:t>
      </w:r>
      <w:r>
        <w:rPr>
          <w:b w:val="0"/>
          <w:bCs w:val="0"/>
        </w:rPr>
        <w:t>res dojrzewania sera powinien wynosić 1 miesiąc.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B637D8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29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3,0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7A7BE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salami pełnotłustego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>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164A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64AFB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164AF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64AF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164AFB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64AF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95145" w:rsidRDefault="00F9514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95145" w:rsidRDefault="00F9514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348FF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348FF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F348FF">
        <w:rPr>
          <w:rFonts w:ascii="Arial" w:hAnsi="Arial" w:cs="Arial"/>
          <w:b/>
          <w:caps/>
          <w:sz w:val="40"/>
          <w:szCs w:val="40"/>
        </w:rPr>
        <w:t xml:space="preserve">Ser typu camembert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95145">
      <w:pPr>
        <w:pStyle w:val="E-1"/>
        <w:numPr>
          <w:ilvl w:val="1"/>
          <w:numId w:val="31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typu camembert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typu camembert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95145">
      <w:pPr>
        <w:pStyle w:val="E-1"/>
        <w:numPr>
          <w:ilvl w:val="1"/>
          <w:numId w:val="31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87177A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EE12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EE12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EE12E0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Pr="0087177A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typu camembert pełnotłusty pleśniowy</w:t>
      </w:r>
    </w:p>
    <w:p w:rsidR="00B637D8" w:rsidRPr="0004753D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Pr="00C673AF">
        <w:rPr>
          <w:rFonts w:ascii="Arial" w:hAnsi="Arial" w:cs="Arial"/>
          <w:sz w:val="20"/>
          <w:szCs w:val="20"/>
        </w:rPr>
        <w:t>er podpuszczkowy dojrzewający wyrabiany z mleka pasteryzowanego o ustalonej zawartości tłuszczu</w:t>
      </w:r>
      <w:r>
        <w:rPr>
          <w:rFonts w:ascii="Arial" w:hAnsi="Arial" w:cs="Arial"/>
          <w:sz w:val="20"/>
          <w:szCs w:val="20"/>
        </w:rPr>
        <w:t>, pełnotłusty, pleśniowy</w:t>
      </w:r>
      <w:r w:rsidRPr="00C673AF">
        <w:rPr>
          <w:rFonts w:ascii="Arial" w:hAnsi="Arial" w:cs="Arial"/>
          <w:sz w:val="20"/>
          <w:szCs w:val="20"/>
        </w:rPr>
        <w:t xml:space="preserve"> 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59685A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07"/>
        <w:gridCol w:w="5949"/>
      </w:tblGrid>
      <w:tr w:rsidR="00B637D8" w:rsidRPr="002C3EC8" w:rsidTr="008854D8">
        <w:trPr>
          <w:trHeight w:val="450"/>
          <w:jc w:val="center"/>
        </w:trPr>
        <w:tc>
          <w:tcPr>
            <w:tcW w:w="410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49" w:type="dxa"/>
            <w:vAlign w:val="center"/>
          </w:tcPr>
          <w:p w:rsidR="00B637D8" w:rsidRPr="00A32CEF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410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5949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krążka; powierzchnia pokryta białą pleśnią, dopuszcza się lekkie nierówności porostu pleśni i nieznaczne pomarszczenia skórki 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drobne, dopuszcza się nieliczne małe szczelinki międzyziarnowe</w:t>
            </w:r>
          </w:p>
        </w:tc>
      </w:tr>
      <w:tr w:rsidR="00B637D8" w:rsidRPr="00DB54D2" w:rsidTr="008854D8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miąższ elastyczny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do lekko kremowej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Delikatny, łagodny, serowo-pieczarkowy, dopuszcza się lekko pikantny i kwaśny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608"/>
        <w:gridCol w:w="1478"/>
        <w:gridCol w:w="1684"/>
      </w:tblGrid>
      <w:tr w:rsidR="00B637D8" w:rsidTr="008854D8">
        <w:trPr>
          <w:trHeight w:val="225"/>
        </w:trPr>
        <w:tc>
          <w:tcPr>
            <w:tcW w:w="35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359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 %(m/m),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8854D8">
        <w:trPr>
          <w:trHeight w:val="225"/>
        </w:trPr>
        <w:tc>
          <w:tcPr>
            <w:tcW w:w="35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%(m/m),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24,5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8854D8">
        <w:trPr>
          <w:trHeight w:val="225"/>
        </w:trPr>
        <w:tc>
          <w:tcPr>
            <w:tcW w:w="35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1,8 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</w:t>
      </w:r>
      <w:r>
        <w:rPr>
          <w:b w:val="0"/>
          <w:szCs w:val="20"/>
        </w:rPr>
        <w:t>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450D85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4C4714">
        <w:rPr>
          <w:rFonts w:ascii="Arial" w:hAnsi="Arial" w:cs="Arial"/>
          <w:sz w:val="20"/>
          <w:szCs w:val="20"/>
        </w:rPr>
        <w:t>10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AC055C">
      <w:pPr>
        <w:pStyle w:val="E-1"/>
        <w:spacing w:before="240" w:after="240" w:line="276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AC055C">
      <w:pPr>
        <w:pStyle w:val="E-1"/>
        <w:spacing w:before="240" w:after="240" w:line="276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B637D8" w:rsidRPr="00BE680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87177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7177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87177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7177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87177A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7177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AC055C">
      <w:pPr>
        <w:pStyle w:val="E-1"/>
        <w:spacing w:before="240" w:after="240" w:line="276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Pr="008C1C12" w:rsidRDefault="00B637D8" w:rsidP="00AC05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Opakowania transportowe powinny stanowić p</w:t>
      </w:r>
      <w:r>
        <w:rPr>
          <w:rFonts w:ascii="Arial" w:hAnsi="Arial" w:cs="Arial"/>
          <w:sz w:val="20"/>
          <w:szCs w:val="20"/>
        </w:rPr>
        <w:t>udła tekturowe</w:t>
      </w:r>
      <w:r w:rsidRPr="008C1C12">
        <w:rPr>
          <w:rFonts w:ascii="Arial" w:hAnsi="Arial" w:cs="Arial"/>
          <w:sz w:val="20"/>
          <w:szCs w:val="20"/>
        </w:rPr>
        <w:t xml:space="preserve"> wykonane z materiałów opakowaniowych przeznaczonych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AC055C">
      <w:pPr>
        <w:pStyle w:val="E-1"/>
        <w:spacing w:before="240" w:after="240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AC055C">
      <w:pPr>
        <w:pStyle w:val="E-1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E73EC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73EC7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E73EC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73EC7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E73EC7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E73EC7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E73EC7">
        <w:rPr>
          <w:rFonts w:ascii="Arial" w:hAnsi="Arial" w:cs="Arial"/>
          <w:b/>
          <w:caps/>
          <w:sz w:val="40"/>
          <w:szCs w:val="40"/>
        </w:rPr>
        <w:t xml:space="preserve">Ser Topiony z szynką </w:t>
      </w: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F95145">
      <w:pPr>
        <w:pStyle w:val="E-1"/>
        <w:numPr>
          <w:ilvl w:val="1"/>
          <w:numId w:val="32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topionego z szynką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topionego z szynką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F95145">
      <w:pPr>
        <w:pStyle w:val="E-1"/>
        <w:numPr>
          <w:ilvl w:val="1"/>
          <w:numId w:val="32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10888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D10888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D10888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D10888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D1088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0888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D10888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B637D8" w:rsidRPr="00436EFC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z szynką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Produkt powstały przy użyciu topników z serów podpuszczkowych dojrzewających jako podstawowego surowca, oraz z innych produktów mleczarskich, z dodatkiem szynki, zawierający około 50% tłuszczu w suchej masie.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  <w:r>
        <w:rPr>
          <w:rFonts w:ascii="Arial" w:hAnsi="Arial" w:cs="Arial"/>
          <w:b/>
          <w:bCs/>
          <w:shadow w:val="0"/>
        </w:rPr>
        <w:t xml:space="preserve">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0633DD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 lub dla danego rodzaju dodatku,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</w:t>
            </w:r>
            <w:r>
              <w:rPr>
                <w:rFonts w:ascii="Arial" w:hAnsi="Arial" w:cs="Arial"/>
                <w:bCs/>
                <w:sz w:val="18"/>
                <w:szCs w:val="18"/>
              </w:rPr>
              <w:t>rtość całkowitej suchej masy,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dodatkowych i substancji pomagających w przetwarzaniu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A97AC9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 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</w:t>
      </w:r>
      <w:r>
        <w:rPr>
          <w:rFonts w:ascii="Arial" w:hAnsi="Arial" w:cs="Arial"/>
          <w:shadow w:val="0"/>
        </w:rPr>
        <w:t xml:space="preserve">ug norm podanych w Tablicach 1 i </w:t>
      </w:r>
      <w:r w:rsidRPr="00A7714F">
        <w:rPr>
          <w:rFonts w:ascii="Arial" w:hAnsi="Arial" w:cs="Arial"/>
          <w:shadow w:val="0"/>
        </w:rPr>
        <w:t>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436EF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436EFC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436EFC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436EFC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436EFC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36EFC">
        <w:rPr>
          <w:rFonts w:ascii="Arial" w:hAnsi="Arial" w:cs="Arial"/>
          <w:sz w:val="20"/>
          <w:szCs w:val="20"/>
        </w:rPr>
        <w:t>Nie dopuszcza się stosowania opakowań zastępczych oraz umie</w:t>
      </w:r>
      <w:r>
        <w:rPr>
          <w:rFonts w:ascii="Arial" w:hAnsi="Arial" w:cs="Arial"/>
          <w:sz w:val="20"/>
          <w:szCs w:val="20"/>
        </w:rPr>
        <w:t>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6D5B1A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shadow w:val="0"/>
        </w:rPr>
        <w:t xml:space="preserve">  </w:t>
      </w:r>
      <w:r w:rsidRPr="006D471E">
        <w:rPr>
          <w:rFonts w:ascii="Arial" w:hAnsi="Arial" w:cs="Arial"/>
          <w:b/>
          <w:shadow w:val="0"/>
        </w:rPr>
        <w:t>Opakowania pośrednie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 xml:space="preserve">Opakowania pośrednie </w:t>
      </w:r>
      <w:r>
        <w:rPr>
          <w:rFonts w:ascii="Arial" w:hAnsi="Arial" w:cs="Arial"/>
          <w:shadow w:val="0"/>
        </w:rPr>
        <w:t>serów topionych stanowią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pudełka kartonowe lub z tworzyw sztucznych albo kombinowane (tektura - tworzywo sztuczne), barwne lub bezbarwne lub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wykroje kartonowe barwne lub bezbarwne.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Materiał opakowaniowy </w:t>
      </w:r>
      <w:r w:rsidRPr="00A7714F">
        <w:rPr>
          <w:rFonts w:ascii="Arial" w:hAnsi="Arial" w:cs="Arial"/>
          <w:shadow w:val="0"/>
        </w:rPr>
        <w:t>dopuszczon</w:t>
      </w:r>
      <w:r>
        <w:rPr>
          <w:rFonts w:ascii="Arial" w:hAnsi="Arial" w:cs="Arial"/>
          <w:shadow w:val="0"/>
        </w:rPr>
        <w:t>y</w:t>
      </w:r>
      <w:r w:rsidRPr="00A7714F">
        <w:rPr>
          <w:rFonts w:ascii="Arial" w:hAnsi="Arial" w:cs="Arial"/>
          <w:shadow w:val="0"/>
        </w:rPr>
        <w:t xml:space="preserve"> do </w:t>
      </w:r>
      <w:r>
        <w:rPr>
          <w:rFonts w:ascii="Arial" w:hAnsi="Arial" w:cs="Arial"/>
          <w:shadow w:val="0"/>
        </w:rPr>
        <w:t xml:space="preserve">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</w:t>
      </w:r>
      <w:r w:rsidRPr="00FD5DD7">
        <w:rPr>
          <w:rFonts w:ascii="Arial" w:hAnsi="Arial" w:cs="Arial"/>
          <w:shadow w:val="0"/>
        </w:rPr>
        <w:t xml:space="preserve"> powinny zabezpieczać produkt przed zniszczeniem i zanieczyszczeniem, powinny być czyste, bez obcych zapachów i uszkodzeń mechanicznych.</w:t>
      </w:r>
      <w:r w:rsidRPr="00272169">
        <w:rPr>
          <w:rFonts w:ascii="Arial" w:hAnsi="Arial" w:cs="Arial"/>
          <w:shadow w:val="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72794C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6D471E">
        <w:rPr>
          <w:rFonts w:ascii="Arial" w:hAnsi="Arial" w:cs="Arial"/>
          <w:b/>
          <w:shadow w:val="0"/>
        </w:rPr>
        <w:t>Opakowanie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serów topionych stanowią pudła kartonowe o pojemności do 6kg.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</w:t>
      </w:r>
      <w:r>
        <w:rPr>
          <w:rFonts w:ascii="Arial" w:hAnsi="Arial" w:cs="Arial"/>
          <w:shadow w:val="0"/>
        </w:rPr>
        <w:lastRenderedPageBreak/>
        <w:t xml:space="preserve">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F95145" w:rsidRDefault="00F9514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F95145" w:rsidRDefault="00F95145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A44E7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4E79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A44E7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4E79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A44E79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44E79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44E79">
        <w:rPr>
          <w:rFonts w:ascii="Arial" w:hAnsi="Arial" w:cs="Arial"/>
          <w:b/>
          <w:caps/>
          <w:sz w:val="40"/>
          <w:szCs w:val="40"/>
        </w:rPr>
        <w:t xml:space="preserve">Ser Topiony z papryką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33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topionego z papryką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topionego z papryką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D3FAF">
      <w:pPr>
        <w:pStyle w:val="E-1"/>
        <w:numPr>
          <w:ilvl w:val="1"/>
          <w:numId w:val="33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lastRenderedPageBreak/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82FF8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682FF8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682FF8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682FF8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682FF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82FF8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682FF8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B637D8" w:rsidRPr="00CB7B7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z papryką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powstały przy użyciu topników z serów podpuszczkowych dojrzewających  jako podstawowego surowca, oraz z innych produktów mleczarskich, z dodatkiem papryki, zawierający około 50% tłuszczu w suchej masie.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  <w:r>
        <w:rPr>
          <w:rFonts w:ascii="Arial" w:hAnsi="Arial" w:cs="Arial"/>
          <w:b/>
          <w:bCs/>
          <w:shadow w:val="0"/>
        </w:rPr>
        <w:t xml:space="preserve">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before="360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Pr="002C3EC8" w:rsidRDefault="009D3FAF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637D8" w:rsidRPr="002C3EC8">
        <w:rPr>
          <w:rFonts w:ascii="Arial" w:hAnsi="Arial" w:cs="Arial"/>
          <w:sz w:val="18"/>
          <w:szCs w:val="18"/>
        </w:rPr>
        <w:t>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0633DD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 i dla danego rodzaju dodatku,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lastRenderedPageBreak/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tość całkowitej suchej masy,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(%)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dodatkowy</w:t>
      </w:r>
      <w:r>
        <w:rPr>
          <w:b w:val="0"/>
          <w:szCs w:val="20"/>
        </w:rPr>
        <w:t>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8B72F1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 xml:space="preserve">4. 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</w:t>
      </w:r>
      <w:r>
        <w:rPr>
          <w:rFonts w:ascii="Arial" w:hAnsi="Arial" w:cs="Arial"/>
          <w:shadow w:val="0"/>
        </w:rPr>
        <w:t xml:space="preserve">ug norm podanych w Tablicach 1i </w:t>
      </w:r>
      <w:r w:rsidRPr="00A7714F">
        <w:rPr>
          <w:rFonts w:ascii="Arial" w:hAnsi="Arial" w:cs="Arial"/>
          <w:shadow w:val="0"/>
        </w:rPr>
        <w:t>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CB7B78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B7B78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CB7B78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CB7B78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CB7B78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B7B78">
        <w:rPr>
          <w:rFonts w:ascii="Arial" w:hAnsi="Arial" w:cs="Arial"/>
          <w:sz w:val="20"/>
          <w:szCs w:val="20"/>
        </w:rPr>
        <w:lastRenderedPageBreak/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6D5B1A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shadow w:val="0"/>
        </w:rPr>
        <w:t xml:space="preserve">  </w:t>
      </w:r>
      <w:r w:rsidRPr="006D471E">
        <w:rPr>
          <w:rFonts w:ascii="Arial" w:hAnsi="Arial" w:cs="Arial"/>
          <w:b/>
          <w:shadow w:val="0"/>
        </w:rPr>
        <w:t>Opakowania pośrednie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 xml:space="preserve">Opakowania pośrednie </w:t>
      </w:r>
      <w:r>
        <w:rPr>
          <w:rFonts w:ascii="Arial" w:hAnsi="Arial" w:cs="Arial"/>
          <w:shadow w:val="0"/>
        </w:rPr>
        <w:t>serów topionych stanowią: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pudełka kartonowe lub z tworzyw sztucznych albo kombinowane (tektura - tworzywo sztuczne), barwne lub bezbarwne lub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wykroje kartonowe barwne lub bezbarwne.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Materiał opakowaniowy </w:t>
      </w:r>
      <w:r w:rsidRPr="00A7714F">
        <w:rPr>
          <w:rFonts w:ascii="Arial" w:hAnsi="Arial" w:cs="Arial"/>
          <w:shadow w:val="0"/>
        </w:rPr>
        <w:t>dopuszczon</w:t>
      </w:r>
      <w:r>
        <w:rPr>
          <w:rFonts w:ascii="Arial" w:hAnsi="Arial" w:cs="Arial"/>
          <w:shadow w:val="0"/>
        </w:rPr>
        <w:t>y</w:t>
      </w:r>
      <w:r w:rsidRPr="00A7714F">
        <w:rPr>
          <w:rFonts w:ascii="Arial" w:hAnsi="Arial" w:cs="Arial"/>
          <w:shadow w:val="0"/>
        </w:rPr>
        <w:t xml:space="preserve"> do </w:t>
      </w:r>
      <w:r>
        <w:rPr>
          <w:rFonts w:ascii="Arial" w:hAnsi="Arial" w:cs="Arial"/>
          <w:shadow w:val="0"/>
        </w:rPr>
        <w:t xml:space="preserve">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</w:t>
      </w:r>
      <w:r w:rsidRPr="00FD5DD7">
        <w:rPr>
          <w:rFonts w:ascii="Arial" w:hAnsi="Arial" w:cs="Arial"/>
          <w:shadow w:val="0"/>
        </w:rPr>
        <w:t xml:space="preserve"> powinny zabezpieczać produkt przed zniszczeniem i zanieczyszczeniem, powinny być czyste, bez obcych zapachów i uszkodzeń mechanicznych.</w:t>
      </w:r>
      <w:r w:rsidRPr="0054041B">
        <w:rPr>
          <w:rFonts w:ascii="Arial" w:hAnsi="Arial" w:cs="Arial"/>
          <w:shadow w:val="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72794C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6D471E">
        <w:rPr>
          <w:rFonts w:ascii="Arial" w:hAnsi="Arial" w:cs="Arial"/>
          <w:b/>
          <w:shadow w:val="0"/>
        </w:rPr>
        <w:t>Opakowanie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serów topionych stanowią pudła kartonowe o pojemności do 6kg. 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1C12">
        <w:rPr>
          <w:rFonts w:ascii="Arial" w:hAnsi="Arial" w:cs="Arial"/>
          <w:sz w:val="20"/>
          <w:szCs w:val="20"/>
        </w:rPr>
        <w:t>Nie dopuszcza się pudeł zapleśniałych, z załamaniami, zagięciami i innymi uszkodzeniami mechanicznymi.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9D3FAF" w:rsidRDefault="009D3FAF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D3FAF" w:rsidRDefault="009D3FAF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920CA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20CA3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920CA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20CA3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920CA3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920CA3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20CA3">
        <w:rPr>
          <w:rFonts w:ascii="Arial" w:hAnsi="Arial" w:cs="Arial"/>
          <w:b/>
          <w:caps/>
          <w:sz w:val="40"/>
          <w:szCs w:val="40"/>
        </w:rPr>
        <w:t>Ser Topiony Pełnotłusty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9D3FAF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34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topionego pełnotłustego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topionego pełnotłustego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D3FAF">
      <w:pPr>
        <w:pStyle w:val="E-1"/>
        <w:numPr>
          <w:ilvl w:val="1"/>
          <w:numId w:val="34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90B1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99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B637D8" w:rsidRPr="00BE45E4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pełnotłusty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Produkt powstały przy użyciu topników z serów podpuszczkowych dojrzewających jako podstawowego surowca, oraz z innych produktów mleczarskich, bez dodatków, zawierający około 50% tłuszczu w suchej masie.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  <w:r>
        <w:rPr>
          <w:rFonts w:ascii="Arial" w:hAnsi="Arial" w:cs="Arial"/>
          <w:b/>
          <w:bCs/>
          <w:shadow w:val="0"/>
        </w:rPr>
        <w:t xml:space="preserve">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5245"/>
        <w:gridCol w:w="1627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8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zbliżony do kostki lub trójkąta;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B637D8" w:rsidRPr="000633DD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dopuszcza się nieliczne oczka pochodzenia niefermentacyjnego 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before="360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tłuszczu ogółem, %(m/m),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 xml:space="preserve">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</w:t>
            </w:r>
            <w:r>
              <w:rPr>
                <w:rFonts w:ascii="Arial" w:hAnsi="Arial" w:cs="Arial"/>
                <w:bCs/>
                <w:sz w:val="18"/>
                <w:szCs w:val="18"/>
              </w:rPr>
              <w:t>artość całkowitej suchej masy, %(m/m)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Zawartość chlorku sodu, %(m/m)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, nie więcej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25473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sera topionego</w:t>
      </w:r>
      <w:r w:rsidRPr="00283F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pełnotłustego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</w:t>
      </w:r>
      <w:r>
        <w:rPr>
          <w:rFonts w:ascii="Arial" w:hAnsi="Arial" w:cs="Arial"/>
          <w:shadow w:val="0"/>
        </w:rPr>
        <w:t>ług norm podanych w Tablicach 1i</w:t>
      </w:r>
      <w:r w:rsidRPr="00A7714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>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BE45E4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BE45E4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BE45E4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BE45E4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BE45E4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E45E4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6D5B1A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shadow w:val="0"/>
        </w:rPr>
        <w:t xml:space="preserve">  </w:t>
      </w:r>
      <w:r w:rsidRPr="006D471E">
        <w:rPr>
          <w:rFonts w:ascii="Arial" w:hAnsi="Arial" w:cs="Arial"/>
          <w:b/>
          <w:shadow w:val="0"/>
        </w:rPr>
        <w:t>Opakowania pośrednie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 xml:space="preserve">Opakowania pośrednie </w:t>
      </w:r>
      <w:r>
        <w:rPr>
          <w:rFonts w:ascii="Arial" w:hAnsi="Arial" w:cs="Arial"/>
          <w:shadow w:val="0"/>
        </w:rPr>
        <w:t>serów topionych stanowią: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pudełka kartonowe lub z tworzyw sztucznych albo kombinowane (tektura - tworzywo sztuczne), barwne lub bezbarwne lub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wykroje kartonowe barwne lub bezbarwne.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Materiał opakowaniowy </w:t>
      </w:r>
      <w:r w:rsidRPr="00A7714F">
        <w:rPr>
          <w:rFonts w:ascii="Arial" w:hAnsi="Arial" w:cs="Arial"/>
          <w:shadow w:val="0"/>
        </w:rPr>
        <w:t>dopuszczon</w:t>
      </w:r>
      <w:r>
        <w:rPr>
          <w:rFonts w:ascii="Arial" w:hAnsi="Arial" w:cs="Arial"/>
          <w:shadow w:val="0"/>
        </w:rPr>
        <w:t>y</w:t>
      </w:r>
      <w:r w:rsidRPr="00A7714F">
        <w:rPr>
          <w:rFonts w:ascii="Arial" w:hAnsi="Arial" w:cs="Arial"/>
          <w:shadow w:val="0"/>
        </w:rPr>
        <w:t xml:space="preserve"> do </w:t>
      </w:r>
      <w:r>
        <w:rPr>
          <w:rFonts w:ascii="Arial" w:hAnsi="Arial" w:cs="Arial"/>
          <w:shadow w:val="0"/>
        </w:rPr>
        <w:t xml:space="preserve">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</w:t>
      </w:r>
      <w:r w:rsidRPr="00FD5DD7">
        <w:rPr>
          <w:rFonts w:ascii="Arial" w:hAnsi="Arial" w:cs="Arial"/>
          <w:shadow w:val="0"/>
        </w:rPr>
        <w:t xml:space="preserve"> powinny zabezpieczać produkt przed zniszczeniem i zanieczyszczeniem, powinny być czyste, bez obcych zapachów i uszkodzeń mechanicznych.</w:t>
      </w:r>
      <w:r w:rsidRPr="003D0C30">
        <w:rPr>
          <w:rFonts w:ascii="Arial" w:hAnsi="Arial" w:cs="Arial"/>
          <w:shadow w:val="0"/>
        </w:rPr>
        <w:t xml:space="preserve">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72794C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6D471E">
        <w:rPr>
          <w:rFonts w:ascii="Arial" w:hAnsi="Arial" w:cs="Arial"/>
          <w:b/>
          <w:shadow w:val="0"/>
        </w:rPr>
        <w:t>Opakowanie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serów topionych stanowią pudła kartonowe o pojemności do 6kg.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</w:t>
      </w:r>
      <w:r>
        <w:rPr>
          <w:rFonts w:ascii="Arial" w:hAnsi="Arial" w:cs="Arial"/>
          <w:shadow w:val="0"/>
        </w:rPr>
        <w:lastRenderedPageBreak/>
        <w:t xml:space="preserve">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25473F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producenta.</w:t>
      </w:r>
    </w:p>
    <w:p w:rsidR="009D3FAF" w:rsidRDefault="009D3FAF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55341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53418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55341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53418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553418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553418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553418">
        <w:rPr>
          <w:rFonts w:ascii="Arial" w:hAnsi="Arial" w:cs="Arial"/>
          <w:b/>
          <w:caps/>
          <w:sz w:val="40"/>
          <w:szCs w:val="40"/>
        </w:rPr>
        <w:t>Ser Topiony tłusty plasterkowany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35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topionego tłustego plasterkowanego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topionego tłustego plasterkowanego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D3FAF">
      <w:pPr>
        <w:pStyle w:val="E-1"/>
        <w:numPr>
          <w:ilvl w:val="1"/>
          <w:numId w:val="35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Do stosowania niniejszego dokumentu są niezbędne podane niżej dokumenty powołane. Stosuje się </w:t>
      </w:r>
      <w:r>
        <w:rPr>
          <w:rFonts w:ascii="Arial" w:hAnsi="Arial" w:cs="Arial"/>
          <w:bCs/>
          <w:shadow w:val="0"/>
        </w:rPr>
        <w:lastRenderedPageBreak/>
        <w:t>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4248A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04248A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04248A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04248A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04248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4248A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04248A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 i przetwory topione z serów. Oznaczanie zawartości chlorku. Metoda miareczkowania potencjometrycznego</w:t>
      </w:r>
    </w:p>
    <w:p w:rsidR="00B637D8" w:rsidRPr="002E4415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PN-A-86233 Mleko i przetwory mleczarskie. Sery topione. Wspólne wymagania i badania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topiony tłusty plasterkowany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Produkt powstały przy użyciu topników z serów podpuszczkowych dojrzewających  jako podstawowego surowca, oraz z innych produktów mleczarskich, bez dodatków, zawierający około 40% tłuszczu w suchej masie.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  <w:r>
        <w:rPr>
          <w:rFonts w:ascii="Arial" w:hAnsi="Arial" w:cs="Arial"/>
          <w:b/>
          <w:bCs/>
          <w:shadow w:val="0"/>
        </w:rPr>
        <w:t xml:space="preserve"> 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Wygląd zewnętrzny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6801">
              <w:rPr>
                <w:rFonts w:ascii="Arial" w:hAnsi="Arial" w:cs="Arial"/>
                <w:sz w:val="18"/>
                <w:szCs w:val="18"/>
              </w:rPr>
              <w:t>pakowanie bezpośrednie sera topionego powinno być nieuszk</w:t>
            </w:r>
            <w:r>
              <w:rPr>
                <w:rFonts w:ascii="Arial" w:hAnsi="Arial" w:cs="Arial"/>
                <w:sz w:val="18"/>
                <w:szCs w:val="18"/>
              </w:rPr>
              <w:t>odzone; każdy plasterek dokładnie zapakowany w folię;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kształt plasterków kwadratowy, </w:t>
            </w:r>
            <w:r w:rsidRPr="00F76801">
              <w:rPr>
                <w:rFonts w:ascii="Arial" w:hAnsi="Arial" w:cs="Arial"/>
                <w:sz w:val="18"/>
                <w:szCs w:val="18"/>
              </w:rPr>
              <w:t>powierzchnia gładka; dopuszcza się niez</w:t>
            </w:r>
            <w:r>
              <w:rPr>
                <w:rFonts w:ascii="Arial" w:hAnsi="Arial" w:cs="Arial"/>
                <w:sz w:val="18"/>
                <w:szCs w:val="18"/>
              </w:rPr>
              <w:t>naczne odchylenia od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kształtu oraz lekkie odciśnięcia spowodowane opakowaniem bezpośrednim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0633DD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DD">
              <w:rPr>
                <w:rFonts w:ascii="Arial" w:hAnsi="Arial" w:cs="Arial"/>
                <w:bCs/>
                <w:sz w:val="18"/>
                <w:szCs w:val="18"/>
              </w:rPr>
              <w:t>PN-A-86233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Barwa i konsystencja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6801">
              <w:rPr>
                <w:rFonts w:ascii="Arial" w:hAnsi="Arial" w:cs="Arial"/>
                <w:sz w:val="18"/>
                <w:szCs w:val="18"/>
              </w:rPr>
              <w:t>ednolita, bez ziarnistości, konsystencj</w:t>
            </w:r>
            <w:r>
              <w:rPr>
                <w:rFonts w:ascii="Arial" w:hAnsi="Arial" w:cs="Arial"/>
                <w:sz w:val="18"/>
                <w:szCs w:val="18"/>
              </w:rPr>
              <w:t xml:space="preserve">a smarowna, 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dopuszcza się nieliczne oczka pochodzenia niefermentacyjnego 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6801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F76801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76801">
              <w:rPr>
                <w:rFonts w:ascii="Arial" w:hAnsi="Arial" w:cs="Arial"/>
                <w:sz w:val="18"/>
                <w:szCs w:val="18"/>
              </w:rPr>
              <w:t>harakterystyczny dla odpowiedniego sera naturalnego klasy I, z kt</w:t>
            </w:r>
            <w:r>
              <w:rPr>
                <w:rFonts w:ascii="Arial" w:hAnsi="Arial" w:cs="Arial"/>
                <w:sz w:val="18"/>
                <w:szCs w:val="18"/>
              </w:rPr>
              <w:t>órego wyprodukowano ser topiony,</w:t>
            </w:r>
            <w:r w:rsidRPr="00F76801">
              <w:rPr>
                <w:rFonts w:ascii="Arial" w:hAnsi="Arial" w:cs="Arial"/>
                <w:sz w:val="18"/>
                <w:szCs w:val="18"/>
              </w:rPr>
              <w:t xml:space="preserve"> ze swoistym posmakiem topienia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AC055C" w:rsidRDefault="00AC055C" w:rsidP="00B637D8">
      <w:pPr>
        <w:pStyle w:val="Tekstpodstawowy3"/>
        <w:rPr>
          <w:rFonts w:ascii="Arial" w:hAnsi="Arial" w:cs="Arial"/>
          <w:sz w:val="20"/>
          <w:szCs w:val="20"/>
        </w:rPr>
      </w:pPr>
    </w:p>
    <w:p w:rsidR="00AC055C" w:rsidRDefault="00AC055C" w:rsidP="00B637D8">
      <w:pPr>
        <w:pStyle w:val="Tekstpodstawowy3"/>
        <w:rPr>
          <w:rFonts w:ascii="Arial" w:hAnsi="Arial" w:cs="Arial"/>
          <w:sz w:val="20"/>
          <w:szCs w:val="20"/>
        </w:rPr>
      </w:pPr>
    </w:p>
    <w:p w:rsidR="00AC055C" w:rsidRDefault="00AC055C" w:rsidP="00B637D8">
      <w:pPr>
        <w:pStyle w:val="Tekstpodstawowy3"/>
        <w:rPr>
          <w:rFonts w:ascii="Arial" w:hAnsi="Arial" w:cs="Arial"/>
          <w:sz w:val="20"/>
          <w:szCs w:val="20"/>
        </w:rPr>
      </w:pP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lastRenderedPageBreak/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Zawartość tłuszczu ogółem, [%],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Zawartość całkowitej suchej masy, [%], nie mniej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32A3B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A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</w:tcPr>
          <w:p w:rsidR="00B637D8" w:rsidRPr="00D32A3B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Zawartość chlorku sodu, [%], nie więcej niż</w:t>
            </w:r>
          </w:p>
        </w:tc>
        <w:tc>
          <w:tcPr>
            <w:tcW w:w="1241" w:type="dxa"/>
            <w:vAlign w:val="center"/>
          </w:tcPr>
          <w:p w:rsidR="00B637D8" w:rsidRPr="00D32A3B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1736" w:type="dxa"/>
            <w:vAlign w:val="center"/>
          </w:tcPr>
          <w:p w:rsidR="00B637D8" w:rsidRPr="00D32A3B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32A3B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 w:rsidRPr="00562F71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B637D8" w:rsidRPr="001C5AAB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14 </w:t>
      </w:r>
      <w:r w:rsidRPr="00283F20">
        <w:rPr>
          <w:rFonts w:ascii="Arial" w:hAnsi="Arial" w:cs="Arial"/>
          <w:sz w:val="20"/>
          <w:szCs w:val="20"/>
        </w:rPr>
        <w:t xml:space="preserve">dni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</w:t>
      </w:r>
      <w:r>
        <w:rPr>
          <w:rFonts w:ascii="Arial" w:hAnsi="Arial" w:cs="Arial"/>
          <w:shadow w:val="0"/>
        </w:rPr>
        <w:t>ług norm podanych w Tablicach 1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2E441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E441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2E441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2E441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2E4415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2E441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lastRenderedPageBreak/>
        <w:t>6</w:t>
      </w:r>
      <w:r w:rsidRPr="006D5B1A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2</w:t>
      </w:r>
      <w:r>
        <w:rPr>
          <w:rFonts w:ascii="Arial" w:hAnsi="Arial" w:cs="Arial"/>
          <w:shadow w:val="0"/>
        </w:rPr>
        <w:t xml:space="preserve">  </w:t>
      </w:r>
      <w:r w:rsidRPr="006D471E">
        <w:rPr>
          <w:rFonts w:ascii="Arial" w:hAnsi="Arial" w:cs="Arial"/>
          <w:b/>
          <w:shadow w:val="0"/>
        </w:rPr>
        <w:t>Opakowania pośrednie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 xml:space="preserve">Opakowania pośrednie </w:t>
      </w:r>
      <w:r>
        <w:rPr>
          <w:rFonts w:ascii="Arial" w:hAnsi="Arial" w:cs="Arial"/>
          <w:shadow w:val="0"/>
        </w:rPr>
        <w:t>serów topionych stanowią: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pudełka kartonowe lub z tworzyw sztucznych albo kombinowane (tektura - tworzywo sztuczne), barwne lub bezbarwne lub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- wykroje kartonowe barwne lub bezbarwne.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Materiał opakowaniowy </w:t>
      </w:r>
      <w:r w:rsidRPr="00A7714F">
        <w:rPr>
          <w:rFonts w:ascii="Arial" w:hAnsi="Arial" w:cs="Arial"/>
          <w:shadow w:val="0"/>
        </w:rPr>
        <w:t>dopuszczon</w:t>
      </w:r>
      <w:r>
        <w:rPr>
          <w:rFonts w:ascii="Arial" w:hAnsi="Arial" w:cs="Arial"/>
          <w:shadow w:val="0"/>
        </w:rPr>
        <w:t>y</w:t>
      </w:r>
      <w:r w:rsidRPr="00A7714F">
        <w:rPr>
          <w:rFonts w:ascii="Arial" w:hAnsi="Arial" w:cs="Arial"/>
          <w:shadow w:val="0"/>
        </w:rPr>
        <w:t xml:space="preserve"> do </w:t>
      </w:r>
      <w:r>
        <w:rPr>
          <w:rFonts w:ascii="Arial" w:hAnsi="Arial" w:cs="Arial"/>
          <w:shadow w:val="0"/>
        </w:rPr>
        <w:t xml:space="preserve">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</w:t>
      </w:r>
      <w:r w:rsidRPr="00FD5DD7">
        <w:rPr>
          <w:rFonts w:ascii="Arial" w:hAnsi="Arial" w:cs="Arial"/>
          <w:shadow w:val="0"/>
        </w:rPr>
        <w:t xml:space="preserve"> powinny zabezpieczać produkt przed zniszczeniem i zanieczyszczeniem, powinny być czyste, bez obcych zapachów i uszkodzeń mechanicznych.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72794C">
        <w:rPr>
          <w:rFonts w:ascii="Arial" w:hAnsi="Arial" w:cs="Arial"/>
          <w:b/>
          <w:shadow w:val="0"/>
        </w:rPr>
        <w:t>.1.</w:t>
      </w:r>
      <w:r>
        <w:rPr>
          <w:rFonts w:ascii="Arial" w:hAnsi="Arial" w:cs="Arial"/>
          <w:b/>
          <w:shadow w:val="0"/>
        </w:rPr>
        <w:t>3</w:t>
      </w:r>
      <w:r>
        <w:rPr>
          <w:rFonts w:ascii="Arial" w:hAnsi="Arial" w:cs="Arial"/>
          <w:shadow w:val="0"/>
        </w:rPr>
        <w:t xml:space="preserve"> </w:t>
      </w:r>
      <w:r w:rsidRPr="006D471E">
        <w:rPr>
          <w:rFonts w:ascii="Arial" w:hAnsi="Arial" w:cs="Arial"/>
          <w:b/>
          <w:shadow w:val="0"/>
        </w:rPr>
        <w:t>Opakowanie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serów topionych stanowią pudła kartonowe o pojemności do 12kg.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Pr="002E4415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</w:t>
      </w:r>
      <w:r>
        <w:rPr>
          <w:rFonts w:ascii="Arial" w:hAnsi="Arial" w:cs="Arial"/>
          <w:shadow w:val="0"/>
        </w:rPr>
        <w:t>godnie z zaleceniami producenta</w:t>
      </w:r>
    </w:p>
    <w:p w:rsidR="009D3FAF" w:rsidRDefault="009D3FAF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9D3FAF" w:rsidRDefault="009D3FAF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AC055C" w:rsidRDefault="00AC055C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AD3AD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D3ADA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AD3AD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D3ADA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AD3ADA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AD3ADA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D3ADA">
        <w:rPr>
          <w:rFonts w:ascii="Arial" w:hAnsi="Arial" w:cs="Arial"/>
          <w:b/>
          <w:caps/>
          <w:sz w:val="40"/>
          <w:szCs w:val="40"/>
        </w:rPr>
        <w:t>Ser wędzony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36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wędzonego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wędzonego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D3FAF">
      <w:pPr>
        <w:pStyle w:val="E-1"/>
        <w:numPr>
          <w:ilvl w:val="1"/>
          <w:numId w:val="36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A22C4E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 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3B76A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3B76A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3B76A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Pr="009C1CF3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205CBD" w:rsidRDefault="00B637D8" w:rsidP="00B637D8">
      <w:pPr>
        <w:pStyle w:val="E-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PN-A-86230 Mleko i przetwory mleczarskie. Sery podpuszczkowe 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Ser wędzony 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Ser podpuszczkowy dojrzewający wyrabiany z mleka pasteryzowanego o ustalonej zawartości tłuszczu, w końcowej fazie dojrzewania poddawany wędzeniu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A22C4E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Ser wędzony – blok </w:t>
      </w:r>
      <w:r w:rsidRPr="0039301D">
        <w:rPr>
          <w:rFonts w:ascii="Arial" w:hAnsi="Arial" w:cs="Arial"/>
          <w:shadow w:val="0"/>
        </w:rPr>
        <w:t xml:space="preserve"> o masie netto </w:t>
      </w:r>
      <w:r>
        <w:rPr>
          <w:rFonts w:ascii="Arial" w:hAnsi="Arial" w:cs="Arial"/>
          <w:shadow w:val="0"/>
        </w:rPr>
        <w:t>1,0</w:t>
      </w:r>
      <w:r w:rsidRPr="0039301D">
        <w:rPr>
          <w:rFonts w:ascii="Arial" w:hAnsi="Arial" w:cs="Arial"/>
          <w:shadow w:val="0"/>
        </w:rPr>
        <w:t xml:space="preserve"> – </w:t>
      </w:r>
      <w:r>
        <w:rPr>
          <w:rFonts w:ascii="Arial" w:hAnsi="Arial" w:cs="Arial"/>
          <w:shadow w:val="0"/>
        </w:rPr>
        <w:t>3,0</w:t>
      </w:r>
      <w:r w:rsidRPr="0039301D">
        <w:rPr>
          <w:rFonts w:ascii="Arial" w:hAnsi="Arial" w:cs="Arial"/>
          <w:shadow w:val="0"/>
        </w:rPr>
        <w:t>kg</w:t>
      </w:r>
      <w:r>
        <w:rPr>
          <w:rFonts w:ascii="Arial" w:hAnsi="Arial" w:cs="Arial"/>
          <w:shadow w:val="0"/>
        </w:rPr>
        <w:t>.</w:t>
      </w:r>
      <w:r w:rsidRPr="0039301D">
        <w:rPr>
          <w:rFonts w:ascii="Arial" w:hAnsi="Arial" w:cs="Arial"/>
          <w:shadow w:val="0"/>
        </w:rPr>
        <w:t xml:space="preserve"> 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9C1CF3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12"/>
        <w:gridCol w:w="4819"/>
        <w:gridCol w:w="1769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9" w:type="dxa"/>
            <w:vAlign w:val="center"/>
          </w:tcPr>
          <w:p w:rsidR="00B637D8" w:rsidRPr="00A32CEF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769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19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Blokowy , regularny</w:t>
            </w:r>
          </w:p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B637D8" w:rsidRPr="002B0AB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ABF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Oczka nieliczne, drobne, nieregularne wielkości ziarna ryżu do małego grochu, dopuszcza się oczka międzyziarnowe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DB54D2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Miąższ elastyczny, zwarty, jednolity w całej masie; </w:t>
            </w:r>
          </w:p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nadmierna kruchość, twardość, miękkość, mazistość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B637D8" w:rsidRPr="00E0248D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Jasnożółta do żółtej, jednolita w całej masie; niedopuszczalne są: smugowatość, dwubarwność, białe i szare plamy oraz cętki w miąższu pochodzenia mikrobiologicznego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Łagodny, lekko pikantny, wyczuwalny posmak wędzenia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B637D8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29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całkowitej suchej masy, ułamek masowy wynoszący %, nie mniej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ułamek masowy wynoszący %,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A22C4E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lastRenderedPageBreak/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>wędzonego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 xml:space="preserve">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9C1CF3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1CF3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9C1CF3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1CF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9C1CF3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C1CF3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14F">
        <w:rPr>
          <w:rFonts w:ascii="Arial" w:hAnsi="Arial" w:cs="Arial"/>
          <w:sz w:val="20"/>
          <w:szCs w:val="20"/>
        </w:rPr>
        <w:t>Opakowania transportowe powinny stanowić</w:t>
      </w:r>
      <w:r>
        <w:rPr>
          <w:rFonts w:ascii="Arial" w:hAnsi="Arial" w:cs="Arial"/>
          <w:sz w:val="20"/>
          <w:szCs w:val="20"/>
        </w:rPr>
        <w:t>: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pojemniki z tworzywa sztucznego lub kartony wyłożone wewnątrz papierem pakowym.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lastRenderedPageBreak/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9D3FAF" w:rsidRDefault="009D3FAF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637D8" w:rsidRPr="00CD38BB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D38BB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CD38BB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D38BB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  <w:caps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CD38BB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CD38BB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CD38BB">
        <w:rPr>
          <w:rFonts w:ascii="Arial" w:hAnsi="Arial" w:cs="Arial"/>
          <w:b/>
          <w:caps/>
          <w:sz w:val="40"/>
          <w:szCs w:val="40"/>
        </w:rPr>
        <w:t>Ser mozzarella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9D3FAF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</w:t>
      </w:r>
      <w:r w:rsidR="009D3FAF">
        <w:rPr>
          <w:rFonts w:ascii="Arial" w:hAnsi="Arial" w:cs="Arial"/>
          <w:shadow w:val="0"/>
          <w:sz w:val="22"/>
          <w:szCs w:val="22"/>
        </w:rPr>
        <w:t> </w:t>
      </w:r>
      <w:r>
        <w:rPr>
          <w:rFonts w:ascii="Arial" w:hAnsi="Arial" w:cs="Arial"/>
          <w:shadow w:val="0"/>
          <w:sz w:val="22"/>
          <w:szCs w:val="22"/>
        </w:rPr>
        <w:t>336</w:t>
      </w:r>
    </w:p>
    <w:p w:rsidR="009D3FAF" w:rsidRDefault="009D3FAF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</w:p>
    <w:p w:rsidR="009D3FAF" w:rsidRDefault="009D3FAF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37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Niniejszymi 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mozzarella.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mozzarella przeznaczonego dla odbiorcy.</w:t>
      </w:r>
    </w:p>
    <w:p w:rsidR="00B637D8" w:rsidRDefault="00B637D8" w:rsidP="009D3FAF">
      <w:pPr>
        <w:pStyle w:val="E-1"/>
        <w:numPr>
          <w:ilvl w:val="1"/>
          <w:numId w:val="37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Pr="00BA073E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Ser mozzarella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 podpuszczkowy dojrzewający, wyrabiany z pasteryzowanego mleka krowiego, z parzonej masy serowej, w postaci spłaszczonej kulki zanurzonej w zalewie solankowej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BA073E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10"/>
        <w:gridCol w:w="5400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1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00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11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lekko spłaszczonej kuli zanurzonej w zalewie solankowej, powierzchnia gładka, czysta, niedopuszczalna wysuszona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Biała, jednolita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1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Elastyczna, kremowa, gładka, miękka, niedopuszczalna zbyt miękka lub mazista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delikatny, mleczny, bez obcych smaków i posmaków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(%), nie mniej niż</w:t>
            </w:r>
          </w:p>
        </w:tc>
        <w:tc>
          <w:tcPr>
            <w:tcW w:w="1241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2816C2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 odcieku powinna być zgodna z deklaracja producenta.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2 miesiące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Należy wykonać w temperaturze pokojowej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9C1CF3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1CF3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B637D8" w:rsidRPr="009C1CF3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1CF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9C1CF3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C1CF3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4E7945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stanowią pudła kartonowe do 5kg.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EA042A">
        <w:rPr>
          <w:rFonts w:ascii="Arial" w:hAnsi="Arial" w:cs="Arial"/>
          <w:shadow w:val="0"/>
        </w:rPr>
        <w:t xml:space="preserve">Opakowania powinny być wykonane z materiałów  opakowaniowych dopuszczonych do 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127DF3">
        <w:rPr>
          <w:rFonts w:ascii="Arial" w:hAnsi="Arial" w:cs="Arial"/>
          <w:shadow w:val="0"/>
        </w:rPr>
        <w:lastRenderedPageBreak/>
        <w:t>Przechowywać zgodnie z zaleceniami producenta.</w:t>
      </w:r>
    </w:p>
    <w:p w:rsidR="00B637D8" w:rsidRDefault="00B637D8" w:rsidP="00B637D8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Inne wymagania</w:t>
      </w:r>
    </w:p>
    <w:p w:rsidR="00B637D8" w:rsidRDefault="00B637D8" w:rsidP="00B637D8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jednostkowa netto dotyczy masy produktu po odcieku bez zalewy.</w:t>
      </w:r>
    </w:p>
    <w:p w:rsidR="00B637D8" w:rsidRPr="00127DF3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</w:p>
    <w:p w:rsidR="00B637D8" w:rsidRPr="00760C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0C16">
        <w:rPr>
          <w:rFonts w:ascii="Arial" w:hAnsi="Arial" w:cs="Arial"/>
          <w:b/>
          <w:sz w:val="40"/>
          <w:szCs w:val="40"/>
        </w:rPr>
        <w:t>INSPEKTORAT WSPARCIA SIŁ ZBROJNYCH</w:t>
      </w:r>
    </w:p>
    <w:p w:rsidR="00B637D8" w:rsidRPr="00760C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60C16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760C1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760C16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60C16">
        <w:rPr>
          <w:rFonts w:ascii="Arial" w:hAnsi="Arial" w:cs="Arial"/>
          <w:b/>
          <w:caps/>
          <w:sz w:val="40"/>
          <w:szCs w:val="40"/>
        </w:rPr>
        <w:t>Ser Typu FETA</w:t>
      </w:r>
    </w:p>
    <w:p w:rsidR="00B637D8" w:rsidRPr="0034180F" w:rsidRDefault="009D3FAF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i/>
          <w:shadow w:val="0"/>
          <w:sz w:val="22"/>
          <w:szCs w:val="22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ab/>
      </w:r>
      <w:r>
        <w:rPr>
          <w:rFonts w:ascii="Arial" w:hAnsi="Arial" w:cs="Arial"/>
          <w:b/>
          <w:i/>
          <w:shadow w:val="0"/>
          <w:sz w:val="22"/>
          <w:szCs w:val="22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</w:t>
      </w:r>
      <w:r w:rsidR="009D3FAF">
        <w:rPr>
          <w:rFonts w:ascii="Arial" w:hAnsi="Arial" w:cs="Arial"/>
          <w:shadow w:val="0"/>
          <w:sz w:val="22"/>
          <w:szCs w:val="22"/>
        </w:rPr>
        <w:t> </w:t>
      </w:r>
      <w:r>
        <w:rPr>
          <w:rFonts w:ascii="Arial" w:hAnsi="Arial" w:cs="Arial"/>
          <w:shadow w:val="0"/>
          <w:sz w:val="22"/>
          <w:szCs w:val="22"/>
        </w:rPr>
        <w:t>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9D3FAF" w:rsidRDefault="009D3FAF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38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typu feta.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typu feta przeznaczonego dla odbiorcy.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D3FAF">
      <w:pPr>
        <w:pStyle w:val="E-1"/>
        <w:numPr>
          <w:ilvl w:val="1"/>
          <w:numId w:val="38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4A1B15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Pr="00143F6F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 – oznaczanie zawartości tłuszczu. Metoda grawimetryczna (Metoda odwoławcza)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typu feta</w:t>
      </w:r>
    </w:p>
    <w:p w:rsidR="00B637D8" w:rsidRPr="00360C3C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Ser podpuszczkowy dojrzewający, półmiękki, solankowy, wyrabiany z pasteryzowanego mleka krowiego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143F6F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5686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86" w:type="dxa"/>
            <w:vAlign w:val="center"/>
          </w:tcPr>
          <w:p w:rsidR="00B637D8" w:rsidRPr="002C3EC8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6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Wygląd 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kostki z opływem wydzielającej się solanki, powierzchnia gładka, czysta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jednolita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zwarta (bez oczek), miękka, lekko krucha,</w:t>
            </w: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 zbyt miękka lub mazista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5686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Czysty, delikatny, lekko słonawy, bez obcych smaków i posmaków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027"/>
        <w:gridCol w:w="2126"/>
        <w:gridCol w:w="1667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027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2126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67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27" w:type="dxa"/>
            <w:vAlign w:val="center"/>
          </w:tcPr>
          <w:p w:rsidR="00B637D8" w:rsidRPr="00D73FBC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D73FBC">
              <w:rPr>
                <w:rFonts w:ascii="Arial" w:hAnsi="Arial" w:cs="Arial"/>
                <w:sz w:val="18"/>
                <w:szCs w:val="18"/>
              </w:rPr>
              <w:t>Zawartość tłusz</w:t>
            </w:r>
            <w:r>
              <w:rPr>
                <w:rFonts w:ascii="Arial" w:hAnsi="Arial" w:cs="Arial"/>
                <w:sz w:val="18"/>
                <w:szCs w:val="18"/>
              </w:rPr>
              <w:t>czu, ułamek masowy wynoszący (%), nie mniej niż</w:t>
            </w:r>
          </w:p>
        </w:tc>
        <w:tc>
          <w:tcPr>
            <w:tcW w:w="2126" w:type="dxa"/>
            <w:vAlign w:val="center"/>
          </w:tcPr>
          <w:p w:rsidR="00B637D8" w:rsidRPr="00D73FBC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deklaracją producenta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637D8" w:rsidRPr="00D27B99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27B99">
              <w:rPr>
                <w:rFonts w:ascii="Arial" w:hAnsi="Arial" w:cs="Arial"/>
                <w:bCs/>
                <w:sz w:val="18"/>
                <w:szCs w:val="18"/>
              </w:rPr>
              <w:t xml:space="preserve">PN-EN ISO 1735 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1D6764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 xml:space="preserve">3 miesiące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Należy wykonać w temperaturze pokojowej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5.3 Oznaczanie cech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podanych w Tablicy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143F6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43F6F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143F6F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143F6F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1D6764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43F6F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4E7945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6D471E">
        <w:rPr>
          <w:rFonts w:ascii="Arial" w:hAnsi="Arial" w:cs="Arial"/>
          <w:shadow w:val="0"/>
        </w:rPr>
        <w:t>Opakowanie transportowe</w:t>
      </w:r>
      <w:r>
        <w:rPr>
          <w:rFonts w:ascii="Arial" w:hAnsi="Arial" w:cs="Arial"/>
          <w:shadow w:val="0"/>
        </w:rPr>
        <w:t xml:space="preserve"> stanowią pudła kartonowe do 5kg.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EA042A">
        <w:rPr>
          <w:rFonts w:ascii="Arial" w:hAnsi="Arial" w:cs="Arial"/>
          <w:shadow w:val="0"/>
        </w:rPr>
        <w:t xml:space="preserve">Opakowania powinny być wykonane z materiałów  opakowaniowych dopuszczonych do kontaktu z żywnością.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D76557">
        <w:rPr>
          <w:rFonts w:ascii="Arial" w:hAnsi="Arial" w:cs="Arial"/>
          <w:shadow w:val="0"/>
        </w:rPr>
        <w:t>Przechowywać zgodnie z zaleceniami producenta.</w:t>
      </w: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C15A6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C15A6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0C15A6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Ser parmezan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9D3FAF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>
        <w:rPr>
          <w:rFonts w:ascii="Arial" w:hAnsi="Arial" w:cs="Arial"/>
          <w:b/>
          <w:shadow w:val="0"/>
        </w:rPr>
        <w:tab/>
      </w:r>
      <w:r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shadow w:val="0"/>
        </w:rPr>
        <w:tab/>
      </w:r>
      <w:r w:rsidR="00B637D8"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39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parmezanu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parmezanu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D3FAF">
      <w:pPr>
        <w:pStyle w:val="E-1"/>
        <w:numPr>
          <w:ilvl w:val="1"/>
          <w:numId w:val="39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227C3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3B76A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3B76A1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3B76A1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3B76A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9C6EBB" w:rsidRDefault="00B637D8" w:rsidP="00B637D8">
      <w:pPr>
        <w:pStyle w:val="E-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PN-A-86230 Mleko i przetwory mleczarskie. Sery podpuszczkowe dojrzewające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parmezan</w:t>
      </w:r>
    </w:p>
    <w:p w:rsidR="00B637D8" w:rsidRPr="00A32CEF" w:rsidRDefault="00B637D8" w:rsidP="00B637D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Ser podpuszczkowy długo dojrzewający, twardy, wyrabiany z mleka niepasteryzowanego, poddanego odpowiedniej obróbce technologicznej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Pr="00DE65AA" w:rsidRDefault="00B637D8" w:rsidP="00B637D8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454CDE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7C05">
        <w:rPr>
          <w:rFonts w:ascii="Arial" w:hAnsi="Arial" w:cs="Arial"/>
          <w:sz w:val="20"/>
          <w:szCs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813"/>
        <w:gridCol w:w="1627"/>
      </w:tblGrid>
      <w:tr w:rsidR="00B637D8" w:rsidRPr="002C3EC8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3" w:type="dxa"/>
            <w:vAlign w:val="center"/>
          </w:tcPr>
          <w:p w:rsidR="00B637D8" w:rsidRPr="00A32CEF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B637D8" w:rsidRPr="002C3EC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i 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Postać klinka, kostki; powierzchnia gładka, sucha bez uszkodzeń mechanicznych i wżerów;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914">
              <w:rPr>
                <w:rFonts w:ascii="Arial" w:hAnsi="Arial" w:cs="Arial"/>
                <w:sz w:val="18"/>
                <w:szCs w:val="18"/>
              </w:rPr>
              <w:t>PN-A-86230</w:t>
            </w: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7D8" w:rsidRPr="003E5914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914">
              <w:rPr>
                <w:rFonts w:ascii="Arial" w:hAnsi="Arial" w:cs="Arial"/>
                <w:sz w:val="18"/>
                <w:szCs w:val="18"/>
              </w:rPr>
              <w:t>PN-A-86230</w:t>
            </w:r>
          </w:p>
        </w:tc>
      </w:tr>
      <w:tr w:rsidR="00B637D8" w:rsidRPr="008523A2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Miąższ twardy, lekko suchy, zwarty, bez oczek, jednolity w całej masie; niedopuszczalna nadmierna kruchość, miękkość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B637D8" w:rsidRPr="00E0248D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Słomkowo-żółta,  jednolita w całej masie; niedopuszczalna: smugowatość, dwubarwność, białe i szare plamy oraz cętki w miąższu pochodzenia mikrobiologicznego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Intensywny, wyrazisty, aromatyczny, pikantny, słony; niedopuszczalny: jałowy jełki, gnilny, gorzki i inny obcy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D8" w:rsidRPr="002C3EC8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Pr="00D72311" w:rsidRDefault="00B637D8" w:rsidP="00B637D8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O</w:t>
      </w:r>
      <w:r w:rsidRPr="00D72311">
        <w:rPr>
          <w:b w:val="0"/>
          <w:bCs w:val="0"/>
        </w:rPr>
        <w:t>k</w:t>
      </w:r>
      <w:r>
        <w:rPr>
          <w:b w:val="0"/>
          <w:bCs w:val="0"/>
        </w:rPr>
        <w:t>res dojrzewania sera powinien wynosić 1-3 lat.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648"/>
        <w:gridCol w:w="1481"/>
        <w:gridCol w:w="1692"/>
      </w:tblGrid>
      <w:tr w:rsidR="00B637D8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C3092F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wody, %(m/m),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tłuszczu,%(m/m),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8854D8">
        <w:trPr>
          <w:trHeight w:val="225"/>
        </w:trPr>
        <w:tc>
          <w:tcPr>
            <w:tcW w:w="42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 xml:space="preserve">substancji dodatkowych </w:t>
      </w:r>
      <w:r>
        <w:rPr>
          <w:b w:val="0"/>
          <w:bCs w:val="0"/>
        </w:rPr>
        <w:t>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227C39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przydatności do spożycia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wynosić nie mniej niż </w:t>
      </w:r>
      <w:r>
        <w:rPr>
          <w:rFonts w:ascii="Arial" w:hAnsi="Arial" w:cs="Arial"/>
          <w:sz w:val="20"/>
          <w:szCs w:val="20"/>
        </w:rPr>
        <w:t>15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Według norm podanych w Tablicach 1</w:t>
      </w:r>
      <w:r>
        <w:rPr>
          <w:rFonts w:ascii="Arial" w:hAnsi="Arial" w:cs="Arial"/>
          <w:shadow w:val="0"/>
        </w:rPr>
        <w:t>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9C6EB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6EBB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9C6EBB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9C6EBB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9C6EBB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9C6EBB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bookmarkStart w:id="1" w:name="_GoBack"/>
      <w:bookmarkEnd w:id="1"/>
      <w:r w:rsidRPr="00F348FF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348FF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minimalne wymagania jakościowe</w:t>
      </w:r>
    </w:p>
    <w:p w:rsidR="00B637D8" w:rsidRPr="00F348FF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Ser pleśniowy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40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minimalnymi wymaganiami jakościowymi </w:t>
      </w:r>
      <w:r w:rsidRPr="0034180F">
        <w:rPr>
          <w:rFonts w:ascii="Arial" w:hAnsi="Arial" w:cs="Arial"/>
          <w:shadow w:val="0"/>
        </w:rPr>
        <w:t xml:space="preserve">objęto wymagania, metody badań oraz warunki przechowywania i pakowania </w:t>
      </w:r>
      <w:r>
        <w:rPr>
          <w:rFonts w:ascii="Arial" w:hAnsi="Arial" w:cs="Arial"/>
          <w:shadow w:val="0"/>
        </w:rPr>
        <w:t>sera pleśniowego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sera pleśniowego przeznaczonego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Default="00B637D8" w:rsidP="009D3FAF">
      <w:pPr>
        <w:pStyle w:val="E-1"/>
        <w:numPr>
          <w:ilvl w:val="1"/>
          <w:numId w:val="40"/>
        </w:numPr>
        <w:spacing w:before="240" w:after="240" w:line="360" w:lineRule="auto"/>
        <w:ind w:left="391" w:hanging="391"/>
        <w:rPr>
          <w:rFonts w:ascii="Arial" w:hAnsi="Arial" w:cs="Arial"/>
          <w:b/>
          <w:bCs/>
          <w:shadow w:val="0"/>
        </w:rPr>
      </w:pP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Pr="0087177A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1735 Sery i przetwory topione z serów. Oznaczanie zawartości tłuszczu. Metoda grawimetryczna (Metoda odwoławcza)</w:t>
      </w:r>
    </w:p>
    <w:p w:rsidR="00B637D8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PN-EN ISO 5534 </w:t>
      </w:r>
      <w:proofErr w:type="spellStart"/>
      <w:r w:rsidRPr="00EE12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proofErr w:type="spellStart"/>
      <w:r w:rsidRPr="00EE12E0">
        <w:rPr>
          <w:rFonts w:ascii="Arial" w:hAnsi="Arial" w:cs="Arial"/>
          <w:bCs/>
          <w:sz w:val="20"/>
          <w:szCs w:val="20"/>
          <w:lang w:val="en-US"/>
        </w:rPr>
        <w:t>sery</w:t>
      </w:r>
      <w:proofErr w:type="spellEnd"/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EE12E0">
        <w:rPr>
          <w:rFonts w:ascii="Arial" w:hAnsi="Arial" w:cs="Arial"/>
          <w:bCs/>
          <w:sz w:val="20"/>
          <w:szCs w:val="20"/>
          <w:lang w:val="en-US"/>
        </w:rPr>
        <w:t>topione</w:t>
      </w:r>
      <w:proofErr w:type="spellEnd"/>
      <w:r w:rsidRPr="00EE12E0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Oznaczanie zawartości całkowitej suchej masy (Metoda odwoławcza)</w:t>
      </w:r>
    </w:p>
    <w:p w:rsidR="00B637D8" w:rsidRPr="0087177A" w:rsidRDefault="00B637D8" w:rsidP="00B637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5943 Sery i przetwory topione z serów. Oznaczanie zawartości chlorku. Metoda miareczkowania potencjometrycznego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 pleśniowy</w:t>
      </w:r>
    </w:p>
    <w:p w:rsidR="00B637D8" w:rsidRPr="0004753D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Pr="00C673AF">
        <w:rPr>
          <w:rFonts w:ascii="Arial" w:hAnsi="Arial" w:cs="Arial"/>
          <w:sz w:val="20"/>
          <w:szCs w:val="20"/>
        </w:rPr>
        <w:t>er podpuszczkowy</w:t>
      </w:r>
      <w:r>
        <w:rPr>
          <w:rFonts w:ascii="Arial" w:hAnsi="Arial" w:cs="Arial"/>
          <w:sz w:val="20"/>
          <w:szCs w:val="20"/>
        </w:rPr>
        <w:t xml:space="preserve"> pełnotłusty,</w:t>
      </w:r>
      <w:r w:rsidRPr="00C673AF">
        <w:rPr>
          <w:rFonts w:ascii="Arial" w:hAnsi="Arial" w:cs="Arial"/>
          <w:sz w:val="20"/>
          <w:szCs w:val="20"/>
        </w:rPr>
        <w:t xml:space="preserve"> dojrzewający</w:t>
      </w:r>
      <w:r>
        <w:rPr>
          <w:rFonts w:ascii="Arial" w:hAnsi="Arial" w:cs="Arial"/>
          <w:sz w:val="20"/>
          <w:szCs w:val="20"/>
        </w:rPr>
        <w:t>,</w:t>
      </w:r>
      <w:r w:rsidRPr="00C673AF">
        <w:rPr>
          <w:rFonts w:ascii="Arial" w:hAnsi="Arial" w:cs="Arial"/>
          <w:sz w:val="20"/>
          <w:szCs w:val="20"/>
        </w:rPr>
        <w:t xml:space="preserve"> wyrabiany z mleka pasteryzowanego</w:t>
      </w:r>
      <w:r>
        <w:rPr>
          <w:rFonts w:ascii="Arial" w:hAnsi="Arial" w:cs="Arial"/>
          <w:sz w:val="20"/>
          <w:szCs w:val="20"/>
        </w:rPr>
        <w:t xml:space="preserve"> z zastosowaniem kultur bakterii fermentacji mlekowej i pleśni (</w:t>
      </w:r>
      <w:proofErr w:type="spellStart"/>
      <w:r w:rsidRPr="0032067C">
        <w:rPr>
          <w:rFonts w:ascii="Arial" w:hAnsi="Arial" w:cs="Arial"/>
          <w:i/>
          <w:sz w:val="20"/>
          <w:szCs w:val="20"/>
        </w:rPr>
        <w:t>Penicillium</w:t>
      </w:r>
      <w:proofErr w:type="spellEnd"/>
      <w:r w:rsidRPr="0032067C">
        <w:rPr>
          <w:rFonts w:ascii="Arial" w:hAnsi="Arial" w:cs="Arial"/>
          <w:i/>
          <w:sz w:val="20"/>
          <w:szCs w:val="20"/>
        </w:rPr>
        <w:t xml:space="preserve"> roquefort</w:t>
      </w:r>
      <w:r>
        <w:rPr>
          <w:rFonts w:ascii="Arial" w:hAnsi="Arial" w:cs="Arial"/>
          <w:sz w:val="20"/>
          <w:szCs w:val="20"/>
        </w:rPr>
        <w:t>), z miąższem poprzerastanym niebieską pleśnią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59685A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637D8" w:rsidRPr="002C3EC8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07"/>
        <w:gridCol w:w="5949"/>
      </w:tblGrid>
      <w:tr w:rsidR="00B637D8" w:rsidRPr="002C3EC8" w:rsidTr="008854D8">
        <w:trPr>
          <w:trHeight w:val="450"/>
          <w:jc w:val="center"/>
        </w:trPr>
        <w:tc>
          <w:tcPr>
            <w:tcW w:w="410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07" w:type="dxa"/>
            <w:vAlign w:val="center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49" w:type="dxa"/>
            <w:vAlign w:val="center"/>
          </w:tcPr>
          <w:p w:rsidR="00B637D8" w:rsidRPr="00A32CEF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A32CEF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</w:tr>
      <w:tr w:rsidR="00B637D8" w:rsidRPr="002C3EC8" w:rsidTr="008854D8">
        <w:trPr>
          <w:cantSplit/>
          <w:trHeight w:val="341"/>
          <w:jc w:val="center"/>
        </w:trPr>
        <w:tc>
          <w:tcPr>
            <w:tcW w:w="410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C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ygląd </w:t>
            </w:r>
          </w:p>
        </w:tc>
        <w:tc>
          <w:tcPr>
            <w:tcW w:w="5949" w:type="dxa"/>
            <w:tcBorders>
              <w:bottom w:val="single" w:sz="6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krążka, płaskiego cylindra, klinka lub inna; powierzchnia sera gładka z widoczną niebieską pleśnią przerastającą do miąższu sera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Oczkowanie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Występują międzyziarnowe szczeliny w których porasta niebieska pleśń, dopuszczalne nieliczne oczka</w:t>
            </w:r>
          </w:p>
        </w:tc>
      </w:tr>
      <w:tr w:rsidR="00B637D8" w:rsidRPr="00DB54D2" w:rsidTr="008854D8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E0248D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Miękka, kremowa, lekko krucha, niedopuszczalna zbyt miękka mazista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miąższu biała do lekko kremowej, miąższ poprzerastany pleśnią o barwie błękitnej</w:t>
            </w:r>
          </w:p>
        </w:tc>
      </w:tr>
      <w:tr w:rsidR="00B637D8" w:rsidRPr="002C3EC8" w:rsidTr="008854D8">
        <w:trPr>
          <w:cantSplit/>
          <w:trHeight w:val="9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</w:t>
            </w:r>
            <w:r w:rsidRPr="00A32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637D8" w:rsidRPr="00A32CEF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tego typu serów pleśniowych, zdecydowany, aromatyczny, wyczuwalny posmak pieczarkowy, niedopuszczalny smak i zapach obcy świadczący o zepsuciu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608"/>
        <w:gridCol w:w="1478"/>
        <w:gridCol w:w="1684"/>
      </w:tblGrid>
      <w:tr w:rsidR="00B637D8" w:rsidTr="008854D8">
        <w:trPr>
          <w:trHeight w:val="225"/>
        </w:trPr>
        <w:tc>
          <w:tcPr>
            <w:tcW w:w="35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92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359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wody,  %(m/m), nie więcej niż</w:t>
            </w:r>
          </w:p>
        </w:tc>
        <w:tc>
          <w:tcPr>
            <w:tcW w:w="1481" w:type="dxa"/>
            <w:vAlign w:val="center"/>
          </w:tcPr>
          <w:p w:rsidR="00B637D8" w:rsidRPr="000953F9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5534</w:t>
            </w:r>
          </w:p>
        </w:tc>
      </w:tr>
      <w:tr w:rsidR="00B637D8" w:rsidRPr="00C3092F" w:rsidTr="008854D8">
        <w:trPr>
          <w:trHeight w:val="225"/>
        </w:trPr>
        <w:tc>
          <w:tcPr>
            <w:tcW w:w="35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tłuszczu w suchej masie, %(m/m), nie mniej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692" w:type="dxa"/>
            <w:vAlign w:val="center"/>
          </w:tcPr>
          <w:p w:rsidR="00B637D8" w:rsidRPr="00014A53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4A53">
              <w:rPr>
                <w:rFonts w:ascii="Arial" w:hAnsi="Arial" w:cs="Arial"/>
                <w:bCs/>
                <w:sz w:val="18"/>
                <w:szCs w:val="18"/>
              </w:rPr>
              <w:t>PN-EN ISO 1735</w:t>
            </w:r>
          </w:p>
        </w:tc>
      </w:tr>
      <w:tr w:rsidR="00B637D8" w:rsidRPr="00353BC4" w:rsidTr="008854D8">
        <w:trPr>
          <w:trHeight w:val="225"/>
        </w:trPr>
        <w:tc>
          <w:tcPr>
            <w:tcW w:w="359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48" w:type="dxa"/>
            <w:vAlign w:val="center"/>
          </w:tcPr>
          <w:p w:rsidR="00B637D8" w:rsidRDefault="00B637D8" w:rsidP="008854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soli, %(m/m), nie więcej niż</w:t>
            </w:r>
          </w:p>
        </w:tc>
        <w:tc>
          <w:tcPr>
            <w:tcW w:w="1481" w:type="dxa"/>
            <w:vAlign w:val="center"/>
          </w:tcPr>
          <w:p w:rsidR="00B637D8" w:rsidRDefault="00B637D8" w:rsidP="008854D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</w:t>
            </w:r>
          </w:p>
        </w:tc>
        <w:tc>
          <w:tcPr>
            <w:tcW w:w="1692" w:type="dxa"/>
            <w:vAlign w:val="center"/>
          </w:tcPr>
          <w:p w:rsidR="00B637D8" w:rsidRPr="00353BC4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353BC4">
              <w:rPr>
                <w:rFonts w:ascii="Arial" w:hAnsi="Arial" w:cs="Arial"/>
                <w:bCs/>
                <w:sz w:val="18"/>
                <w:szCs w:val="18"/>
              </w:rPr>
              <w:t>PN-EN ISO 5943</w:t>
            </w: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>dozwolonych substancji dodatko</w:t>
      </w:r>
      <w:r>
        <w:rPr>
          <w:b w:val="0"/>
          <w:szCs w:val="20"/>
        </w:rPr>
        <w:t>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450D85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9D3FAF">
      <w:pPr>
        <w:pStyle w:val="E-1"/>
        <w:spacing w:before="240" w:after="240" w:line="276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lastRenderedPageBreak/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9D3FAF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przydatności do spożycia</w:t>
      </w:r>
      <w:r w:rsidRPr="00283F20">
        <w:rPr>
          <w:rFonts w:ascii="Arial" w:hAnsi="Arial" w:cs="Arial"/>
          <w:sz w:val="20"/>
          <w:szCs w:val="20"/>
        </w:rPr>
        <w:t xml:space="preserve"> deklarowany przez producenta powinien wynosić nie mniej niż </w:t>
      </w:r>
      <w:r w:rsidRPr="004C4714">
        <w:rPr>
          <w:rFonts w:ascii="Arial" w:hAnsi="Arial" w:cs="Arial"/>
          <w:sz w:val="20"/>
          <w:szCs w:val="20"/>
        </w:rPr>
        <w:t>10 dni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 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 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organoleptycznie na zgodność z wymaganiami podanymi w Tablicy 1.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3</w:t>
      </w:r>
      <w:r w:rsidRPr="00A7714F">
        <w:rPr>
          <w:rFonts w:ascii="Arial" w:hAnsi="Arial" w:cs="Arial"/>
          <w:b/>
          <w:shadow w:val="0"/>
        </w:rPr>
        <w:t xml:space="preserve"> O</w:t>
      </w:r>
      <w:r>
        <w:rPr>
          <w:rFonts w:ascii="Arial" w:hAnsi="Arial" w:cs="Arial"/>
          <w:b/>
          <w:shadow w:val="0"/>
        </w:rPr>
        <w:t>znaczanie cech chemicznych</w:t>
      </w:r>
      <w:r w:rsidRPr="00A7714F">
        <w:rPr>
          <w:rFonts w:ascii="Arial" w:hAnsi="Arial" w:cs="Arial"/>
          <w:b/>
          <w:shadow w:val="0"/>
        </w:rPr>
        <w:t xml:space="preserve"> </w:t>
      </w:r>
    </w:p>
    <w:p w:rsidR="00B637D8" w:rsidRPr="00BE6809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Według norm podanych w Tablicy 2.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87177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7177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87177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87177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87177A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7177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7A16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A164D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7A16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A164D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7A164D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MINIMALNE WYMAGANIA JAKOŚCIOWE</w:t>
      </w:r>
    </w:p>
    <w:p w:rsidR="00B637D8" w:rsidRPr="007A164D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7A164D">
        <w:rPr>
          <w:rFonts w:ascii="Arial" w:hAnsi="Arial" w:cs="Arial"/>
          <w:b/>
          <w:caps/>
          <w:sz w:val="40"/>
          <w:szCs w:val="40"/>
        </w:rPr>
        <w:t>Masło ekstra jednoporcjowe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41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masła ekstra jednoporcjowego.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>masła ekstra</w:t>
      </w:r>
      <w:r w:rsidRPr="0034180F">
        <w:rPr>
          <w:rFonts w:ascii="Arial" w:hAnsi="Arial" w:cs="Arial"/>
          <w:shadow w:val="0"/>
        </w:rPr>
        <w:t xml:space="preserve"> </w:t>
      </w:r>
      <w:r>
        <w:rPr>
          <w:rFonts w:ascii="Arial" w:hAnsi="Arial" w:cs="Arial"/>
          <w:shadow w:val="0"/>
        </w:rPr>
        <w:t xml:space="preserve">jednoporcjowego </w:t>
      </w:r>
      <w:r w:rsidRPr="0034180F">
        <w:rPr>
          <w:rFonts w:ascii="Arial" w:hAnsi="Arial" w:cs="Arial"/>
          <w:shadow w:val="0"/>
        </w:rPr>
        <w:t>przezna</w:t>
      </w:r>
      <w:r>
        <w:rPr>
          <w:rFonts w:ascii="Arial" w:hAnsi="Arial" w:cs="Arial"/>
          <w:shadow w:val="0"/>
        </w:rPr>
        <w:t>czonego dla odbiorcy.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17189 Masło, spożywcze emulsje tłuszczowe i tłuszcze do smarowania – Oznaczanie zawartości tłuszczu (Metoda odwoławcza)</w:t>
      </w:r>
    </w:p>
    <w:p w:rsidR="00B637D8" w:rsidRDefault="00B637D8" w:rsidP="00B637D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3727-1 Masło – oznaczanie zawartości wody, suchej masy beztłuszczowej i tłuszczu, Część 1: Oznaczanie zawartości wody (Metoda odwoławcza)</w:t>
      </w:r>
    </w:p>
    <w:p w:rsidR="00B637D8" w:rsidRPr="005430DA" w:rsidRDefault="00B637D8" w:rsidP="00B637D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3727-2 Masło – oznaczanie zawartości wody, suchej masy beztłuszczowej i tłuszczu, Część 2: Oznaczanie zawartości suchej masy beztłuszczowej (Metoda odwoławcza)</w:t>
      </w:r>
    </w:p>
    <w:p w:rsidR="00B637D8" w:rsidRPr="00484D5D" w:rsidRDefault="00B637D8" w:rsidP="00B637D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22E7">
        <w:rPr>
          <w:rFonts w:ascii="Arial" w:hAnsi="Arial" w:cs="Arial"/>
          <w:sz w:val="20"/>
          <w:szCs w:val="20"/>
        </w:rPr>
        <w:t>Rozporządzenie Komisji (WE) Nr 273/2008 z dnia 5 marca 2008 r. – załącznik IV; ustanawiające szczegółowe zasady stosowania rozporządzenia Rady (WE) nr 1255/1999 w odniesieniu do metod analizy oraz oceny jakości mleka i przetworów mlecznych</w:t>
      </w:r>
      <w:r>
        <w:rPr>
          <w:rFonts w:ascii="Arial" w:hAnsi="Arial" w:cs="Arial"/>
          <w:sz w:val="20"/>
          <w:szCs w:val="20"/>
        </w:rPr>
        <w:t xml:space="preserve"> ( Dz. U. L 88 z 29.03.2008, s 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Masło ekstra</w:t>
      </w:r>
    </w:p>
    <w:p w:rsidR="00B637D8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Masło ekstra jest produktem wysokotłuszczowym otrzymywanym wyłącznie z mleka krowiego w wyniku tzw. zmaślania odpowiednio przygotowanej śmietany lub śmietanki</w:t>
      </w:r>
      <w:r w:rsidRPr="003418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Ze względu na sezonowe zmiany intensywności barwy tłuszczu mlecznego, w celu utrzymania typowej barwy masła dopuszcza  się dobarwianie śmietany i śmietanki barwnikami naturalnymi – karotenem (E 160a) i </w:t>
      </w:r>
      <w:proofErr w:type="spellStart"/>
      <w:r>
        <w:rPr>
          <w:rFonts w:ascii="Arial" w:hAnsi="Arial" w:cs="Arial"/>
          <w:sz w:val="20"/>
        </w:rPr>
        <w:t>annato</w:t>
      </w:r>
      <w:proofErr w:type="spellEnd"/>
      <w:r>
        <w:rPr>
          <w:rFonts w:ascii="Arial" w:hAnsi="Arial" w:cs="Arial"/>
          <w:sz w:val="20"/>
        </w:rPr>
        <w:t xml:space="preserve"> (E 160b).</w:t>
      </w:r>
    </w:p>
    <w:p w:rsidR="00B637D8" w:rsidRPr="0034180F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Uwzględniając budowę fizyczną, masło jest emulsją typu woda w oleju (w/o) składającą się z fazy tłuszczowej, wodnej i gazowej.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D07453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7453">
        <w:rPr>
          <w:rFonts w:ascii="Arial" w:hAnsi="Arial" w:cs="Arial"/>
          <w:sz w:val="20"/>
          <w:szCs w:val="20"/>
        </w:rPr>
        <w:t>Według Tablicy 1.</w:t>
      </w:r>
    </w:p>
    <w:p w:rsidR="00B637D8" w:rsidRPr="00B611C7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B611C7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45"/>
        <w:gridCol w:w="5215"/>
        <w:gridCol w:w="1940"/>
      </w:tblGrid>
      <w:tr w:rsidR="00B637D8" w:rsidRPr="00B611C7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15" w:type="dxa"/>
            <w:vAlign w:val="center"/>
          </w:tcPr>
          <w:p w:rsidR="00B637D8" w:rsidRPr="00B611C7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B611C7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B637D8" w:rsidRPr="00B611C7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Wyg</w:t>
            </w:r>
            <w:r>
              <w:rPr>
                <w:rFonts w:ascii="Arial" w:hAnsi="Arial" w:cs="Arial"/>
                <w:sz w:val="18"/>
                <w:szCs w:val="18"/>
              </w:rPr>
              <w:t>ląd, barwa</w:t>
            </w:r>
          </w:p>
        </w:tc>
        <w:tc>
          <w:tcPr>
            <w:tcW w:w="5215" w:type="dxa"/>
            <w:tcBorders>
              <w:bottom w:val="single" w:sz="6" w:space="0" w:color="auto"/>
            </w:tcBorders>
            <w:vAlign w:val="center"/>
          </w:tcPr>
          <w:p w:rsidR="00B637D8" w:rsidRPr="00B611C7" w:rsidRDefault="00B637D8" w:rsidP="008854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ednostka starannie uformowana; barwa jednolita; dopuszcza się nieznacznie intensywniejszą na powierzchni; wygniecenie prawidłowe; powierzchnia gładka, sucha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Default="00B637D8" w:rsidP="008854D8">
            <w:pPr>
              <w:pStyle w:val="E-1"/>
              <w:spacing w:after="120"/>
              <w:jc w:val="center"/>
              <w:rPr>
                <w:rFonts w:ascii="Arial" w:hAnsi="Arial" w:cs="Arial"/>
                <w:bCs/>
                <w:shadow w:val="0"/>
                <w:sz w:val="18"/>
                <w:szCs w:val="18"/>
              </w:rPr>
            </w:pPr>
          </w:p>
          <w:p w:rsidR="00B637D8" w:rsidRPr="00A90E84" w:rsidRDefault="00B637D8" w:rsidP="008854D8">
            <w:pPr>
              <w:pStyle w:val="E-1"/>
              <w:spacing w:after="120"/>
              <w:jc w:val="center"/>
              <w:rPr>
                <w:rFonts w:ascii="Arial" w:hAnsi="Arial" w:cs="Arial"/>
                <w:bCs/>
                <w:shadow w:val="0"/>
                <w:sz w:val="18"/>
                <w:szCs w:val="18"/>
              </w:rPr>
            </w:pPr>
            <w:r w:rsidRPr="00A90E84">
              <w:rPr>
                <w:rFonts w:ascii="Arial" w:hAnsi="Arial" w:cs="Arial"/>
                <w:bCs/>
                <w:shadow w:val="0"/>
                <w:sz w:val="18"/>
                <w:szCs w:val="18"/>
              </w:rPr>
              <w:t>Rozporządzenie Komisji (WE) Nr 273/2008 z dnia 5 marca 2008 r. – załącznik IV</w:t>
            </w:r>
          </w:p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B611C7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B637D8" w:rsidRPr="00B611C7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5215" w:type="dxa"/>
            <w:tcBorders>
              <w:bottom w:val="single" w:sz="6" w:space="0" w:color="auto"/>
            </w:tcBorders>
            <w:vAlign w:val="center"/>
          </w:tcPr>
          <w:p w:rsidR="00B637D8" w:rsidRPr="00B611C7" w:rsidRDefault="00B637D8" w:rsidP="00885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11C7">
              <w:rPr>
                <w:rFonts w:ascii="Arial" w:hAnsi="Arial" w:cs="Arial"/>
                <w:sz w:val="18"/>
                <w:szCs w:val="18"/>
              </w:rPr>
              <w:t>ednolita, zwarta, smarowna; dopuszcza się lekko twardą, lekko mazistą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B611C7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637D8" w:rsidRPr="00B611C7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52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37D8" w:rsidRPr="00B611C7" w:rsidRDefault="00B637D8" w:rsidP="00885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611C7">
              <w:rPr>
                <w:rFonts w:ascii="Arial" w:hAnsi="Arial" w:cs="Arial"/>
                <w:sz w:val="18"/>
                <w:szCs w:val="18"/>
              </w:rPr>
              <w:t>mak i zapach – czysty, lekko kwaśny, mlekowy;</w:t>
            </w:r>
          </w:p>
          <w:p w:rsidR="00B637D8" w:rsidRPr="00B611C7" w:rsidRDefault="00B637D8" w:rsidP="00885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611C7">
              <w:rPr>
                <w:rFonts w:ascii="Arial" w:hAnsi="Arial" w:cs="Arial"/>
                <w:sz w:val="18"/>
                <w:szCs w:val="18"/>
              </w:rPr>
              <w:t>mak – lekki posmak pasteryzacji, lekko tłuszczowy; dopuszcza się niepełny smak i zapach, lekko odbiegający od czystego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B611C7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B611C7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Zawartość wody % (m/m), nie więcej niż</w:t>
            </w:r>
          </w:p>
        </w:tc>
        <w:tc>
          <w:tcPr>
            <w:tcW w:w="1241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736" w:type="dxa"/>
            <w:vAlign w:val="center"/>
          </w:tcPr>
          <w:p w:rsidR="00B637D8" w:rsidRPr="003F41B0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F41B0">
              <w:rPr>
                <w:rFonts w:ascii="Arial" w:hAnsi="Arial" w:cs="Arial"/>
                <w:bCs/>
                <w:sz w:val="18"/>
                <w:szCs w:val="18"/>
              </w:rPr>
              <w:t>PN-EN ISO 3727-1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B611C7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Zawartość tłuszczu % (m/m) nie mniej niż</w:t>
            </w:r>
          </w:p>
        </w:tc>
        <w:tc>
          <w:tcPr>
            <w:tcW w:w="1241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1736" w:type="dxa"/>
            <w:vAlign w:val="center"/>
          </w:tcPr>
          <w:p w:rsidR="00B637D8" w:rsidRPr="003F41B0" w:rsidRDefault="00B637D8" w:rsidP="008854D8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3F41B0">
              <w:rPr>
                <w:rFonts w:ascii="Arial" w:hAnsi="Arial" w:cs="Arial"/>
                <w:bCs/>
                <w:sz w:val="18"/>
                <w:szCs w:val="18"/>
                <w:lang w:val="de-DE"/>
              </w:rPr>
              <w:t>PN-EN ISO 17189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B637D8" w:rsidRPr="00B611C7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Sucha masa beztłuszczowa, %(m/m), nie więcej niż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637D8" w:rsidRPr="003F41B0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F41B0">
              <w:rPr>
                <w:rFonts w:ascii="Arial" w:hAnsi="Arial" w:cs="Arial"/>
                <w:bCs/>
                <w:sz w:val="18"/>
                <w:szCs w:val="18"/>
              </w:rPr>
              <w:t>PN-EN ISO 3727-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484D5D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producenta.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B637D8" w:rsidRPr="0034180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 w:rsidRPr="00D07453">
        <w:rPr>
          <w:rFonts w:ascii="Arial" w:hAnsi="Arial" w:cs="Arial"/>
          <w:b/>
          <w:shadow w:val="0"/>
          <w:szCs w:val="16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>przydatności do spożycia powinien wynosić nie mniej niż 21 dni od daty 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741A6C" w:rsidRDefault="00B637D8" w:rsidP="009D3FAF">
      <w:pPr>
        <w:pStyle w:val="E-1"/>
        <w:spacing w:before="240" w:after="240" w:line="276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9D3FAF">
      <w:pPr>
        <w:pStyle w:val="E-1"/>
        <w:spacing w:before="240" w:after="120" w:line="276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i aktów prawnych podanych w Tablicy 1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5430D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5430D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5430DA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5430D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5430DA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5430DA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B637D8">
      <w:pPr>
        <w:pStyle w:val="E-1"/>
        <w:spacing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 xml:space="preserve">Opakowanie transportowe stanowią pudła kartonowe o wadze 0,96kg lub 1kg.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9D3FAF">
      <w:pPr>
        <w:pStyle w:val="E-1"/>
        <w:spacing w:before="240" w:after="240" w:line="276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9D3FAF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p w:rsidR="00B637D8" w:rsidRPr="0095529B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5529B">
        <w:rPr>
          <w:rFonts w:ascii="Arial" w:hAnsi="Arial" w:cs="Arial"/>
          <w:b/>
          <w:sz w:val="40"/>
          <w:szCs w:val="40"/>
        </w:rPr>
        <w:lastRenderedPageBreak/>
        <w:t>INSPEKTORAT WSPARCIA SIŁ ZBROJNYCH</w:t>
      </w:r>
    </w:p>
    <w:p w:rsidR="00B637D8" w:rsidRPr="0095529B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5529B">
        <w:rPr>
          <w:rFonts w:ascii="Arial" w:hAnsi="Arial" w:cs="Arial"/>
          <w:b/>
          <w:sz w:val="40"/>
          <w:szCs w:val="40"/>
        </w:rPr>
        <w:t>SZEFOSTWO SŁUŻBY ŻYWNOŚCIOWEJ</w:t>
      </w: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rPr>
          <w:rFonts w:ascii="Arial" w:hAnsi="Arial" w:cs="Arial"/>
          <w:caps/>
        </w:rPr>
      </w:pPr>
    </w:p>
    <w:p w:rsidR="00B637D8" w:rsidRPr="0095529B" w:rsidRDefault="00B637D8" w:rsidP="00B637D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MINIMALNE WYMAGANIA JAKOŚCIOWE</w:t>
      </w:r>
    </w:p>
    <w:p w:rsidR="00B637D8" w:rsidRPr="0095529B" w:rsidRDefault="00B637D8" w:rsidP="00B637D8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95529B">
        <w:rPr>
          <w:rFonts w:ascii="Arial" w:hAnsi="Arial" w:cs="Arial"/>
          <w:b/>
          <w:caps/>
          <w:sz w:val="40"/>
          <w:szCs w:val="40"/>
        </w:rPr>
        <w:t xml:space="preserve">Masło ekstra </w:t>
      </w:r>
    </w:p>
    <w:p w:rsidR="00B637D8" w:rsidRDefault="00B637D8" w:rsidP="00B637D8">
      <w:pPr>
        <w:jc w:val="center"/>
        <w:rPr>
          <w:rFonts w:ascii="Arial" w:hAnsi="Arial" w:cs="Arial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rPr>
          <w:rFonts w:ascii="Arial" w:hAnsi="Arial" w:cs="Arial"/>
          <w:b/>
          <w:i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i/>
          <w:shadow w:val="0"/>
          <w:sz w:val="22"/>
          <w:szCs w:val="22"/>
        </w:rPr>
        <w:t>opracował:</w:t>
      </w:r>
    </w:p>
    <w:p w:rsidR="00B637D8" w:rsidRPr="0034180F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b/>
          <w:shadow w:val="0"/>
          <w:sz w:val="22"/>
          <w:szCs w:val="22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Wojskowy Ośrodek Badawczo-Wdrożeniowy Służby Żywnościowej</w:t>
      </w:r>
    </w:p>
    <w:p w:rsidR="00B637D8" w:rsidRDefault="00B637D8" w:rsidP="00B637D8">
      <w:pPr>
        <w:pStyle w:val="E-1"/>
        <w:rPr>
          <w:rFonts w:ascii="Arial" w:hAnsi="Arial" w:cs="Arial"/>
          <w:shadow w:val="0"/>
          <w:sz w:val="22"/>
          <w:szCs w:val="22"/>
        </w:rPr>
      </w:pP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b/>
          <w:shadow w:val="0"/>
        </w:rPr>
        <w:tab/>
      </w:r>
      <w:r w:rsidRPr="0034180F">
        <w:rPr>
          <w:rFonts w:ascii="Arial" w:hAnsi="Arial" w:cs="Arial"/>
          <w:shadow w:val="0"/>
          <w:sz w:val="22"/>
          <w:szCs w:val="22"/>
        </w:rPr>
        <w:t>04-470 Warszawa, ul. Marsa 112</w:t>
      </w:r>
    </w:p>
    <w:p w:rsidR="00B637D8" w:rsidRDefault="00B637D8" w:rsidP="00B637D8">
      <w:pPr>
        <w:pStyle w:val="E-1"/>
        <w:ind w:left="1416" w:firstLine="708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tel. 261 815 139, fax. 261 815 336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 w:rsidRPr="0034180F">
        <w:rPr>
          <w:rFonts w:ascii="Arial" w:hAnsi="Arial" w:cs="Arial"/>
          <w:b/>
          <w:shadow w:val="0"/>
        </w:rPr>
        <w:t>1 Wstęp</w:t>
      </w:r>
    </w:p>
    <w:p w:rsidR="00B637D8" w:rsidRPr="0034180F" w:rsidRDefault="00B637D8" w:rsidP="009D3FAF">
      <w:pPr>
        <w:pStyle w:val="E-1"/>
        <w:numPr>
          <w:ilvl w:val="1"/>
          <w:numId w:val="42"/>
        </w:numPr>
        <w:spacing w:before="240" w:after="240" w:line="360" w:lineRule="auto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b/>
          <w:shadow w:val="0"/>
        </w:rPr>
        <w:t xml:space="preserve">Zakres </w:t>
      </w: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Niniejszymi minimalnymi wymaganiami jakościowymi</w:t>
      </w:r>
      <w:r w:rsidRPr="0034180F">
        <w:rPr>
          <w:rFonts w:ascii="Arial" w:hAnsi="Arial" w:cs="Arial"/>
          <w:shadow w:val="0"/>
        </w:rPr>
        <w:t xml:space="preserve"> objęto wymagania, metody bad</w:t>
      </w:r>
      <w:r>
        <w:rPr>
          <w:rFonts w:ascii="Arial" w:hAnsi="Arial" w:cs="Arial"/>
          <w:shadow w:val="0"/>
        </w:rPr>
        <w:t xml:space="preserve">ań oraz warunki przechowywania </w:t>
      </w:r>
      <w:r w:rsidRPr="0034180F">
        <w:rPr>
          <w:rFonts w:ascii="Arial" w:hAnsi="Arial" w:cs="Arial"/>
          <w:shadow w:val="0"/>
        </w:rPr>
        <w:t xml:space="preserve">i pakowania </w:t>
      </w:r>
      <w:r>
        <w:rPr>
          <w:rFonts w:ascii="Arial" w:hAnsi="Arial" w:cs="Arial"/>
          <w:shadow w:val="0"/>
        </w:rPr>
        <w:t>masła ekstra.</w:t>
      </w:r>
    </w:p>
    <w:p w:rsidR="00B637D8" w:rsidRPr="0034180F" w:rsidRDefault="00B637D8" w:rsidP="00B637D8">
      <w:pPr>
        <w:pStyle w:val="E-1"/>
        <w:jc w:val="both"/>
        <w:rPr>
          <w:rFonts w:ascii="Arial" w:hAnsi="Arial" w:cs="Arial"/>
          <w:shadow w:val="0"/>
        </w:rPr>
      </w:pPr>
    </w:p>
    <w:p w:rsidR="00B637D8" w:rsidRPr="0034180F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34180F">
        <w:rPr>
          <w:rFonts w:ascii="Arial" w:hAnsi="Arial" w:cs="Arial"/>
          <w:shadow w:val="0"/>
        </w:rPr>
        <w:t xml:space="preserve">Postanowienia </w:t>
      </w:r>
      <w:r>
        <w:rPr>
          <w:rFonts w:ascii="Arial" w:hAnsi="Arial" w:cs="Arial"/>
          <w:shadow w:val="0"/>
        </w:rPr>
        <w:t xml:space="preserve">minimalnych wymagań jakościowych </w:t>
      </w:r>
      <w:r w:rsidRPr="0034180F">
        <w:rPr>
          <w:rFonts w:ascii="Arial" w:hAnsi="Arial" w:cs="Arial"/>
          <w:shadow w:val="0"/>
        </w:rPr>
        <w:t xml:space="preserve">wykorzystywane są podczas produkcji i obrotu handlowego </w:t>
      </w:r>
      <w:r>
        <w:rPr>
          <w:rFonts w:ascii="Arial" w:hAnsi="Arial" w:cs="Arial"/>
          <w:shadow w:val="0"/>
        </w:rPr>
        <w:t xml:space="preserve">masła ekstra </w:t>
      </w:r>
      <w:r w:rsidRPr="0034180F">
        <w:rPr>
          <w:rFonts w:ascii="Arial" w:hAnsi="Arial" w:cs="Arial"/>
          <w:shadow w:val="0"/>
        </w:rPr>
        <w:t>przezn</w:t>
      </w:r>
      <w:r>
        <w:rPr>
          <w:rFonts w:ascii="Arial" w:hAnsi="Arial" w:cs="Arial"/>
          <w:shadow w:val="0"/>
        </w:rPr>
        <w:t>aczonego dla odbiorcy</w:t>
      </w:r>
      <w:r w:rsidRPr="0034180F">
        <w:rPr>
          <w:rFonts w:ascii="Arial" w:hAnsi="Arial" w:cs="Arial"/>
          <w:shadow w:val="0"/>
        </w:rPr>
        <w:t>.</w:t>
      </w:r>
    </w:p>
    <w:p w:rsidR="00B637D8" w:rsidRPr="0034180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 xml:space="preserve">1.2 </w:t>
      </w:r>
      <w:r>
        <w:rPr>
          <w:rFonts w:ascii="Arial" w:hAnsi="Arial" w:cs="Arial"/>
          <w:b/>
          <w:bCs/>
          <w:shadow w:val="0"/>
        </w:rPr>
        <w:t>Dokumenty</w:t>
      </w:r>
      <w:r w:rsidRPr="0034180F">
        <w:rPr>
          <w:rFonts w:ascii="Arial" w:hAnsi="Arial" w:cs="Arial"/>
          <w:b/>
          <w:bCs/>
          <w:shadow w:val="0"/>
        </w:rPr>
        <w:t xml:space="preserve"> powołane</w:t>
      </w:r>
    </w:p>
    <w:p w:rsidR="00B637D8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Do stosowania niniejszego dokumentu są niezbędne podane niżej dokumenty powołane. Stosuje się ostatnie aktualne wydanie dokumentu powołanego (łącznie ze zmianami).</w:t>
      </w:r>
    </w:p>
    <w:p w:rsidR="00B637D8" w:rsidRDefault="00B637D8" w:rsidP="00B637D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17189 Masło, spożywcze emulsje tłuszczowe i tłuszcze do smarowania – Oznaczanie zawartości tłuszczu (Metoda odwoławcza)</w:t>
      </w:r>
    </w:p>
    <w:p w:rsidR="00B637D8" w:rsidRDefault="00B637D8" w:rsidP="00B637D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3727-1 Masło – oznaczanie zawartości wody, suchej masy beztłuszczowej i tłuszczu, Część 1: Oznaczanie zawartości wody (Metoda odwoławcza)</w:t>
      </w:r>
    </w:p>
    <w:p w:rsidR="00B637D8" w:rsidRPr="007F6735" w:rsidRDefault="00B637D8" w:rsidP="00B637D8">
      <w:pPr>
        <w:pStyle w:val="E-1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PN-EN ISO 3727-2 Masło – oznaczanie zawartości wody, suchej masy beztłuszczowej i tłuszczu, Część 2: Oznaczanie zawartości suchej masy beztłuszczowej (Metoda odwoławcza)</w:t>
      </w:r>
    </w:p>
    <w:p w:rsidR="00B637D8" w:rsidRPr="00F34747" w:rsidRDefault="00B637D8" w:rsidP="00B637D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22E7">
        <w:rPr>
          <w:rFonts w:ascii="Arial" w:hAnsi="Arial" w:cs="Arial"/>
          <w:sz w:val="20"/>
          <w:szCs w:val="20"/>
        </w:rPr>
        <w:t>Rozporządzenie Komisji (WE) Nr 273/2008 z dnia 5 marca 2008 r. – załącznik IV; ustanawiające szczegółowe zasady stosowania rozporządzenia Rady (WE) nr 1255/1999 w odniesieniu do metod analizy oraz oceny jakości mleka i przetworów mlecznych</w:t>
      </w:r>
      <w:r>
        <w:rPr>
          <w:rFonts w:ascii="Arial" w:hAnsi="Arial" w:cs="Arial"/>
          <w:sz w:val="20"/>
          <w:szCs w:val="20"/>
        </w:rPr>
        <w:t xml:space="preserve"> ( Dz. U. L 88 z 29.03.2008, s 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B637D8" w:rsidRPr="0034180F" w:rsidRDefault="00B637D8" w:rsidP="00B637D8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Masło ekstra</w:t>
      </w:r>
    </w:p>
    <w:p w:rsidR="00B637D8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Masło ekstra jest produktem wysokotłuszczowym otrzymywanym wyłącznie z mleka krowiego w wyniku tzw. zmaślania odpowiednio przygotowanej śmietany lub śmietanki</w:t>
      </w:r>
      <w:r w:rsidRPr="003418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Ze względu na sezonowe zmiany intensywności barwy tłuszczu mlecznego, w celu utrzymania typowej barwy masła dopuszcza  się dobarwianie śmietany i śmietanki barwnikami naturalnymi – karotenem (E 160a) i </w:t>
      </w:r>
      <w:proofErr w:type="spellStart"/>
      <w:r>
        <w:rPr>
          <w:rFonts w:ascii="Arial" w:hAnsi="Arial" w:cs="Arial"/>
          <w:sz w:val="20"/>
        </w:rPr>
        <w:t>annato</w:t>
      </w:r>
      <w:proofErr w:type="spellEnd"/>
      <w:r>
        <w:rPr>
          <w:rFonts w:ascii="Arial" w:hAnsi="Arial" w:cs="Arial"/>
          <w:sz w:val="20"/>
        </w:rPr>
        <w:t xml:space="preserve"> (E 160b).</w:t>
      </w:r>
    </w:p>
    <w:p w:rsidR="00B637D8" w:rsidRPr="0034180F" w:rsidRDefault="00B637D8" w:rsidP="00B637D8">
      <w:pPr>
        <w:pStyle w:val="marek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Uwzględniając budowę fizyczną, masło jest emulsją typu woda w oleju (w/o) składającą się z fazy tłuszczowej, wodnej i gazowej.</w:t>
      </w:r>
    </w:p>
    <w:p w:rsidR="00B637D8" w:rsidRDefault="00B637D8" w:rsidP="00B637D8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  <w:shadow w:val="0"/>
        </w:rPr>
      </w:pPr>
      <w:r w:rsidRPr="0034180F">
        <w:rPr>
          <w:rFonts w:ascii="Arial" w:hAnsi="Arial" w:cs="Arial"/>
          <w:b/>
          <w:bCs/>
          <w:shadow w:val="0"/>
        </w:rPr>
        <w:t>2 Wymagania</w:t>
      </w:r>
    </w:p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B637D8" w:rsidRDefault="00B637D8" w:rsidP="00B637D8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B637D8" w:rsidRPr="00D07453" w:rsidRDefault="00B637D8" w:rsidP="00B637D8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7453">
        <w:rPr>
          <w:rFonts w:ascii="Arial" w:hAnsi="Arial" w:cs="Arial"/>
          <w:sz w:val="20"/>
          <w:szCs w:val="20"/>
        </w:rPr>
        <w:t>Według Tablicy 1.</w:t>
      </w:r>
    </w:p>
    <w:p w:rsidR="00B637D8" w:rsidRPr="00B611C7" w:rsidRDefault="00B637D8" w:rsidP="00B637D8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B611C7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60"/>
        <w:gridCol w:w="4500"/>
        <w:gridCol w:w="1940"/>
      </w:tblGrid>
      <w:tr w:rsidR="00B637D8" w:rsidRPr="00B611C7" w:rsidTr="008854D8">
        <w:trPr>
          <w:trHeight w:val="450"/>
          <w:jc w:val="center"/>
        </w:trPr>
        <w:tc>
          <w:tcPr>
            <w:tcW w:w="0" w:type="auto"/>
            <w:vAlign w:val="center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vAlign w:val="center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500" w:type="dxa"/>
            <w:vAlign w:val="center"/>
          </w:tcPr>
          <w:p w:rsidR="00B637D8" w:rsidRPr="00B611C7" w:rsidRDefault="00B637D8" w:rsidP="008854D8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B611C7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</w:tcPr>
          <w:p w:rsidR="00B637D8" w:rsidRPr="00B611C7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Wyg</w:t>
            </w:r>
            <w:r>
              <w:rPr>
                <w:rFonts w:ascii="Arial" w:hAnsi="Arial" w:cs="Arial"/>
                <w:sz w:val="18"/>
                <w:szCs w:val="18"/>
              </w:rPr>
              <w:t>ląd, barwa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B637D8" w:rsidRPr="00B611C7" w:rsidRDefault="00B637D8" w:rsidP="008854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A29">
              <w:rPr>
                <w:rFonts w:ascii="Arial" w:hAnsi="Arial" w:cs="Arial"/>
                <w:sz w:val="18"/>
                <w:szCs w:val="18"/>
              </w:rPr>
              <w:t>Produkt starannie uformowany na kształt kostki, prostopadłościanu; barwa jednolita; dopuszcza się nieznacznie intensywniejszą na powierzchni</w:t>
            </w:r>
            <w:r w:rsidRPr="00B611C7">
              <w:rPr>
                <w:rFonts w:ascii="Arial" w:hAnsi="Arial" w:cs="Arial"/>
                <w:sz w:val="18"/>
                <w:szCs w:val="18"/>
              </w:rPr>
              <w:t xml:space="preserve">; wygniecenie prawidłowe; powierzchnia gładka, sucha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B637D8" w:rsidRPr="00F34747" w:rsidRDefault="00B637D8" w:rsidP="008854D8">
            <w:pPr>
              <w:pStyle w:val="E-1"/>
              <w:spacing w:after="120"/>
              <w:jc w:val="center"/>
              <w:rPr>
                <w:rFonts w:ascii="Arial" w:hAnsi="Arial" w:cs="Arial"/>
                <w:bCs/>
                <w:shadow w:val="0"/>
                <w:sz w:val="18"/>
                <w:szCs w:val="18"/>
              </w:rPr>
            </w:pPr>
            <w:r w:rsidRPr="00A90E84">
              <w:rPr>
                <w:rFonts w:ascii="Arial" w:hAnsi="Arial" w:cs="Arial"/>
                <w:bCs/>
                <w:shadow w:val="0"/>
                <w:sz w:val="18"/>
                <w:szCs w:val="18"/>
              </w:rPr>
              <w:t>Rozporządzenie Komisji (WE) Nr 273/2008 z dnia 5 marca 2008 r. – załącznik IV</w:t>
            </w:r>
          </w:p>
        </w:tc>
      </w:tr>
      <w:tr w:rsidR="00B637D8" w:rsidRPr="00B611C7" w:rsidTr="008854D8">
        <w:trPr>
          <w:cantSplit/>
          <w:trHeight w:val="341"/>
          <w:jc w:val="center"/>
        </w:trPr>
        <w:tc>
          <w:tcPr>
            <w:tcW w:w="0" w:type="auto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B637D8" w:rsidRPr="00B611C7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Konsystencja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B637D8" w:rsidRPr="00B611C7" w:rsidRDefault="00B637D8" w:rsidP="00885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11C7">
              <w:rPr>
                <w:rFonts w:ascii="Arial" w:hAnsi="Arial" w:cs="Arial"/>
                <w:sz w:val="18"/>
                <w:szCs w:val="18"/>
              </w:rPr>
              <w:t>ednolita, zwarta, smarowna; dopuszcza się lekko twardą, lekko mazistą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7D8" w:rsidRPr="00B611C7" w:rsidTr="008854D8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637D8" w:rsidRPr="00B611C7" w:rsidRDefault="00B637D8" w:rsidP="00885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B637D8" w:rsidRPr="00B611C7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 xml:space="preserve">Smak i zapach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37D8" w:rsidRPr="00B611C7" w:rsidRDefault="00B637D8" w:rsidP="00885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611C7">
              <w:rPr>
                <w:rFonts w:ascii="Arial" w:hAnsi="Arial" w:cs="Arial"/>
                <w:sz w:val="18"/>
                <w:szCs w:val="18"/>
              </w:rPr>
              <w:t>zysty, lekko kwaśny, mlekowy;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1C7">
              <w:rPr>
                <w:rFonts w:ascii="Arial" w:hAnsi="Arial" w:cs="Arial"/>
                <w:sz w:val="18"/>
                <w:szCs w:val="18"/>
              </w:rPr>
              <w:t>lekko tłuszcz</w:t>
            </w:r>
            <w:r>
              <w:rPr>
                <w:rFonts w:ascii="Arial" w:hAnsi="Arial" w:cs="Arial"/>
                <w:sz w:val="18"/>
                <w:szCs w:val="18"/>
              </w:rPr>
              <w:t>owy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637D8" w:rsidRPr="00B611C7" w:rsidRDefault="00B637D8" w:rsidP="0088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7D8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B637D8" w:rsidRDefault="00B637D8" w:rsidP="00B637D8">
      <w:pPr>
        <w:pStyle w:val="Tekstpodstawowy3"/>
        <w:rPr>
          <w:rFonts w:ascii="Arial" w:hAnsi="Arial" w:cs="Arial"/>
          <w:sz w:val="20"/>
          <w:szCs w:val="20"/>
        </w:rPr>
      </w:pPr>
      <w:r w:rsidRPr="00C165A1">
        <w:rPr>
          <w:rFonts w:ascii="Arial" w:hAnsi="Arial" w:cs="Arial"/>
          <w:sz w:val="20"/>
          <w:szCs w:val="20"/>
        </w:rPr>
        <w:t>Według Tablicy 2.</w:t>
      </w:r>
    </w:p>
    <w:p w:rsidR="00B637D8" w:rsidRPr="00FB5740" w:rsidRDefault="00B637D8" w:rsidP="00B637D8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FB5740">
        <w:rPr>
          <w:rFonts w:ascii="Arial" w:hAnsi="Arial" w:cs="Arial"/>
          <w:sz w:val="18"/>
        </w:rPr>
        <w:t xml:space="preserve">Tablica </w:t>
      </w:r>
      <w:r>
        <w:rPr>
          <w:rFonts w:ascii="Arial" w:hAnsi="Arial" w:cs="Arial"/>
          <w:sz w:val="18"/>
        </w:rPr>
        <w:t>2</w:t>
      </w:r>
      <w:r w:rsidRPr="00FB5740">
        <w:rPr>
          <w:rFonts w:ascii="Arial" w:hAnsi="Arial" w:cs="Arial"/>
          <w:sz w:val="18"/>
        </w:rPr>
        <w:t xml:space="preserve"> – Wymagania </w:t>
      </w:r>
      <w:r>
        <w:rPr>
          <w:rFonts w:ascii="Arial" w:hAnsi="Arial" w:cs="Arial"/>
          <w:sz w:val="18"/>
        </w:rPr>
        <w:t>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43"/>
        <w:gridCol w:w="1241"/>
        <w:gridCol w:w="1736"/>
      </w:tblGrid>
      <w:tr w:rsidR="00B637D8" w:rsidTr="008854D8">
        <w:trPr>
          <w:trHeight w:val="225"/>
        </w:trPr>
        <w:tc>
          <w:tcPr>
            <w:tcW w:w="430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43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241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</w:p>
        </w:tc>
        <w:tc>
          <w:tcPr>
            <w:tcW w:w="1736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43" w:type="dxa"/>
          </w:tcPr>
          <w:p w:rsidR="00B637D8" w:rsidRPr="00B611C7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Zawartość wody % (m/m), nie więcej niż</w:t>
            </w:r>
          </w:p>
        </w:tc>
        <w:tc>
          <w:tcPr>
            <w:tcW w:w="1241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736" w:type="dxa"/>
            <w:vAlign w:val="center"/>
          </w:tcPr>
          <w:p w:rsidR="00B637D8" w:rsidRPr="003F41B0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F41B0">
              <w:rPr>
                <w:rFonts w:ascii="Arial" w:hAnsi="Arial" w:cs="Arial"/>
                <w:bCs/>
                <w:sz w:val="18"/>
                <w:szCs w:val="18"/>
              </w:rPr>
              <w:t>PN-EN ISO 3727-1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1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3" w:type="dxa"/>
          </w:tcPr>
          <w:p w:rsidR="00B637D8" w:rsidRPr="00B611C7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Zawartość tłuszczu % (m/m) nie mniej niż</w:t>
            </w:r>
          </w:p>
        </w:tc>
        <w:tc>
          <w:tcPr>
            <w:tcW w:w="1241" w:type="dxa"/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11C7">
              <w:rPr>
                <w:rFonts w:ascii="Arial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1736" w:type="dxa"/>
            <w:vAlign w:val="center"/>
          </w:tcPr>
          <w:p w:rsidR="00B637D8" w:rsidRPr="003F41B0" w:rsidRDefault="00B637D8" w:rsidP="008854D8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3F41B0">
              <w:rPr>
                <w:rFonts w:ascii="Arial" w:hAnsi="Arial" w:cs="Arial"/>
                <w:bCs/>
                <w:sz w:val="18"/>
                <w:szCs w:val="18"/>
                <w:lang w:val="de-DE"/>
              </w:rPr>
              <w:t>PN-EN ISO 17189</w:t>
            </w:r>
          </w:p>
        </w:tc>
      </w:tr>
      <w:tr w:rsidR="00B637D8" w:rsidRPr="000953F9" w:rsidTr="008854D8">
        <w:trPr>
          <w:trHeight w:val="22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B637D8" w:rsidRPr="00B611C7" w:rsidRDefault="00B637D8" w:rsidP="008854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Sucha masa beztłuszczowa, %(m/m), nie więcej niż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637D8" w:rsidRPr="00B611C7" w:rsidRDefault="00B637D8" w:rsidP="008854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637D8" w:rsidRPr="003F41B0" w:rsidRDefault="00B637D8" w:rsidP="008854D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F41B0">
              <w:rPr>
                <w:rFonts w:ascii="Arial" w:hAnsi="Arial" w:cs="Arial"/>
                <w:bCs/>
                <w:sz w:val="18"/>
                <w:szCs w:val="18"/>
              </w:rPr>
              <w:t>PN-EN ISO 3727-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B637D8" w:rsidRDefault="00B637D8" w:rsidP="00B637D8">
      <w:pPr>
        <w:pStyle w:val="Nagwek11"/>
        <w:spacing w:before="120" w:after="120" w:line="360" w:lineRule="auto"/>
        <w:rPr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 xml:space="preserve">w produkcie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B637D8" w:rsidRPr="00133CB7" w:rsidRDefault="00B637D8" w:rsidP="00B637D8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B637D8" w:rsidRDefault="00B637D8" w:rsidP="00B637D8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aktualnie obowiązującym prawem.</w:t>
      </w:r>
    </w:p>
    <w:p w:rsidR="00B637D8" w:rsidRPr="00F34747" w:rsidRDefault="00B637D8" w:rsidP="00B637D8">
      <w:pPr>
        <w:pStyle w:val="E-1"/>
        <w:spacing w:line="360" w:lineRule="auto"/>
        <w:jc w:val="both"/>
        <w:rPr>
          <w:rFonts w:ascii="Arial" w:hAnsi="Arial" w:cs="Arial"/>
          <w:shadow w:val="0"/>
        </w:rPr>
      </w:pPr>
      <w:r w:rsidRPr="00A4110D">
        <w:rPr>
          <w:rFonts w:ascii="Arial" w:hAnsi="Arial" w:cs="Arial"/>
          <w:shadow w:val="0"/>
        </w:rPr>
        <w:t>Zamawiający zastrzega sobie prawo żądania wyników badań mikrobiologicznych z kontroli higieny procesu produkcyjnego.</w:t>
      </w:r>
    </w:p>
    <w:p w:rsidR="00B637D8" w:rsidRDefault="00B637D8" w:rsidP="00B637D8">
      <w:pPr>
        <w:pStyle w:val="Tekstpodstawowy3"/>
        <w:spacing w:before="240" w:after="240" w:line="360" w:lineRule="auto"/>
        <w:rPr>
          <w:rFonts w:ascii="Arial" w:hAnsi="Arial" w:cs="Arial"/>
          <w:b/>
          <w:sz w:val="20"/>
        </w:rPr>
      </w:pPr>
      <w:r w:rsidRPr="00F261E4">
        <w:rPr>
          <w:rFonts w:ascii="Arial" w:hAnsi="Arial" w:cs="Arial"/>
          <w:b/>
          <w:sz w:val="20"/>
        </w:rPr>
        <w:t>3 Masa netto</w:t>
      </w:r>
    </w:p>
    <w:p w:rsidR="00B637D8" w:rsidRDefault="00B637D8" w:rsidP="00B637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Masa netto powinna być zgodna z deklaracją producenta</w:t>
      </w:r>
    </w:p>
    <w:p w:rsidR="00B637D8" w:rsidRPr="00F61DF5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prawem..</w:t>
      </w:r>
    </w:p>
    <w:p w:rsidR="00B637D8" w:rsidRPr="0034180F" w:rsidRDefault="00B637D8" w:rsidP="00B637D8">
      <w:pPr>
        <w:pStyle w:val="E-1"/>
        <w:spacing w:before="360" w:after="240" w:line="360" w:lineRule="auto"/>
        <w:jc w:val="both"/>
        <w:rPr>
          <w:rFonts w:ascii="Arial" w:hAnsi="Arial" w:cs="Arial"/>
          <w:b/>
          <w:shadow w:val="0"/>
        </w:rPr>
      </w:pPr>
      <w:r w:rsidRPr="00D07453">
        <w:rPr>
          <w:rFonts w:ascii="Arial" w:hAnsi="Arial" w:cs="Arial"/>
          <w:b/>
          <w:shadow w:val="0"/>
          <w:szCs w:val="16"/>
        </w:rPr>
        <w:t>4</w:t>
      </w:r>
      <w:r w:rsidRPr="0034180F">
        <w:rPr>
          <w:rFonts w:ascii="Arial" w:hAnsi="Arial" w:cs="Arial"/>
          <w:b/>
          <w:shadow w:val="0"/>
        </w:rPr>
        <w:t>Trwałość</w:t>
      </w:r>
    </w:p>
    <w:p w:rsidR="00B637D8" w:rsidRPr="0034180F" w:rsidRDefault="00B637D8" w:rsidP="00B637D8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>przydatności do spożycia powinien wynosić nie mniej niż 21 dni od daty dostawy do magazynu odbiorcy.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34180F">
        <w:rPr>
          <w:rFonts w:ascii="Arial" w:hAnsi="Arial" w:cs="Arial"/>
          <w:b/>
          <w:shadow w:val="0"/>
        </w:rPr>
        <w:t xml:space="preserve"> </w:t>
      </w:r>
      <w:r>
        <w:rPr>
          <w:rFonts w:ascii="Arial" w:hAnsi="Arial" w:cs="Arial"/>
          <w:b/>
          <w:shadow w:val="0"/>
        </w:rPr>
        <w:t>Metody badań</w:t>
      </w:r>
    </w:p>
    <w:p w:rsidR="00B637D8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5.1 Sprawdzenie znakowania i stanu opakowania</w:t>
      </w:r>
    </w:p>
    <w:p w:rsidR="00B637D8" w:rsidRPr="00A7714F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Wykonać metodą wizualną na zgodność z pkt. 6.1 i 6.2.</w:t>
      </w:r>
    </w:p>
    <w:p w:rsidR="00B637D8" w:rsidRPr="00741A6C" w:rsidRDefault="00B637D8" w:rsidP="00B637D8">
      <w:pPr>
        <w:pStyle w:val="E-1"/>
        <w:spacing w:before="240" w:after="240" w:line="360" w:lineRule="auto"/>
        <w:jc w:val="both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5</w:t>
      </w:r>
      <w:r w:rsidRPr="00A7714F">
        <w:rPr>
          <w:rFonts w:ascii="Arial" w:hAnsi="Arial" w:cs="Arial"/>
          <w:b/>
          <w:shadow w:val="0"/>
        </w:rPr>
        <w:t>.</w:t>
      </w:r>
      <w:r>
        <w:rPr>
          <w:rFonts w:ascii="Arial" w:hAnsi="Arial" w:cs="Arial"/>
          <w:b/>
          <w:shadow w:val="0"/>
        </w:rPr>
        <w:t>2</w:t>
      </w:r>
      <w:r w:rsidRPr="00A7714F">
        <w:rPr>
          <w:rFonts w:ascii="Arial" w:hAnsi="Arial" w:cs="Arial"/>
          <w:b/>
          <w:shadow w:val="0"/>
        </w:rPr>
        <w:t xml:space="preserve"> Oznaczanie cech organoleptycznych</w:t>
      </w:r>
      <w:r>
        <w:rPr>
          <w:rFonts w:ascii="Arial" w:hAnsi="Arial" w:cs="Arial"/>
          <w:b/>
          <w:shadow w:val="0"/>
        </w:rPr>
        <w:t xml:space="preserve"> i</w:t>
      </w:r>
      <w:r w:rsidRPr="00A7714F">
        <w:rPr>
          <w:rFonts w:ascii="Arial" w:hAnsi="Arial" w:cs="Arial"/>
          <w:b/>
          <w:shadow w:val="0"/>
        </w:rPr>
        <w:t xml:space="preserve"> chemicznych </w:t>
      </w:r>
    </w:p>
    <w:p w:rsidR="00B637D8" w:rsidRPr="00A7714F" w:rsidRDefault="00B637D8" w:rsidP="00B637D8">
      <w:pPr>
        <w:pStyle w:val="E-1"/>
        <w:spacing w:before="240" w:after="120" w:line="360" w:lineRule="auto"/>
        <w:jc w:val="both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We</w:t>
      </w:r>
      <w:r>
        <w:rPr>
          <w:rFonts w:ascii="Arial" w:hAnsi="Arial" w:cs="Arial"/>
          <w:shadow w:val="0"/>
        </w:rPr>
        <w:t>dług norm i aktów prawnych podanych w Tablicy 1 i</w:t>
      </w:r>
      <w:r w:rsidRPr="00A7714F">
        <w:rPr>
          <w:rFonts w:ascii="Arial" w:hAnsi="Arial" w:cs="Arial"/>
          <w:shadow w:val="0"/>
        </w:rPr>
        <w:t xml:space="preserve"> 2</w:t>
      </w:r>
      <w:r>
        <w:rPr>
          <w:rFonts w:ascii="Arial" w:hAnsi="Arial" w:cs="Arial"/>
          <w:shadow w:val="0"/>
        </w:rPr>
        <w:t>.</w:t>
      </w:r>
    </w:p>
    <w:p w:rsidR="00B637D8" w:rsidRPr="00A7714F" w:rsidRDefault="00B637D8" w:rsidP="009D3FAF">
      <w:pPr>
        <w:pStyle w:val="E-1"/>
        <w:spacing w:before="240" w:after="240" w:line="276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 xml:space="preserve"> Pakowanie, znakowanie, przechowywanie </w:t>
      </w:r>
    </w:p>
    <w:p w:rsidR="00B637D8" w:rsidRPr="00A7714F" w:rsidRDefault="00B637D8" w:rsidP="009D3FAF">
      <w:pPr>
        <w:pStyle w:val="E-1"/>
        <w:spacing w:before="240" w:after="240" w:line="276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 Pakowanie</w:t>
      </w:r>
    </w:p>
    <w:p w:rsidR="00B637D8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.1.1 Opakowania jednostkowe</w:t>
      </w:r>
    </w:p>
    <w:p w:rsidR="00B637D8" w:rsidRPr="007F673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7F6735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B637D8" w:rsidRPr="007F6735" w:rsidRDefault="00B637D8" w:rsidP="00B637D8">
      <w:pPr>
        <w:spacing w:line="360" w:lineRule="auto"/>
        <w:jc w:val="both"/>
        <w:rPr>
          <w:rFonts w:ascii="Arial" w:hAnsi="Arial" w:cs="Arial"/>
          <w:sz w:val="20"/>
        </w:rPr>
      </w:pPr>
      <w:r w:rsidRPr="007F6735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B637D8" w:rsidRPr="007F6735" w:rsidRDefault="00B637D8" w:rsidP="00B637D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F6735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B637D8" w:rsidRPr="00A7714F" w:rsidRDefault="00B637D8" w:rsidP="009D3FAF">
      <w:pPr>
        <w:pStyle w:val="E-1"/>
        <w:spacing w:before="240" w:after="240" w:line="276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.1.2 Opakowania transportowe</w:t>
      </w:r>
    </w:p>
    <w:p w:rsidR="00B637D8" w:rsidRDefault="00B637D8" w:rsidP="009D3FAF">
      <w:pPr>
        <w:pStyle w:val="E-1"/>
        <w:spacing w:line="276" w:lineRule="auto"/>
        <w:jc w:val="both"/>
        <w:rPr>
          <w:rFonts w:ascii="Arial" w:hAnsi="Arial" w:cs="Arial"/>
          <w:bCs/>
          <w:shadow w:val="0"/>
        </w:rPr>
      </w:pPr>
      <w:r>
        <w:rPr>
          <w:rFonts w:ascii="Arial" w:hAnsi="Arial" w:cs="Arial"/>
          <w:bCs/>
          <w:shadow w:val="0"/>
        </w:rPr>
        <w:t>Opakowanie transportowe stanowią pudła kartonowe.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Opakowania powinny być wykonane z materiałów  opakowaniowych dopuszczonych do kontaktu z żywnością.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>
        <w:rPr>
          <w:rFonts w:ascii="Arial" w:hAnsi="Arial" w:cs="Arial"/>
          <w:shadow w:val="0"/>
        </w:rPr>
        <w:t>Nie dopuszcza się stosowania opakowań zastępczych oraz umieszczania reklam na opakowaniach.</w:t>
      </w:r>
    </w:p>
    <w:p w:rsidR="00B637D8" w:rsidRPr="00A7714F" w:rsidRDefault="00B637D8" w:rsidP="009D3FAF">
      <w:pPr>
        <w:pStyle w:val="E-1"/>
        <w:spacing w:before="240" w:after="240" w:line="276" w:lineRule="auto"/>
        <w:rPr>
          <w:rFonts w:ascii="Arial" w:hAnsi="Arial" w:cs="Arial"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.2 Znakowanie</w:t>
      </w:r>
    </w:p>
    <w:p w:rsidR="00B637D8" w:rsidRPr="00EF3B41" w:rsidRDefault="00B637D8" w:rsidP="009D3FAF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F3B41">
        <w:rPr>
          <w:rFonts w:ascii="Arial" w:hAnsi="Arial" w:cs="Arial"/>
          <w:sz w:val="20"/>
          <w:szCs w:val="20"/>
        </w:rPr>
        <w:t>Zgodnie z aktualnie obowiązującym prawem.</w:t>
      </w:r>
    </w:p>
    <w:p w:rsidR="00B637D8" w:rsidRPr="00A7714F" w:rsidRDefault="00B637D8" w:rsidP="00B637D8">
      <w:pPr>
        <w:pStyle w:val="E-1"/>
        <w:spacing w:before="240" w:after="240" w:line="360" w:lineRule="auto"/>
        <w:rPr>
          <w:rFonts w:ascii="Arial" w:hAnsi="Arial" w:cs="Arial"/>
          <w:b/>
          <w:shadow w:val="0"/>
        </w:rPr>
      </w:pPr>
      <w:r>
        <w:rPr>
          <w:rFonts w:ascii="Arial" w:hAnsi="Arial" w:cs="Arial"/>
          <w:b/>
          <w:shadow w:val="0"/>
        </w:rPr>
        <w:t>6</w:t>
      </w:r>
      <w:r w:rsidRPr="00A7714F">
        <w:rPr>
          <w:rFonts w:ascii="Arial" w:hAnsi="Arial" w:cs="Arial"/>
          <w:b/>
          <w:shadow w:val="0"/>
        </w:rPr>
        <w:t>.3 Przechowywanie</w:t>
      </w:r>
    </w:p>
    <w:p w:rsidR="00B637D8" w:rsidRDefault="00B637D8" w:rsidP="00B637D8">
      <w:pPr>
        <w:pStyle w:val="E-1"/>
        <w:spacing w:line="360" w:lineRule="auto"/>
        <w:rPr>
          <w:rFonts w:ascii="Arial" w:hAnsi="Arial" w:cs="Arial"/>
          <w:shadow w:val="0"/>
        </w:rPr>
      </w:pPr>
      <w:r w:rsidRPr="00A7714F">
        <w:rPr>
          <w:rFonts w:ascii="Arial" w:hAnsi="Arial" w:cs="Arial"/>
          <w:shadow w:val="0"/>
        </w:rPr>
        <w:t>Przechowywać zgodnie z zaleceniami producenta.</w:t>
      </w:r>
    </w:p>
    <w:sectPr w:rsidR="00B637D8" w:rsidSect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C32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C13089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E10B36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710458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DF5FDB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A666FD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96DA6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521F9B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3355D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33493E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7458B8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7C2D8E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E153A7"/>
    <w:multiLevelType w:val="hybridMultilevel"/>
    <w:tmpl w:val="1656232C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361FA0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2B13915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56A29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D623FE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DD6FEC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38792C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E9340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F2728A"/>
    <w:multiLevelType w:val="hybridMultilevel"/>
    <w:tmpl w:val="E20453D0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138204D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B43519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4F597F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395643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4457B7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C7071D8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E676CE6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0E03049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0A19B0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5A6AA4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706F45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342A9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467258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5C20FF"/>
    <w:multiLevelType w:val="multilevel"/>
    <w:tmpl w:val="4AE6C7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E82E49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EBC7FA4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74525F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AE259D"/>
    <w:multiLevelType w:val="hybridMultilevel"/>
    <w:tmpl w:val="58CE542C"/>
    <w:lvl w:ilvl="0" w:tplc="6B5C3240">
      <w:start w:val="18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4"/>
  </w:num>
  <w:num w:numId="5">
    <w:abstractNumId w:val="6"/>
  </w:num>
  <w:num w:numId="6">
    <w:abstractNumId w:val="41"/>
  </w:num>
  <w:num w:numId="7">
    <w:abstractNumId w:val="38"/>
  </w:num>
  <w:num w:numId="8">
    <w:abstractNumId w:val="12"/>
  </w:num>
  <w:num w:numId="9">
    <w:abstractNumId w:val="29"/>
  </w:num>
  <w:num w:numId="10">
    <w:abstractNumId w:val="20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17"/>
  </w:num>
  <w:num w:numId="18">
    <w:abstractNumId w:val="3"/>
  </w:num>
  <w:num w:numId="19">
    <w:abstractNumId w:val="39"/>
  </w:num>
  <w:num w:numId="20">
    <w:abstractNumId w:val="40"/>
  </w:num>
  <w:num w:numId="21">
    <w:abstractNumId w:val="21"/>
  </w:num>
  <w:num w:numId="22">
    <w:abstractNumId w:val="25"/>
  </w:num>
  <w:num w:numId="23">
    <w:abstractNumId w:val="22"/>
  </w:num>
  <w:num w:numId="24">
    <w:abstractNumId w:val="27"/>
  </w:num>
  <w:num w:numId="25">
    <w:abstractNumId w:val="18"/>
  </w:num>
  <w:num w:numId="26">
    <w:abstractNumId w:val="34"/>
  </w:num>
  <w:num w:numId="27">
    <w:abstractNumId w:val="35"/>
  </w:num>
  <w:num w:numId="28">
    <w:abstractNumId w:val="24"/>
  </w:num>
  <w:num w:numId="29">
    <w:abstractNumId w:val="5"/>
  </w:num>
  <w:num w:numId="30">
    <w:abstractNumId w:val="13"/>
  </w:num>
  <w:num w:numId="31">
    <w:abstractNumId w:val="28"/>
  </w:num>
  <w:num w:numId="32">
    <w:abstractNumId w:val="30"/>
  </w:num>
  <w:num w:numId="33">
    <w:abstractNumId w:val="33"/>
  </w:num>
  <w:num w:numId="34">
    <w:abstractNumId w:val="26"/>
  </w:num>
  <w:num w:numId="35">
    <w:abstractNumId w:val="7"/>
  </w:num>
  <w:num w:numId="36">
    <w:abstractNumId w:val="15"/>
  </w:num>
  <w:num w:numId="37">
    <w:abstractNumId w:val="36"/>
  </w:num>
  <w:num w:numId="38">
    <w:abstractNumId w:val="37"/>
  </w:num>
  <w:num w:numId="39">
    <w:abstractNumId w:val="0"/>
  </w:num>
  <w:num w:numId="40">
    <w:abstractNumId w:val="32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7D8"/>
    <w:rsid w:val="00343549"/>
    <w:rsid w:val="004A15DA"/>
    <w:rsid w:val="005A2618"/>
    <w:rsid w:val="006A7FFE"/>
    <w:rsid w:val="007A62CC"/>
    <w:rsid w:val="008464A0"/>
    <w:rsid w:val="00877D32"/>
    <w:rsid w:val="008854D8"/>
    <w:rsid w:val="008D6A7F"/>
    <w:rsid w:val="009D3FAF"/>
    <w:rsid w:val="009F5E38"/>
    <w:rsid w:val="00A53A23"/>
    <w:rsid w:val="00AC055C"/>
    <w:rsid w:val="00B4639E"/>
    <w:rsid w:val="00B637D8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8D327"/>
  <w15:docId w15:val="{CC07D575-5717-452B-AB82-C7774D79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37D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B637D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637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B637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63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37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37D8"/>
  </w:style>
  <w:style w:type="paragraph" w:customStyle="1" w:styleId="E-1">
    <w:name w:val="E-1"/>
    <w:basedOn w:val="Normalny"/>
    <w:rsid w:val="00B637D8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rsid w:val="00B637D8"/>
    <w:rPr>
      <w:rFonts w:ascii="Tms Rmn" w:hAnsi="Tms Rmn"/>
      <w:shadow/>
      <w:noProof/>
      <w:sz w:val="20"/>
      <w:szCs w:val="20"/>
    </w:rPr>
  </w:style>
  <w:style w:type="paragraph" w:styleId="Tekstpodstawowy3">
    <w:name w:val="Body Text 3"/>
    <w:basedOn w:val="Normalny"/>
    <w:link w:val="Tekstpodstawowy3Znak"/>
    <w:rsid w:val="00B637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37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rsid w:val="00B637D8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Nagwek">
    <w:name w:val="header"/>
    <w:basedOn w:val="Normalny"/>
    <w:link w:val="NagwekZnak"/>
    <w:rsid w:val="00B63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3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ek">
    <w:name w:val="marek"/>
    <w:basedOn w:val="Normalny"/>
    <w:rsid w:val="00B637D8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115</Pages>
  <Words>23364</Words>
  <Characters>140185</Characters>
  <Application>Microsoft Office Word</Application>
  <DocSecurity>0</DocSecurity>
  <Lines>1168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Krystian</dc:creator>
  <cp:lastModifiedBy>Gulczyńska Anita</cp:lastModifiedBy>
  <cp:revision>5</cp:revision>
  <cp:lastPrinted>2021-12-10T13:45:00Z</cp:lastPrinted>
  <dcterms:created xsi:type="dcterms:W3CDTF">2021-12-04T08:08:00Z</dcterms:created>
  <dcterms:modified xsi:type="dcterms:W3CDTF">2021-12-10T13:45:00Z</dcterms:modified>
</cp:coreProperties>
</file>