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23FBF88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</w:t>
      </w:r>
      <w:r w:rsidR="0026428A">
        <w:rPr>
          <w:rFonts w:ascii="Verdana" w:hAnsi="Verdana" w:cs="Arial"/>
          <w:sz w:val="18"/>
          <w:szCs w:val="18"/>
        </w:rPr>
        <w:t xml:space="preserve"> 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42907B45" w14:textId="77777777" w:rsidR="006F67D2" w:rsidRPr="00644725" w:rsidRDefault="006F67D2" w:rsidP="006F67D2">
      <w:pPr>
        <w:widowControl w:val="0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5678486" w14:textId="77777777" w:rsidR="00036591" w:rsidRPr="00036591" w:rsidRDefault="00036591" w:rsidP="00036591">
      <w:pPr>
        <w:tabs>
          <w:tab w:val="center" w:pos="709"/>
          <w:tab w:val="right" w:pos="9072"/>
        </w:tabs>
        <w:spacing w:line="360" w:lineRule="auto"/>
        <w:ind w:left="720"/>
        <w:jc w:val="center"/>
        <w:rPr>
          <w:rFonts w:ascii="Verdana" w:eastAsia="MS Mincho" w:hAnsi="Verdana"/>
          <w:b/>
          <w:bCs/>
          <w:sz w:val="18"/>
          <w:szCs w:val="18"/>
        </w:rPr>
      </w:pPr>
      <w:r w:rsidRPr="00036591">
        <w:rPr>
          <w:rFonts w:ascii="Verdana" w:hAnsi="Verdana" w:cs="Arial"/>
          <w:b/>
          <w:bCs/>
          <w:sz w:val="18"/>
          <w:szCs w:val="18"/>
        </w:rPr>
        <w:t>„Modernizacja drogi powiatowej nr 1939C Miastowice – Podobowice odcinek                      od m. Gorzyce do m. Podobowice o dł. 2,500 km”</w:t>
      </w:r>
    </w:p>
    <w:p w14:paraId="1E6D5D83" w14:textId="77777777" w:rsidR="006F67D2" w:rsidRDefault="006F67D2" w:rsidP="006F67D2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6EA1DFDF" w14:textId="77777777" w:rsidR="009C148A" w:rsidRPr="009646FC" w:rsidRDefault="009C148A" w:rsidP="009C148A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Pr="009C148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2EB4035C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 w:rsidR="00F109B6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wraz z podaniem ilości m2 ułożonej nawierzchni  </w:t>
            </w: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9C148A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06DCEDBB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D0B1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7150699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4EEE0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96B3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042A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DE134D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B42E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270CE7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CAD769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AC0E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A87D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D46D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5D2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77777777" w:rsidR="004366FA" w:rsidRPr="004366FA" w:rsidRDefault="004366FA" w:rsidP="004366FA">
      <w:pPr>
        <w:jc w:val="both"/>
        <w:rPr>
          <w:rFonts w:ascii="Verdana" w:eastAsia="MS Mincho" w:hAnsi="Verdana"/>
          <w:sz w:val="20"/>
          <w:szCs w:val="20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2D6A" w14:textId="77777777" w:rsidR="008341C3" w:rsidRDefault="008341C3" w:rsidP="000E5F06">
      <w:r>
        <w:separator/>
      </w:r>
    </w:p>
  </w:endnote>
  <w:endnote w:type="continuationSeparator" w:id="0">
    <w:p w14:paraId="43DDAAE3" w14:textId="77777777" w:rsidR="008341C3" w:rsidRDefault="008341C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6D65" w14:textId="77777777" w:rsidR="008341C3" w:rsidRDefault="008341C3" w:rsidP="000E5F06">
      <w:r>
        <w:separator/>
      </w:r>
    </w:p>
  </w:footnote>
  <w:footnote w:type="continuationSeparator" w:id="0">
    <w:p w14:paraId="4305F8CF" w14:textId="77777777" w:rsidR="008341C3" w:rsidRDefault="008341C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6591"/>
    <w:rsid w:val="000C208C"/>
    <w:rsid w:val="000D6BF7"/>
    <w:rsid w:val="000E5F06"/>
    <w:rsid w:val="00117BE8"/>
    <w:rsid w:val="001362C4"/>
    <w:rsid w:val="001C044B"/>
    <w:rsid w:val="001E55A4"/>
    <w:rsid w:val="00203D6E"/>
    <w:rsid w:val="00214AF2"/>
    <w:rsid w:val="0026428A"/>
    <w:rsid w:val="004366FA"/>
    <w:rsid w:val="00480EBE"/>
    <w:rsid w:val="005B02DB"/>
    <w:rsid w:val="005E628B"/>
    <w:rsid w:val="006F67D2"/>
    <w:rsid w:val="007A2ACA"/>
    <w:rsid w:val="008341C3"/>
    <w:rsid w:val="00870A42"/>
    <w:rsid w:val="008F3660"/>
    <w:rsid w:val="00902AE8"/>
    <w:rsid w:val="009646FC"/>
    <w:rsid w:val="009C148A"/>
    <w:rsid w:val="00B30E6E"/>
    <w:rsid w:val="00B5269E"/>
    <w:rsid w:val="00B7257A"/>
    <w:rsid w:val="00C6181A"/>
    <w:rsid w:val="00D31A3E"/>
    <w:rsid w:val="00DF3222"/>
    <w:rsid w:val="00E3040D"/>
    <w:rsid w:val="00EA0612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10</cp:revision>
  <cp:lastPrinted>2021-12-29T11:10:00Z</cp:lastPrinted>
  <dcterms:created xsi:type="dcterms:W3CDTF">2021-03-09T12:36:00Z</dcterms:created>
  <dcterms:modified xsi:type="dcterms:W3CDTF">2022-01-13T09:59:00Z</dcterms:modified>
</cp:coreProperties>
</file>