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4733" w14:textId="0FA914BC" w:rsidR="00590DC5" w:rsidRPr="00F27750" w:rsidRDefault="00590DC5" w:rsidP="00F95291">
      <w:pPr>
        <w:tabs>
          <w:tab w:val="left" w:pos="6521"/>
        </w:tabs>
        <w:spacing w:after="0" w:line="360" w:lineRule="auto"/>
        <w:ind w:left="5103" w:hanging="5103"/>
        <w:jc w:val="right"/>
        <w:rPr>
          <w:rFonts w:ascii="Arial" w:eastAsia="Calibri" w:hAnsi="Arial" w:cs="Arial"/>
          <w:sz w:val="20"/>
          <w:szCs w:val="20"/>
        </w:rPr>
      </w:pPr>
      <w:r w:rsidRPr="00D26243">
        <w:rPr>
          <w:rFonts w:ascii="Arial" w:eastAsia="Calibri" w:hAnsi="Arial" w:cs="Arial"/>
          <w:sz w:val="20"/>
          <w:szCs w:val="20"/>
        </w:rPr>
        <w:tab/>
        <w:t xml:space="preserve">           </w:t>
      </w:r>
      <w:r w:rsidRPr="00D26243">
        <w:rPr>
          <w:rFonts w:ascii="Arial" w:eastAsia="Calibri" w:hAnsi="Arial" w:cs="Arial"/>
          <w:sz w:val="20"/>
          <w:szCs w:val="20"/>
        </w:rPr>
        <w:tab/>
      </w:r>
      <w:r w:rsidRPr="00D26243">
        <w:rPr>
          <w:rFonts w:ascii="Arial" w:eastAsia="Calibri" w:hAnsi="Arial" w:cs="Arial"/>
          <w:sz w:val="20"/>
          <w:szCs w:val="20"/>
        </w:rPr>
        <w:tab/>
        <w:t>L</w:t>
      </w:r>
      <w:r w:rsidRPr="00F27750">
        <w:rPr>
          <w:rFonts w:ascii="Arial" w:eastAsia="Calibri" w:hAnsi="Arial" w:cs="Arial"/>
          <w:sz w:val="20"/>
          <w:szCs w:val="20"/>
        </w:rPr>
        <w:t>.dz. 5</w:t>
      </w:r>
      <w:r w:rsidR="00577527">
        <w:rPr>
          <w:rFonts w:ascii="Arial" w:eastAsia="Calibri" w:hAnsi="Arial" w:cs="Arial"/>
          <w:sz w:val="20"/>
          <w:szCs w:val="20"/>
        </w:rPr>
        <w:t>F</w:t>
      </w:r>
      <w:r w:rsidR="00602210" w:rsidRPr="00F27750">
        <w:rPr>
          <w:rFonts w:ascii="Arial" w:eastAsia="Calibri" w:hAnsi="Arial" w:cs="Arial"/>
          <w:sz w:val="20"/>
          <w:szCs w:val="20"/>
        </w:rPr>
        <w:t>1</w:t>
      </w:r>
      <w:r w:rsidRPr="00F27750">
        <w:rPr>
          <w:rFonts w:ascii="Arial" w:eastAsia="Calibri" w:hAnsi="Arial" w:cs="Arial"/>
          <w:sz w:val="20"/>
          <w:szCs w:val="20"/>
        </w:rPr>
        <w:t>0</w:t>
      </w:r>
      <w:r w:rsidR="00DD2159" w:rsidRPr="00F27750">
        <w:rPr>
          <w:rFonts w:ascii="Arial" w:eastAsia="Calibri" w:hAnsi="Arial" w:cs="Arial"/>
          <w:sz w:val="20"/>
          <w:szCs w:val="20"/>
        </w:rPr>
        <w:t>.</w:t>
      </w:r>
      <w:r w:rsidR="008A08AC" w:rsidRPr="00F27750">
        <w:rPr>
          <w:rFonts w:ascii="Arial" w:eastAsia="Calibri" w:hAnsi="Arial" w:cs="Arial"/>
          <w:sz w:val="20"/>
          <w:szCs w:val="20"/>
        </w:rPr>
        <w:t>9</w:t>
      </w:r>
      <w:r w:rsidR="00577527">
        <w:rPr>
          <w:rFonts w:ascii="Arial" w:eastAsia="Calibri" w:hAnsi="Arial" w:cs="Arial"/>
          <w:sz w:val="20"/>
          <w:szCs w:val="20"/>
        </w:rPr>
        <w:t>93</w:t>
      </w:r>
      <w:r w:rsidR="00C431C8" w:rsidRPr="00F27750">
        <w:rPr>
          <w:rFonts w:ascii="Arial" w:eastAsia="Calibri" w:hAnsi="Arial" w:cs="Arial"/>
          <w:sz w:val="20"/>
          <w:szCs w:val="20"/>
        </w:rPr>
        <w:t>.</w:t>
      </w:r>
      <w:r w:rsidRPr="00F27750">
        <w:rPr>
          <w:rFonts w:ascii="Arial" w:eastAsia="Calibri" w:hAnsi="Arial" w:cs="Arial"/>
          <w:sz w:val="20"/>
          <w:szCs w:val="20"/>
        </w:rPr>
        <w:t>202</w:t>
      </w:r>
      <w:r w:rsidR="00800342" w:rsidRPr="00F27750">
        <w:rPr>
          <w:rFonts w:ascii="Arial" w:eastAsia="Calibri" w:hAnsi="Arial" w:cs="Arial"/>
          <w:sz w:val="20"/>
          <w:szCs w:val="20"/>
        </w:rPr>
        <w:t>4</w:t>
      </w:r>
      <w:r w:rsidRPr="00F27750">
        <w:rPr>
          <w:rFonts w:ascii="Arial" w:eastAsia="Calibri" w:hAnsi="Arial" w:cs="Arial"/>
          <w:sz w:val="20"/>
          <w:szCs w:val="20"/>
        </w:rPr>
        <w:t>.</w:t>
      </w:r>
      <w:r w:rsidR="00B10096" w:rsidRPr="00F27750">
        <w:rPr>
          <w:rFonts w:ascii="Arial" w:eastAsia="Calibri" w:hAnsi="Arial" w:cs="Arial"/>
          <w:sz w:val="20"/>
          <w:szCs w:val="20"/>
        </w:rPr>
        <w:t>R</w:t>
      </w:r>
      <w:r w:rsidR="00D26243" w:rsidRPr="00F27750">
        <w:rPr>
          <w:rFonts w:ascii="Arial" w:eastAsia="Calibri" w:hAnsi="Arial" w:cs="Arial"/>
          <w:sz w:val="20"/>
          <w:szCs w:val="20"/>
        </w:rPr>
        <w:t>R</w:t>
      </w:r>
    </w:p>
    <w:p w14:paraId="36065D31" w14:textId="5B1E4710" w:rsidR="00590DC5" w:rsidRPr="00F27750" w:rsidRDefault="00590DC5" w:rsidP="00F95291">
      <w:pPr>
        <w:spacing w:after="0" w:line="360" w:lineRule="auto"/>
        <w:ind w:left="6511" w:firstLine="569"/>
        <w:jc w:val="right"/>
        <w:rPr>
          <w:rFonts w:ascii="Arial" w:eastAsia="Calibri" w:hAnsi="Arial" w:cs="Arial"/>
          <w:sz w:val="20"/>
          <w:szCs w:val="20"/>
        </w:rPr>
      </w:pPr>
      <w:r w:rsidRPr="00F27750">
        <w:rPr>
          <w:rFonts w:ascii="Arial" w:eastAsia="Calibri" w:hAnsi="Arial" w:cs="Arial"/>
          <w:sz w:val="20"/>
          <w:szCs w:val="20"/>
        </w:rPr>
        <w:t>Gdańsk, dnia</w:t>
      </w:r>
      <w:r w:rsidR="000D517D" w:rsidRPr="00F27750">
        <w:rPr>
          <w:rFonts w:ascii="Arial" w:eastAsia="Calibri" w:hAnsi="Arial" w:cs="Arial"/>
          <w:sz w:val="20"/>
          <w:szCs w:val="20"/>
        </w:rPr>
        <w:t xml:space="preserve"> </w:t>
      </w:r>
      <w:r w:rsidR="00F27750" w:rsidRPr="00F27750">
        <w:rPr>
          <w:rFonts w:ascii="Arial" w:eastAsia="Calibri" w:hAnsi="Arial" w:cs="Arial"/>
          <w:sz w:val="20"/>
          <w:szCs w:val="20"/>
        </w:rPr>
        <w:t>06</w:t>
      </w:r>
      <w:r w:rsidR="00CB62E5" w:rsidRPr="00F27750">
        <w:rPr>
          <w:rFonts w:ascii="Arial" w:eastAsia="Calibri" w:hAnsi="Arial" w:cs="Arial"/>
          <w:sz w:val="20"/>
          <w:szCs w:val="20"/>
        </w:rPr>
        <w:t>.</w:t>
      </w:r>
      <w:r w:rsidR="00800342" w:rsidRPr="00F27750">
        <w:rPr>
          <w:rFonts w:ascii="Arial" w:eastAsia="Calibri" w:hAnsi="Arial" w:cs="Arial"/>
          <w:sz w:val="20"/>
          <w:szCs w:val="20"/>
        </w:rPr>
        <w:t>0</w:t>
      </w:r>
      <w:r w:rsidR="00B10096" w:rsidRPr="00F27750">
        <w:rPr>
          <w:rFonts w:ascii="Arial" w:eastAsia="Calibri" w:hAnsi="Arial" w:cs="Arial"/>
          <w:sz w:val="20"/>
          <w:szCs w:val="20"/>
        </w:rPr>
        <w:t>9</w:t>
      </w:r>
      <w:r w:rsidR="00153800" w:rsidRPr="00F27750">
        <w:rPr>
          <w:rFonts w:ascii="Arial" w:eastAsia="Calibri" w:hAnsi="Arial" w:cs="Arial"/>
          <w:sz w:val="20"/>
          <w:szCs w:val="20"/>
        </w:rPr>
        <w:t>.202</w:t>
      </w:r>
      <w:r w:rsidR="00800342" w:rsidRPr="00F27750">
        <w:rPr>
          <w:rFonts w:ascii="Arial" w:eastAsia="Calibri" w:hAnsi="Arial" w:cs="Arial"/>
          <w:sz w:val="20"/>
          <w:szCs w:val="20"/>
        </w:rPr>
        <w:t>4</w:t>
      </w:r>
      <w:r w:rsidR="00153800" w:rsidRPr="00F27750">
        <w:rPr>
          <w:rFonts w:ascii="Arial" w:eastAsia="Calibri" w:hAnsi="Arial" w:cs="Arial"/>
          <w:sz w:val="20"/>
          <w:szCs w:val="20"/>
        </w:rPr>
        <w:t xml:space="preserve"> r.</w:t>
      </w:r>
    </w:p>
    <w:p w14:paraId="59385B83" w14:textId="6226A226" w:rsidR="00C3290A" w:rsidRPr="00D26243" w:rsidRDefault="00C3290A" w:rsidP="00FA6439">
      <w:pPr>
        <w:spacing w:after="0" w:line="360" w:lineRule="auto"/>
        <w:ind w:left="142" w:right="-428"/>
        <w:rPr>
          <w:rFonts w:ascii="Arial" w:eastAsia="Calibri" w:hAnsi="Arial" w:cs="Arial"/>
          <w:color w:val="0041D2"/>
          <w:sz w:val="20"/>
          <w:szCs w:val="20"/>
        </w:rPr>
      </w:pPr>
      <w:r w:rsidRPr="00D26243">
        <w:rPr>
          <w:rFonts w:ascii="Arial" w:eastAsia="Calibri" w:hAnsi="Arial" w:cs="Arial"/>
          <w:color w:val="0041D2"/>
          <w:sz w:val="20"/>
          <w:szCs w:val="20"/>
        </w:rPr>
        <w:t xml:space="preserve">Centrum </w:t>
      </w:r>
      <w:r w:rsidR="00895924">
        <w:rPr>
          <w:rFonts w:ascii="Arial" w:eastAsia="Calibri" w:hAnsi="Arial" w:cs="Arial"/>
          <w:color w:val="0041D2"/>
          <w:sz w:val="20"/>
          <w:szCs w:val="20"/>
        </w:rPr>
        <w:t>Zamówień Publicznych</w:t>
      </w:r>
    </w:p>
    <w:p w14:paraId="621BA387" w14:textId="622941E1" w:rsidR="00C3290A" w:rsidRDefault="00C3290A" w:rsidP="00FA6439">
      <w:pPr>
        <w:spacing w:after="0" w:line="360" w:lineRule="auto"/>
        <w:ind w:left="142" w:right="-428"/>
        <w:rPr>
          <w:rFonts w:ascii="Arial" w:eastAsia="Calibri" w:hAnsi="Arial" w:cs="Arial"/>
          <w:color w:val="0041D2"/>
          <w:sz w:val="20"/>
          <w:szCs w:val="20"/>
        </w:rPr>
      </w:pPr>
      <w:r w:rsidRPr="00D26243">
        <w:rPr>
          <w:rFonts w:ascii="Arial" w:eastAsia="Calibri" w:hAnsi="Arial" w:cs="Arial"/>
          <w:color w:val="0041D2"/>
          <w:sz w:val="20"/>
          <w:szCs w:val="20"/>
        </w:rPr>
        <w:t xml:space="preserve">Dział </w:t>
      </w:r>
      <w:r w:rsidR="00895924">
        <w:rPr>
          <w:rFonts w:ascii="Arial" w:eastAsia="Calibri" w:hAnsi="Arial" w:cs="Arial"/>
          <w:color w:val="0041D2"/>
          <w:sz w:val="20"/>
          <w:szCs w:val="20"/>
        </w:rPr>
        <w:t>Zamówień Publicznych</w:t>
      </w:r>
    </w:p>
    <w:p w14:paraId="0CDCFCC4" w14:textId="2B7140FA" w:rsidR="0036223D" w:rsidRPr="00D26243" w:rsidRDefault="00590DC5" w:rsidP="001E4F44">
      <w:pPr>
        <w:keepNext/>
        <w:tabs>
          <w:tab w:val="center" w:pos="7002"/>
          <w:tab w:val="left" w:pos="10915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D26243">
        <w:rPr>
          <w:rFonts w:ascii="Arial" w:eastAsia="Calibri" w:hAnsi="Arial" w:cs="Arial"/>
          <w:kern w:val="32"/>
          <w:sz w:val="20"/>
          <w:szCs w:val="20"/>
        </w:rPr>
        <w:tab/>
      </w:r>
    </w:p>
    <w:p w14:paraId="0365FB8D" w14:textId="77777777" w:rsidR="007C7558" w:rsidRDefault="007C7558" w:rsidP="00F86548">
      <w:pPr>
        <w:keepNext/>
        <w:widowControl w:val="0"/>
        <w:suppressAutoHyphens/>
        <w:spacing w:after="0"/>
        <w:ind w:left="567"/>
        <w:jc w:val="center"/>
        <w:outlineLvl w:val="0"/>
        <w:rPr>
          <w:rFonts w:ascii="Arial" w:eastAsia="Calibri" w:hAnsi="Arial" w:cs="Arial"/>
          <w:color w:val="000000"/>
          <w:kern w:val="32"/>
          <w:sz w:val="20"/>
          <w:szCs w:val="20"/>
        </w:rPr>
      </w:pPr>
    </w:p>
    <w:p w14:paraId="14D9B0AA" w14:textId="36129EE1" w:rsidR="0036223D" w:rsidRPr="00D26243" w:rsidRDefault="0036223D" w:rsidP="00F86548">
      <w:pPr>
        <w:keepNext/>
        <w:widowControl w:val="0"/>
        <w:suppressAutoHyphens/>
        <w:spacing w:after="0"/>
        <w:ind w:left="567"/>
        <w:jc w:val="center"/>
        <w:outlineLvl w:val="0"/>
        <w:rPr>
          <w:rFonts w:ascii="Arial" w:eastAsia="Calibri" w:hAnsi="Arial" w:cs="Arial"/>
          <w:color w:val="000000"/>
          <w:kern w:val="32"/>
          <w:sz w:val="20"/>
          <w:szCs w:val="20"/>
        </w:rPr>
      </w:pPr>
      <w:r w:rsidRPr="00D26243">
        <w:rPr>
          <w:rFonts w:ascii="Arial" w:eastAsia="Calibri" w:hAnsi="Arial" w:cs="Arial"/>
          <w:color w:val="000000"/>
          <w:kern w:val="32"/>
          <w:sz w:val="20"/>
          <w:szCs w:val="20"/>
        </w:rPr>
        <w:t>DO UCZESTNIKÓW POSTĘPOWANIA</w:t>
      </w:r>
    </w:p>
    <w:p w14:paraId="7E5B2BD7" w14:textId="77777777" w:rsidR="0036223D" w:rsidRPr="00D26243" w:rsidRDefault="0036223D" w:rsidP="00F86548">
      <w:pPr>
        <w:keepNext/>
        <w:widowControl w:val="0"/>
        <w:suppressAutoHyphens/>
        <w:spacing w:after="0"/>
        <w:ind w:left="567"/>
        <w:jc w:val="center"/>
        <w:outlineLvl w:val="0"/>
        <w:rPr>
          <w:rFonts w:ascii="Arial" w:eastAsia="Calibri" w:hAnsi="Arial" w:cs="Arial"/>
          <w:color w:val="000000"/>
          <w:kern w:val="32"/>
          <w:sz w:val="20"/>
          <w:szCs w:val="20"/>
        </w:rPr>
      </w:pPr>
      <w:r w:rsidRPr="00D26243">
        <w:rPr>
          <w:rFonts w:ascii="Arial" w:eastAsia="Calibri" w:hAnsi="Arial" w:cs="Arial"/>
          <w:color w:val="000000"/>
          <w:kern w:val="32"/>
          <w:sz w:val="20"/>
          <w:szCs w:val="20"/>
        </w:rPr>
        <w:t>O UDZIELENIE ZAMÓWIENIA PUBLICZNEGO</w:t>
      </w:r>
    </w:p>
    <w:p w14:paraId="4F54AB04" w14:textId="731D3BF6" w:rsidR="006715EC" w:rsidRPr="00D26243" w:rsidRDefault="006715EC" w:rsidP="00F86548">
      <w:pPr>
        <w:spacing w:after="0"/>
        <w:ind w:left="567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D26243">
        <w:rPr>
          <w:rFonts w:ascii="Arial" w:eastAsia="Calibri" w:hAnsi="Arial" w:cs="Arial"/>
          <w:sz w:val="20"/>
          <w:szCs w:val="20"/>
          <w:u w:val="single"/>
        </w:rPr>
        <w:t>WYJAŚNIENIA TREŚCI SWZ</w:t>
      </w:r>
    </w:p>
    <w:p w14:paraId="4B5A75BD" w14:textId="29ADA2ED" w:rsidR="0036223D" w:rsidRDefault="0036223D" w:rsidP="00726820">
      <w:pPr>
        <w:spacing w:after="240"/>
        <w:ind w:left="567" w:right="-1"/>
        <w:jc w:val="center"/>
        <w:rPr>
          <w:rFonts w:ascii="Arial" w:eastAsia="Calibri" w:hAnsi="Arial" w:cs="Arial"/>
          <w:sz w:val="20"/>
          <w:szCs w:val="20"/>
        </w:rPr>
      </w:pPr>
      <w:r w:rsidRPr="00D26243">
        <w:rPr>
          <w:rFonts w:ascii="Arial" w:eastAsia="Calibri" w:hAnsi="Arial" w:cs="Arial"/>
          <w:sz w:val="20"/>
          <w:szCs w:val="20"/>
        </w:rPr>
        <w:t xml:space="preserve">zestaw nr </w:t>
      </w:r>
      <w:r w:rsidR="00BB4B22">
        <w:rPr>
          <w:rFonts w:ascii="Arial" w:eastAsia="Calibri" w:hAnsi="Arial" w:cs="Arial"/>
          <w:sz w:val="20"/>
          <w:szCs w:val="20"/>
        </w:rPr>
        <w:t>1</w:t>
      </w:r>
    </w:p>
    <w:p w14:paraId="03F3ABCE" w14:textId="77777777" w:rsidR="007C7558" w:rsidRDefault="007C7558" w:rsidP="00726820">
      <w:pPr>
        <w:spacing w:after="240"/>
        <w:ind w:left="567" w:right="-1"/>
        <w:jc w:val="center"/>
        <w:rPr>
          <w:rFonts w:ascii="Arial" w:eastAsia="Calibri" w:hAnsi="Arial" w:cs="Arial"/>
          <w:sz w:val="20"/>
          <w:szCs w:val="20"/>
        </w:rPr>
      </w:pPr>
    </w:p>
    <w:p w14:paraId="04C6123E" w14:textId="40E06A19" w:rsidR="0036223D" w:rsidRPr="00BB4B22" w:rsidRDefault="0036223D" w:rsidP="00BB4B22">
      <w:pPr>
        <w:pStyle w:val="Akapitzlist"/>
        <w:spacing w:line="360" w:lineRule="auto"/>
        <w:ind w:left="0" w:right="-3"/>
        <w:jc w:val="both"/>
        <w:rPr>
          <w:rFonts w:ascii="Arial" w:hAnsi="Arial" w:cs="Arial"/>
          <w:i/>
          <w:sz w:val="20"/>
          <w:szCs w:val="20"/>
          <w:highlight w:val="yellow"/>
          <w:u w:val="single"/>
        </w:rPr>
      </w:pPr>
      <w:r w:rsidRPr="00F86548">
        <w:rPr>
          <w:rFonts w:ascii="Arial" w:hAnsi="Arial" w:cs="Arial"/>
          <w:i/>
          <w:sz w:val="20"/>
          <w:szCs w:val="20"/>
        </w:rPr>
        <w:t xml:space="preserve">Dotyczy: </w:t>
      </w:r>
      <w:r w:rsidRPr="00F86548">
        <w:rPr>
          <w:rFonts w:ascii="Arial" w:hAnsi="Arial" w:cs="Arial"/>
          <w:i/>
          <w:sz w:val="20"/>
          <w:szCs w:val="20"/>
          <w:u w:val="single"/>
        </w:rPr>
        <w:t xml:space="preserve">postępowania nr </w:t>
      </w:r>
      <w:r w:rsidR="00726820" w:rsidRPr="00BB4B22">
        <w:rPr>
          <w:rFonts w:ascii="Arial" w:hAnsi="Arial" w:cs="Arial"/>
          <w:i/>
          <w:sz w:val="20"/>
          <w:szCs w:val="20"/>
          <w:u w:val="single"/>
        </w:rPr>
        <w:t>5</w:t>
      </w:r>
      <w:r w:rsidR="00280718" w:rsidRPr="00BB4B22">
        <w:rPr>
          <w:rFonts w:ascii="Arial" w:hAnsi="Arial" w:cs="Arial"/>
          <w:i/>
          <w:sz w:val="20"/>
          <w:szCs w:val="20"/>
          <w:u w:val="single"/>
        </w:rPr>
        <w:t>B1</w:t>
      </w:r>
      <w:r w:rsidR="00726820" w:rsidRPr="00BB4B22">
        <w:rPr>
          <w:rFonts w:ascii="Arial" w:hAnsi="Arial" w:cs="Arial"/>
          <w:i/>
          <w:sz w:val="20"/>
          <w:szCs w:val="20"/>
          <w:u w:val="single"/>
        </w:rPr>
        <w:t>0.291.1.</w:t>
      </w:r>
      <w:r w:rsidR="00B10096">
        <w:rPr>
          <w:rFonts w:ascii="Arial" w:hAnsi="Arial" w:cs="Arial"/>
          <w:i/>
          <w:sz w:val="20"/>
          <w:szCs w:val="20"/>
          <w:u w:val="single"/>
        </w:rPr>
        <w:t>124</w:t>
      </w:r>
      <w:r w:rsidR="00726820" w:rsidRPr="00BB4B22">
        <w:rPr>
          <w:rFonts w:ascii="Arial" w:hAnsi="Arial" w:cs="Arial"/>
          <w:i/>
          <w:sz w:val="20"/>
          <w:szCs w:val="20"/>
          <w:u w:val="single"/>
        </w:rPr>
        <w:t>.202</w:t>
      </w:r>
      <w:r w:rsidR="00F86548" w:rsidRPr="00BB4B22">
        <w:rPr>
          <w:rFonts w:ascii="Arial" w:hAnsi="Arial" w:cs="Arial"/>
          <w:i/>
          <w:sz w:val="20"/>
          <w:szCs w:val="20"/>
          <w:u w:val="single"/>
        </w:rPr>
        <w:t>4</w:t>
      </w:r>
      <w:r w:rsidR="00726820" w:rsidRPr="00BB4B22">
        <w:rPr>
          <w:rFonts w:ascii="Arial" w:hAnsi="Arial" w:cs="Arial"/>
          <w:i/>
          <w:sz w:val="20"/>
          <w:szCs w:val="20"/>
          <w:u w:val="single"/>
        </w:rPr>
        <w:t>.</w:t>
      </w:r>
      <w:r w:rsidR="00B10096">
        <w:rPr>
          <w:rFonts w:ascii="Arial" w:hAnsi="Arial" w:cs="Arial"/>
          <w:i/>
          <w:sz w:val="20"/>
          <w:szCs w:val="20"/>
          <w:u w:val="single"/>
        </w:rPr>
        <w:t>R</w:t>
      </w:r>
      <w:r w:rsidR="00D26243" w:rsidRPr="00BB4B22">
        <w:rPr>
          <w:rFonts w:ascii="Arial" w:hAnsi="Arial" w:cs="Arial"/>
          <w:i/>
          <w:sz w:val="20"/>
          <w:szCs w:val="20"/>
          <w:u w:val="single"/>
        </w:rPr>
        <w:t>R</w:t>
      </w:r>
      <w:r w:rsidR="00726820" w:rsidRPr="00BB4B2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BB4B22">
        <w:rPr>
          <w:rFonts w:ascii="Arial" w:hAnsi="Arial" w:cs="Arial"/>
          <w:i/>
          <w:sz w:val="20"/>
          <w:szCs w:val="20"/>
          <w:u w:val="single"/>
        </w:rPr>
        <w:t xml:space="preserve">prowadzonego w trybie przetargu nieograniczonego na: </w:t>
      </w:r>
      <w:r w:rsidR="00D26243" w:rsidRPr="00BB4B22">
        <w:rPr>
          <w:rFonts w:ascii="Arial" w:hAnsi="Arial" w:cs="Arial"/>
          <w:i/>
          <w:sz w:val="20"/>
          <w:szCs w:val="20"/>
          <w:u w:val="single"/>
        </w:rPr>
        <w:t>„</w:t>
      </w:r>
      <w:bookmarkStart w:id="1" w:name="_Hlk72743285"/>
      <w:r w:rsidR="00F86548" w:rsidRPr="00BB4B22">
        <w:rPr>
          <w:rFonts w:ascii="Arial" w:hAnsi="Arial" w:cs="Arial"/>
          <w:i/>
          <w:sz w:val="20"/>
          <w:szCs w:val="20"/>
          <w:u w:val="single"/>
        </w:rPr>
        <w:t xml:space="preserve">Dostawę </w:t>
      </w:r>
      <w:bookmarkEnd w:id="1"/>
      <w:proofErr w:type="spellStart"/>
      <w:r w:rsidR="00577527" w:rsidRPr="00577527">
        <w:rPr>
          <w:rFonts w:ascii="Arial" w:hAnsi="Arial" w:cs="Arial"/>
          <w:i/>
          <w:sz w:val="20"/>
          <w:szCs w:val="20"/>
          <w:u w:val="single"/>
        </w:rPr>
        <w:t>sonikatora</w:t>
      </w:r>
      <w:proofErr w:type="spellEnd"/>
      <w:r w:rsidR="00577527" w:rsidRPr="00577527">
        <w:rPr>
          <w:rFonts w:ascii="Arial" w:hAnsi="Arial" w:cs="Arial"/>
          <w:i/>
          <w:sz w:val="20"/>
          <w:szCs w:val="20"/>
          <w:u w:val="single"/>
        </w:rPr>
        <w:t xml:space="preserve"> (procesora ultradźwiękowego – homogenizatora) ze statywem i </w:t>
      </w:r>
      <w:proofErr w:type="spellStart"/>
      <w:r w:rsidR="00577527" w:rsidRPr="00577527">
        <w:rPr>
          <w:rFonts w:ascii="Arial" w:hAnsi="Arial" w:cs="Arial"/>
          <w:i/>
          <w:sz w:val="20"/>
          <w:szCs w:val="20"/>
          <w:u w:val="single"/>
        </w:rPr>
        <w:t>mikrokońcówką</w:t>
      </w:r>
      <w:proofErr w:type="spellEnd"/>
      <w:r w:rsidR="00577527" w:rsidRPr="00577527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577527" w:rsidRPr="00577527">
        <w:rPr>
          <w:rFonts w:ascii="Arial" w:hAnsi="Arial" w:cs="Arial"/>
          <w:i/>
          <w:sz w:val="20"/>
          <w:szCs w:val="20"/>
          <w:u w:val="single"/>
        </w:rPr>
        <w:t>śr</w:t>
      </w:r>
      <w:proofErr w:type="spellEnd"/>
      <w:r w:rsidR="00577527" w:rsidRPr="00577527">
        <w:rPr>
          <w:rFonts w:ascii="Arial" w:hAnsi="Arial" w:cs="Arial"/>
          <w:i/>
          <w:sz w:val="20"/>
          <w:szCs w:val="20"/>
          <w:u w:val="single"/>
        </w:rPr>
        <w:t xml:space="preserve"> 6 mm dla Międzynarodowego Centrum Badań nad Szczepionkami Przeciwnowotworowymi Uniwersytetu Gdańskiego.</w:t>
      </w:r>
      <w:r w:rsidR="00D26243" w:rsidRPr="00577527">
        <w:rPr>
          <w:rFonts w:ascii="Arial" w:hAnsi="Arial" w:cs="Arial"/>
          <w:i/>
          <w:sz w:val="20"/>
          <w:szCs w:val="20"/>
          <w:u w:val="single"/>
        </w:rPr>
        <w:t>”</w:t>
      </w:r>
      <w:r w:rsidR="00F86548" w:rsidRPr="00577527">
        <w:rPr>
          <w:rFonts w:ascii="Arial" w:hAnsi="Arial" w:cs="Arial"/>
          <w:i/>
          <w:sz w:val="20"/>
          <w:szCs w:val="20"/>
          <w:u w:val="single"/>
        </w:rPr>
        <w:t>.</w:t>
      </w:r>
    </w:p>
    <w:p w14:paraId="51BB64AA" w14:textId="77777777" w:rsidR="00F95291" w:rsidRPr="00D26243" w:rsidRDefault="00F95291" w:rsidP="004D6E78">
      <w:pPr>
        <w:spacing w:after="0"/>
        <w:ind w:left="284" w:right="278"/>
        <w:jc w:val="both"/>
        <w:rPr>
          <w:rFonts w:ascii="Arial" w:hAnsi="Arial" w:cs="Arial"/>
          <w:sz w:val="20"/>
          <w:szCs w:val="20"/>
        </w:rPr>
      </w:pPr>
    </w:p>
    <w:p w14:paraId="2007A89A" w14:textId="0973A6D6" w:rsidR="00726820" w:rsidRPr="00D26243" w:rsidRDefault="0036223D" w:rsidP="007268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26243">
        <w:rPr>
          <w:rFonts w:ascii="Arial" w:hAnsi="Arial" w:cs="Arial"/>
          <w:sz w:val="20"/>
          <w:szCs w:val="20"/>
        </w:rPr>
        <w:t xml:space="preserve">W odpowiedzi </w:t>
      </w:r>
      <w:r w:rsidRPr="002E5208">
        <w:rPr>
          <w:rFonts w:ascii="Arial" w:hAnsi="Arial" w:cs="Arial"/>
          <w:sz w:val="20"/>
          <w:szCs w:val="20"/>
        </w:rPr>
        <w:t xml:space="preserve">na </w:t>
      </w:r>
      <w:r w:rsidR="00AE390B" w:rsidRPr="002E5208">
        <w:rPr>
          <w:rFonts w:ascii="Arial" w:hAnsi="Arial" w:cs="Arial"/>
          <w:sz w:val="20"/>
          <w:szCs w:val="20"/>
        </w:rPr>
        <w:t>wniosk</w:t>
      </w:r>
      <w:r w:rsidR="00D75E54" w:rsidRPr="002E5208">
        <w:rPr>
          <w:rFonts w:ascii="Arial" w:hAnsi="Arial" w:cs="Arial"/>
          <w:sz w:val="20"/>
          <w:szCs w:val="20"/>
        </w:rPr>
        <w:t>i</w:t>
      </w:r>
      <w:r w:rsidR="00AE390B" w:rsidRPr="002E5208">
        <w:rPr>
          <w:rFonts w:ascii="Arial" w:hAnsi="Arial" w:cs="Arial"/>
          <w:sz w:val="20"/>
          <w:szCs w:val="20"/>
        </w:rPr>
        <w:t xml:space="preserve"> o wyjaśnienie treści SWZ, przesłane do przedmiotowego postępowania</w:t>
      </w:r>
      <w:r w:rsidRPr="002E5208">
        <w:rPr>
          <w:rFonts w:ascii="Arial" w:hAnsi="Arial" w:cs="Arial"/>
          <w:sz w:val="20"/>
          <w:szCs w:val="20"/>
        </w:rPr>
        <w:t xml:space="preserve">, Zamawiający </w:t>
      </w:r>
      <w:r w:rsidR="00923789" w:rsidRPr="002E5208">
        <w:rPr>
          <w:rFonts w:ascii="Arial" w:hAnsi="Arial" w:cs="Arial"/>
          <w:sz w:val="20"/>
          <w:szCs w:val="20"/>
        </w:rPr>
        <w:br/>
      </w:r>
      <w:r w:rsidRPr="002E5208">
        <w:rPr>
          <w:rFonts w:ascii="Arial" w:hAnsi="Arial" w:cs="Arial"/>
          <w:sz w:val="20"/>
          <w:szCs w:val="20"/>
        </w:rPr>
        <w:t xml:space="preserve">na podstawie art. </w:t>
      </w:r>
      <w:r w:rsidR="00726820" w:rsidRPr="002E5208">
        <w:rPr>
          <w:rFonts w:ascii="Arial" w:hAnsi="Arial" w:cs="Arial"/>
          <w:sz w:val="20"/>
          <w:szCs w:val="20"/>
        </w:rPr>
        <w:t>135</w:t>
      </w:r>
      <w:r w:rsidRPr="002E5208">
        <w:rPr>
          <w:rFonts w:ascii="Arial" w:hAnsi="Arial" w:cs="Arial"/>
          <w:sz w:val="20"/>
          <w:szCs w:val="20"/>
        </w:rPr>
        <w:t xml:space="preserve"> ust. </w:t>
      </w:r>
      <w:r w:rsidR="00547A79" w:rsidRPr="002E5208">
        <w:rPr>
          <w:rFonts w:ascii="Arial" w:hAnsi="Arial" w:cs="Arial"/>
          <w:sz w:val="20"/>
          <w:szCs w:val="20"/>
        </w:rPr>
        <w:t xml:space="preserve">2 i </w:t>
      </w:r>
      <w:r w:rsidR="00726820" w:rsidRPr="002E5208">
        <w:rPr>
          <w:rFonts w:ascii="Arial" w:hAnsi="Arial" w:cs="Arial"/>
          <w:sz w:val="20"/>
          <w:szCs w:val="20"/>
        </w:rPr>
        <w:t>6</w:t>
      </w:r>
      <w:r w:rsidRPr="002E5208">
        <w:rPr>
          <w:rFonts w:ascii="Arial" w:hAnsi="Arial" w:cs="Arial"/>
          <w:sz w:val="20"/>
          <w:szCs w:val="20"/>
        </w:rPr>
        <w:t xml:space="preserve"> ustawy z dnia </w:t>
      </w:r>
      <w:r w:rsidR="00726820" w:rsidRPr="002E5208">
        <w:rPr>
          <w:rFonts w:ascii="Arial" w:hAnsi="Arial" w:cs="Arial"/>
          <w:sz w:val="20"/>
          <w:szCs w:val="20"/>
        </w:rPr>
        <w:t>11 września</w:t>
      </w:r>
      <w:r w:rsidR="00726820" w:rsidRPr="00D26243">
        <w:rPr>
          <w:rFonts w:ascii="Arial" w:hAnsi="Arial" w:cs="Arial"/>
          <w:sz w:val="20"/>
          <w:szCs w:val="20"/>
        </w:rPr>
        <w:t xml:space="preserve"> 2019 r. - Prawo zamówień publicznych (Dz. U. z 20</w:t>
      </w:r>
      <w:r w:rsidR="00590DC5" w:rsidRPr="00D26243">
        <w:rPr>
          <w:rFonts w:ascii="Arial" w:hAnsi="Arial" w:cs="Arial"/>
          <w:sz w:val="20"/>
          <w:szCs w:val="20"/>
        </w:rPr>
        <w:t>2</w:t>
      </w:r>
      <w:r w:rsidR="0047047E">
        <w:rPr>
          <w:rFonts w:ascii="Arial" w:hAnsi="Arial" w:cs="Arial"/>
          <w:sz w:val="20"/>
          <w:szCs w:val="20"/>
        </w:rPr>
        <w:t>4</w:t>
      </w:r>
      <w:r w:rsidR="00726820" w:rsidRPr="00D26243">
        <w:rPr>
          <w:rFonts w:ascii="Arial" w:hAnsi="Arial" w:cs="Arial"/>
          <w:sz w:val="20"/>
          <w:szCs w:val="20"/>
        </w:rPr>
        <w:t xml:space="preserve"> r. </w:t>
      </w:r>
      <w:r w:rsidR="0061668A">
        <w:rPr>
          <w:rFonts w:ascii="Arial" w:hAnsi="Arial" w:cs="Arial"/>
          <w:sz w:val="20"/>
          <w:szCs w:val="20"/>
        </w:rPr>
        <w:br/>
      </w:r>
      <w:r w:rsidR="00726820" w:rsidRPr="00D26243">
        <w:rPr>
          <w:rFonts w:ascii="Arial" w:hAnsi="Arial" w:cs="Arial"/>
          <w:sz w:val="20"/>
          <w:szCs w:val="20"/>
        </w:rPr>
        <w:t xml:space="preserve">poz. </w:t>
      </w:r>
      <w:r w:rsidR="00590DC5" w:rsidRPr="00D26243">
        <w:rPr>
          <w:rFonts w:ascii="Arial" w:hAnsi="Arial" w:cs="Arial"/>
          <w:sz w:val="20"/>
          <w:szCs w:val="20"/>
        </w:rPr>
        <w:t>1</w:t>
      </w:r>
      <w:r w:rsidR="0047047E">
        <w:rPr>
          <w:rFonts w:ascii="Arial" w:hAnsi="Arial" w:cs="Arial"/>
          <w:sz w:val="20"/>
          <w:szCs w:val="20"/>
        </w:rPr>
        <w:t>320</w:t>
      </w:r>
      <w:r w:rsidR="00395575" w:rsidRPr="00D26243">
        <w:rPr>
          <w:rFonts w:ascii="Arial" w:hAnsi="Arial" w:cs="Arial"/>
          <w:sz w:val="20"/>
          <w:szCs w:val="20"/>
        </w:rPr>
        <w:t xml:space="preserve"> </w:t>
      </w:r>
      <w:r w:rsidR="00726820" w:rsidRPr="00D26243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726820" w:rsidRPr="00D26243">
        <w:rPr>
          <w:rFonts w:ascii="Arial" w:hAnsi="Arial" w:cs="Arial"/>
          <w:sz w:val="20"/>
          <w:szCs w:val="20"/>
        </w:rPr>
        <w:t>późn</w:t>
      </w:r>
      <w:proofErr w:type="spellEnd"/>
      <w:r w:rsidR="00726820" w:rsidRPr="00D26243">
        <w:rPr>
          <w:rFonts w:ascii="Arial" w:hAnsi="Arial" w:cs="Arial"/>
          <w:sz w:val="20"/>
          <w:szCs w:val="20"/>
        </w:rPr>
        <w:t>. zm.),</w:t>
      </w:r>
      <w:r w:rsidRPr="00D26243">
        <w:rPr>
          <w:rFonts w:ascii="Arial" w:hAnsi="Arial" w:cs="Arial"/>
          <w:sz w:val="20"/>
          <w:szCs w:val="20"/>
        </w:rPr>
        <w:t xml:space="preserve"> udziela </w:t>
      </w:r>
      <w:r w:rsidR="00AE390B">
        <w:rPr>
          <w:rFonts w:ascii="Arial" w:hAnsi="Arial" w:cs="Arial"/>
          <w:sz w:val="20"/>
          <w:szCs w:val="20"/>
        </w:rPr>
        <w:t>wyjaśnień</w:t>
      </w:r>
      <w:r w:rsidRPr="00D26243">
        <w:rPr>
          <w:rFonts w:ascii="Arial" w:hAnsi="Arial" w:cs="Arial"/>
          <w:sz w:val="20"/>
          <w:szCs w:val="20"/>
        </w:rPr>
        <w:t xml:space="preserve"> uczestnikom postępowania.</w:t>
      </w:r>
    </w:p>
    <w:p w14:paraId="2DB7DAD2" w14:textId="77777777" w:rsidR="00F95291" w:rsidRPr="00D26243" w:rsidRDefault="00F95291" w:rsidP="0072682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930"/>
        <w:gridCol w:w="4516"/>
      </w:tblGrid>
      <w:tr w:rsidR="0036223D" w:rsidRPr="00D26243" w14:paraId="4FF25CBB" w14:textId="77777777" w:rsidTr="000118E3">
        <w:trPr>
          <w:trHeight w:val="649"/>
          <w:jc w:val="center"/>
        </w:trPr>
        <w:tc>
          <w:tcPr>
            <w:tcW w:w="735" w:type="dxa"/>
            <w:shd w:val="clear" w:color="auto" w:fill="D9D9D9"/>
            <w:vAlign w:val="center"/>
          </w:tcPr>
          <w:p w14:paraId="60DBEE71" w14:textId="77777777" w:rsidR="0036223D" w:rsidRPr="00D26243" w:rsidRDefault="0036223D" w:rsidP="00013979">
            <w:pPr>
              <w:spacing w:after="0"/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6243">
              <w:rPr>
                <w:rFonts w:ascii="Arial" w:eastAsia="Calibri" w:hAnsi="Arial" w:cs="Arial"/>
                <w:sz w:val="20"/>
                <w:szCs w:val="20"/>
              </w:rPr>
              <w:t>Nr pytania</w:t>
            </w:r>
          </w:p>
        </w:tc>
        <w:tc>
          <w:tcPr>
            <w:tcW w:w="4930" w:type="dxa"/>
            <w:shd w:val="clear" w:color="auto" w:fill="D9D9D9"/>
            <w:vAlign w:val="center"/>
          </w:tcPr>
          <w:p w14:paraId="70573E5D" w14:textId="77777777" w:rsidR="0036223D" w:rsidRPr="00D26243" w:rsidRDefault="0036223D" w:rsidP="00013979">
            <w:pPr>
              <w:tabs>
                <w:tab w:val="left" w:pos="1830"/>
              </w:tabs>
              <w:spacing w:after="0"/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6243">
              <w:rPr>
                <w:rFonts w:ascii="Arial" w:eastAsia="Calibri" w:hAnsi="Arial" w:cs="Arial"/>
                <w:sz w:val="20"/>
                <w:szCs w:val="20"/>
              </w:rPr>
              <w:t>Treść pytania</w:t>
            </w:r>
          </w:p>
        </w:tc>
        <w:tc>
          <w:tcPr>
            <w:tcW w:w="4516" w:type="dxa"/>
            <w:shd w:val="clear" w:color="auto" w:fill="D9D9D9"/>
            <w:vAlign w:val="center"/>
          </w:tcPr>
          <w:p w14:paraId="5E006367" w14:textId="77777777" w:rsidR="0036223D" w:rsidRPr="00D26243" w:rsidRDefault="0036223D" w:rsidP="000139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6243">
              <w:rPr>
                <w:rFonts w:ascii="Arial" w:eastAsia="Calibri" w:hAnsi="Arial" w:cs="Arial"/>
                <w:sz w:val="20"/>
                <w:szCs w:val="20"/>
              </w:rPr>
              <w:t>Odpowiedź Zamawiającego</w:t>
            </w:r>
          </w:p>
        </w:tc>
      </w:tr>
      <w:tr w:rsidR="0036223D" w:rsidRPr="00D26243" w14:paraId="7BC82962" w14:textId="77777777" w:rsidTr="000118E3">
        <w:trPr>
          <w:trHeight w:val="617"/>
          <w:jc w:val="center"/>
        </w:trPr>
        <w:tc>
          <w:tcPr>
            <w:tcW w:w="735" w:type="dxa"/>
            <w:vAlign w:val="center"/>
          </w:tcPr>
          <w:p w14:paraId="603CE925" w14:textId="77777777" w:rsidR="0036223D" w:rsidRPr="00D26243" w:rsidRDefault="0036223D" w:rsidP="00E30BF2">
            <w:pPr>
              <w:pStyle w:val="Default"/>
              <w:spacing w:before="240" w:after="240" w:line="276" w:lineRule="auto"/>
              <w:ind w:left="-13" w:right="-97" w:hanging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2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0" w:type="dxa"/>
            <w:vAlign w:val="center"/>
          </w:tcPr>
          <w:p w14:paraId="1BC919F1" w14:textId="160731CB" w:rsidR="0036223D" w:rsidRPr="002D4D75" w:rsidRDefault="00B10096" w:rsidP="00B10096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096">
              <w:rPr>
                <w:rFonts w:ascii="Arial" w:hAnsi="Arial" w:cs="Arial"/>
                <w:sz w:val="20"/>
                <w:szCs w:val="20"/>
              </w:rPr>
              <w:t>Dzień dobry,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uprzejmie proszę o odpowiedź na pytanie dotyczące wzoru umowy: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Czy Zamawiający zgodzi się aby ewentualne kary były niższe i wynosiły 0,2% wartości netto umowy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każdy rozpoczęty dzień opóźnienia?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Tak wysokie kary w sytuacji gospodarczo-politycznej i dużej niepewności na rynku znacząco wpłyną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wysokość oferty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lub skutecznie uniemożliwia dostęp do tego postępowania.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096">
              <w:rPr>
                <w:rFonts w:ascii="Arial" w:hAnsi="Arial" w:cs="Arial"/>
                <w:sz w:val="20"/>
                <w:szCs w:val="20"/>
              </w:rPr>
              <w:t>Z góry dziękuję.</w:t>
            </w:r>
          </w:p>
        </w:tc>
        <w:tc>
          <w:tcPr>
            <w:tcW w:w="4516" w:type="dxa"/>
            <w:vAlign w:val="center"/>
          </w:tcPr>
          <w:p w14:paraId="2E793A8E" w14:textId="7B5726CA" w:rsidR="00163FD4" w:rsidRPr="00D26243" w:rsidRDefault="000118E3" w:rsidP="004232CE">
            <w:pPr>
              <w:spacing w:before="240" w:after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Zamawiający nie wyraża zgody</w:t>
            </w:r>
            <w:r w:rsidR="00B10096">
              <w:rPr>
                <w:rFonts w:ascii="Arial" w:eastAsia="Calibri" w:hAnsi="Arial" w:cs="Arial"/>
                <w:sz w:val="20"/>
                <w:szCs w:val="20"/>
              </w:rPr>
              <w:t xml:space="preserve">. Umowa posługuje się wartością brutto a nie netto. Ponadto Zamawiający wskazuje, że kary przewidziane są </w:t>
            </w:r>
            <w:r w:rsidR="00B10096" w:rsidRPr="006C6442">
              <w:rPr>
                <w:rFonts w:ascii="Arial" w:eastAsia="Calibri" w:hAnsi="Arial" w:cs="Arial"/>
                <w:sz w:val="20"/>
                <w:szCs w:val="20"/>
                <w:u w:val="single"/>
              </w:rPr>
              <w:t>za zwłokę a nie za opóźnienie</w:t>
            </w:r>
            <w:r w:rsidR="00B1009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232CE">
              <w:rPr>
                <w:rFonts w:ascii="Arial" w:eastAsia="Calibri" w:hAnsi="Arial" w:cs="Arial"/>
                <w:sz w:val="20"/>
                <w:szCs w:val="20"/>
              </w:rPr>
              <w:t xml:space="preserve"> Zgodnie z zapisami paragrafu 8 ust 5: „Wykonawca </w:t>
            </w:r>
            <w:r w:rsidR="004232CE" w:rsidRPr="004232CE">
              <w:rPr>
                <w:rFonts w:ascii="Arial" w:eastAsia="Calibri" w:hAnsi="Arial" w:cs="Arial"/>
                <w:sz w:val="20"/>
                <w:szCs w:val="20"/>
              </w:rPr>
              <w:t>dopuszcza się zwłoki, gdy nie wykonuje umowy w terminie. Nie dotyczy to przypadku,</w:t>
            </w:r>
            <w:r w:rsidR="004232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32CE" w:rsidRPr="004232CE">
              <w:rPr>
                <w:rFonts w:ascii="Arial" w:eastAsia="Calibri" w:hAnsi="Arial" w:cs="Arial"/>
                <w:sz w:val="20"/>
                <w:szCs w:val="20"/>
              </w:rPr>
              <w:t>gdy opóźnienie w wykonaniu postanowień umowy jest następstwem okoliczności, za które Wykonawca nie ponosi odpowiedzialności.</w:t>
            </w:r>
            <w:r w:rsidR="004232CE">
              <w:rPr>
                <w:rFonts w:ascii="Arial" w:eastAsia="Calibri" w:hAnsi="Arial" w:cs="Arial"/>
                <w:sz w:val="20"/>
                <w:szCs w:val="20"/>
              </w:rPr>
              <w:t xml:space="preserve">” Zmiany dotyczące terminu </w:t>
            </w:r>
            <w:r w:rsidR="002949AF">
              <w:rPr>
                <w:rFonts w:ascii="Arial" w:eastAsia="Calibri" w:hAnsi="Arial" w:cs="Arial"/>
                <w:sz w:val="20"/>
                <w:szCs w:val="20"/>
              </w:rPr>
              <w:t>wykonania umowy stosuję odpowiednio zgodnie z paragrafem 9 ust 1 pkt 4 a) – c).</w:t>
            </w:r>
          </w:p>
        </w:tc>
      </w:tr>
    </w:tbl>
    <w:p w14:paraId="3FB16BCC" w14:textId="77777777" w:rsidR="00800342" w:rsidRDefault="00800342" w:rsidP="0080034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zapisy SWZ, w tym termin składania i otwarcia ofert, pozostaje bez zmian.</w:t>
      </w:r>
    </w:p>
    <w:p w14:paraId="4BF070DC" w14:textId="7457B878" w:rsidR="00210E8F" w:rsidRDefault="00210E8F" w:rsidP="00726820">
      <w:pPr>
        <w:spacing w:after="0"/>
        <w:ind w:left="6237" w:right="-2"/>
        <w:jc w:val="both"/>
        <w:rPr>
          <w:rFonts w:ascii="Arial" w:hAnsi="Arial" w:cs="Arial"/>
          <w:sz w:val="20"/>
          <w:szCs w:val="20"/>
        </w:rPr>
      </w:pPr>
    </w:p>
    <w:p w14:paraId="644CD19F" w14:textId="77777777" w:rsidR="002535B9" w:rsidRDefault="002535B9" w:rsidP="00726820">
      <w:pPr>
        <w:spacing w:after="0"/>
        <w:ind w:left="6237" w:right="-2"/>
        <w:jc w:val="both"/>
        <w:rPr>
          <w:rFonts w:ascii="Arial" w:hAnsi="Arial" w:cs="Arial"/>
          <w:sz w:val="20"/>
          <w:szCs w:val="20"/>
        </w:rPr>
      </w:pPr>
    </w:p>
    <w:p w14:paraId="08CCFEE2" w14:textId="36FABB4E" w:rsidR="0036223D" w:rsidRPr="00D26243" w:rsidRDefault="0036223D" w:rsidP="00726820">
      <w:pPr>
        <w:spacing w:after="0"/>
        <w:ind w:left="6237" w:right="-2"/>
        <w:jc w:val="both"/>
        <w:rPr>
          <w:rFonts w:ascii="Arial" w:hAnsi="Arial" w:cs="Arial"/>
          <w:sz w:val="20"/>
          <w:szCs w:val="20"/>
        </w:rPr>
      </w:pPr>
      <w:r w:rsidRPr="00D26243">
        <w:rPr>
          <w:rFonts w:ascii="Arial" w:hAnsi="Arial" w:cs="Arial"/>
          <w:sz w:val="20"/>
          <w:szCs w:val="20"/>
        </w:rPr>
        <w:t>Z poważaniem</w:t>
      </w:r>
    </w:p>
    <w:p w14:paraId="3B5AEC42" w14:textId="6DA39954" w:rsidR="0036223D" w:rsidRDefault="00800342" w:rsidP="00726820">
      <w:pPr>
        <w:spacing w:after="0"/>
        <w:ind w:right="-2" w:firstLine="52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 Przetargowej</w:t>
      </w:r>
    </w:p>
    <w:p w14:paraId="0E4B71FE" w14:textId="76429A9A" w:rsidR="002949AF" w:rsidRPr="002949AF" w:rsidRDefault="002949AF" w:rsidP="002949AF">
      <w:pPr>
        <w:tabs>
          <w:tab w:val="left" w:pos="71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mgr Rafał Rzepecki</w:t>
      </w:r>
    </w:p>
    <w:sectPr w:rsidR="002949AF" w:rsidRPr="002949AF" w:rsidSect="00D80688">
      <w:headerReference w:type="default" r:id="rId8"/>
      <w:footerReference w:type="default" r:id="rId9"/>
      <w:pgSz w:w="11906" w:h="16838"/>
      <w:pgMar w:top="1252" w:right="849" w:bottom="1843" w:left="851" w:header="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5B33" w14:textId="77777777" w:rsidR="00C81D4E" w:rsidRDefault="00C81D4E" w:rsidP="0036223D">
      <w:pPr>
        <w:spacing w:after="0" w:line="240" w:lineRule="auto"/>
      </w:pPr>
      <w:r>
        <w:separator/>
      </w:r>
    </w:p>
  </w:endnote>
  <w:endnote w:type="continuationSeparator" w:id="0">
    <w:p w14:paraId="2BD0F753" w14:textId="77777777" w:rsidR="00C81D4E" w:rsidRDefault="00C81D4E" w:rsidP="0036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FE5" w14:textId="180140A1" w:rsidR="00AD0C23" w:rsidRPr="00904492" w:rsidRDefault="00AD0C23" w:rsidP="00AD0C23">
    <w:pPr>
      <w:tabs>
        <w:tab w:val="center" w:pos="4536"/>
        <w:tab w:val="right" w:pos="9072"/>
      </w:tabs>
      <w:spacing w:after="0" w:line="240" w:lineRule="auto"/>
      <w:ind w:left="142"/>
      <w:rPr>
        <w:rFonts w:ascii="Cambria" w:eastAsia="Calibri" w:hAnsi="Cambria"/>
        <w:color w:val="505050"/>
      </w:rPr>
    </w:pPr>
    <w:r w:rsidRPr="00904492">
      <w:rPr>
        <w:rFonts w:ascii="Arial" w:eastAsia="Calibri" w:hAnsi="Arial" w:cs="Arial"/>
        <w:noProof/>
        <w:color w:val="0041D2"/>
        <w:sz w:val="16"/>
        <w:szCs w:val="16"/>
      </w:rPr>
      <w:drawing>
        <wp:inline distT="0" distB="0" distL="0" distR="0" wp14:anchorId="342CCBD2" wp14:editId="73798571">
          <wp:extent cx="1057275" cy="79375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3933"/>
      <w:gridCol w:w="2359"/>
      <w:gridCol w:w="1210"/>
    </w:tblGrid>
    <w:tr w:rsidR="00AD0C23" w:rsidRPr="00904492" w14:paraId="19F6213A" w14:textId="77777777" w:rsidTr="00171933">
      <w:trPr>
        <w:trHeight w:val="179"/>
        <w:jc w:val="center"/>
      </w:trPr>
      <w:tc>
        <w:tcPr>
          <w:tcW w:w="268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3164A9C" w14:textId="198CE572" w:rsidR="00AD0C23" w:rsidRPr="00904492" w:rsidRDefault="00AD0C23" w:rsidP="00AD0C23">
          <w:pPr>
            <w:tabs>
              <w:tab w:val="center" w:pos="4536"/>
              <w:tab w:val="right" w:pos="9072"/>
            </w:tabs>
            <w:spacing w:after="0" w:line="240" w:lineRule="auto"/>
            <w:ind w:left="-15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04492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</w:t>
          </w:r>
          <w:r w:rsidR="004B6708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Zamówień Publicznych</w:t>
          </w:r>
        </w:p>
        <w:p w14:paraId="493912C5" w14:textId="3BCB5729" w:rsidR="00AD0C23" w:rsidRPr="00904492" w:rsidRDefault="00AD0C23" w:rsidP="00AD0C23">
          <w:pPr>
            <w:tabs>
              <w:tab w:val="center" w:pos="4536"/>
              <w:tab w:val="right" w:pos="9072"/>
            </w:tabs>
            <w:spacing w:after="0" w:line="240" w:lineRule="auto"/>
            <w:ind w:left="-15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04492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Dział </w:t>
          </w:r>
          <w:r w:rsidR="004B6708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Zamówień Publicznych</w:t>
          </w:r>
        </w:p>
      </w:tc>
      <w:tc>
        <w:tcPr>
          <w:tcW w:w="39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D91F013" w14:textId="77777777" w:rsidR="00AD0C23" w:rsidRPr="00904492" w:rsidRDefault="00AD0C23" w:rsidP="00171933">
          <w:pPr>
            <w:autoSpaceDE w:val="0"/>
            <w:autoSpaceDN w:val="0"/>
            <w:adjustRightInd w:val="0"/>
            <w:spacing w:after="0" w:line="240" w:lineRule="auto"/>
            <w:ind w:firstLine="1059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04492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52B3E0F1" w14:textId="52E2069E" w:rsidR="00AD0C23" w:rsidRPr="00904492" w:rsidRDefault="00AD0C23" w:rsidP="00171933">
          <w:pPr>
            <w:tabs>
              <w:tab w:val="center" w:pos="4536"/>
              <w:tab w:val="right" w:pos="9072"/>
            </w:tabs>
            <w:spacing w:after="0" w:line="240" w:lineRule="auto"/>
            <w:ind w:left="-15" w:firstLine="1059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04492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8859FD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04492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9C967CC" w14:textId="77777777" w:rsidR="00AD0C23" w:rsidRPr="00904492" w:rsidRDefault="00AD0C23" w:rsidP="00AD0C23">
          <w:pPr>
            <w:tabs>
              <w:tab w:val="center" w:pos="4536"/>
              <w:tab w:val="right" w:pos="9072"/>
            </w:tabs>
            <w:spacing w:after="0" w:line="240" w:lineRule="auto"/>
            <w:ind w:left="-15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04492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1E9FECAE" w14:textId="77777777" w:rsidR="00AD0C23" w:rsidRPr="00904492" w:rsidRDefault="00AD0C23" w:rsidP="00AD0C23">
          <w:pPr>
            <w:tabs>
              <w:tab w:val="center" w:pos="4536"/>
              <w:tab w:val="right" w:pos="9072"/>
            </w:tabs>
            <w:spacing w:after="0" w:line="240" w:lineRule="auto"/>
            <w:ind w:left="-15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04492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8479471" w14:textId="77777777" w:rsidR="00AD0C23" w:rsidRPr="00904492" w:rsidRDefault="00AD0C23" w:rsidP="00AD0C23">
          <w:pPr>
            <w:autoSpaceDE w:val="0"/>
            <w:autoSpaceDN w:val="0"/>
            <w:adjustRightInd w:val="0"/>
            <w:spacing w:after="0" w:line="240" w:lineRule="auto"/>
            <w:jc w:val="right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04492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6D16ACF5" w14:textId="77777777" w:rsidR="00AD0C23" w:rsidRPr="00904492" w:rsidRDefault="00AD0C23" w:rsidP="00AD0C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35A130DB" w14:textId="309EC95B" w:rsidR="00C81D4E" w:rsidRPr="00FA6439" w:rsidRDefault="002D55FE" w:rsidP="00AD0C23">
    <w:pPr>
      <w:tabs>
        <w:tab w:val="center" w:pos="4536"/>
        <w:tab w:val="right" w:pos="9072"/>
      </w:tabs>
      <w:spacing w:line="240" w:lineRule="auto"/>
      <w:ind w:right="-3"/>
      <w:rPr>
        <w:rFonts w:cstheme="minorHAnsi"/>
        <w:sz w:val="20"/>
      </w:rPr>
    </w:pPr>
    <w:r w:rsidRPr="002D55FE">
      <w:rPr>
        <w:rStyle w:val="Hipercze"/>
        <w:rFonts w:cstheme="minorHAnsi"/>
        <w:iCs/>
        <w:sz w:val="18"/>
        <w:szCs w:val="16"/>
        <w:u w:val="none"/>
      </w:rPr>
      <w:tab/>
    </w:r>
    <w:r w:rsidRPr="002D55FE">
      <w:rPr>
        <w:rStyle w:val="Hipercze"/>
        <w:rFonts w:cstheme="minorHAnsi"/>
        <w:iCs/>
        <w:sz w:val="18"/>
        <w:szCs w:val="16"/>
        <w:u w:val="none"/>
      </w:rPr>
      <w:tab/>
    </w:r>
    <w:r w:rsidRPr="002D55FE">
      <w:rPr>
        <w:rStyle w:val="Hipercze"/>
        <w:rFonts w:cstheme="minorHAnsi"/>
        <w:iCs/>
        <w:sz w:val="18"/>
        <w:szCs w:val="16"/>
        <w:u w:val="none"/>
      </w:rPr>
      <w:tab/>
    </w:r>
    <w:r>
      <w:rPr>
        <w:rStyle w:val="Hipercze"/>
        <w:rFonts w:cstheme="minorHAnsi"/>
        <w:iCs/>
        <w:sz w:val="18"/>
        <w:szCs w:val="16"/>
        <w:u w:val="none"/>
      </w:rPr>
      <w:t xml:space="preserve">     </w:t>
    </w:r>
    <w:r w:rsidR="00C81D4E" w:rsidRPr="00FA6439">
      <w:rPr>
        <w:rFonts w:cstheme="minorHAnsi"/>
        <w:sz w:val="18"/>
        <w:szCs w:val="20"/>
      </w:rPr>
      <w:fldChar w:fldCharType="begin"/>
    </w:r>
    <w:r w:rsidR="00C81D4E" w:rsidRPr="00FA6439">
      <w:rPr>
        <w:rFonts w:cstheme="minorHAnsi"/>
        <w:sz w:val="18"/>
        <w:szCs w:val="20"/>
      </w:rPr>
      <w:instrText xml:space="preserve"> PAGE </w:instrText>
    </w:r>
    <w:r w:rsidR="00C81D4E" w:rsidRPr="00FA6439">
      <w:rPr>
        <w:rFonts w:cstheme="minorHAnsi"/>
        <w:sz w:val="18"/>
        <w:szCs w:val="20"/>
      </w:rPr>
      <w:fldChar w:fldCharType="separate"/>
    </w:r>
    <w:r w:rsidR="00B75AB9" w:rsidRPr="00FA6439">
      <w:rPr>
        <w:rFonts w:cstheme="minorHAnsi"/>
        <w:noProof/>
        <w:sz w:val="18"/>
        <w:szCs w:val="20"/>
      </w:rPr>
      <w:t>3</w:t>
    </w:r>
    <w:r w:rsidR="00C81D4E" w:rsidRPr="00FA6439">
      <w:rPr>
        <w:rFonts w:cstheme="minorHAns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76BF" w14:textId="77777777" w:rsidR="00C81D4E" w:rsidRDefault="00C81D4E" w:rsidP="0036223D">
      <w:pPr>
        <w:spacing w:after="0" w:line="240" w:lineRule="auto"/>
      </w:pPr>
      <w:bookmarkStart w:id="0" w:name="_Hlk136593400"/>
      <w:bookmarkEnd w:id="0"/>
      <w:r>
        <w:separator/>
      </w:r>
    </w:p>
  </w:footnote>
  <w:footnote w:type="continuationSeparator" w:id="0">
    <w:p w14:paraId="24A18975" w14:textId="77777777" w:rsidR="00C81D4E" w:rsidRDefault="00C81D4E" w:rsidP="0036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AB6C" w14:textId="38B18C86" w:rsidR="003E1A06" w:rsidRDefault="003E1A06" w:rsidP="00395575">
    <w:pPr>
      <w:pStyle w:val="Nagwek"/>
      <w:pBdr>
        <w:bottom w:val="single" w:sz="4" w:space="0" w:color="auto"/>
      </w:pBdr>
      <w:spacing w:before="120" w:after="120"/>
      <w:ind w:right="-3"/>
      <w:rPr>
        <w:noProof/>
      </w:rPr>
    </w:pPr>
  </w:p>
  <w:p w14:paraId="24487C99" w14:textId="0CDBF44C" w:rsidR="00800342" w:rsidRDefault="00B10096" w:rsidP="00B10096">
    <w:pPr>
      <w:pStyle w:val="Nagwek"/>
      <w:pBdr>
        <w:bottom w:val="single" w:sz="4" w:space="0" w:color="auto"/>
      </w:pBdr>
      <w:spacing w:before="120" w:after="120"/>
      <w:ind w:right="-3"/>
      <w:jc w:val="center"/>
      <w:rPr>
        <w:noProof/>
      </w:rPr>
    </w:pPr>
    <w:r w:rsidRPr="00B10096">
      <w:rPr>
        <w:rFonts w:ascii="Calibri" w:eastAsia="Times New Roman" w:hAnsi="Calibri" w:cs="Calibri"/>
        <w:b/>
        <w:i/>
        <w:noProof/>
        <w:sz w:val="20"/>
        <w:lang w:eastAsia="ar-SA"/>
      </w:rPr>
      <w:drawing>
        <wp:inline distT="0" distB="0" distL="0" distR="0" wp14:anchorId="182B4276" wp14:editId="6115654C">
          <wp:extent cx="4676140" cy="400050"/>
          <wp:effectExtent l="0" t="0" r="0" b="0"/>
          <wp:docPr id="530706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671B0D" w14:textId="5DB9B3A2" w:rsidR="00395575" w:rsidRPr="002573ED" w:rsidRDefault="00395575" w:rsidP="002573ED">
    <w:pPr>
      <w:pStyle w:val="Nagwek"/>
      <w:pBdr>
        <w:bottom w:val="single" w:sz="4" w:space="0" w:color="auto"/>
      </w:pBdr>
      <w:tabs>
        <w:tab w:val="clear" w:pos="4536"/>
        <w:tab w:val="center" w:pos="5245"/>
      </w:tabs>
      <w:spacing w:before="120" w:after="120"/>
      <w:ind w:right="-3"/>
      <w:rPr>
        <w:rFonts w:ascii="Arial" w:hAnsi="Arial" w:cs="Arial"/>
        <w:b/>
        <w:bCs/>
        <w:i/>
        <w:iCs/>
        <w:sz w:val="18"/>
        <w:szCs w:val="18"/>
      </w:rPr>
    </w:pPr>
    <w:r>
      <w:tab/>
    </w:r>
    <w:r w:rsidRPr="002573ED">
      <w:rPr>
        <w:b/>
        <w:bCs/>
        <w:i/>
        <w:iCs/>
      </w:rPr>
      <w:t>P</w:t>
    </w:r>
    <w:r w:rsidRPr="002573ED">
      <w:rPr>
        <w:rFonts w:ascii="Arial" w:hAnsi="Arial" w:cs="Arial"/>
        <w:b/>
        <w:bCs/>
        <w:i/>
        <w:iCs/>
        <w:sz w:val="18"/>
        <w:szCs w:val="18"/>
      </w:rPr>
      <w:t>ostępowanie nr 5</w:t>
    </w:r>
    <w:r w:rsidR="00280718">
      <w:rPr>
        <w:rFonts w:ascii="Arial" w:hAnsi="Arial" w:cs="Arial"/>
        <w:b/>
        <w:bCs/>
        <w:i/>
        <w:iCs/>
        <w:sz w:val="18"/>
        <w:szCs w:val="18"/>
      </w:rPr>
      <w:t>B1</w:t>
    </w:r>
    <w:r w:rsidRPr="002573ED">
      <w:rPr>
        <w:rFonts w:ascii="Arial" w:hAnsi="Arial" w:cs="Arial"/>
        <w:b/>
        <w:bCs/>
        <w:i/>
        <w:iCs/>
        <w:sz w:val="18"/>
        <w:szCs w:val="18"/>
      </w:rPr>
      <w:t>0.291.1.</w:t>
    </w:r>
    <w:r w:rsidR="00F27750">
      <w:rPr>
        <w:rFonts w:ascii="Arial" w:hAnsi="Arial" w:cs="Arial"/>
        <w:b/>
        <w:bCs/>
        <w:i/>
        <w:iCs/>
        <w:sz w:val="18"/>
        <w:szCs w:val="18"/>
      </w:rPr>
      <w:t>124</w:t>
    </w:r>
    <w:r w:rsidR="00BB4B22">
      <w:rPr>
        <w:rFonts w:ascii="Arial" w:hAnsi="Arial" w:cs="Arial"/>
        <w:b/>
        <w:bCs/>
        <w:i/>
        <w:iCs/>
        <w:sz w:val="18"/>
        <w:szCs w:val="18"/>
      </w:rPr>
      <w:t>.</w:t>
    </w:r>
    <w:r w:rsidRPr="002573ED">
      <w:rPr>
        <w:rFonts w:ascii="Arial" w:hAnsi="Arial" w:cs="Arial"/>
        <w:b/>
        <w:bCs/>
        <w:i/>
        <w:iCs/>
        <w:sz w:val="18"/>
        <w:szCs w:val="18"/>
      </w:rPr>
      <w:t>202</w:t>
    </w:r>
    <w:r w:rsidR="00DD2159">
      <w:rPr>
        <w:rFonts w:ascii="Arial" w:hAnsi="Arial" w:cs="Arial"/>
        <w:b/>
        <w:bCs/>
        <w:i/>
        <w:iCs/>
        <w:sz w:val="18"/>
        <w:szCs w:val="18"/>
      </w:rPr>
      <w:t>4</w:t>
    </w:r>
    <w:r w:rsidRPr="002573ED">
      <w:rPr>
        <w:rFonts w:ascii="Arial" w:hAnsi="Arial" w:cs="Arial"/>
        <w:b/>
        <w:bCs/>
        <w:i/>
        <w:iCs/>
        <w:sz w:val="18"/>
        <w:szCs w:val="18"/>
      </w:rPr>
      <w:t>.</w:t>
    </w:r>
    <w:r w:rsidR="00F27750">
      <w:rPr>
        <w:rFonts w:ascii="Arial" w:hAnsi="Arial" w:cs="Arial"/>
        <w:b/>
        <w:bCs/>
        <w:i/>
        <w:iCs/>
        <w:sz w:val="18"/>
        <w:szCs w:val="18"/>
      </w:rPr>
      <w:t>R</w:t>
    </w:r>
    <w:r w:rsidR="00D26243">
      <w:rPr>
        <w:rFonts w:ascii="Arial" w:hAnsi="Arial" w:cs="Arial"/>
        <w:b/>
        <w:bCs/>
        <w:i/>
        <w:iCs/>
        <w:sz w:val="18"/>
        <w:szCs w:val="18"/>
      </w:rPr>
      <w:t>R</w:t>
    </w:r>
  </w:p>
  <w:p w14:paraId="244D9B8D" w14:textId="77777777" w:rsidR="00C81D4E" w:rsidRPr="00224F7F" w:rsidRDefault="00C81D4E" w:rsidP="00362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C47"/>
    <w:multiLevelType w:val="hybridMultilevel"/>
    <w:tmpl w:val="4BEC3434"/>
    <w:lvl w:ilvl="0" w:tplc="EC284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572"/>
    <w:multiLevelType w:val="hybridMultilevel"/>
    <w:tmpl w:val="9EBC291C"/>
    <w:lvl w:ilvl="0" w:tplc="A3AA53C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90ACE"/>
    <w:multiLevelType w:val="hybridMultilevel"/>
    <w:tmpl w:val="880831D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68F2AFB"/>
    <w:multiLevelType w:val="hybridMultilevel"/>
    <w:tmpl w:val="3626A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AEC"/>
    <w:multiLevelType w:val="hybridMultilevel"/>
    <w:tmpl w:val="27A89EB6"/>
    <w:lvl w:ilvl="0" w:tplc="C64A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EDE"/>
    <w:multiLevelType w:val="hybridMultilevel"/>
    <w:tmpl w:val="9D70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796D"/>
    <w:multiLevelType w:val="hybridMultilevel"/>
    <w:tmpl w:val="1E60C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1124"/>
    <w:multiLevelType w:val="hybridMultilevel"/>
    <w:tmpl w:val="7CB0E4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6394807"/>
    <w:multiLevelType w:val="hybridMultilevel"/>
    <w:tmpl w:val="A94C3280"/>
    <w:lvl w:ilvl="0" w:tplc="E86611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45C8F"/>
    <w:multiLevelType w:val="hybridMultilevel"/>
    <w:tmpl w:val="55CA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AA"/>
    <w:multiLevelType w:val="hybridMultilevel"/>
    <w:tmpl w:val="304A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9850818">
    <w:abstractNumId w:val="2"/>
  </w:num>
  <w:num w:numId="2" w16cid:durableId="266042634">
    <w:abstractNumId w:val="7"/>
  </w:num>
  <w:num w:numId="3" w16cid:durableId="1078668489">
    <w:abstractNumId w:val="3"/>
  </w:num>
  <w:num w:numId="4" w16cid:durableId="1469514889">
    <w:abstractNumId w:val="11"/>
  </w:num>
  <w:num w:numId="5" w16cid:durableId="1968470543">
    <w:abstractNumId w:val="1"/>
  </w:num>
  <w:num w:numId="6" w16cid:durableId="91122535">
    <w:abstractNumId w:val="6"/>
  </w:num>
  <w:num w:numId="7" w16cid:durableId="1550412703">
    <w:abstractNumId w:val="9"/>
  </w:num>
  <w:num w:numId="8" w16cid:durableId="2080587817">
    <w:abstractNumId w:val="4"/>
  </w:num>
  <w:num w:numId="9" w16cid:durableId="678124371">
    <w:abstractNumId w:val="5"/>
  </w:num>
  <w:num w:numId="10" w16cid:durableId="2137945239">
    <w:abstractNumId w:val="10"/>
  </w:num>
  <w:num w:numId="11" w16cid:durableId="2022539001">
    <w:abstractNumId w:val="0"/>
  </w:num>
  <w:num w:numId="12" w16cid:durableId="242184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D"/>
    <w:rsid w:val="00000788"/>
    <w:rsid w:val="0001106B"/>
    <w:rsid w:val="000114E6"/>
    <w:rsid w:val="000118E3"/>
    <w:rsid w:val="00011AF1"/>
    <w:rsid w:val="00013979"/>
    <w:rsid w:val="000174BB"/>
    <w:rsid w:val="00023EF4"/>
    <w:rsid w:val="000338FA"/>
    <w:rsid w:val="00042348"/>
    <w:rsid w:val="00090D6B"/>
    <w:rsid w:val="00096911"/>
    <w:rsid w:val="000A6E42"/>
    <w:rsid w:val="000C0686"/>
    <w:rsid w:val="000D517D"/>
    <w:rsid w:val="000D52B2"/>
    <w:rsid w:val="000F24A0"/>
    <w:rsid w:val="00102D97"/>
    <w:rsid w:val="001039A7"/>
    <w:rsid w:val="00106E74"/>
    <w:rsid w:val="00141F40"/>
    <w:rsid w:val="00143C3E"/>
    <w:rsid w:val="00145945"/>
    <w:rsid w:val="00150AD9"/>
    <w:rsid w:val="00153800"/>
    <w:rsid w:val="00163FD4"/>
    <w:rsid w:val="00165502"/>
    <w:rsid w:val="001710E6"/>
    <w:rsid w:val="00171933"/>
    <w:rsid w:val="001B16CF"/>
    <w:rsid w:val="001C1148"/>
    <w:rsid w:val="001C306E"/>
    <w:rsid w:val="001C4546"/>
    <w:rsid w:val="001C5C51"/>
    <w:rsid w:val="001D6EF1"/>
    <w:rsid w:val="001E0F06"/>
    <w:rsid w:val="001E4F44"/>
    <w:rsid w:val="001E5AB3"/>
    <w:rsid w:val="00210E8F"/>
    <w:rsid w:val="00240843"/>
    <w:rsid w:val="002535B9"/>
    <w:rsid w:val="002573ED"/>
    <w:rsid w:val="002649F4"/>
    <w:rsid w:val="00280718"/>
    <w:rsid w:val="0028250A"/>
    <w:rsid w:val="002844E8"/>
    <w:rsid w:val="00284AA6"/>
    <w:rsid w:val="002949AF"/>
    <w:rsid w:val="002C28D9"/>
    <w:rsid w:val="002D0485"/>
    <w:rsid w:val="002D4D75"/>
    <w:rsid w:val="002D55FE"/>
    <w:rsid w:val="002E32CD"/>
    <w:rsid w:val="002E4DC6"/>
    <w:rsid w:val="002E5208"/>
    <w:rsid w:val="002F7CFA"/>
    <w:rsid w:val="00320869"/>
    <w:rsid w:val="0032152F"/>
    <w:rsid w:val="00324F8C"/>
    <w:rsid w:val="00331B17"/>
    <w:rsid w:val="003438DF"/>
    <w:rsid w:val="0034516B"/>
    <w:rsid w:val="00355F37"/>
    <w:rsid w:val="0036223D"/>
    <w:rsid w:val="0037284E"/>
    <w:rsid w:val="00395575"/>
    <w:rsid w:val="00397CBA"/>
    <w:rsid w:val="003A6A38"/>
    <w:rsid w:val="003C32A2"/>
    <w:rsid w:val="003D748E"/>
    <w:rsid w:val="003E1A06"/>
    <w:rsid w:val="00412BF6"/>
    <w:rsid w:val="00420468"/>
    <w:rsid w:val="00421C9B"/>
    <w:rsid w:val="00422BFE"/>
    <w:rsid w:val="004232CE"/>
    <w:rsid w:val="004260E6"/>
    <w:rsid w:val="00442E64"/>
    <w:rsid w:val="00452061"/>
    <w:rsid w:val="0047047E"/>
    <w:rsid w:val="00494152"/>
    <w:rsid w:val="00494E8C"/>
    <w:rsid w:val="004958F8"/>
    <w:rsid w:val="004A2C96"/>
    <w:rsid w:val="004B47E8"/>
    <w:rsid w:val="004B4D61"/>
    <w:rsid w:val="004B5827"/>
    <w:rsid w:val="004B6708"/>
    <w:rsid w:val="004C7DF9"/>
    <w:rsid w:val="004D6E78"/>
    <w:rsid w:val="004E7A4C"/>
    <w:rsid w:val="004F5ABC"/>
    <w:rsid w:val="004F6861"/>
    <w:rsid w:val="0050302F"/>
    <w:rsid w:val="00515924"/>
    <w:rsid w:val="00524F42"/>
    <w:rsid w:val="005348D8"/>
    <w:rsid w:val="00542617"/>
    <w:rsid w:val="00543AF6"/>
    <w:rsid w:val="00545A47"/>
    <w:rsid w:val="00547A79"/>
    <w:rsid w:val="00550D69"/>
    <w:rsid w:val="00560050"/>
    <w:rsid w:val="00577527"/>
    <w:rsid w:val="00590DC5"/>
    <w:rsid w:val="005A3F95"/>
    <w:rsid w:val="005A4554"/>
    <w:rsid w:val="005B7A86"/>
    <w:rsid w:val="005C4EDC"/>
    <w:rsid w:val="005D2067"/>
    <w:rsid w:val="005E7D4F"/>
    <w:rsid w:val="006018E7"/>
    <w:rsid w:val="00602210"/>
    <w:rsid w:val="0061668A"/>
    <w:rsid w:val="00621202"/>
    <w:rsid w:val="0062173E"/>
    <w:rsid w:val="00622B33"/>
    <w:rsid w:val="00623889"/>
    <w:rsid w:val="00630DDE"/>
    <w:rsid w:val="006715EC"/>
    <w:rsid w:val="00671FCD"/>
    <w:rsid w:val="00683D2B"/>
    <w:rsid w:val="006C373A"/>
    <w:rsid w:val="006C6442"/>
    <w:rsid w:val="006D58E9"/>
    <w:rsid w:val="006E3B7E"/>
    <w:rsid w:val="006E662C"/>
    <w:rsid w:val="0070002C"/>
    <w:rsid w:val="00707876"/>
    <w:rsid w:val="007223E4"/>
    <w:rsid w:val="00726820"/>
    <w:rsid w:val="0076537B"/>
    <w:rsid w:val="00786B99"/>
    <w:rsid w:val="00791979"/>
    <w:rsid w:val="007A27AE"/>
    <w:rsid w:val="007A6B62"/>
    <w:rsid w:val="007B62DA"/>
    <w:rsid w:val="007C673B"/>
    <w:rsid w:val="007C683C"/>
    <w:rsid w:val="007C7558"/>
    <w:rsid w:val="007D2BF6"/>
    <w:rsid w:val="007D59B2"/>
    <w:rsid w:val="007E6B2A"/>
    <w:rsid w:val="00800342"/>
    <w:rsid w:val="008455A6"/>
    <w:rsid w:val="00850D54"/>
    <w:rsid w:val="00870530"/>
    <w:rsid w:val="00874995"/>
    <w:rsid w:val="00875FB3"/>
    <w:rsid w:val="008859FD"/>
    <w:rsid w:val="008925CF"/>
    <w:rsid w:val="00895924"/>
    <w:rsid w:val="008A08AC"/>
    <w:rsid w:val="008B7831"/>
    <w:rsid w:val="008C626B"/>
    <w:rsid w:val="008D5524"/>
    <w:rsid w:val="008E0C20"/>
    <w:rsid w:val="0090388A"/>
    <w:rsid w:val="009164EA"/>
    <w:rsid w:val="00921381"/>
    <w:rsid w:val="00923182"/>
    <w:rsid w:val="009231AF"/>
    <w:rsid w:val="00923789"/>
    <w:rsid w:val="00924060"/>
    <w:rsid w:val="00931BBA"/>
    <w:rsid w:val="009428F4"/>
    <w:rsid w:val="009467BC"/>
    <w:rsid w:val="00992D94"/>
    <w:rsid w:val="009948D0"/>
    <w:rsid w:val="009976DE"/>
    <w:rsid w:val="009B2801"/>
    <w:rsid w:val="009B346C"/>
    <w:rsid w:val="009E053E"/>
    <w:rsid w:val="009F4EAC"/>
    <w:rsid w:val="00A106B7"/>
    <w:rsid w:val="00A13528"/>
    <w:rsid w:val="00A26582"/>
    <w:rsid w:val="00A4147B"/>
    <w:rsid w:val="00A4317A"/>
    <w:rsid w:val="00A51D94"/>
    <w:rsid w:val="00A52189"/>
    <w:rsid w:val="00A618C9"/>
    <w:rsid w:val="00A73B2C"/>
    <w:rsid w:val="00A80D1C"/>
    <w:rsid w:val="00A9528A"/>
    <w:rsid w:val="00A96F94"/>
    <w:rsid w:val="00AB03BB"/>
    <w:rsid w:val="00AB2F03"/>
    <w:rsid w:val="00AD0C23"/>
    <w:rsid w:val="00AE1503"/>
    <w:rsid w:val="00AE390B"/>
    <w:rsid w:val="00AF19A4"/>
    <w:rsid w:val="00AF6F02"/>
    <w:rsid w:val="00B10096"/>
    <w:rsid w:val="00B211E4"/>
    <w:rsid w:val="00B30B94"/>
    <w:rsid w:val="00B461CD"/>
    <w:rsid w:val="00B468A2"/>
    <w:rsid w:val="00B55821"/>
    <w:rsid w:val="00B74594"/>
    <w:rsid w:val="00B75AB9"/>
    <w:rsid w:val="00BA0500"/>
    <w:rsid w:val="00BA3562"/>
    <w:rsid w:val="00BB4B22"/>
    <w:rsid w:val="00BB5FAE"/>
    <w:rsid w:val="00BC29D4"/>
    <w:rsid w:val="00BC46F8"/>
    <w:rsid w:val="00BC79C3"/>
    <w:rsid w:val="00BF002A"/>
    <w:rsid w:val="00BF04D5"/>
    <w:rsid w:val="00BF0F73"/>
    <w:rsid w:val="00C2111F"/>
    <w:rsid w:val="00C27A6B"/>
    <w:rsid w:val="00C32763"/>
    <w:rsid w:val="00C3290A"/>
    <w:rsid w:val="00C407F1"/>
    <w:rsid w:val="00C431C8"/>
    <w:rsid w:val="00C622B4"/>
    <w:rsid w:val="00C705B3"/>
    <w:rsid w:val="00C77507"/>
    <w:rsid w:val="00C81D4E"/>
    <w:rsid w:val="00CB2DC5"/>
    <w:rsid w:val="00CB62E5"/>
    <w:rsid w:val="00CC5252"/>
    <w:rsid w:val="00CD0159"/>
    <w:rsid w:val="00CD71CD"/>
    <w:rsid w:val="00CF1B08"/>
    <w:rsid w:val="00CF3921"/>
    <w:rsid w:val="00D070DE"/>
    <w:rsid w:val="00D23414"/>
    <w:rsid w:val="00D23A33"/>
    <w:rsid w:val="00D26243"/>
    <w:rsid w:val="00D3081A"/>
    <w:rsid w:val="00D356E5"/>
    <w:rsid w:val="00D46A5F"/>
    <w:rsid w:val="00D64A26"/>
    <w:rsid w:val="00D72443"/>
    <w:rsid w:val="00D75E54"/>
    <w:rsid w:val="00D80688"/>
    <w:rsid w:val="00D829C1"/>
    <w:rsid w:val="00D82AF0"/>
    <w:rsid w:val="00D83141"/>
    <w:rsid w:val="00D90F9D"/>
    <w:rsid w:val="00DC2605"/>
    <w:rsid w:val="00DD2159"/>
    <w:rsid w:val="00DD7165"/>
    <w:rsid w:val="00E007F2"/>
    <w:rsid w:val="00E008CF"/>
    <w:rsid w:val="00E01C4F"/>
    <w:rsid w:val="00E15F50"/>
    <w:rsid w:val="00E30BF2"/>
    <w:rsid w:val="00E312AF"/>
    <w:rsid w:val="00E34983"/>
    <w:rsid w:val="00E4586D"/>
    <w:rsid w:val="00E50595"/>
    <w:rsid w:val="00E57E61"/>
    <w:rsid w:val="00E64287"/>
    <w:rsid w:val="00E7718F"/>
    <w:rsid w:val="00E87795"/>
    <w:rsid w:val="00E928D3"/>
    <w:rsid w:val="00E96686"/>
    <w:rsid w:val="00EB6B4E"/>
    <w:rsid w:val="00F13E02"/>
    <w:rsid w:val="00F1407E"/>
    <w:rsid w:val="00F14EB7"/>
    <w:rsid w:val="00F15231"/>
    <w:rsid w:val="00F27750"/>
    <w:rsid w:val="00F61E4E"/>
    <w:rsid w:val="00F66A20"/>
    <w:rsid w:val="00F727A7"/>
    <w:rsid w:val="00F83C49"/>
    <w:rsid w:val="00F86548"/>
    <w:rsid w:val="00F95291"/>
    <w:rsid w:val="00FA16DE"/>
    <w:rsid w:val="00FA6439"/>
    <w:rsid w:val="00FC631D"/>
    <w:rsid w:val="00FD4687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146FF"/>
  <w15:docId w15:val="{CBF52F1D-1B13-4727-AC7F-815A4DC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23D"/>
  </w:style>
  <w:style w:type="paragraph" w:styleId="Stopka">
    <w:name w:val="footer"/>
    <w:basedOn w:val="Normalny"/>
    <w:link w:val="StopkaZnak"/>
    <w:unhideWhenUsed/>
    <w:rsid w:val="0036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223D"/>
  </w:style>
  <w:style w:type="paragraph" w:styleId="Tekstpodstawowy">
    <w:name w:val="Body Text"/>
    <w:basedOn w:val="Normalny"/>
    <w:link w:val="TekstpodstawowyZnak"/>
    <w:rsid w:val="003622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622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726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7268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ED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F94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715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2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2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2B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B33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F8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49E1-FC30-417A-BDBA-2522B404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Kujawska-Nowik</dc:creator>
  <cp:lastModifiedBy>rafal.rzepecki@it.ug</cp:lastModifiedBy>
  <cp:revision>170</cp:revision>
  <cp:lastPrinted>2023-06-02T11:21:00Z</cp:lastPrinted>
  <dcterms:created xsi:type="dcterms:W3CDTF">2022-05-19T07:05:00Z</dcterms:created>
  <dcterms:modified xsi:type="dcterms:W3CDTF">2024-09-06T10:49:00Z</dcterms:modified>
</cp:coreProperties>
</file>