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9D0" w14:textId="28E8EA6C" w:rsidR="0059504D" w:rsidRDefault="00B27FC4" w:rsidP="008122AF">
      <w:r>
        <w:rPr>
          <w:color w:val="0000FF"/>
        </w:rPr>
        <w:t xml:space="preserve">             </w:t>
      </w:r>
    </w:p>
    <w:p w14:paraId="1F63365F" w14:textId="77777777" w:rsidR="008122AF" w:rsidRDefault="008122AF" w:rsidP="008122AF">
      <w:pPr>
        <w:pStyle w:val="Akapitzlist"/>
        <w:spacing w:line="360" w:lineRule="auto"/>
        <w:ind w:left="0"/>
        <w:jc w:val="right"/>
        <w:rPr>
          <w:b/>
          <w:shd w:val="clear" w:color="auto" w:fill="FFFFFF"/>
        </w:rPr>
      </w:pPr>
      <w:r w:rsidRPr="00A13F48">
        <w:rPr>
          <w:b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122AF" w14:paraId="08268385" w14:textId="77777777" w:rsidTr="002C4221">
        <w:tc>
          <w:tcPr>
            <w:tcW w:w="3936" w:type="dxa"/>
          </w:tcPr>
          <w:p w14:paraId="3C299D8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8BF9D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BFB70E3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</w:tr>
      <w:tr w:rsidR="008122AF" w14:paraId="5156B93E" w14:textId="77777777" w:rsidTr="002C4221">
        <w:tc>
          <w:tcPr>
            <w:tcW w:w="3936" w:type="dxa"/>
          </w:tcPr>
          <w:p w14:paraId="48902AA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DC04DDC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577D5ED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 xml:space="preserve">2 Regionalna Baza Logistyczna </w:t>
            </w:r>
          </w:p>
        </w:tc>
      </w:tr>
      <w:tr w:rsidR="008122AF" w14:paraId="4D38D097" w14:textId="77777777" w:rsidTr="002C4221">
        <w:tc>
          <w:tcPr>
            <w:tcW w:w="3936" w:type="dxa"/>
          </w:tcPr>
          <w:p w14:paraId="070D58B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10379F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732A6E0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04-470 Warszawa</w:t>
            </w:r>
          </w:p>
        </w:tc>
      </w:tr>
      <w:tr w:rsidR="008122AF" w14:paraId="7C8F20B9" w14:textId="77777777" w:rsidTr="002C4221">
        <w:tc>
          <w:tcPr>
            <w:tcW w:w="3936" w:type="dxa"/>
          </w:tcPr>
          <w:p w14:paraId="17A71C4E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0F5A1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6A5290EF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ul. Marsa 110</w:t>
            </w:r>
          </w:p>
        </w:tc>
      </w:tr>
      <w:tr w:rsidR="008122AF" w:rsidRPr="0009460D" w14:paraId="003711DB" w14:textId="77777777" w:rsidTr="002C4221">
        <w:tc>
          <w:tcPr>
            <w:tcW w:w="3936" w:type="dxa"/>
          </w:tcPr>
          <w:p w14:paraId="19E76733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D6ECB18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E724110" w14:textId="77777777" w:rsidR="008122AF" w:rsidRPr="00CF54E4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122AF" w14:paraId="57CF2B65" w14:textId="77777777" w:rsidTr="002C4221">
        <w:tc>
          <w:tcPr>
            <w:tcW w:w="3936" w:type="dxa"/>
          </w:tcPr>
          <w:p w14:paraId="5BB4A898" w14:textId="77777777" w:rsidR="008122AF" w:rsidRPr="0078207A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3CB4A53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933EB1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9C74146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41C0B1B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86E5BC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CC4824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325228F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2005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912E4B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3A9C63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8A838BE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ABC334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26C9A7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B6E11A8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00BC0FD2" w14:textId="77777777" w:rsidTr="002C4221">
        <w:tc>
          <w:tcPr>
            <w:tcW w:w="3936" w:type="dxa"/>
            <w:tcBorders>
              <w:top w:val="dotted" w:sz="4" w:space="0" w:color="auto"/>
            </w:tcBorders>
          </w:tcPr>
          <w:p w14:paraId="58959B47" w14:textId="77777777" w:rsidR="008122AF" w:rsidRPr="00DE3CAF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7E72CCD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29D42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:rsidRPr="001C0196" w14:paraId="2D0D881D" w14:textId="77777777" w:rsidTr="002C4221">
        <w:trPr>
          <w:trHeight w:val="138"/>
        </w:trPr>
        <w:tc>
          <w:tcPr>
            <w:tcW w:w="3936" w:type="dxa"/>
          </w:tcPr>
          <w:p w14:paraId="49B79B3E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3CB7CF5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5085835E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122AF" w14:paraId="533BECC8" w14:textId="77777777" w:rsidTr="002C4221">
        <w:tc>
          <w:tcPr>
            <w:tcW w:w="3936" w:type="dxa"/>
          </w:tcPr>
          <w:p w14:paraId="7B2B87A4" w14:textId="77777777" w:rsidR="008122AF" w:rsidRPr="00965BF3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4FFF86E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8E6399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BD89882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3CF7A4D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37B094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21F750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F5F7158" w14:textId="77777777" w:rsidR="008122AF" w:rsidRDefault="008122AF" w:rsidP="008122AF">
      <w:pPr>
        <w:spacing w:after="120" w:line="360" w:lineRule="auto"/>
        <w:jc w:val="center"/>
        <w:rPr>
          <w:b/>
          <w:sz w:val="28"/>
          <w:u w:val="single"/>
        </w:rPr>
      </w:pPr>
    </w:p>
    <w:p w14:paraId="7B8C06B2" w14:textId="77777777" w:rsidR="008122AF" w:rsidRPr="008E7CF5" w:rsidRDefault="008122AF" w:rsidP="008122AF">
      <w:pPr>
        <w:spacing w:line="360" w:lineRule="auto"/>
        <w:jc w:val="center"/>
        <w:rPr>
          <w:b/>
          <w:sz w:val="28"/>
          <w:u w:val="single"/>
        </w:rPr>
      </w:pPr>
      <w:r w:rsidRPr="008E7CF5">
        <w:rPr>
          <w:b/>
          <w:sz w:val="28"/>
          <w:u w:val="single"/>
        </w:rPr>
        <w:t xml:space="preserve">Oświadczenie </w:t>
      </w:r>
      <w:r>
        <w:rPr>
          <w:b/>
          <w:sz w:val="28"/>
          <w:u w:val="single"/>
        </w:rPr>
        <w:t>W</w:t>
      </w:r>
      <w:r w:rsidRPr="008E7CF5">
        <w:rPr>
          <w:b/>
          <w:sz w:val="28"/>
          <w:u w:val="single"/>
        </w:rPr>
        <w:t xml:space="preserve">ykonawcy </w:t>
      </w:r>
    </w:p>
    <w:p w14:paraId="45E9D0AD" w14:textId="77777777" w:rsidR="008122AF" w:rsidRPr="00AE4040" w:rsidRDefault="008122AF" w:rsidP="008122AF">
      <w:pPr>
        <w:spacing w:line="360" w:lineRule="auto"/>
        <w:jc w:val="center"/>
        <w:rPr>
          <w:b/>
          <w:szCs w:val="20"/>
          <w:u w:val="single"/>
        </w:rPr>
      </w:pPr>
      <w:r w:rsidRPr="00AE4040">
        <w:rPr>
          <w:b/>
          <w:szCs w:val="20"/>
          <w:u w:val="single"/>
        </w:rPr>
        <w:t>DOTYCZĄCE PRZESŁANEK WYKLUCZENIA Z POSTĘPOWANIA</w:t>
      </w:r>
    </w:p>
    <w:p w14:paraId="35F759FC" w14:textId="77777777" w:rsidR="008122AF" w:rsidRPr="0063566D" w:rsidRDefault="008122AF" w:rsidP="008122AF">
      <w:pPr>
        <w:spacing w:line="360" w:lineRule="auto"/>
        <w:jc w:val="center"/>
        <w:rPr>
          <w:b/>
          <w:sz w:val="10"/>
          <w:szCs w:val="10"/>
        </w:rPr>
      </w:pPr>
    </w:p>
    <w:p w14:paraId="6D43E9EB" w14:textId="3E296B88" w:rsidR="008122AF" w:rsidRPr="008E7CF5" w:rsidRDefault="008122AF" w:rsidP="008122AF">
      <w:pPr>
        <w:spacing w:line="360" w:lineRule="auto"/>
        <w:ind w:firstLine="709"/>
        <w:jc w:val="both"/>
      </w:pPr>
      <w:r w:rsidRPr="008E7CF5">
        <w:t>Na potrzeby postępowania o udzielenie zamówienia publicznego</w:t>
      </w:r>
      <w:r>
        <w:t xml:space="preserve"> </w:t>
      </w:r>
      <w:r w:rsidRPr="00C3061C">
        <w:rPr>
          <w:b/>
        </w:rPr>
        <w:t>na</w:t>
      </w:r>
      <w:r>
        <w:rPr>
          <w:b/>
        </w:rPr>
        <w:t xml:space="preserve"> dostawę sprzętu kuchennego i sprzętu gospodarstwa domowego , </w:t>
      </w:r>
      <w:r w:rsidRPr="008E7CF5">
        <w:t>nr referencyjny</w:t>
      </w:r>
      <w:r>
        <w:t xml:space="preserve"> postępowania</w:t>
      </w:r>
      <w:r w:rsidRPr="008E7CF5">
        <w:rPr>
          <w:b/>
          <w:i/>
        </w:rPr>
        <w:t xml:space="preserve"> </w:t>
      </w:r>
      <w:r>
        <w:rPr>
          <w:b/>
        </w:rPr>
        <w:t>D/81/2022</w:t>
      </w:r>
      <w:r>
        <w:rPr>
          <w:b/>
          <w:i/>
        </w:rPr>
        <w:t xml:space="preserve"> </w:t>
      </w:r>
      <w:r w:rsidRPr="008E7CF5">
        <w:t xml:space="preserve">prowadzonego </w:t>
      </w:r>
      <w:r>
        <w:t xml:space="preserve"> </w:t>
      </w:r>
      <w:r w:rsidRPr="008E7CF5">
        <w:t xml:space="preserve">przez </w:t>
      </w:r>
      <w:r>
        <w:t xml:space="preserve"> </w:t>
      </w:r>
      <w:r w:rsidRPr="008E7CF5">
        <w:t>2 Regionalną Bazę Logistyczną</w:t>
      </w:r>
      <w:r w:rsidRPr="008E7CF5">
        <w:rPr>
          <w:i/>
        </w:rPr>
        <w:t xml:space="preserve">, </w:t>
      </w:r>
      <w:r w:rsidRPr="008E7CF5">
        <w:t>oświadczam, co następuje:</w:t>
      </w:r>
    </w:p>
    <w:p w14:paraId="6171C040" w14:textId="77777777" w:rsidR="008122AF" w:rsidRPr="0063566D" w:rsidRDefault="008122AF" w:rsidP="008122AF">
      <w:pPr>
        <w:spacing w:line="360" w:lineRule="auto"/>
        <w:ind w:firstLine="709"/>
        <w:jc w:val="both"/>
        <w:rPr>
          <w:sz w:val="10"/>
          <w:szCs w:val="10"/>
        </w:rPr>
      </w:pPr>
    </w:p>
    <w:p w14:paraId="63E93608" w14:textId="77777777" w:rsidR="008122AF" w:rsidRPr="005F2A2C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>
        <w:rPr>
          <w:b/>
        </w:rPr>
        <w:t>OŚWIADCZENIE DOTYCZĄCE</w:t>
      </w:r>
      <w:r w:rsidRPr="005F2A2C">
        <w:rPr>
          <w:b/>
        </w:rPr>
        <w:t xml:space="preserve"> WYKONAWCY:</w:t>
      </w:r>
    </w:p>
    <w:p w14:paraId="04CAC87F" w14:textId="77777777" w:rsidR="008122AF" w:rsidRPr="009A0B74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</w:pPr>
      <w:r w:rsidRPr="00AE4040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AE4040">
        <w:t>wykluczeniu z postępowania o udzielenie  zamówienia publicznego</w:t>
      </w:r>
      <w:r>
        <w:t xml:space="preserve"> na podstawie </w:t>
      </w:r>
      <w:r w:rsidRPr="008728CF">
        <w:rPr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shd w:val="clear" w:color="auto" w:fill="FFFFFF"/>
        </w:rPr>
        <w:t xml:space="preserve">narodowego </w:t>
      </w:r>
      <w:r w:rsidRPr="001054F4">
        <w:t>( Dz. U. z 2022r. poz. 835)</w:t>
      </w:r>
      <w:r>
        <w:t>.</w:t>
      </w:r>
    </w:p>
    <w:p w14:paraId="727A5FB7" w14:textId="77777777" w:rsidR="008122AF" w:rsidRPr="008728CF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  <w:rPr>
          <w:shd w:val="clear" w:color="auto" w:fill="FFFFFF"/>
        </w:rPr>
      </w:pPr>
      <w:r w:rsidRPr="002A70A4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2A70A4">
        <w:t xml:space="preserve">wykluczeniu z postępowania o udzielenie  zamówienia publicznego na podstawie </w:t>
      </w:r>
      <w:r w:rsidRPr="008728CF">
        <w:t>art. 5k Rozporządzenia Rady (UE) 202</w:t>
      </w:r>
      <w:r>
        <w:t xml:space="preserve">2/576 z dnia 8 kwietnia 2022r. </w:t>
      </w:r>
      <w:r w:rsidRPr="008728CF">
        <w:t>w sprawie zmiany Rozporządzenia (UE) nr 833/2014 dotyczącego środków ograniczających w związku z działaniami Rosji destabilizującymi  sytuację na Ukrainie</w:t>
      </w:r>
      <w:r>
        <w:t>;</w:t>
      </w:r>
    </w:p>
    <w:p w14:paraId="5BB6D66E" w14:textId="77777777" w:rsidR="008122AF" w:rsidRPr="008E7CF5" w:rsidRDefault="008122AF" w:rsidP="008122AF">
      <w:pPr>
        <w:pStyle w:val="Akapitzlist"/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E7CF5">
        <w:rPr>
          <w:sz w:val="20"/>
          <w:szCs w:val="20"/>
        </w:rPr>
        <w:t xml:space="preserve">……. dnia ………….……. r.               </w:t>
      </w:r>
      <w:r>
        <w:rPr>
          <w:sz w:val="20"/>
          <w:szCs w:val="20"/>
        </w:rPr>
        <w:t xml:space="preserve">             </w:t>
      </w:r>
      <w:r w:rsidRPr="008E7CF5">
        <w:rPr>
          <w:sz w:val="20"/>
          <w:szCs w:val="20"/>
        </w:rPr>
        <w:t>…………………………………</w:t>
      </w:r>
    </w:p>
    <w:p w14:paraId="104D29FB" w14:textId="77777777" w:rsidR="008122AF" w:rsidRDefault="008122AF" w:rsidP="008122A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7B504ADC" w14:textId="77777777" w:rsidR="008122AF" w:rsidRPr="008E7CF5" w:rsidRDefault="008122AF" w:rsidP="008122AF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lastRenderedPageBreak/>
        <w:tab/>
      </w:r>
      <w:r>
        <w:rPr>
          <w:i/>
          <w:sz w:val="21"/>
          <w:szCs w:val="21"/>
        </w:rPr>
        <w:tab/>
      </w:r>
    </w:p>
    <w:p w14:paraId="5254E177" w14:textId="77777777" w:rsidR="008122AF" w:rsidRPr="008E7CF5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 w:rsidRPr="008E7CF5">
        <w:rPr>
          <w:b/>
        </w:rPr>
        <w:t>OŚWIADCZENIE DOTYCZĄCE PODANYCH INFORMACJI:</w:t>
      </w:r>
    </w:p>
    <w:p w14:paraId="1D5A82B3" w14:textId="77777777" w:rsidR="008122AF" w:rsidRPr="008E7CF5" w:rsidRDefault="008122AF" w:rsidP="008122AF">
      <w:pPr>
        <w:spacing w:line="360" w:lineRule="auto"/>
        <w:jc w:val="both"/>
        <w:rPr>
          <w:sz w:val="10"/>
          <w:szCs w:val="10"/>
        </w:rPr>
      </w:pPr>
    </w:p>
    <w:p w14:paraId="3454D928" w14:textId="77777777" w:rsidR="008122AF" w:rsidRDefault="008122AF" w:rsidP="008122AF">
      <w:pPr>
        <w:spacing w:line="360" w:lineRule="auto"/>
        <w:jc w:val="both"/>
      </w:pPr>
      <w:r w:rsidRPr="008E7CF5">
        <w:t xml:space="preserve">Oświadczam, że wszystkie informacje podane w powyższych oświadczeniach są aktualne </w:t>
      </w:r>
      <w:r>
        <w:br/>
      </w:r>
      <w:r w:rsidRPr="008E7CF5">
        <w:t>i zgodne z prawdą oraz zostały przedstawione z pełną świadomością konsekwencji wprowadzenia zamawiającego w błąd przy przedstawianiu informacji.</w:t>
      </w:r>
    </w:p>
    <w:p w14:paraId="361B9BFD" w14:textId="77777777" w:rsidR="008122AF" w:rsidRPr="008E7CF5" w:rsidRDefault="008122AF" w:rsidP="008122AF">
      <w:pPr>
        <w:spacing w:line="360" w:lineRule="auto"/>
        <w:jc w:val="both"/>
      </w:pPr>
    </w:p>
    <w:p w14:paraId="5C3C0530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</w:p>
    <w:p w14:paraId="059FD8D5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…………….……. dnia ………….……. r.                             …………………………………………</w:t>
      </w:r>
    </w:p>
    <w:p w14:paraId="604E276A" w14:textId="77777777" w:rsidR="008122AF" w:rsidRPr="008E7CF5" w:rsidRDefault="008122AF" w:rsidP="008122AF">
      <w:pPr>
        <w:spacing w:line="360" w:lineRule="auto"/>
        <w:jc w:val="both"/>
        <w:rPr>
          <w:i/>
          <w:sz w:val="16"/>
          <w:szCs w:val="16"/>
        </w:rPr>
      </w:pP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314AE4A7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13297A9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CF102B1" w14:textId="77777777" w:rsidR="008122AF" w:rsidRPr="00323B24" w:rsidRDefault="008122AF" w:rsidP="008122AF">
      <w:pPr>
        <w:spacing w:line="276" w:lineRule="auto"/>
        <w:jc w:val="both"/>
        <w:rPr>
          <w:rFonts w:eastAsia="Calibri"/>
          <w:b/>
          <w:sz w:val="16"/>
          <w:szCs w:val="16"/>
        </w:rPr>
      </w:pPr>
      <w:r w:rsidRPr="00323B24">
        <w:rPr>
          <w:rFonts w:eastAsia="Calibri"/>
          <w:b/>
          <w:sz w:val="16"/>
          <w:szCs w:val="16"/>
        </w:rPr>
        <w:t>UWAGA</w:t>
      </w:r>
    </w:p>
    <w:p w14:paraId="3501010A" w14:textId="77777777" w:rsidR="008122AF" w:rsidRPr="003C3EDE" w:rsidRDefault="008122AF" w:rsidP="008122AF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>O</w:t>
      </w:r>
      <w:r w:rsidRPr="00323B24">
        <w:rPr>
          <w:rFonts w:eastAsia="Calibri"/>
          <w:sz w:val="16"/>
          <w:szCs w:val="16"/>
        </w:rPr>
        <w:t xml:space="preserve">świadczenie to wykonawca dołącza do oferty w odpowiedzi na ogłoszenie 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o zamówieniu.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eastAsia="Calibri"/>
          <w:sz w:val="16"/>
          <w:szCs w:val="16"/>
        </w:rPr>
        <w:tab/>
      </w:r>
    </w:p>
    <w:p w14:paraId="0291B414" w14:textId="77777777" w:rsidR="008122AF" w:rsidRPr="00A13F48" w:rsidRDefault="008122AF" w:rsidP="008122AF">
      <w:pPr>
        <w:pStyle w:val="Akapitzlist"/>
        <w:spacing w:line="360" w:lineRule="auto"/>
        <w:ind w:left="0"/>
        <w:rPr>
          <w:b/>
          <w:shd w:val="clear" w:color="auto" w:fill="FFFFFF"/>
        </w:rPr>
      </w:pPr>
    </w:p>
    <w:p w14:paraId="2AB615C5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266DEA6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1C5647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CAC82F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1295E74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B19537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A304F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4A018B29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844762B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76140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0DEB4A8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696EBCC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6E0A0E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28A0680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428400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72C4897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8E9CE13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596C8AC6" w14:textId="560F050A" w:rsidR="0059504D" w:rsidRPr="00AA43D2" w:rsidRDefault="0059504D" w:rsidP="008122AF">
      <w:pPr>
        <w:tabs>
          <w:tab w:val="left" w:pos="540"/>
          <w:tab w:val="left" w:pos="3960"/>
        </w:tabs>
        <w:spacing w:line="360" w:lineRule="auto"/>
      </w:pPr>
    </w:p>
    <w:sectPr w:rsidR="0059504D" w:rsidRPr="00AA43D2" w:rsidSect="009007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529" w14:textId="77777777" w:rsidR="00744D5A" w:rsidRDefault="00744D5A">
      <w:r>
        <w:separator/>
      </w:r>
    </w:p>
  </w:endnote>
  <w:endnote w:type="continuationSeparator" w:id="0">
    <w:p w14:paraId="798CFB47" w14:textId="77777777" w:rsidR="00744D5A" w:rsidRDefault="0074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3F4" w14:textId="77777777" w:rsidR="002B6B53" w:rsidRDefault="00746E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70DCF" w14:textId="77777777" w:rsidR="002B6B53" w:rsidRDefault="002B6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0CF" w14:textId="148863DA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2</w:t>
    </w:r>
    <w:r w:rsidR="00AF616C">
      <w:rPr>
        <w:rFonts w:asciiTheme="majorHAnsi" w:hAnsiTheme="majorHAnsi"/>
        <w:noProof/>
      </w:rPr>
      <w:fldChar w:fldCharType="end"/>
    </w:r>
  </w:p>
  <w:p w14:paraId="040E5112" w14:textId="77777777"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271" w14:textId="24FFA08F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1</w:t>
    </w:r>
    <w:r w:rsidR="00AF616C">
      <w:rPr>
        <w:rFonts w:asciiTheme="majorHAnsi" w:hAnsiTheme="majorHAnsi"/>
        <w:noProof/>
      </w:rPr>
      <w:fldChar w:fldCharType="end"/>
    </w:r>
  </w:p>
  <w:p w14:paraId="79E52DFB" w14:textId="77777777" w:rsidR="002B6B53" w:rsidRPr="00DB0B80" w:rsidRDefault="002B6B53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C9BA" w14:textId="77777777" w:rsidR="00744D5A" w:rsidRDefault="00744D5A">
      <w:r>
        <w:separator/>
      </w:r>
    </w:p>
  </w:footnote>
  <w:footnote w:type="continuationSeparator" w:id="0">
    <w:p w14:paraId="396F97F5" w14:textId="77777777" w:rsidR="00744D5A" w:rsidRDefault="0074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300" w14:textId="77777777" w:rsidR="009007B2" w:rsidRPr="009007B2" w:rsidRDefault="009007B2" w:rsidP="009007B2">
    <w:pPr>
      <w:pStyle w:val="Nagwek"/>
      <w:jc w:val="right"/>
      <w:rPr>
        <w:b/>
        <w:i/>
        <w:color w:val="0000FF"/>
        <w:sz w:val="28"/>
        <w:szCs w:val="28"/>
      </w:rPr>
    </w:pPr>
    <w:r w:rsidRPr="009007B2">
      <w:rPr>
        <w:b/>
        <w:i/>
        <w:color w:val="0000FF"/>
        <w:sz w:val="28"/>
        <w:szCs w:val="28"/>
      </w:rPr>
      <w:t>Z-8a</w:t>
    </w:r>
  </w:p>
  <w:p w14:paraId="188F9B6A" w14:textId="77777777" w:rsidR="009007B2" w:rsidRDefault="00900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975" w14:textId="77E8FCFD" w:rsidR="00064DD7" w:rsidRPr="00DB0B80" w:rsidRDefault="00064DD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C26109">
      <w:rPr>
        <w:color w:val="0000FF"/>
        <w:szCs w:val="28"/>
      </w:rPr>
      <w:t xml:space="preserve">    </w:t>
    </w:r>
    <w:r w:rsidR="003055B1">
      <w:rPr>
        <w:noProof/>
        <w:color w:val="0000FF"/>
        <w:szCs w:val="28"/>
      </w:rPr>
      <w:drawing>
        <wp:inline distT="0" distB="0" distL="0" distR="0" wp14:anchorId="0DAD215B" wp14:editId="45E558EE">
          <wp:extent cx="447675" cy="428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</w:t>
    </w:r>
    <w:r w:rsidR="00DB0B80">
      <w:rPr>
        <w:color w:val="0000FF"/>
      </w:rPr>
      <w:t xml:space="preserve">                                     </w:t>
    </w:r>
    <w:r>
      <w:rPr>
        <w:color w:val="0000FF"/>
      </w:rPr>
      <w:t xml:space="preserve">                </w:t>
    </w:r>
  </w:p>
  <w:p w14:paraId="0735E5B1" w14:textId="77777777" w:rsidR="00064DD7" w:rsidRPr="00623463" w:rsidRDefault="009007B2" w:rsidP="00064DD7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14:paraId="39B97844" w14:textId="77777777" w:rsidR="00064DD7" w:rsidRPr="00623463" w:rsidRDefault="00064DD7" w:rsidP="00064DD7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93C90"/>
    <w:multiLevelType w:val="hybridMultilevel"/>
    <w:tmpl w:val="C48E292A"/>
    <w:lvl w:ilvl="0" w:tplc="2DE07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21BC6"/>
    <w:multiLevelType w:val="hybridMultilevel"/>
    <w:tmpl w:val="65CA4CF8"/>
    <w:lvl w:ilvl="0" w:tplc="AEA6900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DF"/>
    <w:multiLevelType w:val="hybridMultilevel"/>
    <w:tmpl w:val="48D21C16"/>
    <w:lvl w:ilvl="0" w:tplc="EA52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48C2"/>
    <w:multiLevelType w:val="hybridMultilevel"/>
    <w:tmpl w:val="FC42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C44DF"/>
    <w:multiLevelType w:val="hybridMultilevel"/>
    <w:tmpl w:val="D844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567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786"/>
    <w:multiLevelType w:val="hybridMultilevel"/>
    <w:tmpl w:val="1C58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83FA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44C"/>
    <w:multiLevelType w:val="hybridMultilevel"/>
    <w:tmpl w:val="1DFE00F8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5AB223B"/>
    <w:multiLevelType w:val="hybridMultilevel"/>
    <w:tmpl w:val="481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61ED"/>
    <w:multiLevelType w:val="hybridMultilevel"/>
    <w:tmpl w:val="024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9FB"/>
    <w:multiLevelType w:val="hybridMultilevel"/>
    <w:tmpl w:val="5CDAB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4ACB"/>
    <w:multiLevelType w:val="hybridMultilevel"/>
    <w:tmpl w:val="313AE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63EFE"/>
    <w:multiLevelType w:val="hybridMultilevel"/>
    <w:tmpl w:val="B052ADFA"/>
    <w:lvl w:ilvl="0" w:tplc="285A5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A01"/>
    <w:multiLevelType w:val="hybridMultilevel"/>
    <w:tmpl w:val="04F6C32A"/>
    <w:lvl w:ilvl="0" w:tplc="DD70B442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533F8E"/>
    <w:multiLevelType w:val="hybridMultilevel"/>
    <w:tmpl w:val="0826D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2B8BBCC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7DCEA82A">
      <w:start w:val="13"/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5AB5"/>
    <w:multiLevelType w:val="hybridMultilevel"/>
    <w:tmpl w:val="5956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D6896"/>
    <w:multiLevelType w:val="hybridMultilevel"/>
    <w:tmpl w:val="1F9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F17BB"/>
    <w:multiLevelType w:val="hybridMultilevel"/>
    <w:tmpl w:val="2372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3"/>
  </w:num>
  <w:num w:numId="4">
    <w:abstractNumId w:val="30"/>
  </w:num>
  <w:num w:numId="5">
    <w:abstractNumId w:val="34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23"/>
  </w:num>
  <w:num w:numId="11">
    <w:abstractNumId w:val="38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28"/>
  </w:num>
  <w:num w:numId="20">
    <w:abstractNumId w:val="43"/>
  </w:num>
  <w:num w:numId="21">
    <w:abstractNumId w:val="35"/>
  </w:num>
  <w:num w:numId="22">
    <w:abstractNumId w:val="19"/>
  </w:num>
  <w:num w:numId="23">
    <w:abstractNumId w:val="18"/>
  </w:num>
  <w:num w:numId="24">
    <w:abstractNumId w:val="16"/>
  </w:num>
  <w:num w:numId="25">
    <w:abstractNumId w:val="24"/>
  </w:num>
  <w:num w:numId="26">
    <w:abstractNumId w:val="11"/>
  </w:num>
  <w:num w:numId="27">
    <w:abstractNumId w:val="32"/>
  </w:num>
  <w:num w:numId="28">
    <w:abstractNumId w:val="4"/>
  </w:num>
  <w:num w:numId="29">
    <w:abstractNumId w:val="22"/>
  </w:num>
  <w:num w:numId="30">
    <w:abstractNumId w:val="31"/>
  </w:num>
  <w:num w:numId="31">
    <w:abstractNumId w:val="33"/>
  </w:num>
  <w:num w:numId="32">
    <w:abstractNumId w:val="0"/>
  </w:num>
  <w:num w:numId="33">
    <w:abstractNumId w:val="9"/>
  </w:num>
  <w:num w:numId="34">
    <w:abstractNumId w:val="20"/>
  </w:num>
  <w:num w:numId="35">
    <w:abstractNumId w:val="41"/>
  </w:num>
  <w:num w:numId="36">
    <w:abstractNumId w:val="26"/>
  </w:num>
  <w:num w:numId="37">
    <w:abstractNumId w:val="7"/>
  </w:num>
  <w:num w:numId="38">
    <w:abstractNumId w:val="5"/>
  </w:num>
  <w:num w:numId="39">
    <w:abstractNumId w:val="1"/>
  </w:num>
  <w:num w:numId="40">
    <w:abstractNumId w:val="37"/>
  </w:num>
  <w:num w:numId="41">
    <w:abstractNumId w:val="2"/>
  </w:num>
  <w:num w:numId="42">
    <w:abstractNumId w:val="25"/>
  </w:num>
  <w:num w:numId="43">
    <w:abstractNumId w:val="39"/>
  </w:num>
  <w:num w:numId="4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B"/>
    <w:rsid w:val="00001FAA"/>
    <w:rsid w:val="00021565"/>
    <w:rsid w:val="00025127"/>
    <w:rsid w:val="000325F4"/>
    <w:rsid w:val="00036DA0"/>
    <w:rsid w:val="0004134D"/>
    <w:rsid w:val="00055647"/>
    <w:rsid w:val="00061A19"/>
    <w:rsid w:val="00064DD7"/>
    <w:rsid w:val="00065A00"/>
    <w:rsid w:val="0007347A"/>
    <w:rsid w:val="000827A7"/>
    <w:rsid w:val="00091CE9"/>
    <w:rsid w:val="000A1D5F"/>
    <w:rsid w:val="000C3213"/>
    <w:rsid w:val="000C3CA4"/>
    <w:rsid w:val="000F4504"/>
    <w:rsid w:val="000F5672"/>
    <w:rsid w:val="001166E4"/>
    <w:rsid w:val="00124180"/>
    <w:rsid w:val="0013524D"/>
    <w:rsid w:val="001613F5"/>
    <w:rsid w:val="00181831"/>
    <w:rsid w:val="0018265F"/>
    <w:rsid w:val="00184603"/>
    <w:rsid w:val="001B252C"/>
    <w:rsid w:val="001C42BC"/>
    <w:rsid w:val="001D13D3"/>
    <w:rsid w:val="001E5ADE"/>
    <w:rsid w:val="001F1165"/>
    <w:rsid w:val="001F56B9"/>
    <w:rsid w:val="001F73EB"/>
    <w:rsid w:val="002109F4"/>
    <w:rsid w:val="00212429"/>
    <w:rsid w:val="002233AF"/>
    <w:rsid w:val="00232A38"/>
    <w:rsid w:val="002400AB"/>
    <w:rsid w:val="00241A76"/>
    <w:rsid w:val="00297D1F"/>
    <w:rsid w:val="002B6B53"/>
    <w:rsid w:val="002C0814"/>
    <w:rsid w:val="002D1146"/>
    <w:rsid w:val="002E3BF0"/>
    <w:rsid w:val="002E737A"/>
    <w:rsid w:val="002F50B7"/>
    <w:rsid w:val="003055B1"/>
    <w:rsid w:val="00322A92"/>
    <w:rsid w:val="00331020"/>
    <w:rsid w:val="0033458C"/>
    <w:rsid w:val="0033498C"/>
    <w:rsid w:val="003465AC"/>
    <w:rsid w:val="00397BEA"/>
    <w:rsid w:val="003E535E"/>
    <w:rsid w:val="003E60E0"/>
    <w:rsid w:val="003F5FF9"/>
    <w:rsid w:val="0040139E"/>
    <w:rsid w:val="00430D70"/>
    <w:rsid w:val="004370EC"/>
    <w:rsid w:val="00442F31"/>
    <w:rsid w:val="00445DB0"/>
    <w:rsid w:val="0047323C"/>
    <w:rsid w:val="0049465C"/>
    <w:rsid w:val="004A0DB1"/>
    <w:rsid w:val="004A2725"/>
    <w:rsid w:val="004A771B"/>
    <w:rsid w:val="004B3DCB"/>
    <w:rsid w:val="004C7952"/>
    <w:rsid w:val="004E1E51"/>
    <w:rsid w:val="004E2F0C"/>
    <w:rsid w:val="004F30B0"/>
    <w:rsid w:val="00516D24"/>
    <w:rsid w:val="00522A0C"/>
    <w:rsid w:val="00551030"/>
    <w:rsid w:val="005573A0"/>
    <w:rsid w:val="00592362"/>
    <w:rsid w:val="0059504D"/>
    <w:rsid w:val="005E021C"/>
    <w:rsid w:val="005E13A2"/>
    <w:rsid w:val="005E5A64"/>
    <w:rsid w:val="005F52FF"/>
    <w:rsid w:val="0060717E"/>
    <w:rsid w:val="00607347"/>
    <w:rsid w:val="00623463"/>
    <w:rsid w:val="00633F43"/>
    <w:rsid w:val="006410E2"/>
    <w:rsid w:val="00665894"/>
    <w:rsid w:val="0067463B"/>
    <w:rsid w:val="00681399"/>
    <w:rsid w:val="006B6870"/>
    <w:rsid w:val="006E09E7"/>
    <w:rsid w:val="006E4B88"/>
    <w:rsid w:val="006E78B3"/>
    <w:rsid w:val="007042A3"/>
    <w:rsid w:val="007128BB"/>
    <w:rsid w:val="00713D1A"/>
    <w:rsid w:val="00724E34"/>
    <w:rsid w:val="00733D04"/>
    <w:rsid w:val="00744D5A"/>
    <w:rsid w:val="00746D7A"/>
    <w:rsid w:val="00746EEB"/>
    <w:rsid w:val="007564CD"/>
    <w:rsid w:val="00763892"/>
    <w:rsid w:val="00775308"/>
    <w:rsid w:val="007A4C6D"/>
    <w:rsid w:val="007B1F09"/>
    <w:rsid w:val="007F1B9A"/>
    <w:rsid w:val="00810C9E"/>
    <w:rsid w:val="008122AF"/>
    <w:rsid w:val="008159F7"/>
    <w:rsid w:val="00817766"/>
    <w:rsid w:val="00830059"/>
    <w:rsid w:val="008420FF"/>
    <w:rsid w:val="00875465"/>
    <w:rsid w:val="008833C9"/>
    <w:rsid w:val="008A0EC8"/>
    <w:rsid w:val="008A6AA5"/>
    <w:rsid w:val="008B7C68"/>
    <w:rsid w:val="008D72D8"/>
    <w:rsid w:val="008F616B"/>
    <w:rsid w:val="009007B2"/>
    <w:rsid w:val="00914297"/>
    <w:rsid w:val="009165B7"/>
    <w:rsid w:val="009434A0"/>
    <w:rsid w:val="00953D2F"/>
    <w:rsid w:val="00960A36"/>
    <w:rsid w:val="00970E8E"/>
    <w:rsid w:val="009852E8"/>
    <w:rsid w:val="00985691"/>
    <w:rsid w:val="0099337F"/>
    <w:rsid w:val="00997575"/>
    <w:rsid w:val="009A7D8D"/>
    <w:rsid w:val="009B1483"/>
    <w:rsid w:val="009B6CBD"/>
    <w:rsid w:val="009F0472"/>
    <w:rsid w:val="00A06D41"/>
    <w:rsid w:val="00A27530"/>
    <w:rsid w:val="00A61454"/>
    <w:rsid w:val="00AA7D7C"/>
    <w:rsid w:val="00AB24F6"/>
    <w:rsid w:val="00AE0E0B"/>
    <w:rsid w:val="00AE4AF9"/>
    <w:rsid w:val="00AE4B30"/>
    <w:rsid w:val="00AF3A1F"/>
    <w:rsid w:val="00AF616C"/>
    <w:rsid w:val="00B051BE"/>
    <w:rsid w:val="00B231D4"/>
    <w:rsid w:val="00B26723"/>
    <w:rsid w:val="00B27FC4"/>
    <w:rsid w:val="00B36A73"/>
    <w:rsid w:val="00B45EBF"/>
    <w:rsid w:val="00B47577"/>
    <w:rsid w:val="00B6616F"/>
    <w:rsid w:val="00B66B51"/>
    <w:rsid w:val="00BB02E5"/>
    <w:rsid w:val="00BD0C94"/>
    <w:rsid w:val="00BD110D"/>
    <w:rsid w:val="00C148E4"/>
    <w:rsid w:val="00C2376C"/>
    <w:rsid w:val="00C26109"/>
    <w:rsid w:val="00C26FF8"/>
    <w:rsid w:val="00C40E6A"/>
    <w:rsid w:val="00C548F2"/>
    <w:rsid w:val="00C645D6"/>
    <w:rsid w:val="00CC500B"/>
    <w:rsid w:val="00CC5B79"/>
    <w:rsid w:val="00CC5EAD"/>
    <w:rsid w:val="00CE036B"/>
    <w:rsid w:val="00CF1D6C"/>
    <w:rsid w:val="00D205B9"/>
    <w:rsid w:val="00D31051"/>
    <w:rsid w:val="00D339B3"/>
    <w:rsid w:val="00D3537E"/>
    <w:rsid w:val="00D379E1"/>
    <w:rsid w:val="00D52711"/>
    <w:rsid w:val="00D869DD"/>
    <w:rsid w:val="00D97362"/>
    <w:rsid w:val="00DA76BE"/>
    <w:rsid w:val="00DB0B80"/>
    <w:rsid w:val="00DE4D9F"/>
    <w:rsid w:val="00DE53C0"/>
    <w:rsid w:val="00DF57FC"/>
    <w:rsid w:val="00E11B2C"/>
    <w:rsid w:val="00E3195B"/>
    <w:rsid w:val="00E43581"/>
    <w:rsid w:val="00E90E17"/>
    <w:rsid w:val="00EC0867"/>
    <w:rsid w:val="00ED1E7D"/>
    <w:rsid w:val="00EE104B"/>
    <w:rsid w:val="00EF0ACA"/>
    <w:rsid w:val="00F10136"/>
    <w:rsid w:val="00F5275F"/>
    <w:rsid w:val="00F56DC0"/>
    <w:rsid w:val="00F735E8"/>
    <w:rsid w:val="00F81E1E"/>
    <w:rsid w:val="00F96B22"/>
    <w:rsid w:val="00FA3E8B"/>
    <w:rsid w:val="00FA5E13"/>
    <w:rsid w:val="00FD2424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6331D"/>
  <w15:docId w15:val="{22BC67E4-3759-4D02-B574-6DDEE5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EC0867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122AF"/>
    <w:rPr>
      <w:sz w:val="24"/>
      <w:szCs w:val="24"/>
    </w:rPr>
  </w:style>
  <w:style w:type="table" w:styleId="Tabela-Siatka">
    <w:name w:val="Table Grid"/>
    <w:basedOn w:val="Standardowy"/>
    <w:uiPriority w:val="39"/>
    <w:rsid w:val="008122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C659-D3DE-46A7-B52C-F06EE897BC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211F27-0568-453D-9026-617322D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Dobrowolska Kinga</cp:lastModifiedBy>
  <cp:revision>3</cp:revision>
  <cp:lastPrinted>2022-04-28T09:44:00Z</cp:lastPrinted>
  <dcterms:created xsi:type="dcterms:W3CDTF">2022-04-28T09:44:00Z</dcterms:created>
  <dcterms:modified xsi:type="dcterms:W3CDTF">2022-04-28T09:44:00Z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058f7464-5e5e-4aef-8578-f8c7d626a5e4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OUI/FgQLfbBHCFbRXpasmJR+fZsNOcnb</vt:lpwstr>
  </property>
</Properties>
</file>