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7E729B" w14:textId="0BE7BAFD" w:rsidR="00B9011D" w:rsidRDefault="00B9011D" w:rsidP="00B9011D">
      <w:pPr>
        <w:spacing w:before="120" w:after="120" w:line="262" w:lineRule="auto"/>
        <w:contextualSpacing/>
        <w:jc w:val="both"/>
        <w:rPr>
          <w:rFonts w:ascii="Tahoma" w:hAnsi="Tahoma" w:cs="Tahoma"/>
          <w:sz w:val="20"/>
          <w:szCs w:val="20"/>
        </w:rPr>
      </w:pPr>
    </w:p>
    <w:p w14:paraId="6AFF60B3" w14:textId="77777777" w:rsidR="00322EC2" w:rsidRDefault="00322EC2" w:rsidP="00B9011D">
      <w:pPr>
        <w:spacing w:before="120" w:after="120" w:line="262" w:lineRule="auto"/>
        <w:contextualSpacing/>
        <w:jc w:val="both"/>
        <w:rPr>
          <w:rFonts w:ascii="Tahoma" w:hAnsi="Tahoma" w:cs="Tahoma"/>
          <w:sz w:val="20"/>
          <w:szCs w:val="20"/>
        </w:rPr>
      </w:pPr>
    </w:p>
    <w:p w14:paraId="0AD2234C" w14:textId="6B980D86" w:rsidR="00322EC2" w:rsidRPr="00801BEC" w:rsidRDefault="00A52D6B" w:rsidP="00801BEC">
      <w:pPr>
        <w:jc w:val="right"/>
        <w:rPr>
          <w:rFonts w:eastAsia="Times New Roman" w:cs="Arial"/>
          <w:sz w:val="20"/>
          <w:szCs w:val="20"/>
          <w:lang w:eastAsia="ar-SA"/>
        </w:rPr>
      </w:pPr>
      <w:r w:rsidRPr="00801BEC">
        <w:rPr>
          <w:rFonts w:eastAsia="Times New Roman" w:cs="Arial"/>
          <w:sz w:val="20"/>
          <w:szCs w:val="20"/>
          <w:lang w:eastAsia="ar-SA"/>
        </w:rPr>
        <w:t xml:space="preserve">Bydgoszcz, dn. </w:t>
      </w:r>
      <w:r w:rsidR="001F145A">
        <w:rPr>
          <w:rFonts w:eastAsia="Times New Roman" w:cs="Arial"/>
          <w:sz w:val="20"/>
          <w:szCs w:val="20"/>
          <w:lang w:eastAsia="ar-SA"/>
        </w:rPr>
        <w:t>01</w:t>
      </w:r>
      <w:r w:rsidRPr="00801BEC">
        <w:rPr>
          <w:rFonts w:eastAsia="Times New Roman" w:cs="Arial"/>
          <w:sz w:val="20"/>
          <w:szCs w:val="20"/>
          <w:lang w:eastAsia="ar-SA"/>
        </w:rPr>
        <w:t>.</w:t>
      </w:r>
      <w:r w:rsidR="00A26CE9" w:rsidRPr="00801BEC">
        <w:rPr>
          <w:rFonts w:eastAsia="Times New Roman" w:cs="Arial"/>
          <w:sz w:val="20"/>
          <w:szCs w:val="20"/>
          <w:lang w:eastAsia="ar-SA"/>
        </w:rPr>
        <w:t>0</w:t>
      </w:r>
      <w:r w:rsidR="001F145A">
        <w:rPr>
          <w:rFonts w:eastAsia="Times New Roman" w:cs="Arial"/>
          <w:sz w:val="20"/>
          <w:szCs w:val="20"/>
          <w:lang w:eastAsia="ar-SA"/>
        </w:rPr>
        <w:t>4</w:t>
      </w:r>
      <w:r w:rsidR="00E975BE" w:rsidRPr="00801BEC">
        <w:rPr>
          <w:rFonts w:eastAsia="Times New Roman" w:cs="Arial"/>
          <w:sz w:val="20"/>
          <w:szCs w:val="20"/>
          <w:lang w:eastAsia="ar-SA"/>
        </w:rPr>
        <w:t>.202</w:t>
      </w:r>
      <w:r w:rsidR="00E349C5">
        <w:rPr>
          <w:rFonts w:eastAsia="Times New Roman" w:cs="Arial"/>
          <w:sz w:val="20"/>
          <w:szCs w:val="20"/>
          <w:lang w:eastAsia="ar-SA"/>
        </w:rPr>
        <w:t>5</w:t>
      </w:r>
      <w:r w:rsidR="00322EC2" w:rsidRPr="00801BEC">
        <w:rPr>
          <w:rFonts w:eastAsia="Times New Roman" w:cs="Arial"/>
          <w:sz w:val="20"/>
          <w:szCs w:val="20"/>
          <w:lang w:eastAsia="ar-SA"/>
        </w:rPr>
        <w:t xml:space="preserve"> r.</w:t>
      </w:r>
    </w:p>
    <w:p w14:paraId="3AA0CE9C" w14:textId="1F663BE2" w:rsidR="00322EC2" w:rsidRPr="00FF112E" w:rsidRDefault="00322EC2" w:rsidP="001B50DE">
      <w:pPr>
        <w:tabs>
          <w:tab w:val="center" w:pos="4536"/>
          <w:tab w:val="left" w:pos="6945"/>
        </w:tabs>
        <w:spacing w:before="240" w:after="240" w:line="360" w:lineRule="auto"/>
        <w:rPr>
          <w:rFonts w:cstheme="minorHAnsi"/>
          <w:b/>
          <w:caps/>
          <w:sz w:val="20"/>
          <w:szCs w:val="20"/>
        </w:rPr>
      </w:pPr>
      <w:r w:rsidRPr="00FF112E">
        <w:rPr>
          <w:rFonts w:cstheme="minorHAnsi"/>
          <w:b/>
          <w:sz w:val="20"/>
          <w:szCs w:val="20"/>
        </w:rPr>
        <w:t xml:space="preserve">Dot. postępowania </w:t>
      </w:r>
      <w:r w:rsidR="00A52D6B" w:rsidRPr="00FF112E">
        <w:rPr>
          <w:rFonts w:cstheme="minorHAnsi"/>
          <w:b/>
          <w:sz w:val="20"/>
          <w:szCs w:val="20"/>
        </w:rPr>
        <w:t xml:space="preserve">nr: </w:t>
      </w:r>
      <w:r w:rsidR="001B50DE" w:rsidRPr="00FF112E">
        <w:rPr>
          <w:rFonts w:cstheme="minorHAnsi"/>
          <w:b/>
          <w:caps/>
          <w:sz w:val="20"/>
          <w:szCs w:val="20"/>
        </w:rPr>
        <w:t>ukw/DZP-28</w:t>
      </w:r>
      <w:r w:rsidR="00E349C5">
        <w:rPr>
          <w:rFonts w:cstheme="minorHAnsi"/>
          <w:b/>
          <w:caps/>
          <w:sz w:val="20"/>
          <w:szCs w:val="20"/>
        </w:rPr>
        <w:t>0</w:t>
      </w:r>
      <w:r w:rsidR="001B50DE" w:rsidRPr="00FF112E">
        <w:rPr>
          <w:rFonts w:cstheme="minorHAnsi"/>
          <w:b/>
          <w:caps/>
          <w:sz w:val="20"/>
          <w:szCs w:val="20"/>
        </w:rPr>
        <w:t>-</w:t>
      </w:r>
      <w:r w:rsidR="001F145A">
        <w:rPr>
          <w:rFonts w:cstheme="minorHAnsi"/>
          <w:b/>
          <w:caps/>
          <w:sz w:val="20"/>
          <w:szCs w:val="20"/>
        </w:rPr>
        <w:t>U</w:t>
      </w:r>
      <w:r w:rsidR="001B50DE" w:rsidRPr="00FF112E">
        <w:rPr>
          <w:rFonts w:cstheme="minorHAnsi"/>
          <w:b/>
          <w:caps/>
          <w:sz w:val="20"/>
          <w:szCs w:val="20"/>
        </w:rPr>
        <w:t>-</w:t>
      </w:r>
      <w:r w:rsidR="001F145A">
        <w:rPr>
          <w:rFonts w:cstheme="minorHAnsi"/>
          <w:b/>
          <w:caps/>
          <w:sz w:val="20"/>
          <w:szCs w:val="20"/>
        </w:rPr>
        <w:t>20</w:t>
      </w:r>
      <w:r w:rsidR="00FF112E" w:rsidRPr="00FF112E">
        <w:rPr>
          <w:rFonts w:cstheme="minorHAnsi"/>
          <w:b/>
          <w:caps/>
          <w:sz w:val="20"/>
          <w:szCs w:val="20"/>
        </w:rPr>
        <w:t>/</w:t>
      </w:r>
      <w:r w:rsidR="001B50DE" w:rsidRPr="00FF112E">
        <w:rPr>
          <w:rFonts w:cstheme="minorHAnsi"/>
          <w:b/>
          <w:caps/>
          <w:sz w:val="20"/>
          <w:szCs w:val="20"/>
        </w:rPr>
        <w:t>202</w:t>
      </w:r>
      <w:r w:rsidR="00E349C5">
        <w:rPr>
          <w:rFonts w:cstheme="minorHAnsi"/>
          <w:b/>
          <w:caps/>
          <w:sz w:val="20"/>
          <w:szCs w:val="20"/>
        </w:rPr>
        <w:t>5</w:t>
      </w:r>
    </w:p>
    <w:p w14:paraId="3CAD4C3E" w14:textId="07C869F3" w:rsidR="00261CB1" w:rsidRDefault="00322EC2" w:rsidP="001F145A">
      <w:pPr>
        <w:spacing w:after="120"/>
        <w:jc w:val="both"/>
        <w:rPr>
          <w:rFonts w:eastAsia="Times New Roman" w:cs="Tahoma"/>
          <w:b/>
          <w:sz w:val="20"/>
          <w:szCs w:val="20"/>
          <w:u w:val="single"/>
          <w:lang w:eastAsia="pl-PL"/>
        </w:rPr>
      </w:pPr>
      <w:r w:rsidRPr="00CB5E98">
        <w:rPr>
          <w:rFonts w:cstheme="minorHAnsi"/>
          <w:sz w:val="20"/>
          <w:szCs w:val="20"/>
        </w:rPr>
        <w:t xml:space="preserve">           Zamawia</w:t>
      </w:r>
      <w:r w:rsidR="00E975BE" w:rsidRPr="00CB5E98">
        <w:rPr>
          <w:rFonts w:cstheme="minorHAnsi"/>
          <w:sz w:val="20"/>
          <w:szCs w:val="20"/>
        </w:rPr>
        <w:t>jący odpowiada na pytania</w:t>
      </w:r>
      <w:r w:rsidRPr="00CB5E98">
        <w:rPr>
          <w:rFonts w:cstheme="minorHAnsi"/>
          <w:sz w:val="20"/>
          <w:szCs w:val="20"/>
        </w:rPr>
        <w:t xml:space="preserve"> zadane przez Wykonawców w postępowaniu o udzielenie </w:t>
      </w:r>
      <w:r w:rsidRPr="00FF112E">
        <w:rPr>
          <w:rFonts w:cstheme="minorHAnsi"/>
          <w:sz w:val="20"/>
          <w:szCs w:val="20"/>
        </w:rPr>
        <w:t>zamówienia publicznego</w:t>
      </w:r>
      <w:r w:rsidR="00261CB1" w:rsidRPr="00FF112E">
        <w:rPr>
          <w:rFonts w:cstheme="minorHAnsi"/>
          <w:sz w:val="20"/>
          <w:szCs w:val="20"/>
        </w:rPr>
        <w:t xml:space="preserve"> pn</w:t>
      </w:r>
      <w:r w:rsidR="0012122E" w:rsidRPr="00FF112E">
        <w:rPr>
          <w:rFonts w:cstheme="minorHAnsi"/>
          <w:sz w:val="20"/>
          <w:szCs w:val="20"/>
        </w:rPr>
        <w:t xml:space="preserve">. </w:t>
      </w:r>
      <w:r w:rsidR="001F145A" w:rsidRPr="00F10599">
        <w:rPr>
          <w:rFonts w:cstheme="minorHAnsi"/>
          <w:b/>
          <w:i/>
          <w:iCs/>
        </w:rPr>
        <w:t>Kompleksow</w:t>
      </w:r>
      <w:r w:rsidR="001F145A">
        <w:rPr>
          <w:rFonts w:cstheme="minorHAnsi"/>
          <w:b/>
          <w:i/>
          <w:iCs/>
        </w:rPr>
        <w:t>a</w:t>
      </w:r>
      <w:r w:rsidR="001F145A" w:rsidRPr="00F10599">
        <w:rPr>
          <w:rFonts w:cstheme="minorHAnsi"/>
          <w:b/>
          <w:i/>
          <w:iCs/>
        </w:rPr>
        <w:t xml:space="preserve"> organizacj</w:t>
      </w:r>
      <w:r w:rsidR="001F145A">
        <w:rPr>
          <w:rFonts w:cstheme="minorHAnsi"/>
          <w:b/>
          <w:i/>
          <w:iCs/>
        </w:rPr>
        <w:t>a</w:t>
      </w:r>
      <w:r w:rsidR="001F145A" w:rsidRPr="00F10599">
        <w:rPr>
          <w:rFonts w:cstheme="minorHAnsi"/>
          <w:b/>
          <w:i/>
          <w:iCs/>
        </w:rPr>
        <w:t xml:space="preserve"> festiwalu pn. „Juwenalia Bydgoskie 2025 r.”</w:t>
      </w:r>
    </w:p>
    <w:p w14:paraId="3CE9E643" w14:textId="7408B477" w:rsidR="00801BEC" w:rsidRDefault="00A52D6B" w:rsidP="00801BEC">
      <w:pPr>
        <w:jc w:val="both"/>
        <w:rPr>
          <w:rFonts w:cstheme="minorHAnsi"/>
          <w:sz w:val="20"/>
          <w:szCs w:val="20"/>
          <w:shd w:val="clear" w:color="auto" w:fill="FFFFFF"/>
        </w:rPr>
      </w:pPr>
      <w:bookmarkStart w:id="0" w:name="_Hlk159311950"/>
      <w:r w:rsidRPr="00A52D6B">
        <w:rPr>
          <w:rFonts w:cstheme="minorHAnsi"/>
          <w:b/>
          <w:sz w:val="20"/>
          <w:szCs w:val="20"/>
        </w:rPr>
        <w:t xml:space="preserve">Pytanie nr </w:t>
      </w:r>
      <w:r w:rsidR="00A26CE9">
        <w:rPr>
          <w:rFonts w:cstheme="minorHAnsi"/>
          <w:b/>
          <w:sz w:val="20"/>
          <w:szCs w:val="20"/>
        </w:rPr>
        <w:t>1</w:t>
      </w:r>
      <w:r w:rsidRPr="00A52D6B">
        <w:rPr>
          <w:rFonts w:cstheme="minorHAnsi"/>
          <w:b/>
          <w:sz w:val="20"/>
          <w:szCs w:val="20"/>
        </w:rPr>
        <w:t>.</w:t>
      </w:r>
      <w:r w:rsidR="0012122E" w:rsidRPr="0012122E">
        <w:rPr>
          <w:rFonts w:cstheme="minorHAnsi"/>
          <w:sz w:val="20"/>
          <w:szCs w:val="20"/>
          <w:shd w:val="clear" w:color="auto" w:fill="FFFFFF"/>
        </w:rPr>
        <w:t> </w:t>
      </w:r>
    </w:p>
    <w:bookmarkEnd w:id="0"/>
    <w:p w14:paraId="4A3541B5" w14:textId="16630713" w:rsidR="001F145A" w:rsidRPr="001F145A" w:rsidRDefault="001F145A" w:rsidP="00801BEC">
      <w:pPr>
        <w:spacing w:line="240" w:lineRule="auto"/>
        <w:jc w:val="both"/>
        <w:rPr>
          <w:rFonts w:cstheme="minorHAnsi"/>
          <w:sz w:val="20"/>
          <w:szCs w:val="20"/>
          <w:shd w:val="clear" w:color="auto" w:fill="FFFFFF"/>
        </w:rPr>
      </w:pPr>
      <w:r w:rsidRPr="001F145A">
        <w:rPr>
          <w:rFonts w:cstheme="minorHAnsi"/>
          <w:sz w:val="20"/>
          <w:szCs w:val="20"/>
          <w:shd w:val="clear" w:color="auto" w:fill="FFFFFF"/>
        </w:rPr>
        <w:t>W Państwa SWZ widnieje obowiązek sporządzenia oferty na Formularzu Ofertowym, zgodnie z Załącznikiem nr 2 do SWZ, oraz złożenia wraz z ofertą oświadczenia, zgodnie z Załącznikiem nr 3.</w:t>
      </w:r>
      <w:r w:rsidRPr="001F145A">
        <w:rPr>
          <w:rFonts w:cstheme="minorHAnsi"/>
          <w:sz w:val="20"/>
          <w:szCs w:val="20"/>
        </w:rPr>
        <w:br/>
      </w:r>
      <w:r w:rsidRPr="001F145A">
        <w:rPr>
          <w:rFonts w:cstheme="minorHAnsi"/>
          <w:sz w:val="20"/>
          <w:szCs w:val="20"/>
          <w:shd w:val="clear" w:color="auto" w:fill="FFFFFF"/>
        </w:rPr>
        <w:t xml:space="preserve">Uprzejmie proszę o wskazanie, gdzie znajdują się wspomniane załączniki — niestety, nie zostały one dołączone do ogłoszenia ani nie widnieją wśród załączników do postępowania. Brakuje również </w:t>
      </w:r>
      <w:r w:rsidRPr="001F145A">
        <w:rPr>
          <w:rFonts w:cstheme="minorHAnsi"/>
          <w:sz w:val="20"/>
          <w:szCs w:val="20"/>
          <w:shd w:val="clear" w:color="auto" w:fill="FFFFFF"/>
        </w:rPr>
        <w:t>załączników</w:t>
      </w:r>
      <w:r w:rsidRPr="001F145A">
        <w:rPr>
          <w:rFonts w:cstheme="minorHAnsi"/>
          <w:sz w:val="20"/>
          <w:szCs w:val="20"/>
          <w:shd w:val="clear" w:color="auto" w:fill="FFFFFF"/>
        </w:rPr>
        <w:t xml:space="preserve">: </w:t>
      </w:r>
      <w:r w:rsidRPr="001F145A">
        <w:rPr>
          <w:rFonts w:cstheme="minorHAnsi"/>
          <w:sz w:val="20"/>
          <w:szCs w:val="20"/>
          <w:shd w:val="clear" w:color="auto" w:fill="FFFFFF"/>
        </w:rPr>
        <w:t>załącznik</w:t>
      </w:r>
      <w:r w:rsidRPr="001F145A">
        <w:rPr>
          <w:rFonts w:cstheme="minorHAnsi"/>
          <w:sz w:val="20"/>
          <w:szCs w:val="20"/>
          <w:shd w:val="clear" w:color="auto" w:fill="FFFFFF"/>
        </w:rPr>
        <w:t xml:space="preserve"> nr 5, </w:t>
      </w:r>
      <w:r w:rsidRPr="001F145A">
        <w:rPr>
          <w:rFonts w:cstheme="minorHAnsi"/>
          <w:sz w:val="20"/>
          <w:szCs w:val="20"/>
          <w:shd w:val="clear" w:color="auto" w:fill="FFFFFF"/>
        </w:rPr>
        <w:t>załącznik</w:t>
      </w:r>
      <w:r w:rsidRPr="001F145A">
        <w:rPr>
          <w:rFonts w:cstheme="minorHAnsi"/>
          <w:sz w:val="20"/>
          <w:szCs w:val="20"/>
          <w:shd w:val="clear" w:color="auto" w:fill="FFFFFF"/>
        </w:rPr>
        <w:t xml:space="preserve"> nr 3b, </w:t>
      </w:r>
      <w:r w:rsidRPr="001F145A">
        <w:rPr>
          <w:rFonts w:cstheme="minorHAnsi"/>
          <w:sz w:val="20"/>
          <w:szCs w:val="20"/>
          <w:shd w:val="clear" w:color="auto" w:fill="FFFFFF"/>
        </w:rPr>
        <w:t>załącznik</w:t>
      </w:r>
      <w:r w:rsidRPr="001F145A">
        <w:rPr>
          <w:rFonts w:cstheme="minorHAnsi"/>
          <w:sz w:val="20"/>
          <w:szCs w:val="20"/>
          <w:shd w:val="clear" w:color="auto" w:fill="FFFFFF"/>
        </w:rPr>
        <w:t xml:space="preserve"> nr 6, </w:t>
      </w:r>
      <w:r w:rsidRPr="001F145A">
        <w:rPr>
          <w:rFonts w:cstheme="minorHAnsi"/>
          <w:sz w:val="20"/>
          <w:szCs w:val="20"/>
          <w:shd w:val="clear" w:color="auto" w:fill="FFFFFF"/>
        </w:rPr>
        <w:t>załącznik</w:t>
      </w:r>
      <w:r w:rsidRPr="001F145A">
        <w:rPr>
          <w:rFonts w:cstheme="minorHAnsi"/>
          <w:sz w:val="20"/>
          <w:szCs w:val="20"/>
          <w:shd w:val="clear" w:color="auto" w:fill="FFFFFF"/>
        </w:rPr>
        <w:t xml:space="preserve"> nr </w:t>
      </w:r>
      <w:r>
        <w:rPr>
          <w:rFonts w:cstheme="minorHAnsi"/>
          <w:sz w:val="20"/>
          <w:szCs w:val="20"/>
          <w:shd w:val="clear" w:color="auto" w:fill="FFFFFF"/>
        </w:rPr>
        <w:t>7.</w:t>
      </w:r>
    </w:p>
    <w:p w14:paraId="73CA2ABA" w14:textId="434BB395" w:rsidR="00801BEC" w:rsidRDefault="00A52D6B" w:rsidP="00801BEC">
      <w:pPr>
        <w:spacing w:line="240" w:lineRule="auto"/>
        <w:jc w:val="both"/>
        <w:rPr>
          <w:rFonts w:eastAsia="Times New Roman" w:cs="Tahoma"/>
          <w:b/>
          <w:sz w:val="20"/>
          <w:szCs w:val="20"/>
          <w:u w:val="single"/>
          <w:lang w:eastAsia="pl-PL"/>
        </w:rPr>
      </w:pPr>
      <w:r w:rsidRPr="00916A60">
        <w:rPr>
          <w:rFonts w:eastAsia="Times New Roman" w:cs="Tahoma"/>
          <w:b/>
          <w:sz w:val="20"/>
          <w:szCs w:val="20"/>
          <w:u w:val="single"/>
          <w:lang w:eastAsia="pl-PL"/>
        </w:rPr>
        <w:t>Odpowiedź:</w:t>
      </w:r>
      <w:r w:rsidR="00801BEC">
        <w:rPr>
          <w:rFonts w:eastAsia="Times New Roman" w:cs="Tahoma"/>
          <w:b/>
          <w:sz w:val="20"/>
          <w:szCs w:val="20"/>
          <w:u w:val="single"/>
          <w:lang w:eastAsia="pl-PL"/>
        </w:rPr>
        <w:t xml:space="preserve"> </w:t>
      </w:r>
    </w:p>
    <w:p w14:paraId="0E7C12F0" w14:textId="0F908BF9" w:rsidR="00CB5E98" w:rsidRDefault="00FF112E" w:rsidP="00E349C5">
      <w:pPr>
        <w:spacing w:line="240" w:lineRule="auto"/>
        <w:jc w:val="both"/>
        <w:rPr>
          <w:rFonts w:cstheme="minorHAnsi"/>
          <w:color w:val="000000"/>
          <w:sz w:val="20"/>
          <w:szCs w:val="20"/>
          <w:shd w:val="clear" w:color="auto" w:fill="FFFFFF"/>
        </w:rPr>
      </w:pPr>
      <w:r w:rsidRPr="00FF112E">
        <w:rPr>
          <w:rFonts w:cstheme="minorHAnsi"/>
          <w:color w:val="000000"/>
          <w:sz w:val="20"/>
          <w:szCs w:val="20"/>
          <w:shd w:val="clear" w:color="auto" w:fill="FFFFFF"/>
        </w:rPr>
        <w:t xml:space="preserve">Zamawiający </w:t>
      </w:r>
      <w:r w:rsidR="00E349C5">
        <w:rPr>
          <w:rFonts w:cstheme="minorHAnsi"/>
          <w:color w:val="000000"/>
          <w:sz w:val="20"/>
          <w:szCs w:val="20"/>
          <w:shd w:val="clear" w:color="auto" w:fill="FFFFFF"/>
        </w:rPr>
        <w:t xml:space="preserve">informuje, </w:t>
      </w:r>
      <w:r w:rsidR="001F145A">
        <w:rPr>
          <w:rFonts w:cstheme="minorHAnsi"/>
          <w:color w:val="000000"/>
          <w:sz w:val="20"/>
          <w:szCs w:val="20"/>
          <w:shd w:val="clear" w:color="auto" w:fill="FFFFFF"/>
        </w:rPr>
        <w:t>że wszystkie załączniki zostały umieszczone w oddzielnym pliku. W związku z tym, iż Wykonawca ‘nie widzi” na platformie zakupowej w/w załączników, Zamawiający udostępnia je ponownie.</w:t>
      </w:r>
    </w:p>
    <w:p w14:paraId="1AA1D1A4" w14:textId="4CF45326" w:rsidR="00E349C5" w:rsidRDefault="00E349C5" w:rsidP="00E349C5">
      <w:pPr>
        <w:spacing w:line="240" w:lineRule="auto"/>
        <w:jc w:val="both"/>
        <w:rPr>
          <w:rFonts w:cstheme="minorHAnsi"/>
          <w:color w:val="000000"/>
          <w:sz w:val="20"/>
          <w:szCs w:val="20"/>
          <w:shd w:val="clear" w:color="auto" w:fill="FFFFFF"/>
        </w:rPr>
      </w:pPr>
    </w:p>
    <w:p w14:paraId="5426B916" w14:textId="77777777" w:rsidR="00E349C5" w:rsidRDefault="00E349C5" w:rsidP="00E349C5">
      <w:pPr>
        <w:spacing w:line="240" w:lineRule="auto"/>
        <w:jc w:val="both"/>
        <w:rPr>
          <w:rFonts w:eastAsia="Times New Roman" w:cs="Tahoma"/>
          <w:b/>
          <w:i/>
          <w:sz w:val="20"/>
          <w:szCs w:val="20"/>
          <w:lang w:eastAsia="pl-PL"/>
        </w:rPr>
      </w:pPr>
    </w:p>
    <w:p w14:paraId="3216665E" w14:textId="680E3855" w:rsidR="007F4FAF" w:rsidRDefault="007F4FAF" w:rsidP="007F4FAF">
      <w:pPr>
        <w:spacing w:after="0"/>
        <w:jc w:val="right"/>
        <w:rPr>
          <w:rFonts w:eastAsia="Times New Roman" w:cs="Tahoma"/>
          <w:b/>
          <w:i/>
          <w:sz w:val="20"/>
          <w:szCs w:val="20"/>
          <w:lang w:eastAsia="pl-PL"/>
        </w:rPr>
      </w:pPr>
      <w:r>
        <w:rPr>
          <w:rFonts w:eastAsia="Times New Roman" w:cs="Tahoma"/>
          <w:b/>
          <w:i/>
          <w:sz w:val="20"/>
          <w:szCs w:val="20"/>
          <w:lang w:eastAsia="pl-PL"/>
        </w:rPr>
        <w:t>Kanclerz UKW</w:t>
      </w:r>
    </w:p>
    <w:p w14:paraId="049409FF" w14:textId="3F4ADF00" w:rsidR="007F4FAF" w:rsidRPr="00261CB1" w:rsidRDefault="007F4FAF" w:rsidP="007F4FAF">
      <w:pPr>
        <w:spacing w:after="0"/>
        <w:jc w:val="right"/>
        <w:rPr>
          <w:rFonts w:eastAsia="Times New Roman" w:cs="Tahoma"/>
          <w:b/>
          <w:i/>
          <w:sz w:val="20"/>
          <w:szCs w:val="20"/>
          <w:lang w:eastAsia="pl-PL"/>
        </w:rPr>
      </w:pPr>
      <w:r>
        <w:rPr>
          <w:rFonts w:eastAsia="Times New Roman" w:cs="Tahoma"/>
          <w:b/>
          <w:i/>
          <w:sz w:val="20"/>
          <w:szCs w:val="20"/>
          <w:lang w:eastAsia="pl-PL"/>
        </w:rPr>
        <w:t xml:space="preserve">mgr </w:t>
      </w:r>
      <w:r w:rsidR="00E349C5">
        <w:rPr>
          <w:rFonts w:eastAsia="Times New Roman" w:cs="Tahoma"/>
          <w:b/>
          <w:i/>
          <w:sz w:val="20"/>
          <w:szCs w:val="20"/>
          <w:lang w:eastAsia="pl-PL"/>
        </w:rPr>
        <w:t>Monika Matowska</w:t>
      </w:r>
    </w:p>
    <w:sectPr w:rsidR="007F4FAF" w:rsidRPr="00261CB1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7B499AD" w14:textId="77777777" w:rsidR="008D2C46" w:rsidRDefault="008D2C46" w:rsidP="00322EC2">
      <w:pPr>
        <w:spacing w:after="0" w:line="240" w:lineRule="auto"/>
      </w:pPr>
      <w:r>
        <w:separator/>
      </w:r>
    </w:p>
  </w:endnote>
  <w:endnote w:type="continuationSeparator" w:id="0">
    <w:p w14:paraId="61B008A0" w14:textId="77777777" w:rsidR="008D2C46" w:rsidRDefault="008D2C46" w:rsidP="00322E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altName w:val="Tahoma"/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Roboto">
    <w:altName w:val="Times New Roman"/>
    <w:charset w:val="00"/>
    <w:family w:val="auto"/>
    <w:pitch w:val="variable"/>
    <w:sig w:usb0="E00002FF" w:usb1="5000205B" w:usb2="0000002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5703265" w14:textId="77777777" w:rsidR="008D2C46" w:rsidRDefault="008D2C46" w:rsidP="00322EC2">
      <w:pPr>
        <w:spacing w:after="0" w:line="240" w:lineRule="auto"/>
      </w:pPr>
      <w:r>
        <w:separator/>
      </w:r>
    </w:p>
  </w:footnote>
  <w:footnote w:type="continuationSeparator" w:id="0">
    <w:p w14:paraId="42AF6CD9" w14:textId="77777777" w:rsidR="008D2C46" w:rsidRDefault="008D2C46" w:rsidP="00322EC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873BB0" w14:textId="0E122439" w:rsidR="00940059" w:rsidRDefault="00940059" w:rsidP="00322EC2">
    <w:pPr>
      <w:pStyle w:val="Nagwek"/>
      <w:jc w:val="center"/>
    </w:pPr>
    <w:r w:rsidRPr="002268F9">
      <w:rPr>
        <w:noProof/>
        <w:lang w:eastAsia="pl-PL"/>
      </w:rPr>
      <w:drawing>
        <wp:inline distT="0" distB="0" distL="0" distR="0" wp14:anchorId="2B96A4B7" wp14:editId="4D39B947">
          <wp:extent cx="3347085" cy="906449"/>
          <wp:effectExtent l="0" t="0" r="5715" b="8255"/>
          <wp:docPr id="3" name="Obraz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6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369606" cy="91254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none"/>
      <w:pStyle w:val="Nagwek4"/>
      <w:suff w:val="nothing"/>
      <w:lvlText w:val="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1" w15:restartNumberingAfterBreak="0">
    <w:nsid w:val="04C4069F"/>
    <w:multiLevelType w:val="hybridMultilevel"/>
    <w:tmpl w:val="2C54219E"/>
    <w:lvl w:ilvl="0" w:tplc="20162D20">
      <w:start w:val="1"/>
      <w:numFmt w:val="bullet"/>
      <w:pStyle w:val="Akapitzlist"/>
      <w:lvlText w:val=""/>
      <w:lvlJc w:val="left"/>
      <w:pPr>
        <w:ind w:left="720" w:hanging="360"/>
      </w:pPr>
      <w:rPr>
        <w:rFonts w:ascii="Wingdings" w:hAnsi="Wingdings" w:hint="default"/>
        <w:color w:val="0070C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057008B"/>
    <w:multiLevelType w:val="hybridMultilevel"/>
    <w:tmpl w:val="F078C814"/>
    <w:lvl w:ilvl="0" w:tplc="3FF4C4BE">
      <w:start w:val="1"/>
      <w:numFmt w:val="decimal"/>
      <w:lvlText w:val="%1."/>
      <w:lvlJc w:val="left"/>
      <w:pPr>
        <w:tabs>
          <w:tab w:val="num" w:pos="595"/>
        </w:tabs>
        <w:ind w:left="595" w:hanging="453"/>
      </w:pPr>
      <w:rPr>
        <w:rFonts w:asciiTheme="majorHAnsi" w:hAnsiTheme="majorHAnsi" w:cs="Times New Roman" w:hint="default"/>
        <w:b w:val="0"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1E5B3036"/>
    <w:multiLevelType w:val="hybridMultilevel"/>
    <w:tmpl w:val="8CFC1834"/>
    <w:lvl w:ilvl="0" w:tplc="04150017">
      <w:start w:val="1"/>
      <w:numFmt w:val="lowerLetter"/>
      <w:lvlText w:val="%1)"/>
      <w:lvlJc w:val="left"/>
      <w:pPr>
        <w:ind w:left="1146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866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306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466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  <w:rPr>
        <w:rFonts w:cs="Times New Roman"/>
      </w:rPr>
    </w:lvl>
  </w:abstractNum>
  <w:abstractNum w:abstractNumId="4" w15:restartNumberingAfterBreak="0">
    <w:nsid w:val="423A6115"/>
    <w:multiLevelType w:val="hybridMultilevel"/>
    <w:tmpl w:val="FCFE408C"/>
    <w:lvl w:ilvl="0" w:tplc="EE4C99BA">
      <w:start w:val="1"/>
      <w:numFmt w:val="decimal"/>
      <w:lvlText w:val="Pytanie %1."/>
      <w:lvlJc w:val="left"/>
      <w:pPr>
        <w:ind w:left="360" w:hanging="360"/>
      </w:pPr>
      <w:rPr>
        <w:rFonts w:hint="default"/>
        <w:b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4C006E51"/>
    <w:multiLevelType w:val="hybridMultilevel"/>
    <w:tmpl w:val="E96A4AD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FF50700"/>
    <w:multiLevelType w:val="multilevel"/>
    <w:tmpl w:val="2C4CB6B0"/>
    <w:lvl w:ilvl="0">
      <w:start w:val="1"/>
      <w:numFmt w:val="decimal"/>
      <w:lvlText w:val="Pytanie nr %1."/>
      <w:lvlJc w:val="left"/>
      <w:pPr>
        <w:ind w:left="360" w:hanging="360"/>
      </w:pPr>
      <w:rPr>
        <w:rFonts w:asciiTheme="minorHAnsi" w:hAnsiTheme="minorHAnsi" w:cstheme="minorHAnsi" w:hint="default"/>
        <w:b/>
        <w:bCs/>
        <w:i w:val="0"/>
        <w:iCs w:val="0"/>
      </w:rPr>
    </w:lvl>
    <w:lvl w:ilvl="1">
      <w:start w:val="1"/>
      <w:numFmt w:val="decimal"/>
      <w:lvlText w:val="Pytanie %1.%2."/>
      <w:lvlJc w:val="left"/>
      <w:pPr>
        <w:ind w:left="1070" w:hanging="360"/>
      </w:pPr>
      <w:rPr>
        <w:rFonts w:hint="default"/>
        <w:b/>
        <w:bCs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7" w15:restartNumberingAfterBreak="0">
    <w:nsid w:val="635740D5"/>
    <w:multiLevelType w:val="hybridMultilevel"/>
    <w:tmpl w:val="B87C1CAA"/>
    <w:lvl w:ilvl="0" w:tplc="0415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8" w15:restartNumberingAfterBreak="0">
    <w:nsid w:val="67D2374C"/>
    <w:multiLevelType w:val="hybridMultilevel"/>
    <w:tmpl w:val="6B66909C"/>
    <w:lvl w:ilvl="0" w:tplc="0B5055E0">
      <w:start w:val="1"/>
      <w:numFmt w:val="decimal"/>
      <w:lvlText w:val="%1."/>
      <w:lvlJc w:val="left"/>
      <w:pPr>
        <w:tabs>
          <w:tab w:val="num" w:pos="454"/>
        </w:tabs>
        <w:ind w:left="454" w:hanging="454"/>
      </w:pPr>
      <w:rPr>
        <w:rFonts w:cs="Times New Roman" w:hint="default"/>
        <w:b w:val="0"/>
      </w:rPr>
    </w:lvl>
    <w:lvl w:ilvl="1" w:tplc="4530CFB2">
      <w:start w:val="1"/>
      <w:numFmt w:val="lowerLetter"/>
      <w:lvlText w:val="%2)"/>
      <w:lvlJc w:val="left"/>
      <w:pPr>
        <w:ind w:left="884" w:hanging="360"/>
      </w:pPr>
      <w:rPr>
        <w:rFonts w:cs="Times New Roman" w:hint="default"/>
        <w:b/>
        <w:i/>
      </w:rPr>
    </w:lvl>
    <w:lvl w:ilvl="2" w:tplc="2C5C1CFA">
      <w:start w:val="1"/>
      <w:numFmt w:val="decimal"/>
      <w:lvlText w:val="%3)"/>
      <w:lvlJc w:val="left"/>
      <w:pPr>
        <w:ind w:left="1784" w:hanging="360"/>
      </w:pPr>
      <w:rPr>
        <w:rFonts w:cs="Times New Roman" w:hint="default"/>
        <w:b/>
        <w:bCs/>
      </w:rPr>
    </w:lvl>
    <w:lvl w:ilvl="3" w:tplc="A0D47646">
      <w:start w:val="1"/>
      <w:numFmt w:val="decimal"/>
      <w:lvlText w:val="%4."/>
      <w:lvlJc w:val="left"/>
      <w:pPr>
        <w:tabs>
          <w:tab w:val="num" w:pos="2324"/>
        </w:tabs>
        <w:ind w:left="2324" w:hanging="360"/>
      </w:pPr>
      <w:rPr>
        <w:rFonts w:cs="Times New Roman"/>
        <w:b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044"/>
        </w:tabs>
        <w:ind w:left="3044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3764"/>
        </w:tabs>
        <w:ind w:left="3764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4484"/>
        </w:tabs>
        <w:ind w:left="4484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204"/>
        </w:tabs>
        <w:ind w:left="5204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5924"/>
        </w:tabs>
        <w:ind w:left="5924" w:hanging="180"/>
      </w:pPr>
      <w:rPr>
        <w:rFonts w:cs="Times New Roman"/>
      </w:rPr>
    </w:lvl>
  </w:abstractNum>
  <w:abstractNum w:abstractNumId="9" w15:restartNumberingAfterBreak="0">
    <w:nsid w:val="75547A3B"/>
    <w:multiLevelType w:val="hybridMultilevel"/>
    <w:tmpl w:val="E7B00E18"/>
    <w:lvl w:ilvl="0" w:tplc="05DC2742">
      <w:start w:val="1"/>
      <w:numFmt w:val="decimal"/>
      <w:lvlText w:val="%1."/>
      <w:lvlJc w:val="left"/>
      <w:pPr>
        <w:ind w:left="780" w:hanging="420"/>
      </w:pPr>
      <w:rPr>
        <w:rFonts w:asciiTheme="majorHAnsi" w:hAnsiTheme="majorHAnsi" w:cs="Times New Roman" w:hint="default"/>
        <w:b w:val="0"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"/>
  </w:num>
  <w:num w:numId="2">
    <w:abstractNumId w:val="4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  <w:num w:numId="5">
    <w:abstractNumId w:val="7"/>
  </w:num>
  <w:num w:numId="6">
    <w:abstractNumId w:val="8"/>
  </w:num>
  <w:num w:numId="7">
    <w:abstractNumId w:val="9"/>
  </w:num>
  <w:num w:numId="8">
    <w:abstractNumId w:val="6"/>
  </w:num>
  <w:num w:numId="9">
    <w:abstractNumId w:val="3"/>
  </w:num>
  <w:num w:numId="10">
    <w:abstractNumId w:val="5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87B32"/>
    <w:rsid w:val="00016809"/>
    <w:rsid w:val="00022147"/>
    <w:rsid w:val="00080D8C"/>
    <w:rsid w:val="000B045E"/>
    <w:rsid w:val="000C1515"/>
    <w:rsid w:val="000D316B"/>
    <w:rsid w:val="000E6822"/>
    <w:rsid w:val="000E7E21"/>
    <w:rsid w:val="000F4095"/>
    <w:rsid w:val="0012122E"/>
    <w:rsid w:val="00122177"/>
    <w:rsid w:val="00131B79"/>
    <w:rsid w:val="00140916"/>
    <w:rsid w:val="0016144D"/>
    <w:rsid w:val="0018014D"/>
    <w:rsid w:val="00186278"/>
    <w:rsid w:val="00193CB9"/>
    <w:rsid w:val="001B50DE"/>
    <w:rsid w:val="001F145A"/>
    <w:rsid w:val="002152FC"/>
    <w:rsid w:val="00224235"/>
    <w:rsid w:val="00226BBF"/>
    <w:rsid w:val="00261CB1"/>
    <w:rsid w:val="00264B72"/>
    <w:rsid w:val="00271431"/>
    <w:rsid w:val="00295EEF"/>
    <w:rsid w:val="002A72A4"/>
    <w:rsid w:val="002B50EB"/>
    <w:rsid w:val="002B6EDC"/>
    <w:rsid w:val="002C0C2A"/>
    <w:rsid w:val="002D1FA9"/>
    <w:rsid w:val="002E0D00"/>
    <w:rsid w:val="002E60E2"/>
    <w:rsid w:val="00304277"/>
    <w:rsid w:val="003055F5"/>
    <w:rsid w:val="00321F4D"/>
    <w:rsid w:val="00322EC2"/>
    <w:rsid w:val="003277A4"/>
    <w:rsid w:val="003334F7"/>
    <w:rsid w:val="00337B2A"/>
    <w:rsid w:val="003464DA"/>
    <w:rsid w:val="00365706"/>
    <w:rsid w:val="003A609B"/>
    <w:rsid w:val="003C0478"/>
    <w:rsid w:val="003F760A"/>
    <w:rsid w:val="00425898"/>
    <w:rsid w:val="00431FDC"/>
    <w:rsid w:val="0043286E"/>
    <w:rsid w:val="00463B12"/>
    <w:rsid w:val="004B6117"/>
    <w:rsid w:val="004D4D29"/>
    <w:rsid w:val="004D693F"/>
    <w:rsid w:val="005B159A"/>
    <w:rsid w:val="005F08DB"/>
    <w:rsid w:val="00605459"/>
    <w:rsid w:val="006504CD"/>
    <w:rsid w:val="00671DC4"/>
    <w:rsid w:val="00674729"/>
    <w:rsid w:val="0068286C"/>
    <w:rsid w:val="006C4AF7"/>
    <w:rsid w:val="006D5435"/>
    <w:rsid w:val="00703C34"/>
    <w:rsid w:val="00704CCC"/>
    <w:rsid w:val="007078ED"/>
    <w:rsid w:val="00713F63"/>
    <w:rsid w:val="00730A9F"/>
    <w:rsid w:val="00740AAA"/>
    <w:rsid w:val="007502DE"/>
    <w:rsid w:val="00753FFD"/>
    <w:rsid w:val="0079633A"/>
    <w:rsid w:val="007C76F7"/>
    <w:rsid w:val="007D60E7"/>
    <w:rsid w:val="007F4FAF"/>
    <w:rsid w:val="00801BEC"/>
    <w:rsid w:val="00817610"/>
    <w:rsid w:val="008332E5"/>
    <w:rsid w:val="008375BD"/>
    <w:rsid w:val="00855421"/>
    <w:rsid w:val="00882B77"/>
    <w:rsid w:val="00890ED7"/>
    <w:rsid w:val="008D2C46"/>
    <w:rsid w:val="008F0B8A"/>
    <w:rsid w:val="00916A60"/>
    <w:rsid w:val="009238D6"/>
    <w:rsid w:val="00935DC1"/>
    <w:rsid w:val="00940059"/>
    <w:rsid w:val="00940F80"/>
    <w:rsid w:val="00955463"/>
    <w:rsid w:val="009D3EE3"/>
    <w:rsid w:val="00A162F9"/>
    <w:rsid w:val="00A16C5E"/>
    <w:rsid w:val="00A22307"/>
    <w:rsid w:val="00A22842"/>
    <w:rsid w:val="00A26CE9"/>
    <w:rsid w:val="00A52D6B"/>
    <w:rsid w:val="00A67965"/>
    <w:rsid w:val="00AA1986"/>
    <w:rsid w:val="00AB38C9"/>
    <w:rsid w:val="00AC39D4"/>
    <w:rsid w:val="00AE5361"/>
    <w:rsid w:val="00B51226"/>
    <w:rsid w:val="00B71C08"/>
    <w:rsid w:val="00B9011D"/>
    <w:rsid w:val="00BB139B"/>
    <w:rsid w:val="00BC651F"/>
    <w:rsid w:val="00C06FF0"/>
    <w:rsid w:val="00C117B3"/>
    <w:rsid w:val="00C12D50"/>
    <w:rsid w:val="00C1464E"/>
    <w:rsid w:val="00C16B1E"/>
    <w:rsid w:val="00C203E0"/>
    <w:rsid w:val="00C63B97"/>
    <w:rsid w:val="00C76AB9"/>
    <w:rsid w:val="00C90F9C"/>
    <w:rsid w:val="00CA4CA4"/>
    <w:rsid w:val="00CB5E98"/>
    <w:rsid w:val="00CE667D"/>
    <w:rsid w:val="00CF3403"/>
    <w:rsid w:val="00D0298D"/>
    <w:rsid w:val="00D072C6"/>
    <w:rsid w:val="00D4385F"/>
    <w:rsid w:val="00D56942"/>
    <w:rsid w:val="00D8207F"/>
    <w:rsid w:val="00DA0D59"/>
    <w:rsid w:val="00DB329F"/>
    <w:rsid w:val="00DD0229"/>
    <w:rsid w:val="00DF450F"/>
    <w:rsid w:val="00DF7B72"/>
    <w:rsid w:val="00E103EF"/>
    <w:rsid w:val="00E155FC"/>
    <w:rsid w:val="00E349C5"/>
    <w:rsid w:val="00E6250A"/>
    <w:rsid w:val="00E7785F"/>
    <w:rsid w:val="00E835BA"/>
    <w:rsid w:val="00E87238"/>
    <w:rsid w:val="00E87B32"/>
    <w:rsid w:val="00E904E7"/>
    <w:rsid w:val="00E9475F"/>
    <w:rsid w:val="00E95A10"/>
    <w:rsid w:val="00E975BE"/>
    <w:rsid w:val="00F13E49"/>
    <w:rsid w:val="00F6370F"/>
    <w:rsid w:val="00F6575F"/>
    <w:rsid w:val="00FE155B"/>
    <w:rsid w:val="00FF11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451177A"/>
  <w15:chartTrackingRefBased/>
  <w15:docId w15:val="{670A6C5A-ACEB-47B6-B7D7-47E1FA14BC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87B32"/>
    <w:pPr>
      <w:spacing w:after="200" w:line="276" w:lineRule="auto"/>
    </w:p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E975BE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Nagwek4">
    <w:name w:val="heading 4"/>
    <w:basedOn w:val="Normalny"/>
    <w:next w:val="Normalny"/>
    <w:link w:val="Nagwek4Znak"/>
    <w:uiPriority w:val="99"/>
    <w:semiHidden/>
    <w:unhideWhenUsed/>
    <w:qFormat/>
    <w:rsid w:val="00BC651F"/>
    <w:pPr>
      <w:keepNext/>
      <w:widowControl w:val="0"/>
      <w:numPr>
        <w:ilvl w:val="3"/>
        <w:numId w:val="3"/>
      </w:numPr>
      <w:suppressAutoHyphens/>
      <w:spacing w:after="0" w:line="240" w:lineRule="auto"/>
      <w:ind w:left="0" w:firstLine="0"/>
      <w:outlineLvl w:val="3"/>
    </w:pPr>
    <w:rPr>
      <w:rFonts w:ascii="Arial" w:eastAsia="Times New Roman" w:hAnsi="Arial" w:cs="Tahoma"/>
      <w:kern w:val="2"/>
      <w:sz w:val="24"/>
      <w:szCs w:val="20"/>
      <w:lang w:eastAsia="hi-IN" w:bidi="hi-I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sw tekst,L1,Numerowanie,List Paragraph,lp1,2 heading,A_wyliczenie,K-P_odwolanie,Akapit z listą5,maz_wyliczenie,opis dzialania,normalny tekst,List Paragraph1,Nagłowek 3,Preambuła,Akapit z listą BS,Kolorowa lista — akcent 11,Dot pt,lp"/>
    <w:basedOn w:val="Normalny"/>
    <w:link w:val="AkapitzlistZnak"/>
    <w:uiPriority w:val="34"/>
    <w:qFormat/>
    <w:rsid w:val="00E87B32"/>
    <w:pPr>
      <w:numPr>
        <w:numId w:val="1"/>
      </w:numPr>
      <w:contextualSpacing/>
      <w:jc w:val="both"/>
    </w:pPr>
    <w:rPr>
      <w:noProof/>
      <w:lang w:val="en-GB"/>
    </w:rPr>
  </w:style>
  <w:style w:type="character" w:customStyle="1" w:styleId="AkapitzlistZnak">
    <w:name w:val="Akapit z listą Znak"/>
    <w:aliases w:val="sw tekst Znak,L1 Znak,Numerowanie Znak,List Paragraph Znak,lp1 Znak,2 heading Znak,A_wyliczenie Znak,K-P_odwolanie Znak,Akapit z listą5 Znak,maz_wyliczenie Znak,opis dzialania Znak,normalny tekst Znak,List Paragraph1 Znak,Dot pt Znak"/>
    <w:basedOn w:val="Domylnaczcionkaakapitu"/>
    <w:link w:val="Akapitzlist"/>
    <w:uiPriority w:val="34"/>
    <w:qFormat/>
    <w:rsid w:val="00E87B32"/>
    <w:rPr>
      <w:noProof/>
      <w:lang w:val="en-GB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A4CA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A4CA4"/>
    <w:rPr>
      <w:rFonts w:ascii="Segoe UI" w:hAnsi="Segoe UI" w:cs="Segoe UI"/>
      <w:sz w:val="18"/>
      <w:szCs w:val="18"/>
    </w:rPr>
  </w:style>
  <w:style w:type="character" w:customStyle="1" w:styleId="Nagwek4Znak">
    <w:name w:val="Nagłówek 4 Znak"/>
    <w:basedOn w:val="Domylnaczcionkaakapitu"/>
    <w:link w:val="Nagwek4"/>
    <w:uiPriority w:val="99"/>
    <w:semiHidden/>
    <w:rsid w:val="00BC651F"/>
    <w:rPr>
      <w:rFonts w:ascii="Arial" w:eastAsia="Times New Roman" w:hAnsi="Arial" w:cs="Tahoma"/>
      <w:kern w:val="2"/>
      <w:sz w:val="24"/>
      <w:szCs w:val="20"/>
      <w:lang w:eastAsia="hi-IN" w:bidi="hi-IN"/>
    </w:rPr>
  </w:style>
  <w:style w:type="paragraph" w:styleId="Nagwek">
    <w:name w:val="header"/>
    <w:basedOn w:val="Normalny"/>
    <w:link w:val="NagwekZnak"/>
    <w:uiPriority w:val="99"/>
    <w:unhideWhenUsed/>
    <w:rsid w:val="00322EC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22EC2"/>
  </w:style>
  <w:style w:type="paragraph" w:styleId="Stopka">
    <w:name w:val="footer"/>
    <w:basedOn w:val="Normalny"/>
    <w:link w:val="StopkaZnak"/>
    <w:uiPriority w:val="99"/>
    <w:unhideWhenUsed/>
    <w:rsid w:val="00322EC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322EC2"/>
  </w:style>
  <w:style w:type="paragraph" w:styleId="Tekstpodstawowy">
    <w:name w:val="Body Text"/>
    <w:basedOn w:val="Normalny"/>
    <w:link w:val="TekstpodstawowyZnak"/>
    <w:uiPriority w:val="99"/>
    <w:rsid w:val="00935DC1"/>
    <w:pPr>
      <w:spacing w:after="0" w:line="240" w:lineRule="auto"/>
      <w:jc w:val="both"/>
    </w:pPr>
    <w:rPr>
      <w:rFonts w:ascii="Arial" w:eastAsia="Times New Roman" w:hAnsi="Arial" w:cs="Times New Roman"/>
      <w:b/>
      <w:szCs w:val="20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935DC1"/>
    <w:rPr>
      <w:rFonts w:ascii="Arial" w:eastAsia="Times New Roman" w:hAnsi="Arial" w:cs="Times New Roman"/>
      <w:b/>
      <w:szCs w:val="20"/>
      <w:lang w:eastAsia="pl-PL"/>
    </w:rPr>
  </w:style>
  <w:style w:type="character" w:customStyle="1" w:styleId="object">
    <w:name w:val="object"/>
    <w:basedOn w:val="Domylnaczcionkaakapitu"/>
    <w:rsid w:val="00935DC1"/>
  </w:style>
  <w:style w:type="character" w:customStyle="1" w:styleId="Nagwek3Znak">
    <w:name w:val="Nagłówek 3 Znak"/>
    <w:basedOn w:val="Domylnaczcionkaakapitu"/>
    <w:link w:val="Nagwek3"/>
    <w:uiPriority w:val="9"/>
    <w:rsid w:val="00E975BE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customStyle="1" w:styleId="pktZnak">
    <w:name w:val="pkt Znak"/>
    <w:link w:val="pkt"/>
    <w:locked/>
    <w:rsid w:val="00E975BE"/>
    <w:rPr>
      <w:rFonts w:ascii="Times New Roman" w:hAnsi="Times New Roman"/>
      <w:sz w:val="20"/>
      <w:lang w:eastAsia="x-none"/>
    </w:rPr>
  </w:style>
  <w:style w:type="paragraph" w:customStyle="1" w:styleId="pkt">
    <w:name w:val="pkt"/>
    <w:basedOn w:val="Normalny"/>
    <w:link w:val="pktZnak"/>
    <w:rsid w:val="00E975BE"/>
    <w:pPr>
      <w:spacing w:before="60" w:after="60" w:line="240" w:lineRule="auto"/>
      <w:ind w:left="851" w:hanging="295"/>
      <w:jc w:val="both"/>
    </w:pPr>
    <w:rPr>
      <w:rFonts w:ascii="Times New Roman" w:hAnsi="Times New Roman"/>
      <w:sz w:val="20"/>
      <w:lang w:eastAsia="x-none"/>
    </w:rPr>
  </w:style>
  <w:style w:type="paragraph" w:customStyle="1" w:styleId="paragraph">
    <w:name w:val="paragraph"/>
    <w:basedOn w:val="Normalny"/>
    <w:rsid w:val="006C4A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table" w:styleId="Tabela-Siatka">
    <w:name w:val="Table Grid"/>
    <w:basedOn w:val="Standardowy"/>
    <w:uiPriority w:val="59"/>
    <w:rsid w:val="002B50EB"/>
    <w:pPr>
      <w:spacing w:after="0" w:line="240" w:lineRule="auto"/>
      <w:contextualSpacing/>
    </w:pPr>
    <w:rPr>
      <w:rFonts w:ascii="Roboto" w:hAnsi="Roboto"/>
      <w:sz w:val="20"/>
      <w:szCs w:val="24"/>
    </w:rPr>
    <w:tblPr>
      <w:tblStyleRowBandSize w:val="1"/>
      <w:tblStyleColBandSize w:val="1"/>
      <w:tblBorders>
        <w:top w:val="single" w:sz="4" w:space="0" w:color="D9D9D9" w:themeColor="background1" w:themeShade="D9"/>
        <w:left w:val="single" w:sz="4" w:space="0" w:color="D9D9D9" w:themeColor="background1" w:themeShade="D9"/>
        <w:bottom w:val="single" w:sz="4" w:space="0" w:color="D9D9D9" w:themeColor="background1" w:themeShade="D9"/>
        <w:right w:val="single" w:sz="4" w:space="0" w:color="D9D9D9" w:themeColor="background1" w:themeShade="D9"/>
        <w:insideH w:val="single" w:sz="4" w:space="0" w:color="D9D9D9" w:themeColor="background1" w:themeShade="D9"/>
        <w:insideV w:val="single" w:sz="4" w:space="0" w:color="D9D9D9" w:themeColor="background1" w:themeShade="D9"/>
      </w:tblBorders>
    </w:tblPr>
    <w:tcPr>
      <w:vAlign w:val="center"/>
    </w:tcPr>
    <w:tblStylePr w:type="firstRow">
      <w:pPr>
        <w:wordWrap/>
        <w:spacing w:beforeLines="0" w:before="0" w:beforeAutospacing="0" w:afterLines="0" w:after="0" w:afterAutospacing="0" w:line="240" w:lineRule="auto"/>
        <w:contextualSpacing/>
      </w:pPr>
      <w:rPr>
        <w:sz w:val="20"/>
      </w:rPr>
    </w:tblStylePr>
    <w:tblStylePr w:type="firstCol">
      <w:pPr>
        <w:wordWrap/>
        <w:spacing w:beforeLines="0" w:before="0" w:beforeAutospacing="0" w:afterLines="0" w:after="0" w:afterAutospacing="0" w:line="240" w:lineRule="auto"/>
        <w:contextualSpacing/>
      </w:pPr>
      <w:rPr>
        <w:sz w:val="20"/>
      </w:rPr>
    </w:tblStylePr>
    <w:tblStylePr w:type="nwCell">
      <w:pPr>
        <w:wordWrap/>
        <w:spacing w:beforeLines="0" w:before="0" w:beforeAutospacing="0" w:afterLines="0" w:after="0" w:afterAutospacing="0" w:line="240" w:lineRule="auto"/>
        <w:contextualSpacing/>
        <w:jc w:val="left"/>
      </w:pPr>
      <w:rPr>
        <w:sz w:val="20"/>
      </w:rPr>
    </w:tblStylePr>
  </w:style>
  <w:style w:type="paragraph" w:styleId="NormalnyWeb">
    <w:name w:val="Normal (Web)"/>
    <w:basedOn w:val="Normalny"/>
    <w:uiPriority w:val="99"/>
    <w:semiHidden/>
    <w:unhideWhenUsed/>
    <w:rsid w:val="006D54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markedcontent">
    <w:name w:val="markedcontent"/>
    <w:basedOn w:val="Domylnaczcionkaakapitu"/>
    <w:rsid w:val="00A52D6B"/>
  </w:style>
  <w:style w:type="paragraph" w:customStyle="1" w:styleId="Znak1">
    <w:name w:val="Znak1"/>
    <w:basedOn w:val="Normalny"/>
    <w:rsid w:val="0012122E"/>
    <w:pPr>
      <w:spacing w:after="0" w:line="240" w:lineRule="auto"/>
    </w:pPr>
    <w:rPr>
      <w:rFonts w:ascii="Arial" w:eastAsia="Calibri" w:hAnsi="Arial" w:cs="Arial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16144D"/>
    <w:rPr>
      <w:b/>
      <w:bCs/>
    </w:rPr>
  </w:style>
  <w:style w:type="paragraph" w:customStyle="1" w:styleId="ZnakZnak5">
    <w:name w:val="Znak Znak5"/>
    <w:basedOn w:val="Normalny"/>
    <w:rsid w:val="00E349C5"/>
    <w:pPr>
      <w:spacing w:after="0" w:line="240" w:lineRule="auto"/>
    </w:pPr>
    <w:rPr>
      <w:rFonts w:ascii="Arial" w:eastAsia="Calibri" w:hAnsi="Arial" w:cs="Arial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30774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006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427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3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1586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9402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141</Words>
  <Characters>847</Characters>
  <Application>Microsoft Office Word</Application>
  <DocSecurity>0</DocSecurity>
  <Lines>7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Jarek</dc:creator>
  <cp:keywords/>
  <dc:description/>
  <cp:lastModifiedBy>p</cp:lastModifiedBy>
  <cp:revision>2</cp:revision>
  <cp:lastPrinted>2023-09-04T07:44:00Z</cp:lastPrinted>
  <dcterms:created xsi:type="dcterms:W3CDTF">2025-04-01T09:50:00Z</dcterms:created>
  <dcterms:modified xsi:type="dcterms:W3CDTF">2025-04-01T09:50:00Z</dcterms:modified>
</cp:coreProperties>
</file>