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836B6" w14:textId="4CE278FE" w:rsidR="00BF0EE1" w:rsidRPr="001B3555" w:rsidRDefault="00BF0EE1" w:rsidP="00BF0EE1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085513">
        <w:rPr>
          <w:sz w:val="18"/>
          <w:szCs w:val="18"/>
        </w:rPr>
        <w:t>3</w:t>
      </w:r>
      <w:r>
        <w:rPr>
          <w:sz w:val="18"/>
          <w:szCs w:val="18"/>
        </w:rPr>
        <w:t xml:space="preserve"> do SWZ</w:t>
      </w:r>
    </w:p>
    <w:p w14:paraId="11978D7C" w14:textId="77777777" w:rsidR="00BF0EE1" w:rsidRPr="00F51DCA" w:rsidRDefault="00BF0EE1" w:rsidP="00BF0EE1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14:paraId="0D2B816A" w14:textId="77777777" w:rsidR="00FB24DE" w:rsidRPr="00FB24DE" w:rsidRDefault="00BF0EE1" w:rsidP="00FB24DE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>
        <w:tab/>
      </w:r>
      <w:r w:rsidR="00FB24DE" w:rsidRPr="00FB24DE">
        <w:rPr>
          <w:sz w:val="24"/>
          <w:szCs w:val="24"/>
        </w:rPr>
        <w:t>................................, dnia.................20....r.</w:t>
      </w:r>
    </w:p>
    <w:p w14:paraId="59106C17" w14:textId="77777777" w:rsidR="00FB24DE" w:rsidRPr="00FB24DE" w:rsidRDefault="00FB24DE" w:rsidP="00FB24DE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292D1034" w14:textId="4A20B493" w:rsidR="000A6FB7" w:rsidRPr="000A6FB7" w:rsidRDefault="000A6FB7" w:rsidP="000A6FB7">
      <w:pPr>
        <w:widowControl w:val="0"/>
        <w:autoSpaceDE w:val="0"/>
        <w:autoSpaceDN w:val="0"/>
        <w:adjustRightInd w:val="0"/>
        <w:ind w:right="85"/>
        <w:jc w:val="center"/>
        <w:rPr>
          <w:rFonts w:cs="Calibri"/>
          <w:sz w:val="24"/>
          <w:szCs w:val="24"/>
        </w:rPr>
      </w:pPr>
      <w:r w:rsidRPr="000A6FB7">
        <w:rPr>
          <w:spacing w:val="3"/>
          <w:sz w:val="24"/>
          <w:szCs w:val="24"/>
        </w:rPr>
        <w:t>„</w:t>
      </w: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pacing w:val="-1"/>
          <w:sz w:val="24"/>
          <w:szCs w:val="24"/>
        </w:rPr>
        <w:t>d</w:t>
      </w:r>
      <w:r w:rsidRPr="000A6FB7">
        <w:rPr>
          <w:rFonts w:cs="Calibri"/>
          <w:b/>
          <w:bCs/>
          <w:spacing w:val="1"/>
          <w:sz w:val="24"/>
          <w:szCs w:val="24"/>
        </w:rPr>
        <w:t>b</w:t>
      </w:r>
      <w:r w:rsidRPr="000A6FB7">
        <w:rPr>
          <w:rFonts w:cs="Calibri"/>
          <w:b/>
          <w:bCs/>
          <w:spacing w:val="-1"/>
          <w:sz w:val="24"/>
          <w:szCs w:val="24"/>
        </w:rPr>
        <w:t>i</w:t>
      </w:r>
      <w:r w:rsidRPr="000A6FB7">
        <w:rPr>
          <w:rFonts w:cs="Calibri"/>
          <w:b/>
          <w:bCs/>
          <w:spacing w:val="1"/>
          <w:sz w:val="24"/>
          <w:szCs w:val="24"/>
        </w:rPr>
        <w:t>ó</w:t>
      </w:r>
      <w:r w:rsidRPr="000A6FB7">
        <w:rPr>
          <w:rFonts w:cs="Calibri"/>
          <w:b/>
          <w:bCs/>
          <w:sz w:val="24"/>
          <w:szCs w:val="24"/>
        </w:rPr>
        <w:t>r</w:t>
      </w:r>
      <w:r w:rsidRPr="000A6FB7">
        <w:rPr>
          <w:b/>
          <w:bCs/>
          <w:spacing w:val="3"/>
          <w:sz w:val="24"/>
          <w:szCs w:val="24"/>
        </w:rPr>
        <w:t xml:space="preserve">, transport </w:t>
      </w:r>
      <w:r w:rsidRPr="000A6FB7">
        <w:rPr>
          <w:rFonts w:cs="Calibri"/>
          <w:b/>
          <w:bCs/>
          <w:sz w:val="24"/>
          <w:szCs w:val="24"/>
        </w:rPr>
        <w:t>i</w:t>
      </w:r>
      <w:r w:rsidRPr="000A6FB7">
        <w:rPr>
          <w:b/>
          <w:bCs/>
          <w:spacing w:val="1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z</w:t>
      </w:r>
      <w:r w:rsidRPr="000A6FB7">
        <w:rPr>
          <w:rFonts w:cs="Calibri"/>
          <w:b/>
          <w:bCs/>
          <w:spacing w:val="-1"/>
          <w:sz w:val="24"/>
          <w:szCs w:val="24"/>
        </w:rPr>
        <w:t>ag</w:t>
      </w: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z w:val="24"/>
          <w:szCs w:val="24"/>
        </w:rPr>
        <w:t>s</w:t>
      </w:r>
      <w:r w:rsidRPr="000A6FB7">
        <w:rPr>
          <w:rFonts w:cs="Calibri"/>
          <w:b/>
          <w:bCs/>
          <w:spacing w:val="1"/>
          <w:sz w:val="24"/>
          <w:szCs w:val="24"/>
        </w:rPr>
        <w:t>pod</w:t>
      </w:r>
      <w:r w:rsidRPr="000A6FB7">
        <w:rPr>
          <w:rFonts w:cs="Calibri"/>
          <w:b/>
          <w:bCs/>
          <w:spacing w:val="-1"/>
          <w:sz w:val="24"/>
          <w:szCs w:val="24"/>
        </w:rPr>
        <w:t>a</w:t>
      </w:r>
      <w:r w:rsidRPr="000A6FB7">
        <w:rPr>
          <w:rFonts w:cs="Calibri"/>
          <w:b/>
          <w:bCs/>
          <w:spacing w:val="1"/>
          <w:sz w:val="24"/>
          <w:szCs w:val="24"/>
        </w:rPr>
        <w:t>r</w:t>
      </w:r>
      <w:r w:rsidRPr="000A6FB7">
        <w:rPr>
          <w:rFonts w:cs="Calibri"/>
          <w:b/>
          <w:bCs/>
          <w:spacing w:val="-2"/>
          <w:sz w:val="24"/>
          <w:szCs w:val="24"/>
        </w:rPr>
        <w:t>o</w:t>
      </w:r>
      <w:r w:rsidRPr="000A6FB7">
        <w:rPr>
          <w:rFonts w:cs="Calibri"/>
          <w:b/>
          <w:bCs/>
          <w:spacing w:val="1"/>
          <w:sz w:val="24"/>
          <w:szCs w:val="24"/>
        </w:rPr>
        <w:t>w</w:t>
      </w:r>
      <w:r w:rsidRPr="000A6FB7">
        <w:rPr>
          <w:rFonts w:cs="Calibri"/>
          <w:b/>
          <w:bCs/>
          <w:spacing w:val="-1"/>
          <w:sz w:val="24"/>
          <w:szCs w:val="24"/>
        </w:rPr>
        <w:t>a</w:t>
      </w:r>
      <w:r w:rsidRPr="000A6FB7">
        <w:rPr>
          <w:rFonts w:cs="Calibri"/>
          <w:b/>
          <w:bCs/>
          <w:spacing w:val="1"/>
          <w:sz w:val="24"/>
          <w:szCs w:val="24"/>
        </w:rPr>
        <w:t>ni</w:t>
      </w:r>
      <w:r w:rsidRPr="000A6FB7">
        <w:rPr>
          <w:rFonts w:cs="Calibri"/>
          <w:b/>
          <w:bCs/>
          <w:sz w:val="24"/>
          <w:szCs w:val="24"/>
        </w:rPr>
        <w:t>e</w:t>
      </w:r>
      <w:r w:rsidRPr="000A6FB7">
        <w:rPr>
          <w:b/>
          <w:bCs/>
          <w:spacing w:val="1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pacing w:val="-1"/>
          <w:sz w:val="24"/>
          <w:szCs w:val="24"/>
        </w:rPr>
        <w:t>d</w:t>
      </w:r>
      <w:r w:rsidRPr="000A6FB7">
        <w:rPr>
          <w:rFonts w:cs="Calibri"/>
          <w:b/>
          <w:bCs/>
          <w:spacing w:val="1"/>
          <w:sz w:val="24"/>
          <w:szCs w:val="24"/>
        </w:rPr>
        <w:t>p</w:t>
      </w:r>
      <w:r w:rsidRPr="000A6FB7">
        <w:rPr>
          <w:rFonts w:cs="Calibri"/>
          <w:b/>
          <w:bCs/>
          <w:spacing w:val="-1"/>
          <w:sz w:val="24"/>
          <w:szCs w:val="24"/>
        </w:rPr>
        <w:t>a</w:t>
      </w:r>
      <w:r w:rsidRPr="000A6FB7">
        <w:rPr>
          <w:rFonts w:cs="Calibri"/>
          <w:b/>
          <w:bCs/>
          <w:spacing w:val="1"/>
          <w:sz w:val="24"/>
          <w:szCs w:val="24"/>
        </w:rPr>
        <w:t>dó</w:t>
      </w:r>
      <w:r w:rsidRPr="000A6FB7">
        <w:rPr>
          <w:rFonts w:cs="Calibri"/>
          <w:b/>
          <w:bCs/>
          <w:sz w:val="24"/>
          <w:szCs w:val="24"/>
        </w:rPr>
        <w:t>w</w:t>
      </w:r>
      <w:r w:rsidRPr="000A6FB7">
        <w:rPr>
          <w:b/>
          <w:bCs/>
          <w:spacing w:val="1"/>
          <w:sz w:val="24"/>
          <w:szCs w:val="24"/>
        </w:rPr>
        <w:t xml:space="preserve"> </w:t>
      </w:r>
      <w:r w:rsidRPr="000A6FB7">
        <w:rPr>
          <w:rFonts w:cs="Calibri"/>
          <w:b/>
          <w:bCs/>
          <w:sz w:val="24"/>
          <w:szCs w:val="24"/>
        </w:rPr>
        <w:t>k</w:t>
      </w: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pacing w:val="-1"/>
          <w:sz w:val="24"/>
          <w:szCs w:val="24"/>
        </w:rPr>
        <w:t>m</w:t>
      </w:r>
      <w:r w:rsidRPr="000A6FB7">
        <w:rPr>
          <w:rFonts w:cs="Calibri"/>
          <w:b/>
          <w:bCs/>
          <w:spacing w:val="1"/>
          <w:sz w:val="24"/>
          <w:szCs w:val="24"/>
        </w:rPr>
        <w:t>un</w:t>
      </w:r>
      <w:r w:rsidRPr="000A6FB7">
        <w:rPr>
          <w:rFonts w:cs="Calibri"/>
          <w:b/>
          <w:bCs/>
          <w:spacing w:val="-1"/>
          <w:sz w:val="24"/>
          <w:szCs w:val="24"/>
        </w:rPr>
        <w:t>a</w:t>
      </w:r>
      <w:r w:rsidRPr="000A6FB7">
        <w:rPr>
          <w:rFonts w:cs="Calibri"/>
          <w:b/>
          <w:bCs/>
          <w:spacing w:val="1"/>
          <w:sz w:val="24"/>
          <w:szCs w:val="24"/>
        </w:rPr>
        <w:t>ln</w:t>
      </w:r>
      <w:r w:rsidRPr="000A6FB7">
        <w:rPr>
          <w:rFonts w:cs="Calibri"/>
          <w:b/>
          <w:bCs/>
          <w:spacing w:val="-1"/>
          <w:sz w:val="24"/>
          <w:szCs w:val="24"/>
        </w:rPr>
        <w:t>y</w:t>
      </w:r>
      <w:r w:rsidRPr="000A6FB7">
        <w:rPr>
          <w:rFonts w:cs="Calibri"/>
          <w:b/>
          <w:bCs/>
          <w:sz w:val="24"/>
          <w:szCs w:val="24"/>
        </w:rPr>
        <w:t>ch</w:t>
      </w:r>
      <w:r w:rsidRPr="000A6FB7">
        <w:rPr>
          <w:b/>
          <w:bCs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-2"/>
          <w:sz w:val="24"/>
          <w:szCs w:val="24"/>
        </w:rPr>
        <w:t>o</w:t>
      </w:r>
      <w:r w:rsidRPr="000A6FB7">
        <w:rPr>
          <w:rFonts w:cs="Calibri"/>
          <w:b/>
          <w:bCs/>
          <w:sz w:val="24"/>
          <w:szCs w:val="24"/>
        </w:rPr>
        <w:t>d</w:t>
      </w:r>
      <w:r w:rsidRPr="000A6FB7">
        <w:rPr>
          <w:b/>
          <w:bCs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w</w:t>
      </w:r>
      <w:r w:rsidRPr="000A6FB7">
        <w:rPr>
          <w:rFonts w:cs="Calibri"/>
          <w:b/>
          <w:bCs/>
          <w:spacing w:val="-1"/>
          <w:sz w:val="24"/>
          <w:szCs w:val="24"/>
        </w:rPr>
        <w:t>ła</w:t>
      </w:r>
      <w:r w:rsidRPr="000A6FB7">
        <w:rPr>
          <w:rFonts w:cs="Calibri"/>
          <w:b/>
          <w:bCs/>
          <w:sz w:val="24"/>
          <w:szCs w:val="24"/>
        </w:rPr>
        <w:t>śc</w:t>
      </w:r>
      <w:r w:rsidRPr="000A6FB7">
        <w:rPr>
          <w:rFonts w:cs="Calibri"/>
          <w:b/>
          <w:bCs/>
          <w:spacing w:val="1"/>
          <w:sz w:val="24"/>
          <w:szCs w:val="24"/>
        </w:rPr>
        <w:t>i</w:t>
      </w:r>
      <w:r w:rsidRPr="000A6FB7">
        <w:rPr>
          <w:rFonts w:cs="Calibri"/>
          <w:b/>
          <w:bCs/>
          <w:sz w:val="24"/>
          <w:szCs w:val="24"/>
        </w:rPr>
        <w:t>c</w:t>
      </w:r>
      <w:r w:rsidRPr="000A6FB7">
        <w:rPr>
          <w:rFonts w:cs="Calibri"/>
          <w:b/>
          <w:bCs/>
          <w:spacing w:val="1"/>
          <w:sz w:val="24"/>
          <w:szCs w:val="24"/>
        </w:rPr>
        <w:t>i</w:t>
      </w:r>
      <w:r w:rsidRPr="000A6FB7">
        <w:rPr>
          <w:rFonts w:cs="Calibri"/>
          <w:b/>
          <w:bCs/>
          <w:spacing w:val="-1"/>
          <w:sz w:val="24"/>
          <w:szCs w:val="24"/>
        </w:rPr>
        <w:t>el</w:t>
      </w:r>
      <w:r w:rsidRPr="000A6FB7">
        <w:rPr>
          <w:rFonts w:cs="Calibri"/>
          <w:b/>
          <w:bCs/>
          <w:sz w:val="24"/>
          <w:szCs w:val="24"/>
        </w:rPr>
        <w:t>i</w:t>
      </w:r>
      <w:r w:rsidRPr="000A6FB7">
        <w:rPr>
          <w:b/>
          <w:bCs/>
          <w:spacing w:val="-6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-1"/>
          <w:sz w:val="24"/>
          <w:szCs w:val="24"/>
        </w:rPr>
        <w:t>n</w:t>
      </w:r>
      <w:r w:rsidRPr="000A6FB7">
        <w:rPr>
          <w:rFonts w:cs="Calibri"/>
          <w:b/>
          <w:bCs/>
          <w:spacing w:val="1"/>
          <w:sz w:val="24"/>
          <w:szCs w:val="24"/>
        </w:rPr>
        <w:t>i</w:t>
      </w:r>
      <w:r w:rsidRPr="000A6FB7">
        <w:rPr>
          <w:rFonts w:cs="Calibri"/>
          <w:b/>
          <w:bCs/>
          <w:spacing w:val="-1"/>
          <w:sz w:val="24"/>
          <w:szCs w:val="24"/>
        </w:rPr>
        <w:t>e</w:t>
      </w:r>
      <w:r w:rsidRPr="000A6FB7">
        <w:rPr>
          <w:rFonts w:cs="Calibri"/>
          <w:b/>
          <w:bCs/>
          <w:spacing w:val="1"/>
          <w:sz w:val="24"/>
          <w:szCs w:val="24"/>
        </w:rPr>
        <w:t>ru</w:t>
      </w:r>
      <w:r w:rsidRPr="000A6FB7">
        <w:rPr>
          <w:rFonts w:cs="Calibri"/>
          <w:b/>
          <w:bCs/>
          <w:spacing w:val="-2"/>
          <w:sz w:val="24"/>
          <w:szCs w:val="24"/>
        </w:rPr>
        <w:t>c</w:t>
      </w:r>
      <w:r w:rsidRPr="000A6FB7">
        <w:rPr>
          <w:rFonts w:cs="Calibri"/>
          <w:b/>
          <w:bCs/>
          <w:spacing w:val="1"/>
          <w:sz w:val="24"/>
          <w:szCs w:val="24"/>
        </w:rPr>
        <w:t>ho</w:t>
      </w:r>
      <w:r w:rsidRPr="000A6FB7">
        <w:rPr>
          <w:rFonts w:cs="Calibri"/>
          <w:b/>
          <w:bCs/>
          <w:spacing w:val="-1"/>
          <w:sz w:val="24"/>
          <w:szCs w:val="24"/>
        </w:rPr>
        <w:t>m</w:t>
      </w: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pacing w:val="-2"/>
          <w:sz w:val="24"/>
          <w:szCs w:val="24"/>
        </w:rPr>
        <w:t>ś</w:t>
      </w:r>
      <w:r w:rsidRPr="000A6FB7">
        <w:rPr>
          <w:rFonts w:cs="Calibri"/>
          <w:b/>
          <w:bCs/>
          <w:sz w:val="24"/>
          <w:szCs w:val="24"/>
        </w:rPr>
        <w:t>ci</w:t>
      </w:r>
      <w:r w:rsidRPr="000A6FB7">
        <w:rPr>
          <w:b/>
          <w:bCs/>
          <w:spacing w:val="-6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z</w:t>
      </w:r>
      <w:r w:rsidRPr="000A6FB7">
        <w:rPr>
          <w:rFonts w:cs="Calibri"/>
          <w:b/>
          <w:bCs/>
          <w:spacing w:val="-1"/>
          <w:sz w:val="24"/>
          <w:szCs w:val="24"/>
        </w:rPr>
        <w:t>am</w:t>
      </w:r>
      <w:r w:rsidRPr="000A6FB7">
        <w:rPr>
          <w:rFonts w:cs="Calibri"/>
          <w:b/>
          <w:bCs/>
          <w:spacing w:val="1"/>
          <w:sz w:val="24"/>
          <w:szCs w:val="24"/>
        </w:rPr>
        <w:t>i</w:t>
      </w:r>
      <w:r w:rsidRPr="000A6FB7">
        <w:rPr>
          <w:rFonts w:cs="Calibri"/>
          <w:b/>
          <w:bCs/>
          <w:spacing w:val="-1"/>
          <w:sz w:val="24"/>
          <w:szCs w:val="24"/>
        </w:rPr>
        <w:t>e</w:t>
      </w:r>
      <w:r w:rsidRPr="000A6FB7">
        <w:rPr>
          <w:rFonts w:cs="Calibri"/>
          <w:b/>
          <w:bCs/>
          <w:sz w:val="24"/>
          <w:szCs w:val="24"/>
        </w:rPr>
        <w:t>s</w:t>
      </w:r>
      <w:r w:rsidRPr="000A6FB7">
        <w:rPr>
          <w:rFonts w:cs="Calibri"/>
          <w:b/>
          <w:bCs/>
          <w:spacing w:val="1"/>
          <w:sz w:val="24"/>
          <w:szCs w:val="24"/>
        </w:rPr>
        <w:t>z</w:t>
      </w:r>
      <w:r w:rsidRPr="000A6FB7">
        <w:rPr>
          <w:rFonts w:cs="Calibri"/>
          <w:b/>
          <w:bCs/>
          <w:sz w:val="24"/>
          <w:szCs w:val="24"/>
        </w:rPr>
        <w:t>k</w:t>
      </w:r>
      <w:r w:rsidRPr="000A6FB7">
        <w:rPr>
          <w:rFonts w:cs="Calibri"/>
          <w:b/>
          <w:bCs/>
          <w:spacing w:val="-1"/>
          <w:sz w:val="24"/>
          <w:szCs w:val="24"/>
        </w:rPr>
        <w:t>ały</w:t>
      </w:r>
      <w:r w:rsidRPr="000A6FB7">
        <w:rPr>
          <w:rFonts w:cs="Calibri"/>
          <w:b/>
          <w:bCs/>
          <w:sz w:val="24"/>
          <w:szCs w:val="24"/>
        </w:rPr>
        <w:t>ch</w:t>
      </w:r>
      <w:r w:rsidRPr="000A6FB7">
        <w:rPr>
          <w:b/>
          <w:bCs/>
          <w:spacing w:val="-6"/>
          <w:sz w:val="24"/>
          <w:szCs w:val="24"/>
        </w:rPr>
        <w:t xml:space="preserve"> </w:t>
      </w:r>
      <w:r w:rsidRPr="000A6FB7">
        <w:rPr>
          <w:rFonts w:cs="Calibri"/>
          <w:b/>
          <w:bCs/>
          <w:sz w:val="24"/>
          <w:szCs w:val="24"/>
        </w:rPr>
        <w:t>na terenie</w:t>
      </w:r>
      <w:r w:rsidRPr="000A6FB7">
        <w:rPr>
          <w:b/>
          <w:bCs/>
          <w:spacing w:val="-8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G</w:t>
      </w:r>
      <w:r w:rsidRPr="000A6FB7">
        <w:rPr>
          <w:rFonts w:cs="Calibri"/>
          <w:b/>
          <w:bCs/>
          <w:spacing w:val="-1"/>
          <w:sz w:val="24"/>
          <w:szCs w:val="24"/>
        </w:rPr>
        <w:t>mi</w:t>
      </w:r>
      <w:r w:rsidRPr="000A6FB7">
        <w:rPr>
          <w:rFonts w:cs="Calibri"/>
          <w:b/>
          <w:bCs/>
          <w:spacing w:val="1"/>
          <w:sz w:val="24"/>
          <w:szCs w:val="24"/>
        </w:rPr>
        <w:t>ny</w:t>
      </w:r>
      <w:r w:rsidRPr="000A6FB7">
        <w:rPr>
          <w:b/>
          <w:bCs/>
          <w:spacing w:val="-9"/>
          <w:sz w:val="24"/>
          <w:szCs w:val="24"/>
        </w:rPr>
        <w:t xml:space="preserve"> Szczuczyn                                                                     w okresie 01.02.202</w:t>
      </w:r>
      <w:r w:rsidR="00D511E6">
        <w:rPr>
          <w:b/>
          <w:bCs/>
          <w:spacing w:val="-9"/>
          <w:sz w:val="24"/>
          <w:szCs w:val="24"/>
        </w:rPr>
        <w:t>4</w:t>
      </w:r>
      <w:r w:rsidRPr="000A6FB7">
        <w:rPr>
          <w:b/>
          <w:bCs/>
          <w:spacing w:val="-9"/>
          <w:sz w:val="24"/>
          <w:szCs w:val="24"/>
        </w:rPr>
        <w:t>r-31.12.202</w:t>
      </w:r>
      <w:r w:rsidR="00D511E6">
        <w:rPr>
          <w:b/>
          <w:bCs/>
          <w:spacing w:val="-9"/>
          <w:sz w:val="24"/>
          <w:szCs w:val="24"/>
        </w:rPr>
        <w:t>6</w:t>
      </w:r>
      <w:r w:rsidRPr="000A6FB7">
        <w:rPr>
          <w:b/>
          <w:bCs/>
          <w:spacing w:val="-9"/>
          <w:sz w:val="24"/>
          <w:szCs w:val="24"/>
        </w:rPr>
        <w:t>r.”</w:t>
      </w:r>
    </w:p>
    <w:p w14:paraId="298D34BD" w14:textId="77777777" w:rsidR="000A6FB7" w:rsidRDefault="000A6FB7" w:rsidP="00FB24DE">
      <w:pPr>
        <w:jc w:val="both"/>
        <w:rPr>
          <w:sz w:val="24"/>
          <w:szCs w:val="24"/>
        </w:rPr>
      </w:pPr>
    </w:p>
    <w:p w14:paraId="362FFB8B" w14:textId="77777777" w:rsidR="000A6FB7" w:rsidRPr="000A6FB7" w:rsidRDefault="00FB24DE" w:rsidP="000A6FB7">
      <w:pPr>
        <w:jc w:val="both"/>
        <w:rPr>
          <w:b/>
          <w:sz w:val="24"/>
          <w:szCs w:val="24"/>
        </w:rPr>
      </w:pPr>
      <w:r w:rsidRPr="00FB24DE">
        <w:rPr>
          <w:sz w:val="24"/>
          <w:szCs w:val="24"/>
        </w:rPr>
        <w:t>ZAMAWIAJĄCY:</w:t>
      </w:r>
      <w:r w:rsidRPr="00FB24DE">
        <w:rPr>
          <w:b/>
          <w:sz w:val="24"/>
          <w:szCs w:val="24"/>
        </w:rPr>
        <w:t xml:space="preserve"> </w:t>
      </w:r>
      <w:r w:rsidRPr="00FB24DE">
        <w:rPr>
          <w:b/>
          <w:sz w:val="24"/>
          <w:szCs w:val="24"/>
        </w:rPr>
        <w:tab/>
      </w:r>
      <w:r w:rsidR="000A6FB7" w:rsidRPr="000A6FB7">
        <w:rPr>
          <w:b/>
          <w:sz w:val="24"/>
          <w:szCs w:val="24"/>
        </w:rPr>
        <w:t>Gmina Szczuczyn</w:t>
      </w:r>
    </w:p>
    <w:p w14:paraId="69D1C8CD" w14:textId="77777777" w:rsidR="000A6FB7" w:rsidRPr="000A6FB7" w:rsidRDefault="000A6FB7" w:rsidP="000A6FB7">
      <w:pPr>
        <w:jc w:val="both"/>
        <w:rPr>
          <w:b/>
          <w:sz w:val="24"/>
          <w:szCs w:val="24"/>
        </w:rPr>
      </w:pPr>
      <w:r w:rsidRPr="000A6FB7">
        <w:rPr>
          <w:b/>
          <w:sz w:val="24"/>
          <w:szCs w:val="24"/>
        </w:rPr>
        <w:tab/>
      </w:r>
      <w:r w:rsidRPr="000A6FB7">
        <w:rPr>
          <w:b/>
          <w:sz w:val="24"/>
          <w:szCs w:val="24"/>
        </w:rPr>
        <w:tab/>
      </w:r>
      <w:r w:rsidRPr="000A6FB7">
        <w:rPr>
          <w:b/>
          <w:sz w:val="24"/>
          <w:szCs w:val="24"/>
        </w:rPr>
        <w:tab/>
        <w:t>Pl. 1000-lecia 23</w:t>
      </w:r>
    </w:p>
    <w:p w14:paraId="3011615A" w14:textId="77777777" w:rsidR="000A6FB7" w:rsidRPr="000A6FB7" w:rsidRDefault="000A6FB7" w:rsidP="000A6FB7">
      <w:pPr>
        <w:jc w:val="both"/>
        <w:rPr>
          <w:b/>
          <w:sz w:val="24"/>
          <w:szCs w:val="24"/>
        </w:rPr>
      </w:pPr>
      <w:r w:rsidRPr="000A6FB7">
        <w:rPr>
          <w:b/>
          <w:sz w:val="24"/>
          <w:szCs w:val="24"/>
        </w:rPr>
        <w:tab/>
      </w:r>
      <w:r w:rsidRPr="000A6FB7">
        <w:rPr>
          <w:b/>
          <w:sz w:val="24"/>
          <w:szCs w:val="24"/>
        </w:rPr>
        <w:tab/>
      </w:r>
      <w:r w:rsidRPr="000A6FB7">
        <w:rPr>
          <w:b/>
          <w:sz w:val="24"/>
          <w:szCs w:val="24"/>
        </w:rPr>
        <w:tab/>
        <w:t>19-230 Szczuczyn</w:t>
      </w:r>
    </w:p>
    <w:p w14:paraId="539B87DE" w14:textId="74CEA420" w:rsidR="00FB24DE" w:rsidRPr="00FB24DE" w:rsidRDefault="00FB24DE" w:rsidP="000A6FB7">
      <w:pPr>
        <w:jc w:val="both"/>
        <w:rPr>
          <w:b/>
          <w:sz w:val="24"/>
          <w:szCs w:val="24"/>
        </w:rPr>
      </w:pPr>
    </w:p>
    <w:p w14:paraId="048F6CEA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>WYKONAWCA:</w:t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0D51F4A6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>................................................</w:t>
      </w:r>
    </w:p>
    <w:p w14:paraId="1C233B28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66A75CB5" w14:textId="0EA11F83" w:rsidR="00FD1A5D" w:rsidRPr="009C7941" w:rsidRDefault="00FB24DE" w:rsidP="00FB24DE">
      <w:pPr>
        <w:tabs>
          <w:tab w:val="center" w:pos="1260"/>
        </w:tabs>
        <w:rPr>
          <w:rFonts w:ascii="Arial" w:hAnsi="Arial" w:cs="Arial"/>
          <w:b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    </w:t>
      </w:r>
      <w:r w:rsidRPr="00FB24DE">
        <w:t>(nazwa i adres Wykonawcy)</w:t>
      </w:r>
      <w:r w:rsidRPr="00FB24DE">
        <w:tab/>
      </w:r>
      <w:r w:rsidRPr="00FB24DE">
        <w:tab/>
      </w:r>
    </w:p>
    <w:p w14:paraId="3D9C7361" w14:textId="77777777" w:rsidR="00FD1A5D" w:rsidRPr="009C7941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0EE1" w:rsidRPr="00BE0D44" w14:paraId="33A5A51A" w14:textId="77777777" w:rsidTr="00BF0EE1">
        <w:tc>
          <w:tcPr>
            <w:tcW w:w="9212" w:type="dxa"/>
            <w:shd w:val="clear" w:color="auto" w:fill="DBE5F1"/>
            <w:vAlign w:val="center"/>
          </w:tcPr>
          <w:p w14:paraId="36033218" w14:textId="3D96FDF0" w:rsidR="00BF0EE1" w:rsidRPr="0097160D" w:rsidRDefault="00BF0EE1" w:rsidP="00BF0EE1">
            <w:pPr>
              <w:jc w:val="center"/>
              <w:rPr>
                <w:b/>
                <w:i/>
                <w:sz w:val="24"/>
              </w:rPr>
            </w:pPr>
            <w:r w:rsidRPr="00BF0EE1">
              <w:rPr>
                <w:b/>
                <w:i/>
                <w:sz w:val="24"/>
              </w:rPr>
              <w:t>OŚWIADCZENIE O BRAKU</w:t>
            </w:r>
            <w:r w:rsidR="00085513">
              <w:rPr>
                <w:b/>
                <w:i/>
                <w:sz w:val="24"/>
              </w:rPr>
              <w:t xml:space="preserve"> PRAWOMOCNEGO</w:t>
            </w:r>
            <w:r w:rsidRPr="00BF0EE1">
              <w:rPr>
                <w:b/>
                <w:i/>
                <w:sz w:val="24"/>
              </w:rPr>
              <w:t xml:space="preserve"> ORZECZENIA </w:t>
            </w:r>
            <w:r w:rsidR="00085513">
              <w:rPr>
                <w:b/>
                <w:i/>
                <w:sz w:val="24"/>
              </w:rPr>
              <w:t xml:space="preserve">ZAKAZU UBIEGANIA SIĘ </w:t>
            </w:r>
            <w:r w:rsidRPr="00BF0EE1">
              <w:rPr>
                <w:b/>
                <w:i/>
                <w:sz w:val="24"/>
              </w:rPr>
              <w:t>O ZAMÓWIENIA PUBLICZNE</w:t>
            </w:r>
          </w:p>
        </w:tc>
      </w:tr>
    </w:tbl>
    <w:p w14:paraId="74BB9CE0" w14:textId="77777777" w:rsidR="00FD1A5D" w:rsidRPr="009C7941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5C7E33AF" w14:textId="77777777" w:rsidR="00FD1A5D" w:rsidRPr="009C7941" w:rsidRDefault="00FD1A5D" w:rsidP="002D3845">
      <w:pPr>
        <w:spacing w:line="276" w:lineRule="auto"/>
        <w:rPr>
          <w:rFonts w:ascii="Arial" w:hAnsi="Arial" w:cs="Arial"/>
          <w:b/>
        </w:rPr>
      </w:pPr>
    </w:p>
    <w:p w14:paraId="7091B995" w14:textId="77777777" w:rsidR="00DD5E1F" w:rsidRDefault="00DD5E1F" w:rsidP="00DD5E1F">
      <w:pPr>
        <w:spacing w:line="276" w:lineRule="auto"/>
        <w:jc w:val="center"/>
        <w:rPr>
          <w:rFonts w:ascii="Arial" w:hAnsi="Arial" w:cs="Arial"/>
          <w:b/>
          <w:i/>
          <w:lang w:eastAsia="en-US"/>
        </w:rPr>
      </w:pPr>
    </w:p>
    <w:p w14:paraId="21897062" w14:textId="2D7AF182" w:rsidR="00DD5E1F" w:rsidRPr="00DD5E1F" w:rsidRDefault="00DD5E1F" w:rsidP="00DD5E1F">
      <w:pPr>
        <w:spacing w:line="276" w:lineRule="auto"/>
        <w:jc w:val="center"/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i/>
          <w:lang w:eastAsia="en-US"/>
        </w:rPr>
        <w:t xml:space="preserve">Oświadczenie Wykonawcy </w:t>
      </w:r>
      <w:r w:rsidRPr="00DD5E1F">
        <w:rPr>
          <w:rFonts w:ascii="Arial" w:hAnsi="Arial" w:cs="Arial"/>
          <w:b/>
          <w:i/>
          <w:lang w:eastAsia="en-US"/>
        </w:rPr>
        <w:t xml:space="preserve">składane na podstawie </w:t>
      </w:r>
      <w:r w:rsidRPr="001D1A3C">
        <w:rPr>
          <w:rFonts w:ascii="Arial" w:hAnsi="Arial" w:cs="Arial"/>
          <w:b/>
          <w:i/>
          <w:lang w:eastAsia="en-US"/>
        </w:rPr>
        <w:t xml:space="preserve">art. </w:t>
      </w:r>
      <w:r w:rsidR="00085513">
        <w:rPr>
          <w:rFonts w:ascii="Arial" w:hAnsi="Arial" w:cs="Arial"/>
          <w:b/>
          <w:i/>
          <w:lang w:eastAsia="en-US"/>
        </w:rPr>
        <w:t>108 ust. 1 pkt. 4)</w:t>
      </w:r>
      <w:r w:rsidRPr="001D1A3C">
        <w:rPr>
          <w:rFonts w:ascii="Arial" w:hAnsi="Arial" w:cs="Arial"/>
          <w:b/>
          <w:i/>
          <w:lang w:eastAsia="en-US"/>
        </w:rPr>
        <w:t xml:space="preserve"> ustawy z dnia </w:t>
      </w:r>
      <w:r w:rsidR="00085513">
        <w:rPr>
          <w:rFonts w:ascii="Arial" w:hAnsi="Arial" w:cs="Arial"/>
          <w:b/>
          <w:i/>
          <w:lang w:eastAsia="en-US"/>
        </w:rPr>
        <w:t>19.09.2019 r.</w:t>
      </w:r>
      <w:r w:rsidRPr="001D1A3C">
        <w:rPr>
          <w:rFonts w:ascii="Arial" w:hAnsi="Arial" w:cs="Arial"/>
          <w:b/>
          <w:i/>
          <w:lang w:eastAsia="en-US"/>
        </w:rPr>
        <w:t xml:space="preserve"> Prawo zamówień publicznych </w:t>
      </w:r>
    </w:p>
    <w:p w14:paraId="30A91EC4" w14:textId="77777777" w:rsidR="009640A3" w:rsidRDefault="009640A3" w:rsidP="009640A3">
      <w:pPr>
        <w:spacing w:line="276" w:lineRule="auto"/>
        <w:ind w:right="70"/>
        <w:rPr>
          <w:rFonts w:ascii="Arial" w:hAnsi="Arial" w:cs="Arial"/>
          <w:b/>
          <w:spacing w:val="26"/>
          <w:sz w:val="18"/>
        </w:rPr>
      </w:pPr>
    </w:p>
    <w:p w14:paraId="630E23C3" w14:textId="77777777" w:rsidR="009640A3" w:rsidRDefault="009640A3" w:rsidP="009640A3">
      <w:pPr>
        <w:spacing w:line="276" w:lineRule="auto"/>
        <w:ind w:right="70"/>
        <w:rPr>
          <w:rFonts w:ascii="Arial" w:hAnsi="Arial" w:cs="Arial"/>
          <w:b/>
          <w:spacing w:val="26"/>
          <w:sz w:val="18"/>
        </w:rPr>
      </w:pPr>
    </w:p>
    <w:p w14:paraId="307ED286" w14:textId="77777777" w:rsidR="003654DA" w:rsidRDefault="003654DA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0C5F1AA0" w14:textId="77777777" w:rsidR="00390663" w:rsidRDefault="00390663" w:rsidP="00973E04">
      <w:pPr>
        <w:spacing w:line="276" w:lineRule="auto"/>
        <w:jc w:val="both"/>
        <w:rPr>
          <w:rFonts w:ascii="Arial" w:hAnsi="Arial" w:cs="Arial"/>
        </w:rPr>
      </w:pPr>
    </w:p>
    <w:p w14:paraId="378D2B97" w14:textId="414591B5" w:rsidR="0033015A" w:rsidRPr="00085513" w:rsidRDefault="00BF0EE1" w:rsidP="0044417A">
      <w:pPr>
        <w:widowControl w:val="0"/>
        <w:autoSpaceDE w:val="0"/>
        <w:autoSpaceDN w:val="0"/>
        <w:adjustRightInd w:val="0"/>
        <w:ind w:right="85"/>
        <w:rPr>
          <w:b/>
          <w:sz w:val="24"/>
          <w:szCs w:val="24"/>
        </w:rPr>
      </w:pPr>
      <w:r>
        <w:rPr>
          <w:rFonts w:ascii="Arial" w:hAnsi="Arial" w:cs="Arial"/>
        </w:rPr>
        <w:tab/>
      </w:r>
      <w:r w:rsidR="00390663" w:rsidRPr="00085513">
        <w:rPr>
          <w:sz w:val="24"/>
          <w:szCs w:val="24"/>
        </w:rPr>
        <w:t>Na potrzeby postępowania o udzielenie zamówienia publicznego pn.</w:t>
      </w:r>
      <w:r w:rsidR="0044417A" w:rsidRPr="0044417A">
        <w:rPr>
          <w:rFonts w:cs="Calibri"/>
          <w:b/>
          <w:bCs/>
          <w:spacing w:val="1"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O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d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b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i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ó</w:t>
      </w:r>
      <w:r w:rsidR="0044417A" w:rsidRPr="000A6FB7">
        <w:rPr>
          <w:rFonts w:cs="Calibri"/>
          <w:b/>
          <w:bCs/>
          <w:sz w:val="24"/>
          <w:szCs w:val="24"/>
        </w:rPr>
        <w:t>r</w:t>
      </w:r>
      <w:r w:rsidR="0044417A" w:rsidRPr="000A6FB7">
        <w:rPr>
          <w:b/>
          <w:bCs/>
          <w:spacing w:val="3"/>
          <w:sz w:val="24"/>
          <w:szCs w:val="24"/>
        </w:rPr>
        <w:t xml:space="preserve">, transport </w:t>
      </w:r>
      <w:r w:rsidR="0044417A" w:rsidRPr="000A6FB7">
        <w:rPr>
          <w:rFonts w:cs="Calibri"/>
          <w:b/>
          <w:bCs/>
          <w:sz w:val="24"/>
          <w:szCs w:val="24"/>
        </w:rPr>
        <w:t>i</w:t>
      </w:r>
      <w:r w:rsidR="0044417A" w:rsidRPr="000A6FB7">
        <w:rPr>
          <w:b/>
          <w:bCs/>
          <w:spacing w:val="1"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z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ag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o</w:t>
      </w:r>
      <w:r w:rsidR="0044417A" w:rsidRPr="000A6FB7">
        <w:rPr>
          <w:rFonts w:cs="Calibri"/>
          <w:b/>
          <w:bCs/>
          <w:sz w:val="24"/>
          <w:szCs w:val="24"/>
        </w:rPr>
        <w:t>s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pod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a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r</w:t>
      </w:r>
      <w:r w:rsidR="0044417A" w:rsidRPr="000A6FB7">
        <w:rPr>
          <w:rFonts w:cs="Calibri"/>
          <w:b/>
          <w:bCs/>
          <w:spacing w:val="-2"/>
          <w:sz w:val="24"/>
          <w:szCs w:val="24"/>
        </w:rPr>
        <w:t>o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w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a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ni</w:t>
      </w:r>
      <w:r w:rsidR="0044417A" w:rsidRPr="000A6FB7">
        <w:rPr>
          <w:rFonts w:cs="Calibri"/>
          <w:b/>
          <w:bCs/>
          <w:sz w:val="24"/>
          <w:szCs w:val="24"/>
        </w:rPr>
        <w:t>e</w:t>
      </w:r>
      <w:r w:rsidR="0044417A" w:rsidRPr="000A6FB7">
        <w:rPr>
          <w:b/>
          <w:bCs/>
          <w:spacing w:val="1"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o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d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p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a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dó</w:t>
      </w:r>
      <w:r w:rsidR="0044417A" w:rsidRPr="000A6FB7">
        <w:rPr>
          <w:rFonts w:cs="Calibri"/>
          <w:b/>
          <w:bCs/>
          <w:sz w:val="24"/>
          <w:szCs w:val="24"/>
        </w:rPr>
        <w:t>w</w:t>
      </w:r>
      <w:r w:rsidR="0044417A" w:rsidRPr="000A6FB7">
        <w:rPr>
          <w:b/>
          <w:bCs/>
          <w:spacing w:val="1"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z w:val="24"/>
          <w:szCs w:val="24"/>
        </w:rPr>
        <w:t>k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o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m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un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a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ln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y</w:t>
      </w:r>
      <w:r w:rsidR="0044417A" w:rsidRPr="000A6FB7">
        <w:rPr>
          <w:rFonts w:cs="Calibri"/>
          <w:b/>
          <w:bCs/>
          <w:sz w:val="24"/>
          <w:szCs w:val="24"/>
        </w:rPr>
        <w:t>ch</w:t>
      </w:r>
      <w:r w:rsidR="0044417A" w:rsidRPr="000A6FB7">
        <w:rPr>
          <w:b/>
          <w:bCs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pacing w:val="-2"/>
          <w:sz w:val="24"/>
          <w:szCs w:val="24"/>
        </w:rPr>
        <w:t>o</w:t>
      </w:r>
      <w:r w:rsidR="0044417A" w:rsidRPr="000A6FB7">
        <w:rPr>
          <w:rFonts w:cs="Calibri"/>
          <w:b/>
          <w:bCs/>
          <w:sz w:val="24"/>
          <w:szCs w:val="24"/>
        </w:rPr>
        <w:t>d</w:t>
      </w:r>
      <w:r w:rsidR="0044417A" w:rsidRPr="000A6FB7">
        <w:rPr>
          <w:b/>
          <w:bCs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w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ła</w:t>
      </w:r>
      <w:r w:rsidR="0044417A" w:rsidRPr="000A6FB7">
        <w:rPr>
          <w:rFonts w:cs="Calibri"/>
          <w:b/>
          <w:bCs/>
          <w:sz w:val="24"/>
          <w:szCs w:val="24"/>
        </w:rPr>
        <w:t>śc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i</w:t>
      </w:r>
      <w:r w:rsidR="0044417A" w:rsidRPr="000A6FB7">
        <w:rPr>
          <w:rFonts w:cs="Calibri"/>
          <w:b/>
          <w:bCs/>
          <w:sz w:val="24"/>
          <w:szCs w:val="24"/>
        </w:rPr>
        <w:t>c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i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el</w:t>
      </w:r>
      <w:r w:rsidR="0044417A" w:rsidRPr="000A6FB7">
        <w:rPr>
          <w:rFonts w:cs="Calibri"/>
          <w:b/>
          <w:bCs/>
          <w:sz w:val="24"/>
          <w:szCs w:val="24"/>
        </w:rPr>
        <w:t>i</w:t>
      </w:r>
      <w:r w:rsidR="0044417A" w:rsidRPr="000A6FB7">
        <w:rPr>
          <w:b/>
          <w:bCs/>
          <w:spacing w:val="-6"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n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i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e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ru</w:t>
      </w:r>
      <w:r w:rsidR="0044417A" w:rsidRPr="000A6FB7">
        <w:rPr>
          <w:rFonts w:cs="Calibri"/>
          <w:b/>
          <w:bCs/>
          <w:spacing w:val="-2"/>
          <w:sz w:val="24"/>
          <w:szCs w:val="24"/>
        </w:rPr>
        <w:t>c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ho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m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o</w:t>
      </w:r>
      <w:r w:rsidR="0044417A" w:rsidRPr="000A6FB7">
        <w:rPr>
          <w:rFonts w:cs="Calibri"/>
          <w:b/>
          <w:bCs/>
          <w:spacing w:val="-2"/>
          <w:sz w:val="24"/>
          <w:szCs w:val="24"/>
        </w:rPr>
        <w:t>ś</w:t>
      </w:r>
      <w:r w:rsidR="0044417A" w:rsidRPr="000A6FB7">
        <w:rPr>
          <w:rFonts w:cs="Calibri"/>
          <w:b/>
          <w:bCs/>
          <w:sz w:val="24"/>
          <w:szCs w:val="24"/>
        </w:rPr>
        <w:t>ci</w:t>
      </w:r>
      <w:r w:rsidR="0044417A" w:rsidRPr="000A6FB7">
        <w:rPr>
          <w:b/>
          <w:bCs/>
          <w:spacing w:val="-6"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z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am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i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e</w:t>
      </w:r>
      <w:r w:rsidR="0044417A" w:rsidRPr="000A6FB7">
        <w:rPr>
          <w:rFonts w:cs="Calibri"/>
          <w:b/>
          <w:bCs/>
          <w:sz w:val="24"/>
          <w:szCs w:val="24"/>
        </w:rPr>
        <w:t>s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z</w:t>
      </w:r>
      <w:r w:rsidR="0044417A" w:rsidRPr="000A6FB7">
        <w:rPr>
          <w:rFonts w:cs="Calibri"/>
          <w:b/>
          <w:bCs/>
          <w:sz w:val="24"/>
          <w:szCs w:val="24"/>
        </w:rPr>
        <w:t>k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ały</w:t>
      </w:r>
      <w:r w:rsidR="0044417A" w:rsidRPr="000A6FB7">
        <w:rPr>
          <w:rFonts w:cs="Calibri"/>
          <w:b/>
          <w:bCs/>
          <w:sz w:val="24"/>
          <w:szCs w:val="24"/>
        </w:rPr>
        <w:t>ch</w:t>
      </w:r>
      <w:r w:rsidR="0044417A" w:rsidRPr="000A6FB7">
        <w:rPr>
          <w:b/>
          <w:bCs/>
          <w:spacing w:val="-6"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z w:val="24"/>
          <w:szCs w:val="24"/>
        </w:rPr>
        <w:t>na terenie</w:t>
      </w:r>
      <w:r w:rsidR="0044417A" w:rsidRPr="000A6FB7">
        <w:rPr>
          <w:b/>
          <w:bCs/>
          <w:spacing w:val="-8"/>
          <w:sz w:val="24"/>
          <w:szCs w:val="24"/>
        </w:rPr>
        <w:t xml:space="preserve"> 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G</w:t>
      </w:r>
      <w:r w:rsidR="0044417A" w:rsidRPr="000A6FB7">
        <w:rPr>
          <w:rFonts w:cs="Calibri"/>
          <w:b/>
          <w:bCs/>
          <w:spacing w:val="-1"/>
          <w:sz w:val="24"/>
          <w:szCs w:val="24"/>
        </w:rPr>
        <w:t>mi</w:t>
      </w:r>
      <w:r w:rsidR="0044417A" w:rsidRPr="000A6FB7">
        <w:rPr>
          <w:rFonts w:cs="Calibri"/>
          <w:b/>
          <w:bCs/>
          <w:spacing w:val="1"/>
          <w:sz w:val="24"/>
          <w:szCs w:val="24"/>
        </w:rPr>
        <w:t>ny</w:t>
      </w:r>
      <w:r w:rsidR="0044417A" w:rsidRPr="000A6FB7">
        <w:rPr>
          <w:b/>
          <w:bCs/>
          <w:spacing w:val="-9"/>
          <w:sz w:val="24"/>
          <w:szCs w:val="24"/>
        </w:rPr>
        <w:t xml:space="preserve"> Szczuczyn</w:t>
      </w:r>
      <w:r w:rsidR="0044417A">
        <w:rPr>
          <w:b/>
          <w:bCs/>
          <w:spacing w:val="-9"/>
          <w:sz w:val="24"/>
          <w:szCs w:val="24"/>
        </w:rPr>
        <w:t xml:space="preserve"> </w:t>
      </w:r>
      <w:r w:rsidR="0044417A" w:rsidRPr="000A6FB7">
        <w:rPr>
          <w:b/>
          <w:bCs/>
          <w:spacing w:val="-9"/>
          <w:sz w:val="24"/>
          <w:szCs w:val="24"/>
        </w:rPr>
        <w:t>w okresie 01.0</w:t>
      </w:r>
      <w:r w:rsidR="00D511E6">
        <w:rPr>
          <w:b/>
          <w:bCs/>
          <w:spacing w:val="-9"/>
          <w:sz w:val="24"/>
          <w:szCs w:val="24"/>
        </w:rPr>
        <w:t>1</w:t>
      </w:r>
      <w:r w:rsidR="0044417A" w:rsidRPr="000A6FB7">
        <w:rPr>
          <w:b/>
          <w:bCs/>
          <w:spacing w:val="-9"/>
          <w:sz w:val="24"/>
          <w:szCs w:val="24"/>
        </w:rPr>
        <w:t>.202</w:t>
      </w:r>
      <w:r w:rsidR="00D511E6">
        <w:rPr>
          <w:b/>
          <w:bCs/>
          <w:spacing w:val="-9"/>
          <w:sz w:val="24"/>
          <w:szCs w:val="24"/>
        </w:rPr>
        <w:t>4</w:t>
      </w:r>
      <w:r w:rsidR="0044417A" w:rsidRPr="000A6FB7">
        <w:rPr>
          <w:b/>
          <w:bCs/>
          <w:spacing w:val="-9"/>
          <w:sz w:val="24"/>
          <w:szCs w:val="24"/>
        </w:rPr>
        <w:t>r-31.12.202</w:t>
      </w:r>
      <w:r w:rsidR="00D511E6">
        <w:rPr>
          <w:b/>
          <w:bCs/>
          <w:spacing w:val="-9"/>
          <w:sz w:val="24"/>
          <w:szCs w:val="24"/>
        </w:rPr>
        <w:t>6</w:t>
      </w:r>
      <w:bookmarkStart w:id="0" w:name="_GoBack"/>
      <w:bookmarkEnd w:id="0"/>
      <w:r w:rsidR="0044417A" w:rsidRPr="000A6FB7">
        <w:rPr>
          <w:b/>
          <w:bCs/>
          <w:spacing w:val="-9"/>
          <w:sz w:val="24"/>
          <w:szCs w:val="24"/>
        </w:rPr>
        <w:t>r.”</w:t>
      </w:r>
      <w:r w:rsidR="00973E04" w:rsidRPr="00085513">
        <w:rPr>
          <w:b/>
          <w:bCs/>
          <w:iCs/>
          <w:sz w:val="24"/>
          <w:szCs w:val="24"/>
        </w:rPr>
        <w:t xml:space="preserve">, </w:t>
      </w:r>
      <w:r w:rsidR="00390663" w:rsidRPr="00085513">
        <w:rPr>
          <w:bCs/>
          <w:iCs/>
          <w:sz w:val="24"/>
          <w:szCs w:val="24"/>
        </w:rPr>
        <w:t xml:space="preserve">w celu potwierdzenia braku podstaw wykluczenia Wykonawcy z udziału w postępowaniu na podstawie art. </w:t>
      </w:r>
      <w:r w:rsidR="00085513" w:rsidRPr="00085513">
        <w:rPr>
          <w:bCs/>
          <w:iCs/>
          <w:sz w:val="24"/>
          <w:szCs w:val="24"/>
        </w:rPr>
        <w:t>108 ust. 1 pkt. 4)</w:t>
      </w:r>
      <w:r w:rsidR="0033015A" w:rsidRPr="00085513">
        <w:rPr>
          <w:bCs/>
          <w:iCs/>
          <w:sz w:val="24"/>
          <w:szCs w:val="24"/>
        </w:rPr>
        <w:t xml:space="preserve"> ustawy P</w:t>
      </w:r>
      <w:r w:rsidR="00973E04" w:rsidRPr="00085513">
        <w:rPr>
          <w:bCs/>
          <w:iCs/>
          <w:sz w:val="24"/>
          <w:szCs w:val="24"/>
        </w:rPr>
        <w:t>rawo zam</w:t>
      </w:r>
      <w:r w:rsidR="00F43E7D" w:rsidRPr="00085513">
        <w:rPr>
          <w:bCs/>
          <w:iCs/>
          <w:sz w:val="24"/>
          <w:szCs w:val="24"/>
        </w:rPr>
        <w:t>ówień publicznych</w:t>
      </w:r>
      <w:r w:rsidR="00973E04" w:rsidRPr="00085513">
        <w:rPr>
          <w:bCs/>
          <w:iCs/>
          <w:sz w:val="24"/>
          <w:szCs w:val="24"/>
        </w:rPr>
        <w:t xml:space="preserve"> oświadczam/my, że</w:t>
      </w:r>
      <w:r w:rsidR="0033015A" w:rsidRPr="00085513">
        <w:rPr>
          <w:bCs/>
          <w:iCs/>
          <w:sz w:val="24"/>
          <w:szCs w:val="24"/>
        </w:rPr>
        <w:t xml:space="preserve"> </w:t>
      </w:r>
      <w:r w:rsidR="0033015A" w:rsidRPr="00085513">
        <w:rPr>
          <w:sz w:val="24"/>
          <w:szCs w:val="24"/>
        </w:rPr>
        <w:t xml:space="preserve">wobec podmiotu, który reprezentuję/my </w:t>
      </w:r>
      <w:r w:rsidR="0033015A" w:rsidRPr="00085513">
        <w:rPr>
          <w:b/>
          <w:bCs/>
          <w:sz w:val="24"/>
          <w:szCs w:val="24"/>
        </w:rPr>
        <w:t xml:space="preserve">nie wydano </w:t>
      </w:r>
      <w:r w:rsidR="00085513" w:rsidRPr="00085513">
        <w:rPr>
          <w:b/>
          <w:bCs/>
          <w:sz w:val="24"/>
          <w:szCs w:val="24"/>
        </w:rPr>
        <w:t xml:space="preserve">prawomocnego orzeczenia zakazu ubiegania się o zamówienie publiczne. </w:t>
      </w:r>
    </w:p>
    <w:p w14:paraId="3DCE13ED" w14:textId="77777777" w:rsidR="00973E04" w:rsidRPr="00085513" w:rsidRDefault="00973E04" w:rsidP="00BF0EE1">
      <w:pPr>
        <w:spacing w:line="360" w:lineRule="auto"/>
        <w:ind w:right="-993"/>
        <w:jc w:val="both"/>
        <w:rPr>
          <w:sz w:val="24"/>
          <w:szCs w:val="24"/>
        </w:rPr>
      </w:pPr>
    </w:p>
    <w:p w14:paraId="25DF3D4C" w14:textId="77777777" w:rsidR="00973E04" w:rsidRDefault="00973E04" w:rsidP="00973E04">
      <w:pPr>
        <w:spacing w:line="276" w:lineRule="auto"/>
        <w:ind w:right="-993"/>
        <w:jc w:val="both"/>
        <w:rPr>
          <w:rFonts w:ascii="Arial" w:hAnsi="Arial" w:cs="Arial"/>
        </w:rPr>
      </w:pPr>
    </w:p>
    <w:p w14:paraId="1A5065F9" w14:textId="77777777" w:rsidR="00085513" w:rsidRDefault="00085513" w:rsidP="00F602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DFC219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479F2329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1708AC77" w14:textId="00B96A9A" w:rsidR="00A2263D" w:rsidRPr="009C7941" w:rsidRDefault="00085513" w:rsidP="00F602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32D">
        <w:rPr>
          <w:rFonts w:ascii="Arial" w:hAnsi="Arial" w:cs="Arial"/>
        </w:rPr>
        <w:tab/>
      </w:r>
      <w:r w:rsidR="00F602C6">
        <w:rPr>
          <w:rFonts w:ascii="Arial" w:hAnsi="Arial" w:cs="Arial"/>
        </w:rPr>
        <w:tab/>
      </w:r>
      <w:r w:rsidR="0019632D">
        <w:rPr>
          <w:rFonts w:ascii="Arial" w:hAnsi="Arial" w:cs="Arial"/>
        </w:rPr>
        <w:t xml:space="preserve">        …</w:t>
      </w:r>
      <w:r w:rsidR="00A2263D" w:rsidRPr="009C7941">
        <w:rPr>
          <w:rFonts w:ascii="Arial" w:hAnsi="Arial" w:cs="Arial"/>
        </w:rPr>
        <w:t>.................</w:t>
      </w:r>
      <w:r w:rsidR="00F90020" w:rsidRPr="009C7941">
        <w:rPr>
          <w:rFonts w:ascii="Arial" w:hAnsi="Arial" w:cs="Arial"/>
        </w:rPr>
        <w:t>...............</w:t>
      </w:r>
      <w:r w:rsidR="00F602C6">
        <w:rPr>
          <w:rFonts w:ascii="Arial" w:hAnsi="Arial" w:cs="Arial"/>
        </w:rPr>
        <w:t>.....................</w:t>
      </w:r>
      <w:r w:rsidR="0019632D">
        <w:rPr>
          <w:rFonts w:ascii="Arial" w:hAnsi="Arial" w:cs="Arial"/>
        </w:rPr>
        <w:t>.........</w:t>
      </w:r>
    </w:p>
    <w:p w14:paraId="42CD1F9B" w14:textId="77777777" w:rsidR="00F602C6" w:rsidRDefault="000D283A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</w:t>
      </w:r>
      <w:r w:rsidR="00A2263D" w:rsidRPr="000D283A">
        <w:rPr>
          <w:rFonts w:ascii="Arial" w:hAnsi="Arial" w:cs="Arial"/>
          <w:i/>
          <w:sz w:val="18"/>
        </w:rPr>
        <w:t>odpis osób uprawnionych do składania</w:t>
      </w:r>
    </w:p>
    <w:p w14:paraId="5242655D" w14:textId="77777777" w:rsidR="00F602C6" w:rsidRDefault="00A2263D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 w:rsidRPr="000D283A">
        <w:rPr>
          <w:rFonts w:ascii="Arial" w:hAnsi="Arial" w:cs="Arial"/>
          <w:i/>
          <w:sz w:val="18"/>
        </w:rPr>
        <w:t xml:space="preserve"> </w:t>
      </w:r>
      <w:r w:rsidR="00F602C6">
        <w:rPr>
          <w:rFonts w:ascii="Arial" w:hAnsi="Arial" w:cs="Arial"/>
          <w:i/>
          <w:sz w:val="18"/>
        </w:rPr>
        <w:t>o</w:t>
      </w:r>
      <w:r w:rsidRPr="000D283A">
        <w:rPr>
          <w:rFonts w:ascii="Arial" w:hAnsi="Arial" w:cs="Arial"/>
          <w:i/>
          <w:sz w:val="18"/>
        </w:rPr>
        <w:t xml:space="preserve">świadczeń woli w imieniu Wykonawcy </w:t>
      </w:r>
    </w:p>
    <w:p w14:paraId="58378DF4" w14:textId="77777777" w:rsidR="007D3606" w:rsidRDefault="00F602C6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  <w:t>oraz pieczątka / pieczątki</w:t>
      </w:r>
    </w:p>
    <w:p w14:paraId="664DBC6E" w14:textId="77777777" w:rsidR="00580606" w:rsidRDefault="00580606" w:rsidP="000E5177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</w:p>
    <w:p w14:paraId="4F42AC4A" w14:textId="77777777" w:rsidR="00580606" w:rsidRDefault="00580606" w:rsidP="000E5177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</w:p>
    <w:p w14:paraId="4BD8750A" w14:textId="77777777" w:rsidR="009640A3" w:rsidRPr="000E5177" w:rsidRDefault="009640A3">
      <w:pPr>
        <w:spacing w:line="276" w:lineRule="auto"/>
        <w:ind w:right="70"/>
        <w:rPr>
          <w:rFonts w:ascii="Arial" w:hAnsi="Arial" w:cs="Arial"/>
          <w:sz w:val="18"/>
        </w:rPr>
      </w:pPr>
    </w:p>
    <w:sectPr w:rsidR="009640A3" w:rsidRPr="000E5177" w:rsidSect="000A6FB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009E4" w14:textId="77777777" w:rsidR="002A47CB" w:rsidRDefault="002A47CB" w:rsidP="00E1462D">
      <w:r>
        <w:separator/>
      </w:r>
    </w:p>
  </w:endnote>
  <w:endnote w:type="continuationSeparator" w:id="0">
    <w:p w14:paraId="16483E4C" w14:textId="77777777" w:rsidR="002A47CB" w:rsidRDefault="002A47CB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6C21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15452CCF" w14:textId="77777777" w:rsidR="00FF7545" w:rsidRDefault="00FF7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CA805" w14:textId="77777777" w:rsidR="002A47CB" w:rsidRDefault="002A47CB" w:rsidP="00E1462D">
      <w:r>
        <w:separator/>
      </w:r>
    </w:p>
  </w:footnote>
  <w:footnote w:type="continuationSeparator" w:id="0">
    <w:p w14:paraId="0A5E60B2" w14:textId="77777777" w:rsidR="002A47CB" w:rsidRDefault="002A47CB" w:rsidP="00E1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B14C4"/>
    <w:multiLevelType w:val="hybridMultilevel"/>
    <w:tmpl w:val="A1CEEAD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0C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B25E5"/>
    <w:multiLevelType w:val="hybridMultilevel"/>
    <w:tmpl w:val="D39246F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C1E"/>
    <w:multiLevelType w:val="hybridMultilevel"/>
    <w:tmpl w:val="BFC8D5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301"/>
    <w:multiLevelType w:val="hybridMultilevel"/>
    <w:tmpl w:val="8A3CB04A"/>
    <w:lvl w:ilvl="0" w:tplc="58B0B2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A25661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F4B8E"/>
    <w:multiLevelType w:val="hybridMultilevel"/>
    <w:tmpl w:val="CE88F41E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A73A00CE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5E43E3"/>
    <w:multiLevelType w:val="hybridMultilevel"/>
    <w:tmpl w:val="463A76CC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941E3"/>
    <w:multiLevelType w:val="hybridMultilevel"/>
    <w:tmpl w:val="58E8518C"/>
    <w:lvl w:ilvl="0" w:tplc="5E264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</w:rPr>
    </w:lvl>
    <w:lvl w:ilvl="1" w:tplc="5E264AEC">
      <w:start w:val="1"/>
      <w:numFmt w:val="lowerLetter"/>
      <w:lvlText w:val="%2)"/>
      <w:lvlJc w:val="left"/>
      <w:pPr>
        <w:tabs>
          <w:tab w:val="num" w:pos="1779"/>
        </w:tabs>
        <w:ind w:left="1779" w:hanging="360"/>
      </w:pPr>
      <w:rPr>
        <w:rFonts w:hint="default"/>
        <w:b/>
        <w:color w:val="auto"/>
        <w:sz w:val="20"/>
      </w:rPr>
    </w:lvl>
    <w:lvl w:ilvl="2" w:tplc="5EE2870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56782"/>
    <w:multiLevelType w:val="hybridMultilevel"/>
    <w:tmpl w:val="3C54AF20"/>
    <w:lvl w:ilvl="0" w:tplc="EE12E5B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F3D6F"/>
    <w:multiLevelType w:val="hybridMultilevel"/>
    <w:tmpl w:val="54E445A0"/>
    <w:lvl w:ilvl="0" w:tplc="5708324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0"/>
  </w:num>
  <w:num w:numId="3">
    <w:abstractNumId w:val="23"/>
  </w:num>
  <w:num w:numId="4">
    <w:abstractNumId w:val="21"/>
  </w:num>
  <w:num w:numId="5">
    <w:abstractNumId w:val="2"/>
  </w:num>
  <w:num w:numId="6">
    <w:abstractNumId w:val="16"/>
  </w:num>
  <w:num w:numId="7">
    <w:abstractNumId w:val="13"/>
  </w:num>
  <w:num w:numId="8">
    <w:abstractNumId w:val="7"/>
  </w:num>
  <w:num w:numId="9">
    <w:abstractNumId w:val="20"/>
  </w:num>
  <w:num w:numId="10">
    <w:abstractNumId w:val="3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2"/>
  </w:num>
  <w:num w:numId="15">
    <w:abstractNumId w:val="14"/>
  </w:num>
  <w:num w:numId="16">
    <w:abstractNumId w:val="18"/>
  </w:num>
  <w:num w:numId="17">
    <w:abstractNumId w:val="3"/>
  </w:num>
  <w:num w:numId="18">
    <w:abstractNumId w:val="1"/>
  </w:num>
  <w:num w:numId="19">
    <w:abstractNumId w:val="6"/>
  </w:num>
  <w:num w:numId="20">
    <w:abstractNumId w:val="19"/>
  </w:num>
  <w:num w:numId="21">
    <w:abstractNumId w:val="30"/>
  </w:num>
  <w:num w:numId="22">
    <w:abstractNumId w:val="24"/>
  </w:num>
  <w:num w:numId="23">
    <w:abstractNumId w:val="17"/>
  </w:num>
  <w:num w:numId="24">
    <w:abstractNumId w:val="33"/>
  </w:num>
  <w:num w:numId="25">
    <w:abstractNumId w:val="8"/>
  </w:num>
  <w:num w:numId="26">
    <w:abstractNumId w:val="25"/>
  </w:num>
  <w:num w:numId="27">
    <w:abstractNumId w:val="5"/>
  </w:num>
  <w:num w:numId="28">
    <w:abstractNumId w:val="9"/>
  </w:num>
  <w:num w:numId="29">
    <w:abstractNumId w:val="27"/>
  </w:num>
  <w:num w:numId="30">
    <w:abstractNumId w:val="15"/>
  </w:num>
  <w:num w:numId="31">
    <w:abstractNumId w:val="31"/>
  </w:num>
  <w:num w:numId="32">
    <w:abstractNumId w:val="11"/>
  </w:num>
  <w:num w:numId="33">
    <w:abstractNumId w:val="22"/>
  </w:num>
  <w:num w:numId="34">
    <w:abstractNumId w:val="26"/>
  </w:num>
  <w:num w:numId="35">
    <w:abstractNumId w:val="29"/>
  </w:num>
  <w:num w:numId="36">
    <w:abstractNumId w:val="2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62D"/>
    <w:rsid w:val="000119EF"/>
    <w:rsid w:val="00011A5A"/>
    <w:rsid w:val="0001259B"/>
    <w:rsid w:val="00033AF4"/>
    <w:rsid w:val="00033B21"/>
    <w:rsid w:val="0003528C"/>
    <w:rsid w:val="000632D6"/>
    <w:rsid w:val="00063822"/>
    <w:rsid w:val="00067D6B"/>
    <w:rsid w:val="0007759D"/>
    <w:rsid w:val="000818B7"/>
    <w:rsid w:val="00085513"/>
    <w:rsid w:val="00085887"/>
    <w:rsid w:val="00086F3E"/>
    <w:rsid w:val="00095C58"/>
    <w:rsid w:val="000A4748"/>
    <w:rsid w:val="000A6FB7"/>
    <w:rsid w:val="000B428D"/>
    <w:rsid w:val="000C4E4D"/>
    <w:rsid w:val="000D0509"/>
    <w:rsid w:val="000D283A"/>
    <w:rsid w:val="000E5177"/>
    <w:rsid w:val="000E620B"/>
    <w:rsid w:val="000F56FD"/>
    <w:rsid w:val="001063D9"/>
    <w:rsid w:val="00131E47"/>
    <w:rsid w:val="0013281B"/>
    <w:rsid w:val="00140909"/>
    <w:rsid w:val="00190B54"/>
    <w:rsid w:val="00192B0F"/>
    <w:rsid w:val="0019632D"/>
    <w:rsid w:val="001B26C1"/>
    <w:rsid w:val="001C3D0D"/>
    <w:rsid w:val="001D1A3C"/>
    <w:rsid w:val="001D4764"/>
    <w:rsid w:val="001D65A9"/>
    <w:rsid w:val="001E4A9C"/>
    <w:rsid w:val="001E6247"/>
    <w:rsid w:val="001E72EC"/>
    <w:rsid w:val="001F0570"/>
    <w:rsid w:val="0021001C"/>
    <w:rsid w:val="002340C1"/>
    <w:rsid w:val="00241A27"/>
    <w:rsid w:val="002470CA"/>
    <w:rsid w:val="002479B3"/>
    <w:rsid w:val="00251E3F"/>
    <w:rsid w:val="00271215"/>
    <w:rsid w:val="002717EA"/>
    <w:rsid w:val="00277D1B"/>
    <w:rsid w:val="0028695D"/>
    <w:rsid w:val="002A47CB"/>
    <w:rsid w:val="002B4E8F"/>
    <w:rsid w:val="002D3845"/>
    <w:rsid w:val="002D673D"/>
    <w:rsid w:val="002E0AB5"/>
    <w:rsid w:val="002E38E4"/>
    <w:rsid w:val="002E64E0"/>
    <w:rsid w:val="002F1591"/>
    <w:rsid w:val="00304389"/>
    <w:rsid w:val="00320B8F"/>
    <w:rsid w:val="0033015A"/>
    <w:rsid w:val="00332281"/>
    <w:rsid w:val="003518C7"/>
    <w:rsid w:val="0035766E"/>
    <w:rsid w:val="003654DA"/>
    <w:rsid w:val="003765F8"/>
    <w:rsid w:val="00390663"/>
    <w:rsid w:val="003D636C"/>
    <w:rsid w:val="003E5AD5"/>
    <w:rsid w:val="003F5014"/>
    <w:rsid w:val="003F6F33"/>
    <w:rsid w:val="003F7941"/>
    <w:rsid w:val="00443594"/>
    <w:rsid w:val="0044417A"/>
    <w:rsid w:val="00445129"/>
    <w:rsid w:val="00447A00"/>
    <w:rsid w:val="00455224"/>
    <w:rsid w:val="004560DA"/>
    <w:rsid w:val="00467E84"/>
    <w:rsid w:val="00496F69"/>
    <w:rsid w:val="004A2576"/>
    <w:rsid w:val="004A2B0B"/>
    <w:rsid w:val="004B5340"/>
    <w:rsid w:val="004E2F12"/>
    <w:rsid w:val="004E46A3"/>
    <w:rsid w:val="004E7BD3"/>
    <w:rsid w:val="00514623"/>
    <w:rsid w:val="00516C0A"/>
    <w:rsid w:val="0054385B"/>
    <w:rsid w:val="00560CE8"/>
    <w:rsid w:val="00564AA7"/>
    <w:rsid w:val="005665E4"/>
    <w:rsid w:val="00580606"/>
    <w:rsid w:val="00592A75"/>
    <w:rsid w:val="005A3EF8"/>
    <w:rsid w:val="005B2374"/>
    <w:rsid w:val="005D4A32"/>
    <w:rsid w:val="005D51BC"/>
    <w:rsid w:val="005E3D0B"/>
    <w:rsid w:val="005E4854"/>
    <w:rsid w:val="005E74FA"/>
    <w:rsid w:val="00623192"/>
    <w:rsid w:val="006444BE"/>
    <w:rsid w:val="00657FFB"/>
    <w:rsid w:val="0066635B"/>
    <w:rsid w:val="006730EC"/>
    <w:rsid w:val="00681519"/>
    <w:rsid w:val="00697DC1"/>
    <w:rsid w:val="006F038F"/>
    <w:rsid w:val="006F31B7"/>
    <w:rsid w:val="007168AF"/>
    <w:rsid w:val="00745AFE"/>
    <w:rsid w:val="0076120B"/>
    <w:rsid w:val="00782A5C"/>
    <w:rsid w:val="00791E44"/>
    <w:rsid w:val="007A5D81"/>
    <w:rsid w:val="007B0358"/>
    <w:rsid w:val="007C6713"/>
    <w:rsid w:val="007D3606"/>
    <w:rsid w:val="008062A3"/>
    <w:rsid w:val="00811308"/>
    <w:rsid w:val="0081421E"/>
    <w:rsid w:val="00822027"/>
    <w:rsid w:val="00834736"/>
    <w:rsid w:val="0084347E"/>
    <w:rsid w:val="00860AE2"/>
    <w:rsid w:val="008637CF"/>
    <w:rsid w:val="0086699C"/>
    <w:rsid w:val="008731E3"/>
    <w:rsid w:val="0087516E"/>
    <w:rsid w:val="00876EED"/>
    <w:rsid w:val="0089133C"/>
    <w:rsid w:val="00892088"/>
    <w:rsid w:val="00893FFF"/>
    <w:rsid w:val="0089494E"/>
    <w:rsid w:val="008976E8"/>
    <w:rsid w:val="008A4454"/>
    <w:rsid w:val="008F0FD0"/>
    <w:rsid w:val="008F7435"/>
    <w:rsid w:val="00935BE6"/>
    <w:rsid w:val="009455FD"/>
    <w:rsid w:val="00947953"/>
    <w:rsid w:val="0096119A"/>
    <w:rsid w:val="009640A3"/>
    <w:rsid w:val="00964CD0"/>
    <w:rsid w:val="0097160D"/>
    <w:rsid w:val="00972FF0"/>
    <w:rsid w:val="00973E04"/>
    <w:rsid w:val="0099349F"/>
    <w:rsid w:val="009B05F6"/>
    <w:rsid w:val="009B4640"/>
    <w:rsid w:val="009C7941"/>
    <w:rsid w:val="009D4165"/>
    <w:rsid w:val="009D6F3E"/>
    <w:rsid w:val="009E033F"/>
    <w:rsid w:val="009E4908"/>
    <w:rsid w:val="009F404E"/>
    <w:rsid w:val="009F698A"/>
    <w:rsid w:val="00A044E0"/>
    <w:rsid w:val="00A21BD5"/>
    <w:rsid w:val="00A21F64"/>
    <w:rsid w:val="00A2263D"/>
    <w:rsid w:val="00A23FF0"/>
    <w:rsid w:val="00A34E28"/>
    <w:rsid w:val="00A410A5"/>
    <w:rsid w:val="00A4644B"/>
    <w:rsid w:val="00A51FA3"/>
    <w:rsid w:val="00A52E35"/>
    <w:rsid w:val="00A60592"/>
    <w:rsid w:val="00A90AF0"/>
    <w:rsid w:val="00AC0939"/>
    <w:rsid w:val="00AE02F8"/>
    <w:rsid w:val="00AE1D11"/>
    <w:rsid w:val="00B30366"/>
    <w:rsid w:val="00B30C8C"/>
    <w:rsid w:val="00B3696F"/>
    <w:rsid w:val="00B43B56"/>
    <w:rsid w:val="00B50659"/>
    <w:rsid w:val="00B5099D"/>
    <w:rsid w:val="00B65108"/>
    <w:rsid w:val="00B70570"/>
    <w:rsid w:val="00BB7FD0"/>
    <w:rsid w:val="00BC5445"/>
    <w:rsid w:val="00BC7709"/>
    <w:rsid w:val="00BD31B6"/>
    <w:rsid w:val="00BD41A0"/>
    <w:rsid w:val="00BF0C55"/>
    <w:rsid w:val="00BF0EE1"/>
    <w:rsid w:val="00C048B2"/>
    <w:rsid w:val="00C07F3F"/>
    <w:rsid w:val="00C12BB9"/>
    <w:rsid w:val="00C14B07"/>
    <w:rsid w:val="00C24D2F"/>
    <w:rsid w:val="00C428EE"/>
    <w:rsid w:val="00C4698A"/>
    <w:rsid w:val="00C57813"/>
    <w:rsid w:val="00C6467A"/>
    <w:rsid w:val="00C816C2"/>
    <w:rsid w:val="00C922A6"/>
    <w:rsid w:val="00CA0426"/>
    <w:rsid w:val="00CA7999"/>
    <w:rsid w:val="00CB554C"/>
    <w:rsid w:val="00CD18A5"/>
    <w:rsid w:val="00CE27C1"/>
    <w:rsid w:val="00CE2AC4"/>
    <w:rsid w:val="00CF4FDE"/>
    <w:rsid w:val="00D02806"/>
    <w:rsid w:val="00D22784"/>
    <w:rsid w:val="00D3642B"/>
    <w:rsid w:val="00D37E07"/>
    <w:rsid w:val="00D511E6"/>
    <w:rsid w:val="00D53C8A"/>
    <w:rsid w:val="00D654D2"/>
    <w:rsid w:val="00D6663F"/>
    <w:rsid w:val="00D74B48"/>
    <w:rsid w:val="00D947B2"/>
    <w:rsid w:val="00DA01D2"/>
    <w:rsid w:val="00DA2F41"/>
    <w:rsid w:val="00DC1501"/>
    <w:rsid w:val="00DC373B"/>
    <w:rsid w:val="00DD387F"/>
    <w:rsid w:val="00DD3F73"/>
    <w:rsid w:val="00DD556D"/>
    <w:rsid w:val="00DD58FB"/>
    <w:rsid w:val="00DD5E1F"/>
    <w:rsid w:val="00DE6A95"/>
    <w:rsid w:val="00E00996"/>
    <w:rsid w:val="00E044E2"/>
    <w:rsid w:val="00E047DF"/>
    <w:rsid w:val="00E05DD4"/>
    <w:rsid w:val="00E0624B"/>
    <w:rsid w:val="00E122B6"/>
    <w:rsid w:val="00E1462D"/>
    <w:rsid w:val="00E244DB"/>
    <w:rsid w:val="00E352BD"/>
    <w:rsid w:val="00E47545"/>
    <w:rsid w:val="00E55087"/>
    <w:rsid w:val="00E55C63"/>
    <w:rsid w:val="00E6740A"/>
    <w:rsid w:val="00E7267B"/>
    <w:rsid w:val="00E76E9D"/>
    <w:rsid w:val="00E8533F"/>
    <w:rsid w:val="00E864EB"/>
    <w:rsid w:val="00EB7FDB"/>
    <w:rsid w:val="00ED0A45"/>
    <w:rsid w:val="00ED632F"/>
    <w:rsid w:val="00ED6341"/>
    <w:rsid w:val="00EE2B46"/>
    <w:rsid w:val="00EE7D33"/>
    <w:rsid w:val="00EF1A21"/>
    <w:rsid w:val="00F010E6"/>
    <w:rsid w:val="00F11EAE"/>
    <w:rsid w:val="00F15809"/>
    <w:rsid w:val="00F36D29"/>
    <w:rsid w:val="00F43E7D"/>
    <w:rsid w:val="00F443AD"/>
    <w:rsid w:val="00F5090C"/>
    <w:rsid w:val="00F602C6"/>
    <w:rsid w:val="00F64378"/>
    <w:rsid w:val="00F65AC0"/>
    <w:rsid w:val="00F8054C"/>
    <w:rsid w:val="00F90020"/>
    <w:rsid w:val="00F90A9B"/>
    <w:rsid w:val="00F92DFE"/>
    <w:rsid w:val="00F9443D"/>
    <w:rsid w:val="00F956DE"/>
    <w:rsid w:val="00FB24DE"/>
    <w:rsid w:val="00FB5039"/>
    <w:rsid w:val="00FC7D86"/>
    <w:rsid w:val="00FD1A5D"/>
    <w:rsid w:val="00FE6B6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4281"/>
  <w15:docId w15:val="{86F1E3DB-CBAA-42C5-BDA4-C2E208E4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62D"/>
  </w:style>
  <w:style w:type="paragraph" w:styleId="Stopka">
    <w:name w:val="footer"/>
    <w:basedOn w:val="Normalny"/>
    <w:link w:val="Stopka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Karol Kozikowski</cp:lastModifiedBy>
  <cp:revision>18</cp:revision>
  <cp:lastPrinted>2013-04-09T08:13:00Z</cp:lastPrinted>
  <dcterms:created xsi:type="dcterms:W3CDTF">2019-07-17T07:58:00Z</dcterms:created>
  <dcterms:modified xsi:type="dcterms:W3CDTF">2023-09-19T06:53:00Z</dcterms:modified>
</cp:coreProperties>
</file>