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C93342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C93342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4C16BEF0" w14:textId="7C6EB6CF" w:rsidR="00C93342" w:rsidRPr="00DA4A58" w:rsidRDefault="00C93342" w:rsidP="00C93342">
      <w:pPr>
        <w:rPr>
          <w:b/>
          <w:bCs/>
          <w:sz w:val="18"/>
          <w:szCs w:val="18"/>
        </w:rPr>
      </w:pPr>
      <w:r w:rsidRPr="00DA4A58">
        <w:rPr>
          <w:b/>
          <w:bCs/>
          <w:sz w:val="18"/>
          <w:szCs w:val="18"/>
        </w:rPr>
        <w:t xml:space="preserve">Nr sprawy </w:t>
      </w:r>
      <w:r w:rsidR="001B7E38" w:rsidRPr="001B7E38">
        <w:rPr>
          <w:b/>
          <w:bCs/>
          <w:sz w:val="20"/>
          <w:szCs w:val="20"/>
        </w:rPr>
        <w:t>D25M/251/N/17-37rj/24</w:t>
      </w:r>
    </w:p>
    <w:p w14:paraId="1FA7DEE5" w14:textId="64E219E3" w:rsidR="00C93342" w:rsidRPr="00DA4A58" w:rsidRDefault="00C93342" w:rsidP="00C93342">
      <w:pPr>
        <w:jc w:val="right"/>
        <w:rPr>
          <w:sz w:val="20"/>
          <w:szCs w:val="20"/>
        </w:rPr>
      </w:pPr>
      <w:r w:rsidRPr="00DA4A58">
        <w:rPr>
          <w:sz w:val="20"/>
          <w:szCs w:val="20"/>
        </w:rPr>
        <w:t xml:space="preserve">                                                                                                                        Gdynia, dnia </w:t>
      </w:r>
      <w:r w:rsidR="001B7E38">
        <w:rPr>
          <w:sz w:val="20"/>
          <w:szCs w:val="20"/>
        </w:rPr>
        <w:t>02.08</w:t>
      </w:r>
      <w:r>
        <w:rPr>
          <w:sz w:val="20"/>
          <w:szCs w:val="20"/>
        </w:rPr>
        <w:t>.202</w:t>
      </w:r>
      <w:r w:rsidR="00B71AB3">
        <w:rPr>
          <w:sz w:val="20"/>
          <w:szCs w:val="20"/>
        </w:rPr>
        <w:t>4</w:t>
      </w:r>
      <w:r w:rsidRPr="00DA4A58">
        <w:rPr>
          <w:sz w:val="20"/>
          <w:szCs w:val="20"/>
        </w:rPr>
        <w:t xml:space="preserve"> r.</w:t>
      </w:r>
    </w:p>
    <w:p w14:paraId="6676FAE3" w14:textId="3E65BA87" w:rsidR="00C93342" w:rsidRPr="00DA4A58" w:rsidRDefault="00C93342" w:rsidP="00C93342">
      <w:pPr>
        <w:tabs>
          <w:tab w:val="left" w:pos="1465"/>
        </w:tabs>
        <w:rPr>
          <w:sz w:val="20"/>
          <w:szCs w:val="20"/>
        </w:rPr>
      </w:pPr>
      <w:r w:rsidRPr="00DA4A58">
        <w:rPr>
          <w:sz w:val="20"/>
          <w:szCs w:val="20"/>
        </w:rPr>
        <w:tab/>
      </w:r>
    </w:p>
    <w:p w14:paraId="7D83CC06" w14:textId="7FD4D01B" w:rsidR="00C93342" w:rsidRPr="002C4635" w:rsidRDefault="00C93342" w:rsidP="00C93342">
      <w:pPr>
        <w:jc w:val="center"/>
        <w:rPr>
          <w:b/>
          <w:bCs/>
          <w:sz w:val="20"/>
          <w:szCs w:val="20"/>
        </w:rPr>
      </w:pPr>
      <w:r w:rsidRPr="00DA4A58">
        <w:rPr>
          <w:b/>
          <w:bCs/>
          <w:sz w:val="20"/>
          <w:szCs w:val="20"/>
        </w:rPr>
        <w:t>INFORMACJ</w:t>
      </w:r>
      <w:r w:rsidR="00751D94">
        <w:rPr>
          <w:b/>
          <w:bCs/>
          <w:sz w:val="20"/>
          <w:szCs w:val="20"/>
        </w:rPr>
        <w:t>E</w:t>
      </w:r>
      <w:r w:rsidRPr="00DA4A58">
        <w:rPr>
          <w:b/>
          <w:bCs/>
          <w:sz w:val="20"/>
          <w:szCs w:val="20"/>
        </w:rPr>
        <w:t xml:space="preserve"> Z </w:t>
      </w:r>
      <w:r>
        <w:rPr>
          <w:b/>
          <w:bCs/>
          <w:sz w:val="20"/>
          <w:szCs w:val="20"/>
        </w:rPr>
        <w:t xml:space="preserve">DNIA </w:t>
      </w:r>
      <w:r w:rsidRPr="00DA4A58">
        <w:rPr>
          <w:b/>
          <w:bCs/>
          <w:sz w:val="20"/>
          <w:szCs w:val="20"/>
        </w:rPr>
        <w:t>OTWARCIA OFERT</w:t>
      </w:r>
      <w:r>
        <w:rPr>
          <w:b/>
          <w:bCs/>
          <w:sz w:val="20"/>
          <w:szCs w:val="20"/>
        </w:rPr>
        <w:t xml:space="preserve"> </w:t>
      </w:r>
    </w:p>
    <w:p w14:paraId="336A8DC9" w14:textId="77777777" w:rsidR="005624E5" w:rsidRDefault="005624E5" w:rsidP="00C93342">
      <w:pPr>
        <w:jc w:val="both"/>
        <w:rPr>
          <w:sz w:val="20"/>
          <w:szCs w:val="20"/>
        </w:rPr>
      </w:pPr>
    </w:p>
    <w:p w14:paraId="0D5A9BAA" w14:textId="514CFD48" w:rsidR="00C93342" w:rsidRDefault="00C93342" w:rsidP="00C93342">
      <w:pPr>
        <w:jc w:val="both"/>
        <w:rPr>
          <w:sz w:val="20"/>
          <w:szCs w:val="20"/>
        </w:rPr>
      </w:pPr>
      <w:r w:rsidRPr="00DA4A58">
        <w:rPr>
          <w:sz w:val="20"/>
          <w:szCs w:val="20"/>
        </w:rPr>
        <w:t>Zamawiający</w:t>
      </w:r>
      <w:r>
        <w:rPr>
          <w:sz w:val="20"/>
          <w:szCs w:val="20"/>
        </w:rPr>
        <w:t xml:space="preserve"> - Szpitale Pomorskie Sp. z o. o.</w:t>
      </w:r>
      <w:r w:rsidRPr="00DA4A58">
        <w:rPr>
          <w:sz w:val="20"/>
          <w:szCs w:val="20"/>
        </w:rPr>
        <w:t xml:space="preserve"> na podstawie art. 222 ust. 1 ustawy z dnia 11 września 2019 roku Prawo Zamówień Publicznych</w:t>
      </w:r>
      <w:r>
        <w:rPr>
          <w:sz w:val="20"/>
          <w:szCs w:val="20"/>
        </w:rPr>
        <w:t xml:space="preserve"> </w:t>
      </w:r>
      <w:r w:rsidRPr="00D1701E">
        <w:rPr>
          <w:sz w:val="20"/>
          <w:szCs w:val="20"/>
          <w:lang w:eastAsia="ar-SA"/>
        </w:rPr>
        <w:t>(t. j. Dz. U. z 20</w:t>
      </w:r>
      <w:r>
        <w:rPr>
          <w:sz w:val="20"/>
          <w:szCs w:val="20"/>
          <w:lang w:eastAsia="ar-SA"/>
        </w:rPr>
        <w:t>2</w:t>
      </w:r>
      <w:r w:rsidR="005A280D">
        <w:rPr>
          <w:sz w:val="20"/>
          <w:szCs w:val="20"/>
          <w:lang w:eastAsia="ar-SA"/>
        </w:rPr>
        <w:t>3</w:t>
      </w:r>
      <w:r w:rsidRPr="00D1701E">
        <w:rPr>
          <w:sz w:val="20"/>
          <w:szCs w:val="20"/>
          <w:lang w:eastAsia="ar-SA"/>
        </w:rPr>
        <w:t xml:space="preserve"> r. poz. </w:t>
      </w:r>
      <w:r w:rsidR="00615071">
        <w:rPr>
          <w:sz w:val="20"/>
          <w:szCs w:val="20"/>
          <w:lang w:eastAsia="ar-SA"/>
        </w:rPr>
        <w:t>1</w:t>
      </w:r>
      <w:r w:rsidR="005A280D">
        <w:rPr>
          <w:sz w:val="20"/>
          <w:szCs w:val="20"/>
          <w:lang w:eastAsia="ar-SA"/>
        </w:rPr>
        <w:t>605</w:t>
      </w:r>
      <w:r w:rsidRPr="00D1701E">
        <w:rPr>
          <w:sz w:val="20"/>
          <w:szCs w:val="20"/>
          <w:lang w:eastAsia="ar-SA"/>
        </w:rPr>
        <w:t xml:space="preserve"> z </w:t>
      </w:r>
      <w:proofErr w:type="spellStart"/>
      <w:r w:rsidRPr="00D1701E">
        <w:rPr>
          <w:sz w:val="20"/>
          <w:szCs w:val="20"/>
          <w:lang w:eastAsia="ar-SA"/>
        </w:rPr>
        <w:t>późn</w:t>
      </w:r>
      <w:proofErr w:type="spellEnd"/>
      <w:r w:rsidRPr="00D1701E">
        <w:rPr>
          <w:sz w:val="20"/>
          <w:szCs w:val="20"/>
          <w:lang w:eastAsia="ar-SA"/>
        </w:rPr>
        <w:t>. zm.)</w:t>
      </w:r>
      <w:r>
        <w:rPr>
          <w:sz w:val="20"/>
          <w:szCs w:val="20"/>
          <w:lang w:eastAsia="ar-SA"/>
        </w:rPr>
        <w:t xml:space="preserve"> </w:t>
      </w:r>
      <w:r w:rsidRPr="00DA4A58">
        <w:rPr>
          <w:sz w:val="20"/>
          <w:szCs w:val="20"/>
        </w:rPr>
        <w:t>przekazuje poniżej informacje, o których mowa w art. 222 ust. 5 ust</w:t>
      </w:r>
      <w:r>
        <w:rPr>
          <w:sz w:val="20"/>
          <w:szCs w:val="20"/>
        </w:rPr>
        <w:t>awy Prawo Zamówień Publicznych.</w:t>
      </w:r>
    </w:p>
    <w:p w14:paraId="68128825" w14:textId="77777777" w:rsidR="00C93342" w:rsidRPr="00DA4A58" w:rsidRDefault="00C93342" w:rsidP="00C93342">
      <w:pPr>
        <w:spacing w:after="0"/>
        <w:jc w:val="both"/>
        <w:rPr>
          <w:sz w:val="20"/>
          <w:szCs w:val="20"/>
        </w:rPr>
      </w:pPr>
    </w:p>
    <w:p w14:paraId="29FDE6E8" w14:textId="77777777" w:rsidR="00C93342" w:rsidRDefault="00C93342" w:rsidP="00C93342">
      <w:pPr>
        <w:spacing w:after="0"/>
        <w:jc w:val="center"/>
        <w:rPr>
          <w:sz w:val="20"/>
          <w:szCs w:val="20"/>
        </w:rPr>
      </w:pPr>
      <w:bookmarkStart w:id="0" w:name="_Hlk57027570"/>
      <w:r>
        <w:rPr>
          <w:sz w:val="20"/>
          <w:szCs w:val="20"/>
        </w:rPr>
        <w:t>Otwarcie ofert na:</w:t>
      </w:r>
    </w:p>
    <w:bookmarkEnd w:id="0"/>
    <w:p w14:paraId="0C90289A" w14:textId="42460F2A" w:rsidR="00C93342" w:rsidRPr="009B42E9" w:rsidRDefault="001B7E38" w:rsidP="002C55FD">
      <w:pPr>
        <w:jc w:val="center"/>
        <w:rPr>
          <w:rFonts w:eastAsia="SimSun"/>
          <w:b/>
          <w:bCs/>
          <w:sz w:val="20"/>
          <w:szCs w:val="20"/>
        </w:rPr>
      </w:pPr>
      <w:r w:rsidRPr="001B7E38">
        <w:rPr>
          <w:rFonts w:ascii="Calibri" w:hAnsi="Calibri" w:cs="Calibri"/>
          <w:b/>
          <w:sz w:val="20"/>
          <w:szCs w:val="20"/>
          <w:lang w:bidi="en-US"/>
        </w:rPr>
        <w:t>Usługi serwisowe robota Da Vinci w Szpitalu Morskim im. PCK w Gdyni</w:t>
      </w:r>
    </w:p>
    <w:p w14:paraId="11725904" w14:textId="54726884" w:rsidR="00C93342" w:rsidRPr="007257AD" w:rsidRDefault="00C93342" w:rsidP="00C93342">
      <w:pPr>
        <w:jc w:val="center"/>
        <w:rPr>
          <w:sz w:val="20"/>
          <w:szCs w:val="20"/>
          <w:u w:val="single"/>
        </w:rPr>
      </w:pPr>
      <w:r w:rsidRPr="00332883">
        <w:rPr>
          <w:sz w:val="20"/>
          <w:szCs w:val="20"/>
          <w:u w:val="single"/>
        </w:rPr>
        <w:t xml:space="preserve">odbyło się w dniu </w:t>
      </w:r>
      <w:r w:rsidR="001B7E38">
        <w:rPr>
          <w:sz w:val="20"/>
          <w:szCs w:val="20"/>
          <w:u w:val="single"/>
        </w:rPr>
        <w:t>02.08</w:t>
      </w:r>
      <w:r>
        <w:rPr>
          <w:sz w:val="20"/>
          <w:szCs w:val="20"/>
          <w:u w:val="single"/>
        </w:rPr>
        <w:t>.202</w:t>
      </w:r>
      <w:r w:rsidR="00831957">
        <w:rPr>
          <w:sz w:val="20"/>
          <w:szCs w:val="20"/>
          <w:u w:val="single"/>
        </w:rPr>
        <w:t>4</w:t>
      </w:r>
      <w:r>
        <w:rPr>
          <w:sz w:val="20"/>
          <w:szCs w:val="20"/>
          <w:u w:val="single"/>
        </w:rPr>
        <w:t xml:space="preserve"> r. o godz. 1</w:t>
      </w:r>
      <w:r w:rsidR="0003127B">
        <w:rPr>
          <w:sz w:val="20"/>
          <w:szCs w:val="20"/>
          <w:u w:val="single"/>
        </w:rPr>
        <w:t>0</w:t>
      </w:r>
      <w:r>
        <w:rPr>
          <w:sz w:val="20"/>
          <w:szCs w:val="20"/>
          <w:u w:val="single"/>
        </w:rPr>
        <w:t>:30.</w:t>
      </w:r>
    </w:p>
    <w:tbl>
      <w:tblPr>
        <w:tblpPr w:leftFromText="141" w:rightFromText="141" w:vertAnchor="text" w:horzAnchor="margin" w:tblpXSpec="center" w:tblpY="365"/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387"/>
        <w:gridCol w:w="3402"/>
      </w:tblGrid>
      <w:tr w:rsidR="005A280D" w:rsidRPr="00FC7E8C" w14:paraId="3ADB11CC" w14:textId="77777777" w:rsidTr="005A280D">
        <w:trPr>
          <w:trHeight w:val="722"/>
        </w:trPr>
        <w:tc>
          <w:tcPr>
            <w:tcW w:w="817" w:type="dxa"/>
            <w:shd w:val="clear" w:color="auto" w:fill="D9D9D9"/>
          </w:tcPr>
          <w:p w14:paraId="62F1D4B7" w14:textId="77777777" w:rsidR="005A280D" w:rsidRPr="00FC7E8C" w:rsidRDefault="005A280D" w:rsidP="005A280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4387" w:type="dxa"/>
            <w:shd w:val="clear" w:color="auto" w:fill="D9D9D9"/>
          </w:tcPr>
          <w:p w14:paraId="727A57A7" w14:textId="77777777" w:rsidR="005A280D" w:rsidRPr="00FC7E8C" w:rsidRDefault="005A280D" w:rsidP="005A280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>Nazwa (firma) i adres Wykonawcy</w:t>
            </w:r>
          </w:p>
        </w:tc>
        <w:tc>
          <w:tcPr>
            <w:tcW w:w="3402" w:type="dxa"/>
            <w:shd w:val="clear" w:color="auto" w:fill="D9D9D9"/>
          </w:tcPr>
          <w:p w14:paraId="5A81A671" w14:textId="7A6BCCB9" w:rsidR="005A280D" w:rsidRPr="00FC7E8C" w:rsidRDefault="005A280D" w:rsidP="005A280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 xml:space="preserve">oferty (zł)            </w:t>
            </w:r>
          </w:p>
        </w:tc>
      </w:tr>
      <w:tr w:rsidR="005A280D" w:rsidRPr="00B71AB3" w14:paraId="78870CA1" w14:textId="77777777" w:rsidTr="005A280D">
        <w:trPr>
          <w:trHeight w:val="857"/>
        </w:trPr>
        <w:tc>
          <w:tcPr>
            <w:tcW w:w="817" w:type="dxa"/>
            <w:vAlign w:val="center"/>
          </w:tcPr>
          <w:p w14:paraId="0146834C" w14:textId="77777777" w:rsidR="005A280D" w:rsidRPr="00FC7E8C" w:rsidRDefault="005A280D" w:rsidP="005A280D">
            <w:pPr>
              <w:jc w:val="center"/>
              <w:rPr>
                <w:sz w:val="20"/>
                <w:szCs w:val="20"/>
              </w:rPr>
            </w:pPr>
          </w:p>
          <w:p w14:paraId="0927B954" w14:textId="77777777" w:rsidR="005A280D" w:rsidRPr="00FC7E8C" w:rsidRDefault="005A280D" w:rsidP="005A280D">
            <w:pPr>
              <w:jc w:val="center"/>
              <w:rPr>
                <w:sz w:val="20"/>
                <w:szCs w:val="20"/>
              </w:rPr>
            </w:pPr>
            <w:r w:rsidRPr="00FC7E8C">
              <w:rPr>
                <w:sz w:val="20"/>
                <w:szCs w:val="20"/>
              </w:rPr>
              <w:t>1.</w:t>
            </w:r>
          </w:p>
        </w:tc>
        <w:tc>
          <w:tcPr>
            <w:tcW w:w="4387" w:type="dxa"/>
            <w:vAlign w:val="center"/>
          </w:tcPr>
          <w:p w14:paraId="6912A4EC" w14:textId="77777777" w:rsidR="001B7E38" w:rsidRPr="001B7E38" w:rsidRDefault="001B7E38" w:rsidP="001B7E38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eastAsia="pl-PL"/>
              </w:rPr>
            </w:pPr>
            <w:r w:rsidRPr="001B7E38">
              <w:rPr>
                <w:sz w:val="20"/>
                <w:szCs w:val="20"/>
                <w:lang w:eastAsia="pl-PL"/>
              </w:rPr>
              <w:t>SYNEKTIK S.A.</w:t>
            </w:r>
          </w:p>
          <w:p w14:paraId="0B4DEF8B" w14:textId="2A1AA3BE" w:rsidR="001B7E38" w:rsidRDefault="001B7E38" w:rsidP="001B7E38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eastAsia="pl-PL"/>
              </w:rPr>
            </w:pPr>
            <w:r w:rsidRPr="001B7E38">
              <w:rPr>
                <w:sz w:val="20"/>
                <w:szCs w:val="20"/>
                <w:lang w:eastAsia="pl-PL"/>
              </w:rPr>
              <w:t>ul. Józefa Piusa Dziekońskiego 3</w:t>
            </w:r>
          </w:p>
          <w:p w14:paraId="5B08788D" w14:textId="6F05B2D4" w:rsidR="001B7E38" w:rsidRPr="001B7E38" w:rsidRDefault="001B7E38" w:rsidP="001B7E38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eastAsia="pl-PL"/>
              </w:rPr>
            </w:pPr>
            <w:r w:rsidRPr="001B7E38">
              <w:rPr>
                <w:sz w:val="20"/>
                <w:szCs w:val="20"/>
                <w:lang w:eastAsia="pl-PL"/>
              </w:rPr>
              <w:t>00-728 Warszawa</w:t>
            </w:r>
          </w:p>
          <w:p w14:paraId="53FD8044" w14:textId="47EB59FF" w:rsidR="00B71AB3" w:rsidRPr="001B7E38" w:rsidRDefault="001B7E38" w:rsidP="001B7E38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eastAsia="pl-PL"/>
              </w:rPr>
            </w:pPr>
            <w:r w:rsidRPr="001B7E38">
              <w:rPr>
                <w:sz w:val="20"/>
                <w:szCs w:val="20"/>
                <w:lang w:eastAsia="pl-PL"/>
              </w:rPr>
              <w:t>NIP 5213197880</w:t>
            </w:r>
          </w:p>
        </w:tc>
        <w:tc>
          <w:tcPr>
            <w:tcW w:w="3402" w:type="dxa"/>
            <w:vAlign w:val="center"/>
          </w:tcPr>
          <w:p w14:paraId="34164BD3" w14:textId="77777777" w:rsidR="001B7E38" w:rsidRPr="001B7E38" w:rsidRDefault="001B7E38" w:rsidP="001B7E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 w:rsidRPr="001B7E38">
              <w:rPr>
                <w:b/>
                <w:bCs/>
                <w:sz w:val="20"/>
                <w:szCs w:val="20"/>
              </w:rPr>
              <w:t>Cena netto: 1 527 777,72 zł</w:t>
            </w:r>
          </w:p>
          <w:p w14:paraId="5FAD2E3B" w14:textId="77777777" w:rsidR="001B7E38" w:rsidRPr="001B7E38" w:rsidRDefault="001B7E38" w:rsidP="001B7E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B7E38">
              <w:rPr>
                <w:b/>
                <w:bCs/>
                <w:sz w:val="20"/>
                <w:szCs w:val="20"/>
              </w:rPr>
              <w:t>Cena brutto: 1 649 999,94 zł</w:t>
            </w:r>
          </w:p>
          <w:p w14:paraId="3F2E9140" w14:textId="7B57FE9C" w:rsidR="005A280D" w:rsidRPr="001B7E38" w:rsidRDefault="005A280D" w:rsidP="001B7E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ACDA35A" w14:textId="77777777" w:rsidR="00C93342" w:rsidRPr="001B7E38" w:rsidRDefault="00C93342" w:rsidP="00C93342">
      <w:pPr>
        <w:jc w:val="both"/>
      </w:pPr>
    </w:p>
    <w:p w14:paraId="713CEA5D" w14:textId="19CE2559" w:rsidR="00C93342" w:rsidRPr="001B7E38" w:rsidRDefault="00C93342" w:rsidP="005624E5">
      <w:pPr>
        <w:ind w:left="7513" w:hanging="3827"/>
        <w:jc w:val="right"/>
        <w:rPr>
          <w:sz w:val="18"/>
          <w:szCs w:val="18"/>
        </w:rPr>
      </w:pPr>
      <w:r w:rsidRPr="001B7E38">
        <w:rPr>
          <w:sz w:val="18"/>
          <w:szCs w:val="18"/>
        </w:rPr>
        <w:t xml:space="preserve">                                   </w:t>
      </w:r>
    </w:p>
    <w:p w14:paraId="5E412AF9" w14:textId="77777777" w:rsidR="00B71AB3" w:rsidRDefault="00B71AB3" w:rsidP="00442A55">
      <w:pPr>
        <w:spacing w:after="0" w:line="240" w:lineRule="auto"/>
        <w:ind w:left="5664" w:firstLine="708"/>
        <w:jc w:val="right"/>
        <w:rPr>
          <w:sz w:val="20"/>
          <w:szCs w:val="20"/>
        </w:rPr>
      </w:pPr>
    </w:p>
    <w:p w14:paraId="0EB2DC21" w14:textId="31F9FBE4" w:rsidR="002B11F4" w:rsidRDefault="00D45E96" w:rsidP="00442A55">
      <w:pPr>
        <w:spacing w:after="0" w:line="240" w:lineRule="auto"/>
        <w:ind w:left="5664" w:firstLine="708"/>
        <w:jc w:val="right"/>
        <w:rPr>
          <w:sz w:val="20"/>
          <w:szCs w:val="20"/>
        </w:rPr>
      </w:pPr>
      <w:r>
        <w:rPr>
          <w:sz w:val="20"/>
          <w:szCs w:val="20"/>
        </w:rPr>
        <w:t>Sekretarz</w:t>
      </w:r>
      <w:r w:rsidR="00C93342" w:rsidRPr="00DA4A58">
        <w:rPr>
          <w:sz w:val="20"/>
          <w:szCs w:val="20"/>
        </w:rPr>
        <w:t xml:space="preserve"> </w:t>
      </w:r>
    </w:p>
    <w:p w14:paraId="48F7EE51" w14:textId="2397B977" w:rsidR="00C93342" w:rsidRPr="00DA4A58" w:rsidRDefault="00C93342" w:rsidP="00442A55">
      <w:pPr>
        <w:spacing w:after="0" w:line="240" w:lineRule="auto"/>
        <w:ind w:left="5664" w:firstLine="708"/>
        <w:jc w:val="right"/>
        <w:rPr>
          <w:sz w:val="20"/>
          <w:szCs w:val="20"/>
        </w:rPr>
      </w:pPr>
      <w:r w:rsidRPr="00DA4A58">
        <w:rPr>
          <w:sz w:val="20"/>
          <w:szCs w:val="20"/>
        </w:rPr>
        <w:t xml:space="preserve">Komisji Przetargowej </w:t>
      </w:r>
    </w:p>
    <w:p w14:paraId="6A7E6F11" w14:textId="39C70857" w:rsidR="00C93342" w:rsidRPr="00DA4A58" w:rsidRDefault="00C93342" w:rsidP="00442A55">
      <w:pPr>
        <w:spacing w:after="0" w:line="240" w:lineRule="auto"/>
        <w:ind w:left="5812" w:hanging="212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="00D45E96">
        <w:rPr>
          <w:sz w:val="20"/>
          <w:szCs w:val="20"/>
        </w:rPr>
        <w:t>Anna</w:t>
      </w:r>
      <w:r w:rsidR="002B11F4">
        <w:rPr>
          <w:sz w:val="20"/>
          <w:szCs w:val="20"/>
        </w:rPr>
        <w:t xml:space="preserve"> Pośpiech</w:t>
      </w:r>
      <w:r w:rsidR="00D45E96">
        <w:rPr>
          <w:sz w:val="20"/>
          <w:szCs w:val="20"/>
        </w:rPr>
        <w:t xml:space="preserve"> </w:t>
      </w:r>
    </w:p>
    <w:p w14:paraId="5316A3EC" w14:textId="3049BA34" w:rsidR="008368DE" w:rsidRDefault="008368DE"/>
    <w:sectPr w:rsidR="008368DE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C019" w14:textId="77777777" w:rsidR="00850762" w:rsidRDefault="00850762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850762" w:rsidRDefault="0085076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69479F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831957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831957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8101" w14:textId="77777777" w:rsidR="00850762" w:rsidRDefault="00850762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850762" w:rsidRDefault="0085076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127B"/>
    <w:rsid w:val="00033DE7"/>
    <w:rsid w:val="00054BD8"/>
    <w:rsid w:val="000F104E"/>
    <w:rsid w:val="00144B8A"/>
    <w:rsid w:val="001A56F1"/>
    <w:rsid w:val="001B60F1"/>
    <w:rsid w:val="001B7E38"/>
    <w:rsid w:val="00220DE1"/>
    <w:rsid w:val="00265C0D"/>
    <w:rsid w:val="002A77B1"/>
    <w:rsid w:val="002B11F4"/>
    <w:rsid w:val="002C55FD"/>
    <w:rsid w:val="00344AD2"/>
    <w:rsid w:val="00375EE9"/>
    <w:rsid w:val="003900C0"/>
    <w:rsid w:val="003D48E1"/>
    <w:rsid w:val="00442A55"/>
    <w:rsid w:val="004656D4"/>
    <w:rsid w:val="004725EA"/>
    <w:rsid w:val="0048714C"/>
    <w:rsid w:val="00522C07"/>
    <w:rsid w:val="005624E5"/>
    <w:rsid w:val="00581E24"/>
    <w:rsid w:val="005A280D"/>
    <w:rsid w:val="005E685F"/>
    <w:rsid w:val="00600476"/>
    <w:rsid w:val="00615071"/>
    <w:rsid w:val="006542A6"/>
    <w:rsid w:val="00656E84"/>
    <w:rsid w:val="00751D94"/>
    <w:rsid w:val="007762CF"/>
    <w:rsid w:val="00781BC0"/>
    <w:rsid w:val="007B6969"/>
    <w:rsid w:val="007C17CA"/>
    <w:rsid w:val="00822BAF"/>
    <w:rsid w:val="00831957"/>
    <w:rsid w:val="008368DE"/>
    <w:rsid w:val="00850762"/>
    <w:rsid w:val="00872BA1"/>
    <w:rsid w:val="008E3119"/>
    <w:rsid w:val="00931873"/>
    <w:rsid w:val="00957C30"/>
    <w:rsid w:val="00983D8F"/>
    <w:rsid w:val="00990F48"/>
    <w:rsid w:val="009B7280"/>
    <w:rsid w:val="00AA25B2"/>
    <w:rsid w:val="00B71AB3"/>
    <w:rsid w:val="00C066BD"/>
    <w:rsid w:val="00C45CB1"/>
    <w:rsid w:val="00C63572"/>
    <w:rsid w:val="00C93342"/>
    <w:rsid w:val="00D45E96"/>
    <w:rsid w:val="00D468CF"/>
    <w:rsid w:val="00DB2DB0"/>
    <w:rsid w:val="00DC0768"/>
    <w:rsid w:val="00DC4202"/>
    <w:rsid w:val="00DE0D25"/>
    <w:rsid w:val="00E00F0E"/>
    <w:rsid w:val="00E42D6A"/>
    <w:rsid w:val="00E9436A"/>
    <w:rsid w:val="00F10C9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5E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5E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5E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5E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5E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E9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71A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67292-5129-4098-9729-96ECDEE7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Pospiech</cp:lastModifiedBy>
  <cp:revision>26</cp:revision>
  <cp:lastPrinted>2023-07-06T09:09:00Z</cp:lastPrinted>
  <dcterms:created xsi:type="dcterms:W3CDTF">2022-06-14T06:49:00Z</dcterms:created>
  <dcterms:modified xsi:type="dcterms:W3CDTF">2024-08-02T08:39:00Z</dcterms:modified>
</cp:coreProperties>
</file>