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659C2" w14:textId="6DD45E30" w:rsidR="004741F8" w:rsidRPr="000E343D" w:rsidRDefault="004741F8" w:rsidP="004741F8">
      <w:pPr>
        <w:jc w:val="center"/>
        <w:rPr>
          <w:rFonts w:ascii="Arial" w:hAnsi="Arial" w:cs="Arial"/>
          <w:b/>
          <w:sz w:val="24"/>
          <w:szCs w:val="24"/>
        </w:rPr>
      </w:pPr>
      <w:r w:rsidRPr="000E343D">
        <w:rPr>
          <w:rFonts w:ascii="Arial" w:hAnsi="Arial" w:cs="Arial"/>
          <w:b/>
          <w:sz w:val="24"/>
          <w:szCs w:val="24"/>
        </w:rPr>
        <w:t xml:space="preserve">ZAŁĄCZNIK NR </w:t>
      </w:r>
      <w:r w:rsidR="002210E5" w:rsidRPr="000E343D">
        <w:rPr>
          <w:rFonts w:ascii="Arial" w:hAnsi="Arial" w:cs="Arial"/>
          <w:b/>
          <w:sz w:val="24"/>
          <w:szCs w:val="24"/>
        </w:rPr>
        <w:t>7</w:t>
      </w:r>
      <w:r w:rsidRPr="000E343D">
        <w:rPr>
          <w:rFonts w:ascii="Arial" w:hAnsi="Arial" w:cs="Arial"/>
          <w:b/>
          <w:sz w:val="24"/>
          <w:szCs w:val="24"/>
        </w:rPr>
        <w:t xml:space="preserve"> do umowy nr</w:t>
      </w:r>
      <w:r w:rsidR="000E343D">
        <w:rPr>
          <w:rFonts w:ascii="Arial" w:hAnsi="Arial" w:cs="Arial"/>
          <w:b/>
          <w:sz w:val="24"/>
          <w:szCs w:val="24"/>
        </w:rPr>
        <w:t xml:space="preserve"> OAG.271.4.2022</w:t>
      </w:r>
      <w:r w:rsidRPr="000E343D">
        <w:rPr>
          <w:rFonts w:ascii="Arial" w:hAnsi="Arial" w:cs="Arial"/>
          <w:b/>
          <w:sz w:val="24"/>
          <w:szCs w:val="24"/>
        </w:rPr>
        <w:t xml:space="preserve"> z dnia …………………</w:t>
      </w:r>
    </w:p>
    <w:p w14:paraId="58BE43A3" w14:textId="77777777" w:rsidR="004741F8" w:rsidRPr="000E343D" w:rsidRDefault="004741F8" w:rsidP="004741F8">
      <w:pPr>
        <w:jc w:val="center"/>
        <w:rPr>
          <w:rFonts w:ascii="Arial" w:hAnsi="Arial" w:cs="Arial"/>
          <w:b/>
          <w:sz w:val="24"/>
          <w:szCs w:val="24"/>
        </w:rPr>
      </w:pPr>
    </w:p>
    <w:p w14:paraId="1635AE17" w14:textId="77777777" w:rsidR="004741F8" w:rsidRPr="000E343D" w:rsidRDefault="004741F8" w:rsidP="004741F8">
      <w:pPr>
        <w:jc w:val="both"/>
        <w:rPr>
          <w:rFonts w:ascii="Arial" w:hAnsi="Arial" w:cs="Arial"/>
          <w:sz w:val="24"/>
          <w:szCs w:val="24"/>
        </w:rPr>
      </w:pPr>
    </w:p>
    <w:p w14:paraId="24647516" w14:textId="77777777" w:rsidR="004741F8" w:rsidRPr="000E343D" w:rsidRDefault="004741F8" w:rsidP="004741F8">
      <w:pPr>
        <w:jc w:val="both"/>
        <w:rPr>
          <w:rFonts w:ascii="Arial" w:hAnsi="Arial" w:cs="Arial"/>
          <w:sz w:val="24"/>
          <w:szCs w:val="24"/>
        </w:rPr>
      </w:pPr>
      <w:r w:rsidRPr="000E343D">
        <w:rPr>
          <w:rFonts w:ascii="Arial" w:hAnsi="Arial" w:cs="Arial"/>
          <w:sz w:val="24"/>
          <w:szCs w:val="24"/>
        </w:rPr>
        <w:t>Strony przyjmują następujące warunki świadczenia usług w trakcie trwania umowy:</w:t>
      </w:r>
    </w:p>
    <w:p w14:paraId="3CEC8078" w14:textId="77777777" w:rsidR="004741F8" w:rsidRPr="000E343D" w:rsidRDefault="004741F8" w:rsidP="004741F8">
      <w:pPr>
        <w:pStyle w:val="NormalnyWeb"/>
        <w:numPr>
          <w:ilvl w:val="0"/>
          <w:numId w:val="4"/>
        </w:numPr>
        <w:spacing w:before="0" w:beforeAutospacing="0" w:after="0" w:afterAutospacing="0"/>
        <w:jc w:val="both"/>
        <w:rPr>
          <w:rFonts w:ascii="Arial" w:hAnsi="Arial" w:cs="Arial"/>
          <w:bCs/>
          <w:color w:val="000000"/>
        </w:rPr>
      </w:pPr>
      <w:r w:rsidRPr="000E343D">
        <w:rPr>
          <w:rFonts w:ascii="Arial" w:hAnsi="Arial" w:cs="Arial"/>
          <w:bCs/>
          <w:color w:val="000000"/>
        </w:rPr>
        <w:t>prace wykonywane codziennie (5 razy w tygodniu):</w:t>
      </w:r>
    </w:p>
    <w:p w14:paraId="58094D44" w14:textId="77777777" w:rsidR="004741F8" w:rsidRPr="000E343D" w:rsidRDefault="004741F8" w:rsidP="004741F8">
      <w:pPr>
        <w:pStyle w:val="NormalnyWeb"/>
        <w:numPr>
          <w:ilvl w:val="0"/>
          <w:numId w:val="5"/>
        </w:numPr>
        <w:spacing w:before="0" w:beforeAutospacing="0" w:after="0" w:afterAutospacing="0"/>
        <w:ind w:left="757"/>
        <w:jc w:val="both"/>
        <w:rPr>
          <w:rFonts w:ascii="Arial" w:hAnsi="Arial" w:cs="Arial"/>
          <w:bCs/>
          <w:color w:val="000000"/>
        </w:rPr>
      </w:pPr>
      <w:r w:rsidRPr="000E343D">
        <w:rPr>
          <w:rFonts w:ascii="Arial" w:hAnsi="Arial" w:cs="Arial"/>
        </w:rPr>
        <w:t>w pomieszczeniach biurowych: odkurzanie, zamiatanie, mycie podłóg- zachowanie stałej czystości;</w:t>
      </w:r>
    </w:p>
    <w:p w14:paraId="77E60317" w14:textId="77777777" w:rsidR="004741F8" w:rsidRPr="000E343D" w:rsidRDefault="004741F8" w:rsidP="004741F8">
      <w:pPr>
        <w:pStyle w:val="NormalnyWeb"/>
        <w:numPr>
          <w:ilvl w:val="0"/>
          <w:numId w:val="5"/>
        </w:numPr>
        <w:spacing w:before="0" w:beforeAutospacing="0" w:after="0" w:afterAutospacing="0"/>
        <w:ind w:left="757"/>
        <w:jc w:val="both"/>
        <w:rPr>
          <w:rFonts w:ascii="Arial" w:hAnsi="Arial" w:cs="Arial"/>
          <w:bCs/>
          <w:color w:val="000000"/>
        </w:rPr>
      </w:pPr>
      <w:r w:rsidRPr="000E343D">
        <w:rPr>
          <w:rFonts w:ascii="Arial" w:hAnsi="Arial" w:cs="Arial"/>
        </w:rPr>
        <w:t xml:space="preserve">dwustronne mycie i polerowanie okien podawczych-kasy, podatki, USC, </w:t>
      </w:r>
    </w:p>
    <w:p w14:paraId="4E117DF1" w14:textId="77777777" w:rsidR="004741F8" w:rsidRPr="000E343D" w:rsidRDefault="004741F8" w:rsidP="004741F8">
      <w:pPr>
        <w:pStyle w:val="NormalnyWeb"/>
        <w:numPr>
          <w:ilvl w:val="0"/>
          <w:numId w:val="5"/>
        </w:numPr>
        <w:spacing w:before="0" w:beforeAutospacing="0" w:after="0" w:afterAutospacing="0"/>
        <w:ind w:left="757"/>
        <w:jc w:val="both"/>
        <w:rPr>
          <w:rFonts w:ascii="Arial" w:hAnsi="Arial" w:cs="Arial"/>
          <w:bCs/>
          <w:color w:val="000000"/>
        </w:rPr>
      </w:pPr>
      <w:r w:rsidRPr="000E343D">
        <w:rPr>
          <w:rFonts w:ascii="Arial" w:hAnsi="Arial" w:cs="Arial"/>
        </w:rPr>
        <w:t>sprzątanie ciągów komunikacyjnych, windy i klatek schodowych wraz z balustradami, poręczami i lustrami-zachowanie w stałej czystości,</w:t>
      </w:r>
    </w:p>
    <w:p w14:paraId="101978AB" w14:textId="77777777" w:rsidR="004741F8" w:rsidRPr="000E343D" w:rsidRDefault="004741F8" w:rsidP="004741F8">
      <w:pPr>
        <w:pStyle w:val="NormalnyWeb"/>
        <w:numPr>
          <w:ilvl w:val="0"/>
          <w:numId w:val="5"/>
        </w:numPr>
        <w:spacing w:before="0" w:beforeAutospacing="0" w:after="0" w:afterAutospacing="0"/>
        <w:ind w:left="757"/>
        <w:jc w:val="both"/>
        <w:rPr>
          <w:rFonts w:ascii="Arial" w:hAnsi="Arial" w:cs="Arial"/>
          <w:bCs/>
          <w:color w:val="000000"/>
        </w:rPr>
      </w:pPr>
      <w:r w:rsidRPr="000E343D">
        <w:rPr>
          <w:rFonts w:ascii="Arial" w:hAnsi="Arial" w:cs="Arial"/>
        </w:rPr>
        <w:t>codzienne odkurzanie wykładzin, chodników, dywanów,</w:t>
      </w:r>
    </w:p>
    <w:p w14:paraId="3C370419" w14:textId="77777777" w:rsidR="004741F8" w:rsidRPr="000E343D" w:rsidRDefault="004741F8" w:rsidP="004741F8">
      <w:pPr>
        <w:pStyle w:val="NormalnyWeb"/>
        <w:numPr>
          <w:ilvl w:val="0"/>
          <w:numId w:val="5"/>
        </w:numPr>
        <w:spacing w:before="0" w:beforeAutospacing="0" w:after="0" w:afterAutospacing="0"/>
        <w:ind w:left="757"/>
        <w:jc w:val="both"/>
        <w:rPr>
          <w:rFonts w:ascii="Arial" w:hAnsi="Arial" w:cs="Arial"/>
          <w:bCs/>
          <w:color w:val="000000"/>
        </w:rPr>
      </w:pPr>
      <w:r w:rsidRPr="000E343D">
        <w:rPr>
          <w:rFonts w:ascii="Arial" w:hAnsi="Arial" w:cs="Arial"/>
        </w:rPr>
        <w:t>utrzymanie w czystości wycieraczek wewnątrz i zewnątrz budynku,</w:t>
      </w:r>
    </w:p>
    <w:p w14:paraId="25A513F7" w14:textId="77777777" w:rsidR="004741F8" w:rsidRPr="000E343D" w:rsidRDefault="004741F8" w:rsidP="004741F8">
      <w:pPr>
        <w:pStyle w:val="NormalnyWeb"/>
        <w:numPr>
          <w:ilvl w:val="0"/>
          <w:numId w:val="5"/>
        </w:numPr>
        <w:spacing w:before="0" w:beforeAutospacing="0" w:after="0" w:afterAutospacing="0"/>
        <w:ind w:left="757"/>
        <w:jc w:val="both"/>
        <w:rPr>
          <w:rFonts w:ascii="Arial" w:hAnsi="Arial" w:cs="Arial"/>
          <w:bCs/>
          <w:color w:val="000000"/>
        </w:rPr>
      </w:pPr>
      <w:r w:rsidRPr="000E343D">
        <w:rPr>
          <w:rFonts w:ascii="Arial" w:hAnsi="Arial" w:cs="Arial"/>
        </w:rPr>
        <w:t>opróżnianie wszystkich, znajdujących się w budynku, koszy ze śmieci oraz innych odpadów przeznaczonych do wyrzucenia i usuwanie ich w miejsca do tego przeznaczone wskazane przez zamawiającego, wymagana jest segregacja odpadów zgodnie z obowiązującymi przepisami oraz mycie koszy,</w:t>
      </w:r>
    </w:p>
    <w:p w14:paraId="48FBBF40" w14:textId="14E862BB" w:rsidR="004741F8" w:rsidRPr="000E343D" w:rsidRDefault="004741F8" w:rsidP="004741F8">
      <w:pPr>
        <w:pStyle w:val="NormalnyWeb"/>
        <w:numPr>
          <w:ilvl w:val="0"/>
          <w:numId w:val="5"/>
        </w:numPr>
        <w:spacing w:before="0" w:beforeAutospacing="0" w:after="0" w:afterAutospacing="0"/>
        <w:ind w:left="757"/>
        <w:jc w:val="both"/>
        <w:rPr>
          <w:rFonts w:ascii="Arial" w:hAnsi="Arial" w:cs="Arial"/>
          <w:bCs/>
          <w:color w:val="000000"/>
        </w:rPr>
      </w:pPr>
      <w:r w:rsidRPr="000E343D">
        <w:rPr>
          <w:rFonts w:ascii="Arial" w:hAnsi="Arial" w:cs="Arial"/>
        </w:rPr>
        <w:t>w sanitariatach i pomieszczeniach socjalnych: mycie na mokro i</w:t>
      </w:r>
      <w:r w:rsidR="000E343D">
        <w:rPr>
          <w:rFonts w:ascii="Arial" w:hAnsi="Arial" w:cs="Arial"/>
        </w:rPr>
        <w:t> </w:t>
      </w:r>
      <w:r w:rsidRPr="000E343D">
        <w:rPr>
          <w:rFonts w:ascii="Arial" w:hAnsi="Arial" w:cs="Arial"/>
        </w:rPr>
        <w:t>dezynfekowanie zlewozmywaków, umywalek oraz glazury, mycie na mokro i dezynfekowanie sedesów, glazury, wyposażenia toalet (lustra, szafki umywalkowe, szczotki do WC, podajniki na ręczniki papierowe itp.);</w:t>
      </w:r>
    </w:p>
    <w:p w14:paraId="7CE4CFE4" w14:textId="77777777" w:rsidR="004741F8" w:rsidRPr="000E343D" w:rsidRDefault="004741F8" w:rsidP="004741F8">
      <w:pPr>
        <w:pStyle w:val="NormalnyWeb"/>
        <w:spacing w:before="0" w:beforeAutospacing="0" w:after="0" w:afterAutospacing="0"/>
        <w:ind w:left="757"/>
        <w:rPr>
          <w:rFonts w:ascii="Arial" w:hAnsi="Arial" w:cs="Arial"/>
          <w:bCs/>
          <w:color w:val="000000"/>
        </w:rPr>
      </w:pPr>
    </w:p>
    <w:p w14:paraId="71084F44" w14:textId="77777777" w:rsidR="004741F8" w:rsidRPr="000E343D" w:rsidRDefault="004741F8" w:rsidP="004741F8">
      <w:pPr>
        <w:numPr>
          <w:ilvl w:val="0"/>
          <w:numId w:val="4"/>
        </w:numPr>
        <w:autoSpaceDE w:val="0"/>
        <w:autoSpaceDN w:val="0"/>
        <w:adjustRightInd w:val="0"/>
        <w:jc w:val="both"/>
        <w:rPr>
          <w:rFonts w:ascii="Arial" w:hAnsi="Arial" w:cs="Arial"/>
          <w:sz w:val="24"/>
          <w:szCs w:val="24"/>
        </w:rPr>
      </w:pPr>
      <w:r w:rsidRPr="000E343D">
        <w:rPr>
          <w:rFonts w:ascii="Arial" w:hAnsi="Arial" w:cs="Arial"/>
          <w:sz w:val="24"/>
          <w:szCs w:val="24"/>
        </w:rPr>
        <w:t>nie rzadziej niż raz w tygodniu:</w:t>
      </w:r>
    </w:p>
    <w:p w14:paraId="66D5E434" w14:textId="77777777" w:rsidR="004741F8" w:rsidRPr="000E343D" w:rsidRDefault="004741F8" w:rsidP="004741F8">
      <w:pPr>
        <w:numPr>
          <w:ilvl w:val="0"/>
          <w:numId w:val="1"/>
        </w:numPr>
        <w:autoSpaceDE w:val="0"/>
        <w:autoSpaceDN w:val="0"/>
        <w:adjustRightInd w:val="0"/>
        <w:jc w:val="both"/>
        <w:rPr>
          <w:rFonts w:ascii="Arial" w:hAnsi="Arial" w:cs="Arial"/>
          <w:sz w:val="24"/>
          <w:szCs w:val="24"/>
        </w:rPr>
      </w:pPr>
      <w:r w:rsidRPr="000E343D">
        <w:rPr>
          <w:rFonts w:ascii="Arial" w:hAnsi="Arial" w:cs="Arial"/>
          <w:sz w:val="24"/>
          <w:szCs w:val="24"/>
        </w:rPr>
        <w:t>usuwanie pajęczyn ze ścian i sufitów w całym budynku,</w:t>
      </w:r>
    </w:p>
    <w:p w14:paraId="36A08C83" w14:textId="77777777" w:rsidR="004741F8" w:rsidRPr="000E343D" w:rsidRDefault="004741F8" w:rsidP="004741F8">
      <w:pPr>
        <w:numPr>
          <w:ilvl w:val="0"/>
          <w:numId w:val="1"/>
        </w:numPr>
        <w:autoSpaceDE w:val="0"/>
        <w:autoSpaceDN w:val="0"/>
        <w:adjustRightInd w:val="0"/>
        <w:jc w:val="both"/>
        <w:rPr>
          <w:rFonts w:ascii="Arial" w:hAnsi="Arial" w:cs="Arial"/>
          <w:sz w:val="24"/>
          <w:szCs w:val="24"/>
        </w:rPr>
      </w:pPr>
      <w:r w:rsidRPr="000E343D">
        <w:rPr>
          <w:rFonts w:ascii="Arial" w:hAnsi="Arial" w:cs="Arial"/>
          <w:sz w:val="24"/>
          <w:szCs w:val="24"/>
        </w:rPr>
        <w:t>odkurzanie nie zakrytych powierzchni meblowych oraz parapetów z przetarciem na mokro,</w:t>
      </w:r>
    </w:p>
    <w:p w14:paraId="483B4D77" w14:textId="77777777" w:rsidR="004741F8" w:rsidRPr="000E343D" w:rsidRDefault="004741F8" w:rsidP="004741F8">
      <w:pPr>
        <w:numPr>
          <w:ilvl w:val="0"/>
          <w:numId w:val="1"/>
        </w:numPr>
        <w:autoSpaceDE w:val="0"/>
        <w:autoSpaceDN w:val="0"/>
        <w:adjustRightInd w:val="0"/>
        <w:jc w:val="both"/>
        <w:rPr>
          <w:rFonts w:ascii="Arial" w:hAnsi="Arial" w:cs="Arial"/>
          <w:sz w:val="24"/>
          <w:szCs w:val="24"/>
        </w:rPr>
      </w:pPr>
      <w:r w:rsidRPr="000E343D">
        <w:rPr>
          <w:rFonts w:ascii="Arial" w:hAnsi="Arial" w:cs="Arial"/>
          <w:sz w:val="24"/>
          <w:szCs w:val="24"/>
        </w:rPr>
        <w:t>czyszczenie aparatów telefonicznych;</w:t>
      </w:r>
    </w:p>
    <w:p w14:paraId="261799D6" w14:textId="77777777" w:rsidR="004741F8" w:rsidRPr="000E343D" w:rsidRDefault="004741F8" w:rsidP="004741F8">
      <w:pPr>
        <w:numPr>
          <w:ilvl w:val="0"/>
          <w:numId w:val="1"/>
        </w:numPr>
        <w:autoSpaceDE w:val="0"/>
        <w:autoSpaceDN w:val="0"/>
        <w:adjustRightInd w:val="0"/>
        <w:jc w:val="both"/>
        <w:rPr>
          <w:rFonts w:ascii="Arial" w:hAnsi="Arial" w:cs="Arial"/>
          <w:sz w:val="24"/>
          <w:szCs w:val="24"/>
        </w:rPr>
      </w:pPr>
      <w:r w:rsidRPr="000E343D">
        <w:rPr>
          <w:rFonts w:ascii="Arial" w:hAnsi="Arial" w:cs="Arial"/>
          <w:sz w:val="24"/>
          <w:szCs w:val="24"/>
        </w:rPr>
        <w:t>czyszczenie na sucho drukarek, odbiorników radiowych, kserokopiarek, niszczarek, wyłączników światła i kontaktów;</w:t>
      </w:r>
    </w:p>
    <w:p w14:paraId="727564C8" w14:textId="1BB425C3" w:rsidR="004741F8" w:rsidRPr="000E343D" w:rsidRDefault="004741F8" w:rsidP="004741F8">
      <w:pPr>
        <w:numPr>
          <w:ilvl w:val="0"/>
          <w:numId w:val="1"/>
        </w:numPr>
        <w:autoSpaceDE w:val="0"/>
        <w:autoSpaceDN w:val="0"/>
        <w:adjustRightInd w:val="0"/>
        <w:jc w:val="both"/>
        <w:rPr>
          <w:rFonts w:ascii="Arial" w:hAnsi="Arial" w:cs="Arial"/>
          <w:sz w:val="24"/>
          <w:szCs w:val="24"/>
        </w:rPr>
      </w:pPr>
      <w:r w:rsidRPr="000E343D">
        <w:rPr>
          <w:rFonts w:ascii="Arial" w:hAnsi="Arial" w:cs="Arial"/>
          <w:sz w:val="24"/>
          <w:szCs w:val="24"/>
        </w:rPr>
        <w:t>mycie na mokro balustrad, listew ochronnych, klamek i drzwi w</w:t>
      </w:r>
      <w:r w:rsidR="000E343D">
        <w:rPr>
          <w:rFonts w:ascii="Arial" w:hAnsi="Arial" w:cs="Arial"/>
          <w:sz w:val="24"/>
          <w:szCs w:val="24"/>
        </w:rPr>
        <w:t> </w:t>
      </w:r>
      <w:r w:rsidRPr="000E343D">
        <w:rPr>
          <w:rFonts w:ascii="Arial" w:hAnsi="Arial" w:cs="Arial"/>
          <w:sz w:val="24"/>
          <w:szCs w:val="24"/>
        </w:rPr>
        <w:t>pomieszczeniach biurowych, wejściowych do budynku oraz łącznikowych na korytarzach,</w:t>
      </w:r>
    </w:p>
    <w:p w14:paraId="1CA835C8" w14:textId="69195FA3" w:rsidR="004741F8" w:rsidRDefault="004741F8" w:rsidP="004741F8">
      <w:pPr>
        <w:numPr>
          <w:ilvl w:val="0"/>
          <w:numId w:val="1"/>
        </w:numPr>
        <w:autoSpaceDE w:val="0"/>
        <w:autoSpaceDN w:val="0"/>
        <w:adjustRightInd w:val="0"/>
        <w:jc w:val="both"/>
        <w:rPr>
          <w:rFonts w:ascii="Arial" w:hAnsi="Arial" w:cs="Arial"/>
          <w:sz w:val="24"/>
          <w:szCs w:val="24"/>
        </w:rPr>
      </w:pPr>
      <w:r w:rsidRPr="000E343D">
        <w:rPr>
          <w:rFonts w:ascii="Arial" w:hAnsi="Arial" w:cs="Arial"/>
          <w:sz w:val="24"/>
          <w:szCs w:val="24"/>
        </w:rPr>
        <w:t>mycie na mokro i polerowanie luster i drzwi przeszklonych z dwustronnym czyszczeniem szyb wejściowych i w pomieszczeniach biurowych,</w:t>
      </w:r>
    </w:p>
    <w:p w14:paraId="0D76DA18" w14:textId="1731F69B" w:rsidR="000E343D" w:rsidRPr="000E343D" w:rsidRDefault="000E343D" w:rsidP="004741F8">
      <w:pPr>
        <w:numPr>
          <w:ilvl w:val="0"/>
          <w:numId w:val="1"/>
        </w:numPr>
        <w:autoSpaceDE w:val="0"/>
        <w:autoSpaceDN w:val="0"/>
        <w:adjustRightInd w:val="0"/>
        <w:jc w:val="both"/>
        <w:rPr>
          <w:rFonts w:ascii="Arial" w:hAnsi="Arial" w:cs="Arial"/>
          <w:sz w:val="24"/>
          <w:szCs w:val="24"/>
        </w:rPr>
      </w:pPr>
      <w:r>
        <w:rPr>
          <w:rFonts w:ascii="Arial" w:hAnsi="Arial" w:cs="Arial"/>
          <w:sz w:val="24"/>
          <w:szCs w:val="24"/>
        </w:rPr>
        <w:t>pomieszczenia magazynowe – ścieranie kurzy, odkurzanie</w:t>
      </w:r>
      <w:r w:rsidR="000A3D6A">
        <w:rPr>
          <w:rFonts w:ascii="Arial" w:hAnsi="Arial" w:cs="Arial"/>
          <w:sz w:val="24"/>
          <w:szCs w:val="24"/>
        </w:rPr>
        <w:t xml:space="preserve"> całej powierzchni podłóg magazynu,</w:t>
      </w:r>
    </w:p>
    <w:p w14:paraId="7C240D7F" w14:textId="77777777" w:rsidR="004741F8" w:rsidRPr="000E343D" w:rsidRDefault="004741F8" w:rsidP="004741F8">
      <w:pPr>
        <w:autoSpaceDE w:val="0"/>
        <w:autoSpaceDN w:val="0"/>
        <w:adjustRightInd w:val="0"/>
        <w:jc w:val="both"/>
        <w:rPr>
          <w:rFonts w:ascii="Arial" w:hAnsi="Arial" w:cs="Arial"/>
          <w:sz w:val="24"/>
          <w:szCs w:val="24"/>
        </w:rPr>
      </w:pPr>
    </w:p>
    <w:p w14:paraId="0E26CB28" w14:textId="77777777" w:rsidR="004741F8" w:rsidRPr="000E343D" w:rsidRDefault="004741F8" w:rsidP="004741F8">
      <w:pPr>
        <w:numPr>
          <w:ilvl w:val="0"/>
          <w:numId w:val="4"/>
        </w:numPr>
        <w:autoSpaceDE w:val="0"/>
        <w:autoSpaceDN w:val="0"/>
        <w:adjustRightInd w:val="0"/>
        <w:jc w:val="both"/>
        <w:rPr>
          <w:rFonts w:ascii="Arial" w:hAnsi="Arial" w:cs="Arial"/>
          <w:sz w:val="24"/>
          <w:szCs w:val="24"/>
        </w:rPr>
      </w:pPr>
      <w:r w:rsidRPr="000E343D">
        <w:rPr>
          <w:rFonts w:ascii="Arial" w:hAnsi="Arial" w:cs="Arial"/>
          <w:sz w:val="24"/>
          <w:szCs w:val="24"/>
        </w:rPr>
        <w:t>nie rzadziej niż co dwa tygodnie:</w:t>
      </w:r>
    </w:p>
    <w:p w14:paraId="014C877D" w14:textId="77777777" w:rsidR="004741F8" w:rsidRPr="000E343D" w:rsidRDefault="004741F8" w:rsidP="004741F8">
      <w:pPr>
        <w:numPr>
          <w:ilvl w:val="0"/>
          <w:numId w:val="2"/>
        </w:numPr>
        <w:autoSpaceDE w:val="0"/>
        <w:autoSpaceDN w:val="0"/>
        <w:adjustRightInd w:val="0"/>
        <w:jc w:val="both"/>
        <w:rPr>
          <w:rFonts w:ascii="Arial" w:hAnsi="Arial" w:cs="Arial"/>
          <w:sz w:val="24"/>
          <w:szCs w:val="24"/>
        </w:rPr>
      </w:pPr>
      <w:r w:rsidRPr="000E343D">
        <w:rPr>
          <w:rFonts w:ascii="Arial" w:hAnsi="Arial" w:cs="Arial"/>
          <w:sz w:val="24"/>
          <w:szCs w:val="24"/>
        </w:rPr>
        <w:t>odkurzanie pokryć mebli tapicerowanych,</w:t>
      </w:r>
    </w:p>
    <w:p w14:paraId="6FF68499" w14:textId="77777777" w:rsidR="004741F8" w:rsidRPr="000E343D" w:rsidRDefault="004741F8" w:rsidP="004741F8">
      <w:pPr>
        <w:numPr>
          <w:ilvl w:val="0"/>
          <w:numId w:val="2"/>
        </w:numPr>
        <w:autoSpaceDE w:val="0"/>
        <w:autoSpaceDN w:val="0"/>
        <w:adjustRightInd w:val="0"/>
        <w:jc w:val="both"/>
        <w:rPr>
          <w:rFonts w:ascii="Arial" w:hAnsi="Arial" w:cs="Arial"/>
          <w:sz w:val="24"/>
          <w:szCs w:val="24"/>
        </w:rPr>
      </w:pPr>
      <w:r w:rsidRPr="000E343D">
        <w:rPr>
          <w:rFonts w:ascii="Arial" w:hAnsi="Arial" w:cs="Arial"/>
          <w:sz w:val="24"/>
          <w:szCs w:val="24"/>
        </w:rPr>
        <w:t>mycie lodówek i zmywarek,</w:t>
      </w:r>
    </w:p>
    <w:p w14:paraId="5F49D8A5" w14:textId="77777777" w:rsidR="004741F8" w:rsidRPr="000E343D" w:rsidRDefault="004741F8" w:rsidP="004741F8">
      <w:pPr>
        <w:numPr>
          <w:ilvl w:val="0"/>
          <w:numId w:val="2"/>
        </w:numPr>
        <w:autoSpaceDE w:val="0"/>
        <w:autoSpaceDN w:val="0"/>
        <w:adjustRightInd w:val="0"/>
        <w:jc w:val="both"/>
        <w:rPr>
          <w:rFonts w:ascii="Arial" w:hAnsi="Arial" w:cs="Arial"/>
          <w:sz w:val="24"/>
          <w:szCs w:val="24"/>
        </w:rPr>
      </w:pPr>
      <w:r w:rsidRPr="000E343D">
        <w:rPr>
          <w:rFonts w:ascii="Arial" w:hAnsi="Arial" w:cs="Arial"/>
          <w:sz w:val="24"/>
          <w:szCs w:val="24"/>
        </w:rPr>
        <w:t xml:space="preserve"> mycie kaloryferów w sezonie grzewczym,</w:t>
      </w:r>
    </w:p>
    <w:p w14:paraId="2F090916" w14:textId="77777777" w:rsidR="004741F8" w:rsidRPr="000E343D" w:rsidRDefault="004741F8" w:rsidP="004741F8">
      <w:pPr>
        <w:autoSpaceDE w:val="0"/>
        <w:autoSpaceDN w:val="0"/>
        <w:adjustRightInd w:val="0"/>
        <w:jc w:val="both"/>
        <w:rPr>
          <w:rFonts w:ascii="Arial" w:hAnsi="Arial" w:cs="Arial"/>
          <w:sz w:val="24"/>
          <w:szCs w:val="24"/>
        </w:rPr>
      </w:pPr>
    </w:p>
    <w:p w14:paraId="08AE4DFD" w14:textId="77777777" w:rsidR="004741F8" w:rsidRPr="000E343D" w:rsidRDefault="004741F8" w:rsidP="004741F8">
      <w:pPr>
        <w:numPr>
          <w:ilvl w:val="0"/>
          <w:numId w:val="4"/>
        </w:numPr>
        <w:autoSpaceDE w:val="0"/>
        <w:autoSpaceDN w:val="0"/>
        <w:adjustRightInd w:val="0"/>
        <w:jc w:val="both"/>
        <w:rPr>
          <w:rFonts w:ascii="Arial" w:hAnsi="Arial" w:cs="Arial"/>
          <w:sz w:val="24"/>
          <w:szCs w:val="24"/>
        </w:rPr>
      </w:pPr>
      <w:r w:rsidRPr="000E343D">
        <w:rPr>
          <w:rFonts w:ascii="Arial" w:hAnsi="Arial" w:cs="Arial"/>
          <w:sz w:val="24"/>
          <w:szCs w:val="24"/>
        </w:rPr>
        <w:t>nie rzadziej niż co trzy miesiące:</w:t>
      </w:r>
    </w:p>
    <w:p w14:paraId="21F290D8" w14:textId="77777777" w:rsidR="004741F8" w:rsidRPr="000E343D" w:rsidRDefault="004741F8" w:rsidP="004741F8">
      <w:pPr>
        <w:numPr>
          <w:ilvl w:val="0"/>
          <w:numId w:val="3"/>
        </w:numPr>
        <w:autoSpaceDE w:val="0"/>
        <w:autoSpaceDN w:val="0"/>
        <w:adjustRightInd w:val="0"/>
        <w:jc w:val="both"/>
        <w:rPr>
          <w:rFonts w:ascii="Arial" w:hAnsi="Arial" w:cs="Arial"/>
          <w:sz w:val="24"/>
          <w:szCs w:val="24"/>
        </w:rPr>
      </w:pPr>
      <w:r w:rsidRPr="000E343D">
        <w:rPr>
          <w:rFonts w:ascii="Arial" w:hAnsi="Arial" w:cs="Arial"/>
          <w:sz w:val="24"/>
          <w:szCs w:val="24"/>
        </w:rPr>
        <w:t>mycie okien, stolarki okiennej i gablot,</w:t>
      </w:r>
    </w:p>
    <w:p w14:paraId="71AB6F34" w14:textId="77777777" w:rsidR="004741F8" w:rsidRPr="000E343D" w:rsidRDefault="004741F8" w:rsidP="004741F8">
      <w:pPr>
        <w:numPr>
          <w:ilvl w:val="0"/>
          <w:numId w:val="3"/>
        </w:numPr>
        <w:autoSpaceDE w:val="0"/>
        <w:autoSpaceDN w:val="0"/>
        <w:adjustRightInd w:val="0"/>
        <w:jc w:val="both"/>
        <w:rPr>
          <w:rFonts w:ascii="Arial" w:hAnsi="Arial" w:cs="Arial"/>
          <w:sz w:val="24"/>
          <w:szCs w:val="24"/>
        </w:rPr>
      </w:pPr>
      <w:r w:rsidRPr="000E343D">
        <w:rPr>
          <w:rFonts w:ascii="Arial" w:hAnsi="Arial" w:cs="Arial"/>
          <w:sz w:val="24"/>
          <w:szCs w:val="24"/>
        </w:rPr>
        <w:t>czyszczenie żaluzji,</w:t>
      </w:r>
    </w:p>
    <w:p w14:paraId="58D61BB2" w14:textId="77777777" w:rsidR="004741F8" w:rsidRPr="000E343D" w:rsidRDefault="004741F8" w:rsidP="004741F8">
      <w:pPr>
        <w:numPr>
          <w:ilvl w:val="0"/>
          <w:numId w:val="3"/>
        </w:numPr>
        <w:autoSpaceDE w:val="0"/>
        <w:autoSpaceDN w:val="0"/>
        <w:adjustRightInd w:val="0"/>
        <w:jc w:val="both"/>
        <w:rPr>
          <w:rFonts w:ascii="Arial" w:hAnsi="Arial" w:cs="Arial"/>
          <w:sz w:val="24"/>
          <w:szCs w:val="24"/>
        </w:rPr>
      </w:pPr>
      <w:r w:rsidRPr="000E343D">
        <w:rPr>
          <w:rFonts w:ascii="Arial" w:hAnsi="Arial" w:cs="Arial"/>
          <w:sz w:val="24"/>
          <w:szCs w:val="24"/>
        </w:rPr>
        <w:t>mycie lamp oświetleniowych,</w:t>
      </w:r>
    </w:p>
    <w:p w14:paraId="28F1549B" w14:textId="77777777" w:rsidR="004741F8" w:rsidRPr="000E343D" w:rsidRDefault="004741F8" w:rsidP="004741F8">
      <w:pPr>
        <w:numPr>
          <w:ilvl w:val="0"/>
          <w:numId w:val="3"/>
        </w:numPr>
        <w:autoSpaceDE w:val="0"/>
        <w:autoSpaceDN w:val="0"/>
        <w:adjustRightInd w:val="0"/>
        <w:jc w:val="both"/>
        <w:rPr>
          <w:rFonts w:ascii="Arial" w:hAnsi="Arial" w:cs="Arial"/>
          <w:sz w:val="24"/>
          <w:szCs w:val="24"/>
        </w:rPr>
      </w:pPr>
      <w:r w:rsidRPr="000E343D">
        <w:rPr>
          <w:rFonts w:ascii="Arial" w:hAnsi="Arial" w:cs="Arial"/>
          <w:sz w:val="24"/>
          <w:szCs w:val="24"/>
        </w:rPr>
        <w:t xml:space="preserve">mycie kaloryferów poza sezonem grzewczym, </w:t>
      </w:r>
    </w:p>
    <w:p w14:paraId="4D478916" w14:textId="77777777" w:rsidR="004741F8" w:rsidRPr="000E343D" w:rsidRDefault="004741F8" w:rsidP="004741F8">
      <w:pPr>
        <w:numPr>
          <w:ilvl w:val="0"/>
          <w:numId w:val="3"/>
        </w:numPr>
        <w:autoSpaceDE w:val="0"/>
        <w:autoSpaceDN w:val="0"/>
        <w:adjustRightInd w:val="0"/>
        <w:jc w:val="both"/>
        <w:rPr>
          <w:rFonts w:ascii="Arial" w:hAnsi="Arial" w:cs="Arial"/>
          <w:sz w:val="24"/>
          <w:szCs w:val="24"/>
        </w:rPr>
      </w:pPr>
      <w:r w:rsidRPr="000E343D">
        <w:rPr>
          <w:rFonts w:ascii="Arial" w:hAnsi="Arial" w:cs="Arial"/>
          <w:sz w:val="24"/>
          <w:szCs w:val="24"/>
        </w:rPr>
        <w:t>mycie i polerowanie przeszklonej ściany elewacyjnej - parter ul. Rybaki wewnątrz,</w:t>
      </w:r>
    </w:p>
    <w:p w14:paraId="4C62F578" w14:textId="77777777" w:rsidR="004741F8" w:rsidRPr="000E343D" w:rsidRDefault="004741F8" w:rsidP="004741F8">
      <w:pPr>
        <w:numPr>
          <w:ilvl w:val="0"/>
          <w:numId w:val="3"/>
        </w:numPr>
        <w:autoSpaceDE w:val="0"/>
        <w:autoSpaceDN w:val="0"/>
        <w:adjustRightInd w:val="0"/>
        <w:jc w:val="both"/>
        <w:rPr>
          <w:rFonts w:ascii="Arial" w:hAnsi="Arial" w:cs="Arial"/>
          <w:sz w:val="24"/>
          <w:szCs w:val="24"/>
        </w:rPr>
      </w:pPr>
      <w:r w:rsidRPr="000E343D">
        <w:rPr>
          <w:rFonts w:ascii="Arial" w:hAnsi="Arial" w:cs="Arial"/>
          <w:sz w:val="24"/>
          <w:szCs w:val="24"/>
        </w:rPr>
        <w:lastRenderedPageBreak/>
        <w:t>mycie i polerowanie wykuszu sali sesyjnej oraz ściany elewacyjnej na pierwszym piętrze - wewnątrz,</w:t>
      </w:r>
    </w:p>
    <w:p w14:paraId="0B6FECB1" w14:textId="77777777" w:rsidR="004741F8" w:rsidRPr="000E343D" w:rsidRDefault="004741F8" w:rsidP="004741F8">
      <w:pPr>
        <w:autoSpaceDE w:val="0"/>
        <w:autoSpaceDN w:val="0"/>
        <w:adjustRightInd w:val="0"/>
        <w:jc w:val="both"/>
        <w:rPr>
          <w:rFonts w:ascii="Arial" w:hAnsi="Arial" w:cs="Arial"/>
          <w:sz w:val="24"/>
          <w:szCs w:val="24"/>
        </w:rPr>
      </w:pPr>
    </w:p>
    <w:p w14:paraId="5FD7EB96" w14:textId="77777777" w:rsidR="004741F8" w:rsidRPr="000E343D" w:rsidRDefault="004741F8" w:rsidP="004741F8">
      <w:pPr>
        <w:numPr>
          <w:ilvl w:val="0"/>
          <w:numId w:val="4"/>
        </w:numPr>
        <w:autoSpaceDE w:val="0"/>
        <w:autoSpaceDN w:val="0"/>
        <w:adjustRightInd w:val="0"/>
        <w:jc w:val="both"/>
        <w:rPr>
          <w:rFonts w:ascii="Arial" w:hAnsi="Arial" w:cs="Arial"/>
          <w:sz w:val="24"/>
          <w:szCs w:val="24"/>
        </w:rPr>
      </w:pPr>
      <w:r w:rsidRPr="000E343D">
        <w:rPr>
          <w:rFonts w:ascii="Arial" w:hAnsi="Arial" w:cs="Arial"/>
          <w:sz w:val="24"/>
          <w:szCs w:val="24"/>
        </w:rPr>
        <w:t>co najmniej raz na pół roku:</w:t>
      </w:r>
    </w:p>
    <w:p w14:paraId="7975B68D" w14:textId="77777777" w:rsidR="004741F8" w:rsidRPr="000E343D" w:rsidRDefault="004741F8" w:rsidP="004741F8">
      <w:pPr>
        <w:numPr>
          <w:ilvl w:val="0"/>
          <w:numId w:val="6"/>
        </w:numPr>
        <w:autoSpaceDE w:val="0"/>
        <w:autoSpaceDN w:val="0"/>
        <w:adjustRightInd w:val="0"/>
        <w:jc w:val="both"/>
        <w:rPr>
          <w:rFonts w:ascii="Arial" w:hAnsi="Arial" w:cs="Arial"/>
          <w:sz w:val="24"/>
          <w:szCs w:val="24"/>
        </w:rPr>
      </w:pPr>
      <w:r w:rsidRPr="000E343D">
        <w:rPr>
          <w:rFonts w:ascii="Arial" w:hAnsi="Arial" w:cs="Arial"/>
          <w:sz w:val="24"/>
          <w:szCs w:val="24"/>
        </w:rPr>
        <w:t>mycie i polerowanie przeszklonej ściany elewacyjnej - parter ul. Rybaki - na zewnętrz,</w:t>
      </w:r>
    </w:p>
    <w:p w14:paraId="33E92FFE" w14:textId="77777777" w:rsidR="004741F8" w:rsidRPr="000E343D" w:rsidRDefault="004741F8" w:rsidP="004741F8">
      <w:pPr>
        <w:numPr>
          <w:ilvl w:val="0"/>
          <w:numId w:val="6"/>
        </w:numPr>
        <w:autoSpaceDE w:val="0"/>
        <w:autoSpaceDN w:val="0"/>
        <w:adjustRightInd w:val="0"/>
        <w:jc w:val="both"/>
        <w:rPr>
          <w:rFonts w:ascii="Arial" w:hAnsi="Arial" w:cs="Arial"/>
          <w:sz w:val="24"/>
          <w:szCs w:val="24"/>
        </w:rPr>
      </w:pPr>
      <w:r w:rsidRPr="000E343D">
        <w:rPr>
          <w:rFonts w:ascii="Arial" w:hAnsi="Arial" w:cs="Arial"/>
          <w:sz w:val="24"/>
          <w:szCs w:val="24"/>
        </w:rPr>
        <w:t>gruntowne, maszynowe czyszczenie klatek schodowych z trzykrotnym naniesieniem akrylu,</w:t>
      </w:r>
    </w:p>
    <w:p w14:paraId="13E2E4FD" w14:textId="77777777" w:rsidR="004741F8" w:rsidRPr="000E343D" w:rsidRDefault="004741F8" w:rsidP="004741F8">
      <w:pPr>
        <w:numPr>
          <w:ilvl w:val="0"/>
          <w:numId w:val="6"/>
        </w:numPr>
        <w:autoSpaceDE w:val="0"/>
        <w:autoSpaceDN w:val="0"/>
        <w:adjustRightInd w:val="0"/>
        <w:jc w:val="both"/>
        <w:rPr>
          <w:rFonts w:ascii="Arial" w:hAnsi="Arial" w:cs="Arial"/>
          <w:sz w:val="24"/>
          <w:szCs w:val="24"/>
        </w:rPr>
      </w:pPr>
      <w:r w:rsidRPr="000E343D">
        <w:rPr>
          <w:rFonts w:ascii="Arial" w:hAnsi="Arial" w:cs="Arial"/>
          <w:sz w:val="24"/>
          <w:szCs w:val="24"/>
        </w:rPr>
        <w:t>pranie pokryć mebli tapicerowanych i dywanów oraz usuwanie plam,</w:t>
      </w:r>
    </w:p>
    <w:p w14:paraId="02777CDB" w14:textId="77777777" w:rsidR="004741F8" w:rsidRPr="000E343D" w:rsidRDefault="004741F8" w:rsidP="004741F8">
      <w:pPr>
        <w:autoSpaceDE w:val="0"/>
        <w:autoSpaceDN w:val="0"/>
        <w:adjustRightInd w:val="0"/>
        <w:ind w:left="397"/>
        <w:jc w:val="both"/>
        <w:rPr>
          <w:rFonts w:ascii="Arial" w:hAnsi="Arial" w:cs="Arial"/>
          <w:sz w:val="24"/>
          <w:szCs w:val="24"/>
        </w:rPr>
      </w:pPr>
    </w:p>
    <w:p w14:paraId="3CFD80DA" w14:textId="77777777" w:rsidR="004741F8" w:rsidRPr="000E343D" w:rsidRDefault="004741F8" w:rsidP="004741F8">
      <w:pPr>
        <w:numPr>
          <w:ilvl w:val="0"/>
          <w:numId w:val="4"/>
        </w:numPr>
        <w:autoSpaceDE w:val="0"/>
        <w:autoSpaceDN w:val="0"/>
        <w:adjustRightInd w:val="0"/>
        <w:jc w:val="both"/>
        <w:rPr>
          <w:rFonts w:ascii="Arial" w:hAnsi="Arial" w:cs="Arial"/>
          <w:sz w:val="24"/>
          <w:szCs w:val="24"/>
        </w:rPr>
      </w:pPr>
      <w:r w:rsidRPr="000E343D">
        <w:rPr>
          <w:rFonts w:ascii="Arial" w:hAnsi="Arial" w:cs="Arial"/>
          <w:sz w:val="24"/>
          <w:szCs w:val="24"/>
        </w:rPr>
        <w:t>co najmniej raz w roku:</w:t>
      </w:r>
    </w:p>
    <w:p w14:paraId="6444F3E0" w14:textId="77777777" w:rsidR="004741F8" w:rsidRPr="000E343D" w:rsidRDefault="004741F8" w:rsidP="004741F8">
      <w:pPr>
        <w:numPr>
          <w:ilvl w:val="0"/>
          <w:numId w:val="7"/>
        </w:numPr>
        <w:autoSpaceDE w:val="0"/>
        <w:autoSpaceDN w:val="0"/>
        <w:adjustRightInd w:val="0"/>
        <w:jc w:val="both"/>
        <w:rPr>
          <w:rFonts w:ascii="Arial" w:hAnsi="Arial" w:cs="Arial"/>
          <w:sz w:val="24"/>
          <w:szCs w:val="24"/>
        </w:rPr>
      </w:pPr>
      <w:r w:rsidRPr="000E343D">
        <w:rPr>
          <w:rFonts w:ascii="Arial" w:hAnsi="Arial" w:cs="Arial"/>
          <w:sz w:val="24"/>
          <w:szCs w:val="24"/>
        </w:rPr>
        <w:t>mycie i polerowanie wykuszu sali sesyjnej oraz ściany elewacyjnej na pierwszym piętrze - z zewnątrz,</w:t>
      </w:r>
    </w:p>
    <w:p w14:paraId="444CD08F" w14:textId="77777777" w:rsidR="004741F8" w:rsidRPr="000E343D" w:rsidRDefault="004741F8" w:rsidP="004741F8">
      <w:pPr>
        <w:numPr>
          <w:ilvl w:val="0"/>
          <w:numId w:val="7"/>
        </w:numPr>
        <w:autoSpaceDE w:val="0"/>
        <w:autoSpaceDN w:val="0"/>
        <w:adjustRightInd w:val="0"/>
        <w:jc w:val="both"/>
        <w:rPr>
          <w:rFonts w:ascii="Arial" w:hAnsi="Arial" w:cs="Arial"/>
          <w:sz w:val="24"/>
          <w:szCs w:val="24"/>
        </w:rPr>
      </w:pPr>
      <w:r w:rsidRPr="000E343D">
        <w:rPr>
          <w:rFonts w:ascii="Arial" w:hAnsi="Arial" w:cs="Arial"/>
          <w:sz w:val="24"/>
          <w:szCs w:val="24"/>
        </w:rPr>
        <w:t>gruntowne, maszynowe czyszczenie posadzki z trzykrotnym naniesieniem akrylu.</w:t>
      </w:r>
    </w:p>
    <w:p w14:paraId="51E9E546" w14:textId="77777777" w:rsidR="004741F8" w:rsidRPr="000E343D" w:rsidRDefault="004741F8" w:rsidP="004741F8">
      <w:pPr>
        <w:autoSpaceDE w:val="0"/>
        <w:autoSpaceDN w:val="0"/>
        <w:adjustRightInd w:val="0"/>
        <w:jc w:val="both"/>
        <w:rPr>
          <w:rFonts w:ascii="Arial" w:hAnsi="Arial" w:cs="Arial"/>
          <w:sz w:val="24"/>
          <w:szCs w:val="24"/>
        </w:rPr>
      </w:pPr>
    </w:p>
    <w:p w14:paraId="150D9AC7" w14:textId="4054D590" w:rsidR="004741F8" w:rsidRPr="000E343D" w:rsidRDefault="004741F8" w:rsidP="004741F8">
      <w:pPr>
        <w:numPr>
          <w:ilvl w:val="0"/>
          <w:numId w:val="4"/>
        </w:numPr>
        <w:autoSpaceDE w:val="0"/>
        <w:autoSpaceDN w:val="0"/>
        <w:adjustRightInd w:val="0"/>
        <w:jc w:val="both"/>
        <w:rPr>
          <w:rFonts w:ascii="Arial" w:hAnsi="Arial" w:cs="Arial"/>
          <w:sz w:val="24"/>
          <w:szCs w:val="24"/>
        </w:rPr>
      </w:pPr>
      <w:r w:rsidRPr="000E343D">
        <w:rPr>
          <w:rFonts w:ascii="Arial" w:hAnsi="Arial" w:cs="Arial"/>
          <w:sz w:val="24"/>
          <w:szCs w:val="24"/>
        </w:rPr>
        <w:t>w zależności od potrzeb</w:t>
      </w:r>
      <w:r w:rsidR="000A3D6A">
        <w:rPr>
          <w:rFonts w:ascii="Arial" w:hAnsi="Arial" w:cs="Arial"/>
          <w:sz w:val="24"/>
          <w:szCs w:val="24"/>
        </w:rPr>
        <w:t xml:space="preserve"> i okoliczności, przygotowanie </w:t>
      </w:r>
      <w:proofErr w:type="spellStart"/>
      <w:r w:rsidR="000A3D6A">
        <w:rPr>
          <w:rFonts w:ascii="Arial" w:hAnsi="Arial" w:cs="Arial"/>
          <w:sz w:val="24"/>
          <w:szCs w:val="24"/>
        </w:rPr>
        <w:t>sal</w:t>
      </w:r>
      <w:proofErr w:type="spellEnd"/>
      <w:r w:rsidR="000A3D6A">
        <w:rPr>
          <w:rFonts w:ascii="Arial" w:hAnsi="Arial" w:cs="Arial"/>
          <w:sz w:val="24"/>
          <w:szCs w:val="24"/>
        </w:rPr>
        <w:t xml:space="preserve"> konferencyjnych</w:t>
      </w:r>
      <w:r w:rsidR="00235616">
        <w:rPr>
          <w:rFonts w:ascii="Arial" w:hAnsi="Arial" w:cs="Arial"/>
          <w:sz w:val="24"/>
          <w:szCs w:val="24"/>
        </w:rPr>
        <w:t xml:space="preserve"> i Sali ślubów do spotkań i uroczystości, a po spotkaniach i konferencjach</w:t>
      </w:r>
      <w:r w:rsidRPr="000E343D">
        <w:rPr>
          <w:rFonts w:ascii="Arial" w:hAnsi="Arial" w:cs="Arial"/>
          <w:sz w:val="24"/>
          <w:szCs w:val="24"/>
        </w:rPr>
        <w:t xml:space="preserve"> w salach konferencyjnych</w:t>
      </w:r>
      <w:r w:rsidR="00235616">
        <w:rPr>
          <w:rFonts w:ascii="Arial" w:hAnsi="Arial" w:cs="Arial"/>
          <w:sz w:val="24"/>
          <w:szCs w:val="24"/>
        </w:rPr>
        <w:t xml:space="preserve"> i w sali ślubów</w:t>
      </w:r>
      <w:r w:rsidRPr="000E343D">
        <w:rPr>
          <w:rFonts w:ascii="Arial" w:hAnsi="Arial" w:cs="Arial"/>
          <w:sz w:val="24"/>
          <w:szCs w:val="24"/>
        </w:rPr>
        <w:t xml:space="preserve"> mycie naczyń, czyszczenie podłóg, stołów i</w:t>
      </w:r>
      <w:r w:rsidR="00235616">
        <w:rPr>
          <w:rFonts w:ascii="Arial" w:hAnsi="Arial" w:cs="Arial"/>
          <w:sz w:val="24"/>
          <w:szCs w:val="24"/>
        </w:rPr>
        <w:t> </w:t>
      </w:r>
      <w:r w:rsidRPr="000E343D">
        <w:rPr>
          <w:rFonts w:ascii="Arial" w:hAnsi="Arial" w:cs="Arial"/>
          <w:sz w:val="24"/>
          <w:szCs w:val="24"/>
        </w:rPr>
        <w:t>krzeseł oraz wietrzenie</w:t>
      </w:r>
      <w:r w:rsidR="00235616">
        <w:rPr>
          <w:rFonts w:ascii="Arial" w:hAnsi="Arial" w:cs="Arial"/>
          <w:sz w:val="24"/>
          <w:szCs w:val="24"/>
        </w:rPr>
        <w:t xml:space="preserve"> pomieszczeń.</w:t>
      </w:r>
      <w:r w:rsidRPr="000E343D">
        <w:rPr>
          <w:rFonts w:ascii="Arial" w:hAnsi="Arial" w:cs="Arial"/>
          <w:sz w:val="24"/>
          <w:szCs w:val="24"/>
        </w:rPr>
        <w:t xml:space="preserve"> </w:t>
      </w:r>
    </w:p>
    <w:p w14:paraId="45F790CB" w14:textId="77777777" w:rsidR="004741F8" w:rsidRPr="000E343D" w:rsidRDefault="004741F8" w:rsidP="004741F8">
      <w:pPr>
        <w:jc w:val="both"/>
        <w:rPr>
          <w:rFonts w:ascii="Arial" w:hAnsi="Arial" w:cs="Arial"/>
          <w:b/>
          <w:sz w:val="24"/>
          <w:szCs w:val="24"/>
        </w:rPr>
      </w:pPr>
    </w:p>
    <w:p w14:paraId="457AA70B" w14:textId="77777777" w:rsidR="004741F8" w:rsidRPr="000E343D" w:rsidRDefault="004741F8" w:rsidP="004741F8">
      <w:pPr>
        <w:autoSpaceDE w:val="0"/>
        <w:autoSpaceDN w:val="0"/>
        <w:adjustRightInd w:val="0"/>
        <w:rPr>
          <w:rFonts w:ascii="Arial" w:hAnsi="Arial" w:cs="Arial"/>
          <w:sz w:val="24"/>
          <w:szCs w:val="24"/>
        </w:rPr>
      </w:pPr>
      <w:r w:rsidRPr="000E343D">
        <w:rPr>
          <w:rFonts w:ascii="Arial" w:hAnsi="Arial" w:cs="Arial"/>
          <w:sz w:val="24"/>
          <w:szCs w:val="24"/>
        </w:rPr>
        <w:t>Ogólne warunki wykonywania usługi:</w:t>
      </w:r>
    </w:p>
    <w:p w14:paraId="0D672F09" w14:textId="77777777" w:rsidR="004741F8" w:rsidRPr="000E343D" w:rsidRDefault="004741F8" w:rsidP="004741F8">
      <w:pPr>
        <w:numPr>
          <w:ilvl w:val="0"/>
          <w:numId w:val="8"/>
        </w:numPr>
        <w:autoSpaceDE w:val="0"/>
        <w:autoSpaceDN w:val="0"/>
        <w:adjustRightInd w:val="0"/>
        <w:jc w:val="both"/>
        <w:rPr>
          <w:rFonts w:ascii="Arial" w:hAnsi="Arial" w:cs="Arial"/>
          <w:sz w:val="24"/>
          <w:szCs w:val="24"/>
        </w:rPr>
      </w:pPr>
      <w:r w:rsidRPr="000E343D">
        <w:rPr>
          <w:rFonts w:ascii="Arial" w:hAnsi="Arial" w:cs="Arial"/>
          <w:sz w:val="24"/>
          <w:szCs w:val="24"/>
        </w:rPr>
        <w:t>Wszelkie środki czyszcząco-dezynfekujące, artykuły czystości, higieniczno-sanitarne i zapachowe, worki na śmieci w ilościach zapewniających pełne, bieżące zapotrzebowanie, niezbędne do starannego wykonania zamówienia oraz ich zakup i dostawa do miejsca wykonania zamówienia są kosztem wykonawcy z uwzględnieniem następujących warunków:</w:t>
      </w:r>
    </w:p>
    <w:p w14:paraId="4A841E2C" w14:textId="77777777" w:rsidR="004741F8" w:rsidRPr="000E343D" w:rsidRDefault="004741F8" w:rsidP="004741F8">
      <w:pPr>
        <w:numPr>
          <w:ilvl w:val="0"/>
          <w:numId w:val="11"/>
        </w:numPr>
        <w:autoSpaceDE w:val="0"/>
        <w:autoSpaceDN w:val="0"/>
        <w:adjustRightInd w:val="0"/>
        <w:ind w:left="757"/>
        <w:jc w:val="both"/>
        <w:rPr>
          <w:rFonts w:ascii="Arial" w:hAnsi="Arial" w:cs="Arial"/>
          <w:sz w:val="24"/>
          <w:szCs w:val="24"/>
        </w:rPr>
      </w:pPr>
      <w:r w:rsidRPr="000E343D">
        <w:rPr>
          <w:rFonts w:ascii="Arial" w:hAnsi="Arial" w:cs="Arial"/>
          <w:sz w:val="24"/>
          <w:szCs w:val="24"/>
        </w:rPr>
        <w:t xml:space="preserve">wykonawca zakupi na własny koszt na bieżąco papier toaletowy dwuwarstwowy, biały, miękki, dopasowany do zamontowanych pojemników, </w:t>
      </w:r>
    </w:p>
    <w:p w14:paraId="498656C6" w14:textId="5F5DA3BF" w:rsidR="004741F8" w:rsidRPr="000E343D" w:rsidRDefault="004741F8" w:rsidP="004741F8">
      <w:pPr>
        <w:numPr>
          <w:ilvl w:val="0"/>
          <w:numId w:val="10"/>
        </w:numPr>
        <w:autoSpaceDE w:val="0"/>
        <w:autoSpaceDN w:val="0"/>
        <w:adjustRightInd w:val="0"/>
        <w:ind w:left="757"/>
        <w:jc w:val="both"/>
        <w:rPr>
          <w:rFonts w:ascii="Arial" w:hAnsi="Arial" w:cs="Arial"/>
          <w:sz w:val="24"/>
          <w:szCs w:val="24"/>
        </w:rPr>
      </w:pPr>
      <w:r w:rsidRPr="000E343D">
        <w:rPr>
          <w:rFonts w:ascii="Arial" w:hAnsi="Arial" w:cs="Arial"/>
          <w:sz w:val="24"/>
          <w:szCs w:val="24"/>
        </w:rPr>
        <w:t>ręczniki papierowe (białe, dwuwarstwowe celuloza lub równoważnymi), mydło białe płynne, kosmetyczne, zawierające kolagen z elastyną, przeznaczone do mycia rąk i ciała, dopuszczone do obrotu zgodnie z ustawą o kosmetykach i</w:t>
      </w:r>
      <w:r w:rsidR="00235616">
        <w:rPr>
          <w:rFonts w:ascii="Arial" w:hAnsi="Arial" w:cs="Arial"/>
          <w:sz w:val="24"/>
          <w:szCs w:val="24"/>
        </w:rPr>
        <w:t> </w:t>
      </w:r>
      <w:r w:rsidRPr="000E343D">
        <w:rPr>
          <w:rFonts w:ascii="Arial" w:hAnsi="Arial" w:cs="Arial"/>
          <w:sz w:val="24"/>
          <w:szCs w:val="24"/>
        </w:rPr>
        <w:t>wkłady zapachowe o niedrażniącym zapachu do właściwych dozowników i</w:t>
      </w:r>
      <w:r w:rsidR="00235616">
        <w:rPr>
          <w:rFonts w:ascii="Arial" w:hAnsi="Arial" w:cs="Arial"/>
          <w:sz w:val="24"/>
          <w:szCs w:val="24"/>
        </w:rPr>
        <w:t> </w:t>
      </w:r>
      <w:r w:rsidRPr="000E343D">
        <w:rPr>
          <w:rFonts w:ascii="Arial" w:hAnsi="Arial" w:cs="Arial"/>
          <w:sz w:val="24"/>
          <w:szCs w:val="24"/>
        </w:rPr>
        <w:t>pojemników; wykonawca na każde żądanie zamawiającego okaże atesty na wskazane przez zamawiającego preparaty;</w:t>
      </w:r>
    </w:p>
    <w:p w14:paraId="41BBCD23" w14:textId="77777777" w:rsidR="004741F8" w:rsidRPr="000E343D" w:rsidRDefault="004741F8" w:rsidP="004741F8">
      <w:pPr>
        <w:numPr>
          <w:ilvl w:val="0"/>
          <w:numId w:val="8"/>
        </w:numPr>
        <w:autoSpaceDE w:val="0"/>
        <w:autoSpaceDN w:val="0"/>
        <w:adjustRightInd w:val="0"/>
        <w:jc w:val="both"/>
        <w:rPr>
          <w:rFonts w:ascii="Arial" w:hAnsi="Arial" w:cs="Arial"/>
          <w:sz w:val="24"/>
          <w:szCs w:val="24"/>
        </w:rPr>
      </w:pPr>
      <w:r w:rsidRPr="000E343D">
        <w:rPr>
          <w:rFonts w:ascii="Arial" w:hAnsi="Arial" w:cs="Arial"/>
          <w:sz w:val="24"/>
          <w:szCs w:val="24"/>
        </w:rPr>
        <w:t>Usługi sprzątania wykonywane będą przez Wykonawcę przy użyciu własnych urządzeń i sprzętu, właściwego do danego rodzaju prac w szczególności:</w:t>
      </w:r>
    </w:p>
    <w:p w14:paraId="5CB97E12" w14:textId="4390495C" w:rsidR="004741F8" w:rsidRPr="000E343D" w:rsidRDefault="004741F8" w:rsidP="004741F8">
      <w:pPr>
        <w:numPr>
          <w:ilvl w:val="0"/>
          <w:numId w:val="10"/>
        </w:numPr>
        <w:autoSpaceDE w:val="0"/>
        <w:autoSpaceDN w:val="0"/>
        <w:adjustRightInd w:val="0"/>
        <w:ind w:left="709" w:hanging="283"/>
        <w:jc w:val="both"/>
        <w:rPr>
          <w:rFonts w:ascii="Arial" w:hAnsi="Arial" w:cs="Arial"/>
          <w:sz w:val="24"/>
          <w:szCs w:val="24"/>
        </w:rPr>
      </w:pPr>
      <w:r w:rsidRPr="000E343D">
        <w:rPr>
          <w:rFonts w:ascii="Arial" w:hAnsi="Arial" w:cs="Arial"/>
          <w:sz w:val="24"/>
          <w:szCs w:val="24"/>
        </w:rPr>
        <w:t>wszelkie zabrudzenia z mebli biurowych i w salach konferencyjnych (w</w:t>
      </w:r>
      <w:r w:rsidR="00235616">
        <w:rPr>
          <w:rFonts w:ascii="Arial" w:hAnsi="Arial" w:cs="Arial"/>
          <w:sz w:val="24"/>
          <w:szCs w:val="24"/>
        </w:rPr>
        <w:t> </w:t>
      </w:r>
      <w:r w:rsidRPr="000E343D">
        <w:rPr>
          <w:rFonts w:ascii="Arial" w:hAnsi="Arial" w:cs="Arial"/>
          <w:sz w:val="24"/>
          <w:szCs w:val="24"/>
        </w:rPr>
        <w:t>szczególności drewnianych i metalowych) będą usuwane środkami specjalnie do tego przeznaczonymi, które poza usuwaniem zabrudzeń konserwują i zapobiegają osiadaniu kurzu),</w:t>
      </w:r>
    </w:p>
    <w:p w14:paraId="532667E2" w14:textId="6EEB3D9E" w:rsidR="004741F8" w:rsidRPr="000E343D" w:rsidRDefault="004741F8" w:rsidP="004741F8">
      <w:pPr>
        <w:numPr>
          <w:ilvl w:val="0"/>
          <w:numId w:val="10"/>
        </w:numPr>
        <w:autoSpaceDE w:val="0"/>
        <w:autoSpaceDN w:val="0"/>
        <w:adjustRightInd w:val="0"/>
        <w:ind w:left="709" w:hanging="283"/>
        <w:jc w:val="both"/>
        <w:rPr>
          <w:rFonts w:ascii="Arial" w:hAnsi="Arial" w:cs="Arial"/>
          <w:sz w:val="24"/>
          <w:szCs w:val="24"/>
        </w:rPr>
      </w:pPr>
      <w:r w:rsidRPr="000E343D">
        <w:rPr>
          <w:rFonts w:ascii="Arial" w:hAnsi="Arial" w:cs="Arial"/>
          <w:sz w:val="24"/>
          <w:szCs w:val="24"/>
        </w:rPr>
        <w:t>zgodnie z obowiązującym prawem, będą stosowane środki myjące, czyszczące i konserwujące posiadające karty charakterystyki. Preparaty dezynfekcyjne tylko i wyłącznie dopuszczone do obrotu i użytkowania na podstawie certyfikatu CE, deklaracji zgodności lub wpisu do rejestru wyrobów medycznych w</w:t>
      </w:r>
      <w:r w:rsidR="00235616">
        <w:rPr>
          <w:rFonts w:ascii="Arial" w:hAnsi="Arial" w:cs="Arial"/>
          <w:sz w:val="24"/>
          <w:szCs w:val="24"/>
        </w:rPr>
        <w:t> </w:t>
      </w:r>
      <w:r w:rsidRPr="000E343D">
        <w:rPr>
          <w:rFonts w:ascii="Arial" w:hAnsi="Arial" w:cs="Arial"/>
          <w:sz w:val="24"/>
          <w:szCs w:val="24"/>
        </w:rPr>
        <w:t xml:space="preserve">zależności od klasyfikacji określonej w ustawie o wyrobach medycznych. Preparaty rejestrowane jako produkty biobójcze muszą posiadać pozwolenie na wprowadzenie do obrotu lub wpis do rejestru produktów biobójczych, natomiast preparaty rejestrowane jako produkty lecznicze muszą posiadać pozwolenie na dopuszczenie do obrotu produktu leczniczego. Zaleca się stosowanie </w:t>
      </w:r>
      <w:r w:rsidRPr="000E343D">
        <w:rPr>
          <w:rFonts w:ascii="Arial" w:hAnsi="Arial" w:cs="Arial"/>
          <w:sz w:val="24"/>
          <w:szCs w:val="24"/>
        </w:rPr>
        <w:lastRenderedPageBreak/>
        <w:t>preparatów posiadających również atest Państwowego Zakładu Higieny, biologicznie neutralnych, ponadto dostosowanych do specyfiki wykonywanych czynności,</w:t>
      </w:r>
    </w:p>
    <w:p w14:paraId="036C1FCC" w14:textId="77777777" w:rsidR="004741F8" w:rsidRPr="000E343D" w:rsidRDefault="004741F8" w:rsidP="004741F8">
      <w:pPr>
        <w:numPr>
          <w:ilvl w:val="0"/>
          <w:numId w:val="10"/>
        </w:numPr>
        <w:autoSpaceDE w:val="0"/>
        <w:autoSpaceDN w:val="0"/>
        <w:adjustRightInd w:val="0"/>
        <w:ind w:left="709" w:hanging="283"/>
        <w:jc w:val="both"/>
        <w:rPr>
          <w:rFonts w:ascii="Arial" w:hAnsi="Arial" w:cs="Arial"/>
          <w:sz w:val="24"/>
          <w:szCs w:val="24"/>
        </w:rPr>
      </w:pPr>
      <w:r w:rsidRPr="000E343D">
        <w:rPr>
          <w:rFonts w:ascii="Arial" w:hAnsi="Arial" w:cs="Arial"/>
          <w:sz w:val="24"/>
          <w:szCs w:val="24"/>
        </w:rPr>
        <w:t xml:space="preserve"> wykonawca będzie używał środków czystości o jakości nie gorszej niż charakteryzująca </w:t>
      </w:r>
      <w:proofErr w:type="spellStart"/>
      <w:r w:rsidRPr="000E343D">
        <w:rPr>
          <w:rFonts w:ascii="Arial" w:hAnsi="Arial" w:cs="Arial"/>
          <w:sz w:val="24"/>
          <w:szCs w:val="24"/>
        </w:rPr>
        <w:t>Domestos</w:t>
      </w:r>
      <w:proofErr w:type="spellEnd"/>
      <w:r w:rsidRPr="000E343D">
        <w:rPr>
          <w:rFonts w:ascii="Arial" w:hAnsi="Arial" w:cs="Arial"/>
          <w:sz w:val="24"/>
          <w:szCs w:val="24"/>
        </w:rPr>
        <w:t xml:space="preserve">, </w:t>
      </w:r>
      <w:proofErr w:type="spellStart"/>
      <w:r w:rsidRPr="000E343D">
        <w:rPr>
          <w:rFonts w:ascii="Arial" w:hAnsi="Arial" w:cs="Arial"/>
          <w:sz w:val="24"/>
          <w:szCs w:val="24"/>
        </w:rPr>
        <w:t>Ajax</w:t>
      </w:r>
      <w:proofErr w:type="spellEnd"/>
      <w:r w:rsidRPr="000E343D">
        <w:rPr>
          <w:rFonts w:ascii="Arial" w:hAnsi="Arial" w:cs="Arial"/>
          <w:sz w:val="24"/>
          <w:szCs w:val="24"/>
        </w:rPr>
        <w:t xml:space="preserve">, Cif, </w:t>
      </w:r>
      <w:proofErr w:type="spellStart"/>
      <w:r w:rsidRPr="000E343D">
        <w:rPr>
          <w:rFonts w:ascii="Arial" w:hAnsi="Arial" w:cs="Arial"/>
          <w:sz w:val="24"/>
          <w:szCs w:val="24"/>
        </w:rPr>
        <w:t>Cilit</w:t>
      </w:r>
      <w:proofErr w:type="spellEnd"/>
      <w:r w:rsidRPr="000E343D">
        <w:rPr>
          <w:rFonts w:ascii="Arial" w:hAnsi="Arial" w:cs="Arial"/>
          <w:sz w:val="24"/>
          <w:szCs w:val="24"/>
        </w:rPr>
        <w:t>, Pronto.</w:t>
      </w:r>
    </w:p>
    <w:p w14:paraId="660C8EA7" w14:textId="77777777" w:rsidR="004741F8" w:rsidRPr="000E343D" w:rsidRDefault="004741F8" w:rsidP="004741F8">
      <w:pPr>
        <w:numPr>
          <w:ilvl w:val="0"/>
          <w:numId w:val="8"/>
        </w:numPr>
        <w:autoSpaceDE w:val="0"/>
        <w:autoSpaceDN w:val="0"/>
        <w:adjustRightInd w:val="0"/>
        <w:jc w:val="both"/>
        <w:rPr>
          <w:rFonts w:ascii="Arial" w:hAnsi="Arial" w:cs="Arial"/>
          <w:sz w:val="24"/>
          <w:szCs w:val="24"/>
        </w:rPr>
      </w:pPr>
      <w:r w:rsidRPr="000E343D">
        <w:rPr>
          <w:rFonts w:ascii="Arial" w:hAnsi="Arial" w:cs="Arial"/>
          <w:sz w:val="24"/>
          <w:szCs w:val="24"/>
        </w:rPr>
        <w:t xml:space="preserve">Wykonawca zapewni maty wejściowe w ilości minimum 3 szt., przy czym maty usytuowane przy głównych wejściach do budynku </w:t>
      </w:r>
      <w:proofErr w:type="spellStart"/>
      <w:r w:rsidRPr="000E343D">
        <w:rPr>
          <w:rFonts w:ascii="Arial" w:hAnsi="Arial" w:cs="Arial"/>
          <w:sz w:val="24"/>
          <w:szCs w:val="24"/>
        </w:rPr>
        <w:t>tj</w:t>
      </w:r>
      <w:proofErr w:type="spellEnd"/>
      <w:r w:rsidRPr="000E343D">
        <w:rPr>
          <w:rFonts w:ascii="Arial" w:hAnsi="Arial" w:cs="Arial"/>
          <w:sz w:val="24"/>
          <w:szCs w:val="24"/>
        </w:rPr>
        <w:t xml:space="preserve"> od Pl. Wolności i ul. Rybaki muszą posiadać minimalne wymiary 115 x 200 cm. Częstotliwość wymiany mat raz w miesiącu a w okresie od października do marca 2 razy w miesiącu.</w:t>
      </w:r>
    </w:p>
    <w:p w14:paraId="0AC989B1" w14:textId="77777777" w:rsidR="004741F8" w:rsidRPr="000E343D" w:rsidRDefault="004741F8" w:rsidP="004741F8">
      <w:pPr>
        <w:numPr>
          <w:ilvl w:val="0"/>
          <w:numId w:val="8"/>
        </w:numPr>
        <w:autoSpaceDE w:val="0"/>
        <w:autoSpaceDN w:val="0"/>
        <w:adjustRightInd w:val="0"/>
        <w:jc w:val="both"/>
        <w:rPr>
          <w:rFonts w:ascii="Arial" w:hAnsi="Arial" w:cs="Arial"/>
          <w:sz w:val="24"/>
          <w:szCs w:val="24"/>
        </w:rPr>
      </w:pPr>
      <w:r w:rsidRPr="000E343D">
        <w:rPr>
          <w:rFonts w:ascii="Arial" w:hAnsi="Arial" w:cs="Arial"/>
          <w:sz w:val="24"/>
          <w:szCs w:val="24"/>
        </w:rPr>
        <w:t>Wykonawca zobowiązany jest w czasie wykonywania usług zapewnić na terenie objętym umową należyty ład i porządek, a prace wykonywać w sposób najmniej uciążliwy dla użytkownika obiektu.</w:t>
      </w:r>
    </w:p>
    <w:p w14:paraId="70B409CA" w14:textId="2A9C54D6" w:rsidR="004741F8" w:rsidRPr="000E343D" w:rsidRDefault="004741F8" w:rsidP="004741F8">
      <w:pPr>
        <w:numPr>
          <w:ilvl w:val="0"/>
          <w:numId w:val="8"/>
        </w:numPr>
        <w:autoSpaceDE w:val="0"/>
        <w:autoSpaceDN w:val="0"/>
        <w:adjustRightInd w:val="0"/>
        <w:jc w:val="both"/>
        <w:rPr>
          <w:rFonts w:ascii="Arial" w:hAnsi="Arial" w:cs="Arial"/>
          <w:sz w:val="24"/>
          <w:szCs w:val="24"/>
        </w:rPr>
      </w:pPr>
      <w:r w:rsidRPr="000E343D">
        <w:rPr>
          <w:rFonts w:ascii="Arial" w:hAnsi="Arial" w:cs="Arial"/>
          <w:sz w:val="24"/>
          <w:szCs w:val="24"/>
        </w:rPr>
        <w:t>Wykonawca obowiązany jest do niezwłocznego zgłaszania wszelkich uwag o usterkach wymagających napraw, których nie jest w stanie usunąć, np. przepalone żarówki, wyrwane kontakty, zepsute zamki drzwiowe, niedrożne umywalki i sedesy poprzez wpis do rejestru, który będzie się znajdował w</w:t>
      </w:r>
      <w:r w:rsidR="00235616">
        <w:rPr>
          <w:rFonts w:ascii="Arial" w:hAnsi="Arial" w:cs="Arial"/>
          <w:sz w:val="24"/>
          <w:szCs w:val="24"/>
        </w:rPr>
        <w:t> </w:t>
      </w:r>
      <w:r w:rsidRPr="000E343D">
        <w:rPr>
          <w:rFonts w:ascii="Arial" w:hAnsi="Arial" w:cs="Arial"/>
          <w:sz w:val="24"/>
          <w:szCs w:val="24"/>
        </w:rPr>
        <w:t xml:space="preserve">Referacie </w:t>
      </w:r>
      <w:proofErr w:type="spellStart"/>
      <w:r w:rsidRPr="000E343D">
        <w:rPr>
          <w:rFonts w:ascii="Arial" w:hAnsi="Arial" w:cs="Arial"/>
          <w:sz w:val="24"/>
          <w:szCs w:val="24"/>
        </w:rPr>
        <w:t>Administracyjno</w:t>
      </w:r>
      <w:proofErr w:type="spellEnd"/>
      <w:r w:rsidRPr="000E343D">
        <w:rPr>
          <w:rFonts w:ascii="Arial" w:hAnsi="Arial" w:cs="Arial"/>
          <w:sz w:val="24"/>
          <w:szCs w:val="24"/>
        </w:rPr>
        <w:t xml:space="preserve"> – Gospodarczym.</w:t>
      </w:r>
    </w:p>
    <w:p w14:paraId="45E876F4" w14:textId="77777777" w:rsidR="004741F8" w:rsidRPr="000E343D" w:rsidRDefault="004741F8" w:rsidP="004741F8">
      <w:pPr>
        <w:numPr>
          <w:ilvl w:val="0"/>
          <w:numId w:val="8"/>
        </w:numPr>
        <w:autoSpaceDE w:val="0"/>
        <w:autoSpaceDN w:val="0"/>
        <w:adjustRightInd w:val="0"/>
        <w:jc w:val="both"/>
        <w:rPr>
          <w:rFonts w:ascii="Arial" w:hAnsi="Arial" w:cs="Arial"/>
          <w:sz w:val="24"/>
          <w:szCs w:val="24"/>
        </w:rPr>
      </w:pPr>
      <w:r w:rsidRPr="000E343D">
        <w:rPr>
          <w:rFonts w:ascii="Arial" w:hAnsi="Arial" w:cs="Arial"/>
          <w:sz w:val="24"/>
          <w:szCs w:val="24"/>
        </w:rPr>
        <w:t>W przypadku usług wykonywanych okresowo, Wykonawca zobowiązany będzie do uzgadniania z Zamawiającym terminów ich realizacji, z odpowiednim wyprzedzeniem czasowym.</w:t>
      </w:r>
    </w:p>
    <w:p w14:paraId="02285020" w14:textId="300A1973" w:rsidR="004741F8" w:rsidRPr="000E343D" w:rsidRDefault="004741F8" w:rsidP="004741F8">
      <w:pPr>
        <w:numPr>
          <w:ilvl w:val="0"/>
          <w:numId w:val="8"/>
        </w:numPr>
        <w:autoSpaceDE w:val="0"/>
        <w:autoSpaceDN w:val="0"/>
        <w:adjustRightInd w:val="0"/>
        <w:jc w:val="both"/>
        <w:rPr>
          <w:rFonts w:ascii="Arial" w:hAnsi="Arial" w:cs="Arial"/>
          <w:sz w:val="24"/>
          <w:szCs w:val="24"/>
        </w:rPr>
      </w:pPr>
      <w:r w:rsidRPr="000E343D">
        <w:rPr>
          <w:rFonts w:ascii="Arial" w:hAnsi="Arial" w:cs="Arial"/>
          <w:sz w:val="24"/>
          <w:szCs w:val="24"/>
        </w:rPr>
        <w:t>Wykonawca zapewni co najmniej 1 pracownika w budynku Urzędu Miasta Czarnków od godziny 7.00 do godziny 15.00, a od godziny 14.00 do godziny 19.00, co najmniej 4 pracowników do sprzątania pomieszczeń. W celu weryfikacji obecności wymaganej liczby pracowników, Zamawiający wymaga codziennego potwierdzenia przybycia poszczególnych pracowników do urzędu na liście obecności w sekretariacie urzędu z podaniem godziny przybycia i</w:t>
      </w:r>
      <w:r w:rsidR="00235616">
        <w:rPr>
          <w:rFonts w:ascii="Arial" w:hAnsi="Arial" w:cs="Arial"/>
          <w:sz w:val="24"/>
          <w:szCs w:val="24"/>
        </w:rPr>
        <w:t> </w:t>
      </w:r>
      <w:r w:rsidRPr="000E343D">
        <w:rPr>
          <w:rFonts w:ascii="Arial" w:hAnsi="Arial" w:cs="Arial"/>
          <w:sz w:val="24"/>
          <w:szCs w:val="24"/>
        </w:rPr>
        <w:t>godziny opuszczenia budynku.</w:t>
      </w:r>
    </w:p>
    <w:p w14:paraId="5F969B2A" w14:textId="3CD8407F" w:rsidR="004741F8" w:rsidRPr="000E343D" w:rsidRDefault="004741F8" w:rsidP="004741F8">
      <w:pPr>
        <w:numPr>
          <w:ilvl w:val="0"/>
          <w:numId w:val="8"/>
        </w:numPr>
        <w:autoSpaceDE w:val="0"/>
        <w:autoSpaceDN w:val="0"/>
        <w:adjustRightInd w:val="0"/>
        <w:jc w:val="both"/>
        <w:rPr>
          <w:rFonts w:ascii="Arial" w:hAnsi="Arial" w:cs="Arial"/>
          <w:sz w:val="24"/>
          <w:szCs w:val="24"/>
        </w:rPr>
      </w:pPr>
      <w:r w:rsidRPr="000E343D">
        <w:rPr>
          <w:rFonts w:ascii="Arial" w:hAnsi="Arial" w:cs="Arial"/>
          <w:sz w:val="24"/>
          <w:szCs w:val="24"/>
        </w:rPr>
        <w:t>Osoby wykonujące prace powinny posiadać profesjonalne przygotowanie do wykonywania tego typu pracy oraz być ubrane w estetyczną odzież roboczą i</w:t>
      </w:r>
      <w:r w:rsidR="00235616">
        <w:rPr>
          <w:rFonts w:ascii="Arial" w:hAnsi="Arial" w:cs="Arial"/>
          <w:sz w:val="24"/>
          <w:szCs w:val="24"/>
        </w:rPr>
        <w:t> </w:t>
      </w:r>
      <w:r w:rsidRPr="000E343D">
        <w:rPr>
          <w:rFonts w:ascii="Arial" w:hAnsi="Arial" w:cs="Arial"/>
          <w:sz w:val="24"/>
          <w:szCs w:val="24"/>
        </w:rPr>
        <w:t>posiadać identyfikator wskazujący nazwę wykonawcy oraz imię i nazwisko osoby przebywającej na terenie obiektu zamawiającego.</w:t>
      </w:r>
    </w:p>
    <w:p w14:paraId="2FCB754D" w14:textId="77777777" w:rsidR="004741F8" w:rsidRPr="000E343D" w:rsidRDefault="004741F8" w:rsidP="004741F8">
      <w:pPr>
        <w:numPr>
          <w:ilvl w:val="0"/>
          <w:numId w:val="8"/>
        </w:numPr>
        <w:autoSpaceDE w:val="0"/>
        <w:autoSpaceDN w:val="0"/>
        <w:adjustRightInd w:val="0"/>
        <w:jc w:val="both"/>
        <w:rPr>
          <w:rFonts w:ascii="Arial" w:hAnsi="Arial" w:cs="Arial"/>
          <w:sz w:val="24"/>
          <w:szCs w:val="24"/>
        </w:rPr>
      </w:pPr>
      <w:r w:rsidRPr="000E343D">
        <w:rPr>
          <w:rFonts w:ascii="Arial" w:hAnsi="Arial" w:cs="Arial"/>
          <w:sz w:val="24"/>
          <w:szCs w:val="24"/>
        </w:rPr>
        <w:t>Wykonawca niezwłocznie po podpisaniu umowy obowiązany jest do przedstawienia Zamawiającemu listy pracowników wyznaczonych do realizacji zamówienia oraz pisemnie informować Zamawiającego o każdej zmianie w składzie wyznaczonych pracowników. Osoba nie umieszczona na liście nie zostanie dopuszczona do wejścia do pomieszczeń biurowych.</w:t>
      </w:r>
    </w:p>
    <w:p w14:paraId="2B5FC9B0" w14:textId="77777777" w:rsidR="004741F8" w:rsidRPr="000E343D" w:rsidRDefault="004741F8" w:rsidP="004741F8">
      <w:pPr>
        <w:numPr>
          <w:ilvl w:val="0"/>
          <w:numId w:val="8"/>
        </w:numPr>
        <w:autoSpaceDE w:val="0"/>
        <w:autoSpaceDN w:val="0"/>
        <w:adjustRightInd w:val="0"/>
        <w:jc w:val="both"/>
        <w:rPr>
          <w:rFonts w:ascii="Arial" w:hAnsi="Arial" w:cs="Arial"/>
          <w:sz w:val="24"/>
          <w:szCs w:val="24"/>
        </w:rPr>
      </w:pPr>
      <w:r w:rsidRPr="000E343D">
        <w:rPr>
          <w:rFonts w:ascii="Arial" w:hAnsi="Arial" w:cs="Arial"/>
          <w:sz w:val="24"/>
          <w:szCs w:val="24"/>
        </w:rPr>
        <w:t>Wykonawca zobowiązany jest do przygotowania szczegółowego harmonogramu wykonania usługi z uwzględnieniem opisanej częstotliwości poszczególnych zadań.</w:t>
      </w:r>
    </w:p>
    <w:p w14:paraId="14C9400E" w14:textId="43DF157E" w:rsidR="004741F8" w:rsidRPr="000E343D" w:rsidRDefault="004741F8" w:rsidP="004741F8">
      <w:pPr>
        <w:numPr>
          <w:ilvl w:val="0"/>
          <w:numId w:val="8"/>
        </w:numPr>
        <w:autoSpaceDE w:val="0"/>
        <w:autoSpaceDN w:val="0"/>
        <w:adjustRightInd w:val="0"/>
        <w:jc w:val="both"/>
        <w:rPr>
          <w:rFonts w:ascii="Arial" w:hAnsi="Arial" w:cs="Arial"/>
          <w:sz w:val="24"/>
          <w:szCs w:val="24"/>
        </w:rPr>
      </w:pPr>
      <w:r w:rsidRPr="000E343D">
        <w:rPr>
          <w:rFonts w:ascii="Arial" w:hAnsi="Arial" w:cs="Arial"/>
          <w:sz w:val="24"/>
          <w:szCs w:val="24"/>
        </w:rPr>
        <w:t xml:space="preserve"> Wykonawca ponosi odpowiedzialność za szkody powstałe w związku z</w:t>
      </w:r>
      <w:r w:rsidR="00235616">
        <w:rPr>
          <w:rFonts w:ascii="Arial" w:hAnsi="Arial" w:cs="Arial"/>
          <w:sz w:val="24"/>
          <w:szCs w:val="24"/>
        </w:rPr>
        <w:t> </w:t>
      </w:r>
      <w:r w:rsidRPr="000E343D">
        <w:rPr>
          <w:rFonts w:ascii="Arial" w:hAnsi="Arial" w:cs="Arial"/>
          <w:sz w:val="24"/>
          <w:szCs w:val="24"/>
        </w:rPr>
        <w:t>realizacją usług oraz wskutek innych działań pracowników Wykonawcy, a</w:t>
      </w:r>
      <w:r w:rsidR="008D1B14">
        <w:rPr>
          <w:rFonts w:ascii="Arial" w:hAnsi="Arial" w:cs="Arial"/>
          <w:sz w:val="24"/>
          <w:szCs w:val="24"/>
        </w:rPr>
        <w:t> </w:t>
      </w:r>
      <w:r w:rsidRPr="000E343D">
        <w:rPr>
          <w:rFonts w:ascii="Arial" w:hAnsi="Arial" w:cs="Arial"/>
          <w:sz w:val="24"/>
          <w:szCs w:val="24"/>
        </w:rPr>
        <w:t>także zobowiązany jest do zachowania w tajemnicy wszelkich informacji uzyskanych w związku z wykonywaniem usług.</w:t>
      </w:r>
    </w:p>
    <w:p w14:paraId="07AB07C5" w14:textId="3D82AF61" w:rsidR="004741F8" w:rsidRPr="000E343D" w:rsidRDefault="004741F8" w:rsidP="004741F8">
      <w:pPr>
        <w:numPr>
          <w:ilvl w:val="0"/>
          <w:numId w:val="8"/>
        </w:numPr>
        <w:autoSpaceDE w:val="0"/>
        <w:autoSpaceDN w:val="0"/>
        <w:adjustRightInd w:val="0"/>
        <w:jc w:val="both"/>
        <w:rPr>
          <w:rFonts w:ascii="Arial" w:hAnsi="Arial" w:cs="Arial"/>
          <w:sz w:val="24"/>
          <w:szCs w:val="24"/>
        </w:rPr>
      </w:pPr>
      <w:r w:rsidRPr="000E343D">
        <w:rPr>
          <w:rFonts w:ascii="Arial" w:hAnsi="Arial" w:cs="Arial"/>
          <w:sz w:val="24"/>
          <w:szCs w:val="24"/>
        </w:rPr>
        <w:t xml:space="preserve">Na każde żądanie zamawiającego wykonawca udzieli (pisemnie lub ustnie) wyjaśnień i informacji w zakresie należytego wykonania przedmiotu zamówienia. </w:t>
      </w:r>
    </w:p>
    <w:p w14:paraId="4755CA43" w14:textId="77777777" w:rsidR="004741F8" w:rsidRPr="000E343D" w:rsidRDefault="004741F8" w:rsidP="004741F8">
      <w:pPr>
        <w:numPr>
          <w:ilvl w:val="0"/>
          <w:numId w:val="8"/>
        </w:numPr>
        <w:autoSpaceDE w:val="0"/>
        <w:autoSpaceDN w:val="0"/>
        <w:adjustRightInd w:val="0"/>
        <w:jc w:val="both"/>
        <w:rPr>
          <w:rFonts w:ascii="Arial" w:hAnsi="Arial" w:cs="Arial"/>
          <w:sz w:val="24"/>
          <w:szCs w:val="24"/>
        </w:rPr>
      </w:pPr>
      <w:r w:rsidRPr="000E343D">
        <w:rPr>
          <w:rFonts w:ascii="Arial" w:hAnsi="Arial" w:cs="Arial"/>
          <w:sz w:val="24"/>
          <w:szCs w:val="24"/>
        </w:rPr>
        <w:t>Pracownicy wykonawcy są zobowiązani do oddawania na dyżurkę znalezionych przedmiotów,</w:t>
      </w:r>
    </w:p>
    <w:p w14:paraId="413D40EF" w14:textId="506C835B" w:rsidR="004741F8" w:rsidRPr="000E343D" w:rsidRDefault="004741F8" w:rsidP="004741F8">
      <w:pPr>
        <w:numPr>
          <w:ilvl w:val="0"/>
          <w:numId w:val="8"/>
        </w:numPr>
        <w:autoSpaceDE w:val="0"/>
        <w:autoSpaceDN w:val="0"/>
        <w:adjustRightInd w:val="0"/>
        <w:jc w:val="both"/>
        <w:rPr>
          <w:rFonts w:ascii="Arial" w:hAnsi="Arial" w:cs="Arial"/>
          <w:sz w:val="24"/>
          <w:szCs w:val="24"/>
        </w:rPr>
      </w:pPr>
      <w:r w:rsidRPr="000E343D">
        <w:rPr>
          <w:rFonts w:ascii="Arial" w:hAnsi="Arial" w:cs="Arial"/>
          <w:sz w:val="24"/>
          <w:szCs w:val="24"/>
        </w:rPr>
        <w:t xml:space="preserve">Wykonawca bierze na siebie pełną odpowiedzialność za prawidłowe wykonanie przedmiotu zamówienia oraz zapewnienie warunków pracy zgodnie </w:t>
      </w:r>
      <w:r w:rsidRPr="000E343D">
        <w:rPr>
          <w:rFonts w:ascii="Arial" w:hAnsi="Arial" w:cs="Arial"/>
          <w:sz w:val="24"/>
          <w:szCs w:val="24"/>
        </w:rPr>
        <w:lastRenderedPageBreak/>
        <w:t>z</w:t>
      </w:r>
      <w:r w:rsidR="008D1B14">
        <w:rPr>
          <w:rFonts w:ascii="Arial" w:hAnsi="Arial" w:cs="Arial"/>
          <w:sz w:val="24"/>
          <w:szCs w:val="24"/>
        </w:rPr>
        <w:t> </w:t>
      </w:r>
      <w:r w:rsidRPr="000E343D">
        <w:rPr>
          <w:rFonts w:ascii="Arial" w:hAnsi="Arial" w:cs="Arial"/>
          <w:sz w:val="24"/>
          <w:szCs w:val="24"/>
        </w:rPr>
        <w:t>przepisami BHP i ppoż. oraz innymi przepisami powszechnie obowiązującymi w tym zakresie.</w:t>
      </w:r>
    </w:p>
    <w:p w14:paraId="65F0ED6F" w14:textId="77777777" w:rsidR="004741F8" w:rsidRPr="000E343D" w:rsidRDefault="004741F8" w:rsidP="004741F8">
      <w:pPr>
        <w:numPr>
          <w:ilvl w:val="0"/>
          <w:numId w:val="8"/>
        </w:numPr>
        <w:autoSpaceDE w:val="0"/>
        <w:autoSpaceDN w:val="0"/>
        <w:adjustRightInd w:val="0"/>
        <w:jc w:val="both"/>
        <w:rPr>
          <w:rFonts w:ascii="Arial" w:hAnsi="Arial" w:cs="Arial"/>
          <w:sz w:val="24"/>
          <w:szCs w:val="24"/>
        </w:rPr>
      </w:pPr>
      <w:r w:rsidRPr="000E343D">
        <w:rPr>
          <w:rFonts w:ascii="Arial" w:hAnsi="Arial" w:cs="Arial"/>
          <w:sz w:val="24"/>
          <w:szCs w:val="24"/>
        </w:rPr>
        <w:t>Godziny sprzątania nie mogą kolidować z godzinami użytkowania pomieszczeń         – godziny należy ustalić z administratorem budynku,</w:t>
      </w:r>
    </w:p>
    <w:p w14:paraId="66D1A8A4" w14:textId="77777777" w:rsidR="004741F8" w:rsidRPr="000E343D" w:rsidRDefault="004741F8" w:rsidP="004741F8">
      <w:pPr>
        <w:numPr>
          <w:ilvl w:val="0"/>
          <w:numId w:val="8"/>
        </w:numPr>
        <w:autoSpaceDE w:val="0"/>
        <w:autoSpaceDN w:val="0"/>
        <w:adjustRightInd w:val="0"/>
        <w:jc w:val="both"/>
        <w:rPr>
          <w:rFonts w:ascii="Arial" w:hAnsi="Arial" w:cs="Arial"/>
          <w:sz w:val="24"/>
          <w:szCs w:val="24"/>
        </w:rPr>
      </w:pPr>
      <w:r w:rsidRPr="000E343D">
        <w:rPr>
          <w:rFonts w:ascii="Arial" w:hAnsi="Arial" w:cs="Arial"/>
          <w:sz w:val="24"/>
          <w:szCs w:val="24"/>
        </w:rPr>
        <w:t>Odpowiedzialność za zaniedbania, które mogą spowodować zagrożenie zdrowia i życia w zakresie prac objętych umową ponosi Wykonawca.</w:t>
      </w:r>
    </w:p>
    <w:p w14:paraId="143F9C4F" w14:textId="77777777" w:rsidR="004741F8" w:rsidRPr="000E343D" w:rsidRDefault="004741F8" w:rsidP="004741F8">
      <w:pPr>
        <w:numPr>
          <w:ilvl w:val="0"/>
          <w:numId w:val="8"/>
        </w:numPr>
        <w:autoSpaceDE w:val="0"/>
        <w:autoSpaceDN w:val="0"/>
        <w:adjustRightInd w:val="0"/>
        <w:jc w:val="both"/>
        <w:rPr>
          <w:rFonts w:ascii="Arial" w:hAnsi="Arial" w:cs="Arial"/>
          <w:sz w:val="24"/>
          <w:szCs w:val="24"/>
        </w:rPr>
      </w:pPr>
      <w:r w:rsidRPr="000E343D">
        <w:rPr>
          <w:rFonts w:ascii="Arial" w:hAnsi="Arial" w:cs="Arial"/>
          <w:sz w:val="24"/>
          <w:szCs w:val="24"/>
        </w:rPr>
        <w:t>Pomieszczenie nr 114 na I piętrze, będzie sprzątane w obecności pracownika biura.</w:t>
      </w:r>
    </w:p>
    <w:p w14:paraId="675C386C" w14:textId="77777777" w:rsidR="004741F8" w:rsidRPr="000E343D" w:rsidRDefault="004741F8" w:rsidP="004741F8">
      <w:pPr>
        <w:autoSpaceDE w:val="0"/>
        <w:autoSpaceDN w:val="0"/>
        <w:adjustRightInd w:val="0"/>
        <w:jc w:val="both"/>
        <w:rPr>
          <w:rFonts w:ascii="Arial" w:hAnsi="Arial" w:cs="Arial"/>
          <w:sz w:val="24"/>
          <w:szCs w:val="24"/>
        </w:rPr>
      </w:pPr>
    </w:p>
    <w:p w14:paraId="57ED6A23" w14:textId="77777777" w:rsidR="004741F8" w:rsidRPr="000E343D" w:rsidRDefault="004741F8" w:rsidP="004741F8">
      <w:pPr>
        <w:autoSpaceDE w:val="0"/>
        <w:autoSpaceDN w:val="0"/>
        <w:adjustRightInd w:val="0"/>
        <w:rPr>
          <w:rFonts w:ascii="Arial" w:hAnsi="Arial" w:cs="Arial"/>
          <w:b/>
          <w:bCs/>
          <w:sz w:val="24"/>
          <w:szCs w:val="24"/>
        </w:rPr>
      </w:pPr>
      <w:r w:rsidRPr="000E343D">
        <w:rPr>
          <w:rFonts w:ascii="Arial" w:hAnsi="Arial" w:cs="Arial"/>
          <w:b/>
          <w:bCs/>
          <w:sz w:val="24"/>
          <w:szCs w:val="24"/>
        </w:rPr>
        <w:t>3. Godziny i zasady sprzątania</w:t>
      </w:r>
    </w:p>
    <w:p w14:paraId="4A0DB7ED" w14:textId="77777777" w:rsidR="004741F8" w:rsidRPr="000E343D" w:rsidRDefault="004741F8" w:rsidP="004741F8">
      <w:pPr>
        <w:numPr>
          <w:ilvl w:val="0"/>
          <w:numId w:val="9"/>
        </w:numPr>
        <w:autoSpaceDE w:val="0"/>
        <w:autoSpaceDN w:val="0"/>
        <w:adjustRightInd w:val="0"/>
        <w:jc w:val="both"/>
        <w:rPr>
          <w:rFonts w:ascii="Arial" w:hAnsi="Arial" w:cs="Arial"/>
          <w:sz w:val="24"/>
          <w:szCs w:val="24"/>
        </w:rPr>
      </w:pPr>
      <w:r w:rsidRPr="000E343D">
        <w:rPr>
          <w:rFonts w:ascii="Arial" w:hAnsi="Arial" w:cs="Arial"/>
          <w:sz w:val="24"/>
          <w:szCs w:val="24"/>
        </w:rPr>
        <w:t>Prace porządkowe w budynku będą wykonywane w taki sposób, aby zostały zakończone do godz. 19</w:t>
      </w:r>
      <w:r w:rsidRPr="000E343D">
        <w:rPr>
          <w:rFonts w:ascii="Arial" w:hAnsi="Arial" w:cs="Arial"/>
          <w:sz w:val="24"/>
          <w:szCs w:val="24"/>
          <w:vertAlign w:val="superscript"/>
        </w:rPr>
        <w:t>00</w:t>
      </w:r>
      <w:r w:rsidRPr="000E343D">
        <w:rPr>
          <w:rFonts w:ascii="Arial" w:hAnsi="Arial" w:cs="Arial"/>
          <w:sz w:val="24"/>
          <w:szCs w:val="24"/>
        </w:rPr>
        <w:t>.</w:t>
      </w:r>
    </w:p>
    <w:p w14:paraId="0B55D891" w14:textId="77777777" w:rsidR="004741F8" w:rsidRPr="000E343D" w:rsidRDefault="004741F8" w:rsidP="004741F8">
      <w:pPr>
        <w:numPr>
          <w:ilvl w:val="0"/>
          <w:numId w:val="9"/>
        </w:numPr>
        <w:autoSpaceDE w:val="0"/>
        <w:autoSpaceDN w:val="0"/>
        <w:adjustRightInd w:val="0"/>
        <w:jc w:val="both"/>
        <w:rPr>
          <w:rFonts w:ascii="Arial" w:hAnsi="Arial" w:cs="Arial"/>
          <w:sz w:val="24"/>
          <w:szCs w:val="24"/>
        </w:rPr>
      </w:pPr>
      <w:r w:rsidRPr="000E343D">
        <w:rPr>
          <w:rFonts w:ascii="Arial" w:hAnsi="Arial" w:cs="Arial"/>
          <w:sz w:val="24"/>
          <w:szCs w:val="24"/>
        </w:rPr>
        <w:t>Wykonawca zapewni w razie potrzeby dyżur 1 pracownika poza wyznaczonymi godzinami pracy w budynku w przypadku organizowanych uroczystości.</w:t>
      </w:r>
    </w:p>
    <w:p w14:paraId="7761E181" w14:textId="63B2729C" w:rsidR="004741F8" w:rsidRPr="000E343D" w:rsidRDefault="004741F8" w:rsidP="004741F8">
      <w:pPr>
        <w:numPr>
          <w:ilvl w:val="0"/>
          <w:numId w:val="9"/>
        </w:numPr>
        <w:autoSpaceDE w:val="0"/>
        <w:autoSpaceDN w:val="0"/>
        <w:adjustRightInd w:val="0"/>
        <w:jc w:val="both"/>
        <w:rPr>
          <w:rFonts w:ascii="Arial" w:hAnsi="Arial" w:cs="Arial"/>
          <w:sz w:val="24"/>
          <w:szCs w:val="24"/>
        </w:rPr>
      </w:pPr>
      <w:r w:rsidRPr="000E343D">
        <w:rPr>
          <w:rFonts w:ascii="Arial" w:hAnsi="Arial" w:cs="Arial"/>
          <w:sz w:val="24"/>
          <w:szCs w:val="24"/>
        </w:rPr>
        <w:t>Sprzątanie odbywa się przez pięć dni w tygodniu (poniedziałek – piątek), wyjątkowo może być to inny dzień tygodnia, jeżeli Urząd będzie tego dnia odpracowywał wolny dzień.</w:t>
      </w:r>
    </w:p>
    <w:p w14:paraId="0114FFDD" w14:textId="6D69ED65" w:rsidR="004741F8" w:rsidRPr="000E343D" w:rsidRDefault="004741F8" w:rsidP="004741F8">
      <w:pPr>
        <w:numPr>
          <w:ilvl w:val="0"/>
          <w:numId w:val="9"/>
        </w:numPr>
        <w:autoSpaceDE w:val="0"/>
        <w:autoSpaceDN w:val="0"/>
        <w:adjustRightInd w:val="0"/>
        <w:jc w:val="both"/>
        <w:rPr>
          <w:rFonts w:ascii="Arial" w:hAnsi="Arial" w:cs="Arial"/>
          <w:sz w:val="24"/>
          <w:szCs w:val="24"/>
        </w:rPr>
      </w:pPr>
      <w:r w:rsidRPr="000E343D">
        <w:rPr>
          <w:rFonts w:ascii="Arial" w:hAnsi="Arial" w:cs="Arial"/>
          <w:sz w:val="24"/>
          <w:szCs w:val="24"/>
        </w:rPr>
        <w:t>Zamawiający zastrzega możliwość polecenia Wykonawcy wykonania usługi w</w:t>
      </w:r>
      <w:r w:rsidR="008D1B14">
        <w:rPr>
          <w:rFonts w:ascii="Arial" w:hAnsi="Arial" w:cs="Arial"/>
          <w:sz w:val="24"/>
          <w:szCs w:val="24"/>
        </w:rPr>
        <w:t> </w:t>
      </w:r>
      <w:r w:rsidRPr="000E343D">
        <w:rPr>
          <w:rFonts w:ascii="Arial" w:hAnsi="Arial" w:cs="Arial"/>
          <w:sz w:val="24"/>
          <w:szCs w:val="24"/>
        </w:rPr>
        <w:t xml:space="preserve">soboty i niedziele, sprzątania pomieszczeń po remontach (również w dni wolne od pracy). </w:t>
      </w:r>
    </w:p>
    <w:p w14:paraId="1DA86747" w14:textId="77777777" w:rsidR="004741F8" w:rsidRPr="000E343D" w:rsidRDefault="004741F8" w:rsidP="004741F8">
      <w:pPr>
        <w:numPr>
          <w:ilvl w:val="0"/>
          <w:numId w:val="9"/>
        </w:numPr>
        <w:autoSpaceDE w:val="0"/>
        <w:autoSpaceDN w:val="0"/>
        <w:adjustRightInd w:val="0"/>
        <w:jc w:val="both"/>
        <w:rPr>
          <w:rFonts w:ascii="Arial" w:hAnsi="Arial" w:cs="Arial"/>
          <w:sz w:val="24"/>
          <w:szCs w:val="24"/>
        </w:rPr>
      </w:pPr>
      <w:r w:rsidRPr="000E343D">
        <w:rPr>
          <w:rFonts w:ascii="Arial" w:hAnsi="Arial" w:cs="Arial"/>
          <w:sz w:val="24"/>
          <w:szCs w:val="24"/>
        </w:rPr>
        <w:t xml:space="preserve"> Pracownicy zatrudnieni przez Wykonawcę do realizacji zamówienia wykonują powierzoną im pracę samodzielnie bez możliwości wprowadzania do sprzątanego obiektu osób trzecich.</w:t>
      </w:r>
    </w:p>
    <w:p w14:paraId="608EC5CA" w14:textId="77777777" w:rsidR="004741F8" w:rsidRPr="000E343D" w:rsidRDefault="004741F8" w:rsidP="004741F8">
      <w:pPr>
        <w:numPr>
          <w:ilvl w:val="0"/>
          <w:numId w:val="9"/>
        </w:numPr>
        <w:autoSpaceDE w:val="0"/>
        <w:autoSpaceDN w:val="0"/>
        <w:adjustRightInd w:val="0"/>
        <w:jc w:val="both"/>
        <w:rPr>
          <w:rFonts w:ascii="Arial" w:hAnsi="Arial" w:cs="Arial"/>
          <w:sz w:val="24"/>
          <w:szCs w:val="24"/>
        </w:rPr>
      </w:pPr>
      <w:r w:rsidRPr="000E343D">
        <w:rPr>
          <w:rFonts w:ascii="Arial" w:hAnsi="Arial" w:cs="Arial"/>
          <w:sz w:val="24"/>
          <w:szCs w:val="24"/>
        </w:rPr>
        <w:t xml:space="preserve">Pokoje winny być otwierane i zamykane zgodnie z obowiązującymi w tym zakresie przepisami wewnętrznymi. </w:t>
      </w:r>
    </w:p>
    <w:p w14:paraId="6046C829" w14:textId="77777777" w:rsidR="004741F8" w:rsidRPr="000E343D" w:rsidRDefault="004741F8" w:rsidP="004741F8">
      <w:pPr>
        <w:jc w:val="both"/>
        <w:rPr>
          <w:rFonts w:ascii="Arial" w:hAnsi="Arial" w:cs="Arial"/>
          <w:sz w:val="24"/>
          <w:szCs w:val="24"/>
        </w:rPr>
      </w:pPr>
    </w:p>
    <w:p w14:paraId="1679B319" w14:textId="77777777" w:rsidR="004741F8" w:rsidRPr="000E343D" w:rsidRDefault="004741F8" w:rsidP="004741F8">
      <w:pPr>
        <w:jc w:val="center"/>
        <w:rPr>
          <w:rFonts w:ascii="Arial" w:hAnsi="Arial" w:cs="Arial"/>
          <w:b/>
          <w:sz w:val="24"/>
          <w:szCs w:val="24"/>
        </w:rPr>
      </w:pPr>
    </w:p>
    <w:p w14:paraId="55D896A1" w14:textId="77777777" w:rsidR="004741F8" w:rsidRPr="000E343D" w:rsidRDefault="004741F8" w:rsidP="004741F8">
      <w:pPr>
        <w:rPr>
          <w:rFonts w:ascii="Arial" w:hAnsi="Arial" w:cs="Arial"/>
          <w:sz w:val="24"/>
          <w:szCs w:val="24"/>
        </w:rPr>
      </w:pPr>
    </w:p>
    <w:p w14:paraId="71178271" w14:textId="13C528DD" w:rsidR="004741F8" w:rsidRPr="000E343D" w:rsidRDefault="004741F8" w:rsidP="004741F8">
      <w:pPr>
        <w:jc w:val="center"/>
        <w:rPr>
          <w:rFonts w:ascii="Arial" w:hAnsi="Arial" w:cs="Arial"/>
          <w:b/>
          <w:sz w:val="24"/>
          <w:szCs w:val="24"/>
        </w:rPr>
      </w:pPr>
      <w:r w:rsidRPr="000E343D">
        <w:rPr>
          <w:rFonts w:ascii="Arial" w:hAnsi="Arial" w:cs="Arial"/>
          <w:b/>
          <w:sz w:val="24"/>
          <w:szCs w:val="24"/>
        </w:rPr>
        <w:t xml:space="preserve">ZLECENIODAWCA </w:t>
      </w:r>
      <w:r w:rsidRPr="000E343D">
        <w:rPr>
          <w:rFonts w:ascii="Arial" w:hAnsi="Arial" w:cs="Arial"/>
          <w:b/>
          <w:sz w:val="24"/>
          <w:szCs w:val="24"/>
        </w:rPr>
        <w:tab/>
      </w:r>
      <w:r w:rsidRPr="000E343D">
        <w:rPr>
          <w:rFonts w:ascii="Arial" w:hAnsi="Arial" w:cs="Arial"/>
          <w:b/>
          <w:sz w:val="24"/>
          <w:szCs w:val="24"/>
        </w:rPr>
        <w:tab/>
      </w:r>
      <w:r w:rsidRPr="000E343D">
        <w:rPr>
          <w:rFonts w:ascii="Arial" w:hAnsi="Arial" w:cs="Arial"/>
          <w:b/>
          <w:sz w:val="24"/>
          <w:szCs w:val="24"/>
        </w:rPr>
        <w:tab/>
      </w:r>
      <w:r w:rsidRPr="000E343D">
        <w:rPr>
          <w:rFonts w:ascii="Arial" w:hAnsi="Arial" w:cs="Arial"/>
          <w:b/>
          <w:sz w:val="24"/>
          <w:szCs w:val="24"/>
        </w:rPr>
        <w:tab/>
      </w:r>
      <w:r w:rsidRPr="000E343D">
        <w:rPr>
          <w:rFonts w:ascii="Arial" w:hAnsi="Arial" w:cs="Arial"/>
          <w:b/>
          <w:sz w:val="24"/>
          <w:szCs w:val="24"/>
        </w:rPr>
        <w:tab/>
      </w:r>
      <w:r w:rsidRPr="000E343D">
        <w:rPr>
          <w:rFonts w:ascii="Arial" w:hAnsi="Arial" w:cs="Arial"/>
          <w:b/>
          <w:sz w:val="24"/>
          <w:szCs w:val="24"/>
        </w:rPr>
        <w:tab/>
        <w:t>ZLECENIOBIORCA</w:t>
      </w:r>
    </w:p>
    <w:p w14:paraId="2DF40EBB" w14:textId="77777777" w:rsidR="004741F8" w:rsidRPr="000E343D" w:rsidRDefault="004741F8" w:rsidP="004741F8">
      <w:pPr>
        <w:jc w:val="both"/>
        <w:rPr>
          <w:rFonts w:ascii="Arial" w:hAnsi="Arial" w:cs="Arial"/>
          <w:sz w:val="24"/>
          <w:szCs w:val="24"/>
        </w:rPr>
      </w:pPr>
    </w:p>
    <w:p w14:paraId="2D76AD46" w14:textId="77777777" w:rsidR="004741F8" w:rsidRPr="000E343D" w:rsidRDefault="004741F8">
      <w:pPr>
        <w:rPr>
          <w:rFonts w:ascii="Arial" w:hAnsi="Arial" w:cs="Arial"/>
          <w:sz w:val="24"/>
          <w:szCs w:val="24"/>
        </w:rPr>
      </w:pPr>
    </w:p>
    <w:sectPr w:rsidR="004741F8" w:rsidRPr="000E34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188A"/>
    <w:multiLevelType w:val="hybridMultilevel"/>
    <w:tmpl w:val="4F3291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BA176A"/>
    <w:multiLevelType w:val="hybridMultilevel"/>
    <w:tmpl w:val="E3362B82"/>
    <w:lvl w:ilvl="0" w:tplc="BFACE07A">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 w15:restartNumberingAfterBreak="0">
    <w:nsid w:val="19A46F87"/>
    <w:multiLevelType w:val="hybridMultilevel"/>
    <w:tmpl w:val="D75EDAD0"/>
    <w:lvl w:ilvl="0" w:tplc="BFACE07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24620A74"/>
    <w:multiLevelType w:val="hybridMultilevel"/>
    <w:tmpl w:val="6C86D2AC"/>
    <w:lvl w:ilvl="0" w:tplc="BFACE07A">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4" w15:restartNumberingAfterBreak="0">
    <w:nsid w:val="4F18119F"/>
    <w:multiLevelType w:val="hybridMultilevel"/>
    <w:tmpl w:val="5ABE9572"/>
    <w:lvl w:ilvl="0" w:tplc="04242AB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795AF7D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5011665E"/>
    <w:multiLevelType w:val="hybridMultilevel"/>
    <w:tmpl w:val="D68C541A"/>
    <w:lvl w:ilvl="0" w:tplc="BFACE07A">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6" w15:restartNumberingAfterBreak="0">
    <w:nsid w:val="56110142"/>
    <w:multiLevelType w:val="hybridMultilevel"/>
    <w:tmpl w:val="FE3CE692"/>
    <w:lvl w:ilvl="0" w:tplc="EC0C373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A397B39"/>
    <w:multiLevelType w:val="hybridMultilevel"/>
    <w:tmpl w:val="1FDCB53A"/>
    <w:lvl w:ilvl="0" w:tplc="BFACE0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C6A208A"/>
    <w:multiLevelType w:val="hybridMultilevel"/>
    <w:tmpl w:val="13C60322"/>
    <w:lvl w:ilvl="0" w:tplc="BFACE07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70A118F8"/>
    <w:multiLevelType w:val="hybridMultilevel"/>
    <w:tmpl w:val="550C1314"/>
    <w:lvl w:ilvl="0" w:tplc="BFACE07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71824B8D"/>
    <w:multiLevelType w:val="hybridMultilevel"/>
    <w:tmpl w:val="3C7A6956"/>
    <w:lvl w:ilvl="0" w:tplc="BFACE07A">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num w:numId="1" w16cid:durableId="1984462275">
    <w:abstractNumId w:val="7"/>
  </w:num>
  <w:num w:numId="2" w16cid:durableId="645164181">
    <w:abstractNumId w:val="5"/>
  </w:num>
  <w:num w:numId="3" w16cid:durableId="1237396115">
    <w:abstractNumId w:val="1"/>
  </w:num>
  <w:num w:numId="4" w16cid:durableId="495266143">
    <w:abstractNumId w:val="0"/>
  </w:num>
  <w:num w:numId="5" w16cid:durableId="1760103004">
    <w:abstractNumId w:val="9"/>
  </w:num>
  <w:num w:numId="6" w16cid:durableId="90781421">
    <w:abstractNumId w:val="3"/>
  </w:num>
  <w:num w:numId="7" w16cid:durableId="542180032">
    <w:abstractNumId w:val="10"/>
  </w:num>
  <w:num w:numId="8" w16cid:durableId="482236112">
    <w:abstractNumId w:val="4"/>
  </w:num>
  <w:num w:numId="9" w16cid:durableId="61370947">
    <w:abstractNumId w:val="6"/>
  </w:num>
  <w:num w:numId="10" w16cid:durableId="1382748517">
    <w:abstractNumId w:val="2"/>
  </w:num>
  <w:num w:numId="11" w16cid:durableId="17023916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1F8"/>
    <w:rsid w:val="000A3D6A"/>
    <w:rsid w:val="000E343D"/>
    <w:rsid w:val="002210E5"/>
    <w:rsid w:val="00235616"/>
    <w:rsid w:val="004741F8"/>
    <w:rsid w:val="008D1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8B9E7"/>
  <w15:chartTrackingRefBased/>
  <w15:docId w15:val="{FFEA40B2-D93D-48D4-A4C5-649D3BFF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41F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4741F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1350</Words>
  <Characters>8102</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maksimzdp@o2.pl</dc:creator>
  <cp:keywords/>
  <dc:description/>
  <cp:lastModifiedBy>maksimzdp@o2.pl</cp:lastModifiedBy>
  <cp:revision>2</cp:revision>
  <dcterms:created xsi:type="dcterms:W3CDTF">2022-11-18T07:42:00Z</dcterms:created>
  <dcterms:modified xsi:type="dcterms:W3CDTF">2022-11-18T07:42:00Z</dcterms:modified>
</cp:coreProperties>
</file>