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108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729"/>
        <w:gridCol w:w="2379"/>
      </w:tblGrid>
      <w:tr w:rsidR="007C03E4" w:rsidRPr="00217085" w14:paraId="5207AFF8" w14:textId="77777777" w:rsidTr="009F4B1B">
        <w:trPr>
          <w:trHeight w:val="1815"/>
        </w:trPr>
        <w:tc>
          <w:tcPr>
            <w:tcW w:w="6729" w:type="dxa"/>
            <w:vAlign w:val="center"/>
          </w:tcPr>
          <w:p w14:paraId="76EFC59F" w14:textId="77777777" w:rsidR="007C03E4" w:rsidRDefault="007C03E4" w:rsidP="009F4B1B">
            <w:pPr>
              <w:pStyle w:val="Nagwek"/>
              <w:spacing w:line="240" w:lineRule="auto"/>
              <w:rPr>
                <w:rFonts w:ascii="Garamond" w:hAnsi="Garamond" w:cs="Garamond"/>
                <w:sz w:val="20"/>
                <w:szCs w:val="20"/>
                <w:lang w:val="pt-BR"/>
              </w:rPr>
            </w:pPr>
          </w:p>
          <w:p w14:paraId="677D59B9" w14:textId="77777777" w:rsidR="007C03E4" w:rsidRPr="00753429" w:rsidRDefault="007C03E4" w:rsidP="009F4B1B">
            <w:pPr>
              <w:pStyle w:val="Nagwek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5342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DZIAŁ ZAMÓWIEŃ PUBLICZNYCH</w:t>
            </w:r>
          </w:p>
          <w:p w14:paraId="4EE7FCE0" w14:textId="77777777" w:rsidR="007C03E4" w:rsidRPr="00753429" w:rsidRDefault="007C03E4" w:rsidP="009F4B1B">
            <w:pPr>
              <w:pStyle w:val="Nagwek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75342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UNIWERSYTETU JAGIELLOŃSKIEGO</w:t>
            </w:r>
          </w:p>
          <w:p w14:paraId="34DD0214" w14:textId="77777777" w:rsidR="007C03E4" w:rsidRPr="003775D9" w:rsidRDefault="007C03E4" w:rsidP="009F4B1B">
            <w:pPr>
              <w:pStyle w:val="Stopka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820E05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ul. Straszewskiego 25/3 i 4, 31-113 Kraków</w:t>
            </w:r>
          </w:p>
          <w:p w14:paraId="1DA597E7" w14:textId="77777777" w:rsidR="007C03E4" w:rsidRPr="00820E05" w:rsidRDefault="007C03E4" w:rsidP="009F4B1B">
            <w:pPr>
              <w:pStyle w:val="Stopka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820E05"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  <w:t>tel. +4812-663-39-03</w:t>
            </w:r>
          </w:p>
          <w:p w14:paraId="74C13C33" w14:textId="77777777" w:rsidR="007C03E4" w:rsidRPr="00753429" w:rsidRDefault="007C03E4" w:rsidP="009F4B1B">
            <w:pPr>
              <w:pStyle w:val="Nagwek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75342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  <w:t xml:space="preserve">e-mail: </w:t>
            </w:r>
            <w:hyperlink r:id="rId11" w:history="1">
              <w:r w:rsidRPr="00753429">
                <w:rPr>
                  <w:rStyle w:val="Hipercze"/>
                  <w:rFonts w:ascii="Times New Roman" w:hAnsi="Times New Roman"/>
                  <w:b/>
                  <w:bCs/>
                  <w:sz w:val="20"/>
                  <w:szCs w:val="20"/>
                  <w:lang w:val="pt-BR"/>
                </w:rPr>
                <w:t>bzp@uj.edu.pl</w:t>
              </w:r>
            </w:hyperlink>
          </w:p>
          <w:p w14:paraId="0E686A8C" w14:textId="70110465" w:rsidR="00CF2CBF" w:rsidRDefault="00000000" w:rsidP="009F4B1B">
            <w:pPr>
              <w:pStyle w:val="Nagwek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</w:pPr>
            <w:hyperlink r:id="rId12" w:history="1">
              <w:r w:rsidR="007C03E4" w:rsidRPr="00753429">
                <w:rPr>
                  <w:rStyle w:val="Hipercze"/>
                  <w:rFonts w:ascii="Times New Roman" w:hAnsi="Times New Roman"/>
                  <w:b/>
                  <w:bCs/>
                  <w:sz w:val="20"/>
                  <w:szCs w:val="20"/>
                  <w:lang w:val="pt-BR"/>
                </w:rPr>
                <w:t>https://www.uj.edu.pl</w:t>
              </w:r>
            </w:hyperlink>
            <w:r w:rsidR="007C03E4" w:rsidRPr="00753429"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  <w:t xml:space="preserve"> </w:t>
            </w:r>
          </w:p>
          <w:p w14:paraId="342F7514" w14:textId="3CEDA3FE" w:rsidR="007C03E4" w:rsidRPr="00753429" w:rsidRDefault="00F41DE9" w:rsidP="009F4B1B">
            <w:pPr>
              <w:pStyle w:val="Nagwek"/>
              <w:spacing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pt-BR"/>
              </w:rPr>
            </w:pPr>
            <w:r w:rsidRPr="003775D9">
              <w:t xml:space="preserve"> </w:t>
            </w:r>
            <w:hyperlink r:id="rId13" w:history="1">
              <w:r w:rsidRPr="00482B44">
                <w:rPr>
                  <w:rStyle w:val="Hipercze"/>
                  <w:rFonts w:ascii="Times New Roman" w:hAnsi="Times New Roman"/>
                  <w:b/>
                  <w:bCs/>
                  <w:sz w:val="20"/>
                  <w:szCs w:val="20"/>
                  <w:lang w:val="pt-BR"/>
                </w:rPr>
                <w:t>https://www.przetargi.uj.edu.pl</w:t>
              </w:r>
            </w:hyperlink>
          </w:p>
          <w:p w14:paraId="13C9FC3B" w14:textId="77777777" w:rsidR="007C03E4" w:rsidRPr="00755AD9" w:rsidRDefault="007C03E4" w:rsidP="00CF2CBF">
            <w:pPr>
              <w:pStyle w:val="Nagwek"/>
              <w:spacing w:line="240" w:lineRule="auto"/>
              <w:jc w:val="center"/>
              <w:rPr>
                <w:rFonts w:ascii="Garamond" w:hAnsi="Garamond" w:cs="Garamond"/>
                <w:sz w:val="20"/>
                <w:szCs w:val="20"/>
                <w:lang w:val="pt-BR"/>
              </w:rPr>
            </w:pPr>
          </w:p>
        </w:tc>
        <w:tc>
          <w:tcPr>
            <w:tcW w:w="2379" w:type="dxa"/>
          </w:tcPr>
          <w:p w14:paraId="46DE1CE7" w14:textId="77777777" w:rsidR="007C03E4" w:rsidRPr="00217085" w:rsidRDefault="007C03E4" w:rsidP="009F4B1B">
            <w:pPr>
              <w:pStyle w:val="Nagwek"/>
              <w:spacing w:line="240" w:lineRule="auto"/>
              <w:jc w:val="center"/>
            </w:pPr>
            <w:r w:rsidRPr="00217085">
              <w:rPr>
                <w:b/>
                <w:noProof/>
              </w:rPr>
              <w:drawing>
                <wp:inline distT="0" distB="0" distL="0" distR="0" wp14:anchorId="0BF6A612" wp14:editId="104DC660">
                  <wp:extent cx="1114425" cy="1287780"/>
                  <wp:effectExtent l="0" t="0" r="9525" b="762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287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7FA527" w14:textId="77777777" w:rsidR="007C03E4" w:rsidRPr="0022499B" w:rsidRDefault="007C03E4" w:rsidP="005E7CD4">
      <w:pPr>
        <w:widowControl/>
        <w:suppressAutoHyphens w:val="0"/>
        <w:jc w:val="both"/>
        <w:outlineLvl w:val="0"/>
        <w:rPr>
          <w:sz w:val="22"/>
          <w:szCs w:val="22"/>
        </w:rPr>
      </w:pPr>
    </w:p>
    <w:p w14:paraId="148E55AD" w14:textId="2D174FAD" w:rsidR="00BE302C" w:rsidRPr="0022499B" w:rsidRDefault="00BE302C">
      <w:pPr>
        <w:widowControl/>
        <w:suppressAutoHyphens w:val="0"/>
        <w:ind w:left="360"/>
        <w:jc w:val="right"/>
        <w:outlineLvl w:val="0"/>
        <w:rPr>
          <w:sz w:val="22"/>
          <w:szCs w:val="22"/>
        </w:rPr>
      </w:pPr>
      <w:r w:rsidRPr="0022499B">
        <w:rPr>
          <w:sz w:val="22"/>
          <w:szCs w:val="22"/>
        </w:rPr>
        <w:t>Kraków, dnia</w:t>
      </w:r>
      <w:r w:rsidR="0085101D" w:rsidRPr="0022499B">
        <w:rPr>
          <w:sz w:val="22"/>
          <w:szCs w:val="22"/>
        </w:rPr>
        <w:t xml:space="preserve"> </w:t>
      </w:r>
      <w:r w:rsidR="002827D4">
        <w:rPr>
          <w:sz w:val="22"/>
          <w:szCs w:val="22"/>
        </w:rPr>
        <w:t>20</w:t>
      </w:r>
      <w:r w:rsidR="00AE6F29">
        <w:rPr>
          <w:sz w:val="22"/>
          <w:szCs w:val="22"/>
        </w:rPr>
        <w:t>.03.</w:t>
      </w:r>
      <w:r w:rsidR="001232D5" w:rsidRPr="0022499B">
        <w:rPr>
          <w:sz w:val="22"/>
          <w:szCs w:val="22"/>
        </w:rPr>
        <w:t>202</w:t>
      </w:r>
      <w:r w:rsidR="0022499B">
        <w:rPr>
          <w:sz w:val="22"/>
          <w:szCs w:val="22"/>
        </w:rPr>
        <w:t>4</w:t>
      </w:r>
      <w:r w:rsidR="00872689" w:rsidRPr="0022499B">
        <w:rPr>
          <w:sz w:val="22"/>
          <w:szCs w:val="22"/>
        </w:rPr>
        <w:t xml:space="preserve"> </w:t>
      </w:r>
      <w:r w:rsidRPr="0022499B">
        <w:rPr>
          <w:sz w:val="22"/>
          <w:szCs w:val="22"/>
        </w:rPr>
        <w:t>r.</w:t>
      </w:r>
    </w:p>
    <w:p w14:paraId="33799482" w14:textId="77777777" w:rsidR="00703E8B" w:rsidRDefault="00703E8B">
      <w:pPr>
        <w:widowControl/>
        <w:suppressAutoHyphens w:val="0"/>
        <w:ind w:left="360"/>
        <w:outlineLvl w:val="0"/>
        <w:rPr>
          <w:b/>
          <w:bCs/>
          <w:u w:val="single"/>
        </w:rPr>
      </w:pPr>
    </w:p>
    <w:p w14:paraId="5A42FDB7" w14:textId="239D0B0F" w:rsidR="00BE302C" w:rsidRDefault="00BE302C">
      <w:pPr>
        <w:widowControl/>
        <w:suppressAutoHyphens w:val="0"/>
        <w:ind w:left="360"/>
        <w:outlineLvl w:val="0"/>
        <w:rPr>
          <w:b/>
          <w:bCs/>
          <w:u w:val="single"/>
        </w:rPr>
      </w:pPr>
      <w:r>
        <w:rPr>
          <w:b/>
          <w:bCs/>
          <w:u w:val="single"/>
        </w:rPr>
        <w:t>SPECYFIKACJA</w:t>
      </w:r>
      <w:r w:rsidR="005655F8">
        <w:rPr>
          <w:b/>
          <w:bCs/>
          <w:u w:val="single"/>
        </w:rPr>
        <w:t xml:space="preserve"> </w:t>
      </w:r>
      <w:r>
        <w:rPr>
          <w:b/>
          <w:bCs/>
          <w:u w:val="single"/>
        </w:rPr>
        <w:t>WARUNKÓW</w:t>
      </w:r>
      <w:r w:rsidR="005655F8">
        <w:rPr>
          <w:b/>
          <w:bCs/>
          <w:u w:val="single"/>
        </w:rPr>
        <w:t xml:space="preserve"> </w:t>
      </w:r>
      <w:r>
        <w:rPr>
          <w:b/>
          <w:bCs/>
          <w:u w:val="single"/>
        </w:rPr>
        <w:t>ZAMÓWIENIA</w:t>
      </w:r>
      <w:r w:rsidR="005655F8">
        <w:rPr>
          <w:b/>
          <w:bCs/>
          <w:u w:val="single"/>
        </w:rPr>
        <w:t xml:space="preserve"> </w:t>
      </w:r>
    </w:p>
    <w:p w14:paraId="570C420D" w14:textId="77777777" w:rsidR="00BE302C" w:rsidRDefault="00BE302C">
      <w:pPr>
        <w:widowControl/>
        <w:suppressAutoHyphens w:val="0"/>
        <w:ind w:left="360"/>
        <w:rPr>
          <w:b/>
          <w:bCs/>
          <w:u w:val="single"/>
        </w:rPr>
      </w:pPr>
      <w:r>
        <w:rPr>
          <w:b/>
          <w:bCs/>
          <w:u w:val="single"/>
        </w:rPr>
        <w:t>zwana dalej w skrócie SWZ</w:t>
      </w:r>
    </w:p>
    <w:p w14:paraId="0C4ECE22" w14:textId="77777777" w:rsidR="00954005" w:rsidRDefault="00954005">
      <w:pPr>
        <w:widowControl/>
        <w:suppressAutoHyphens w:val="0"/>
        <w:ind w:left="360"/>
        <w:rPr>
          <w:b/>
          <w:bCs/>
          <w:u w:val="single"/>
        </w:rPr>
      </w:pPr>
    </w:p>
    <w:p w14:paraId="382BCA95" w14:textId="77777777" w:rsidR="00F605B9" w:rsidRPr="005B4F72" w:rsidRDefault="00F605B9" w:rsidP="00F605B9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5B4F72">
        <w:rPr>
          <w:b/>
          <w:bCs/>
          <w:sz w:val="22"/>
          <w:szCs w:val="22"/>
        </w:rPr>
        <w:t>Rozdział I - Nazwa (firma) oraz adres Zamawiającego.</w:t>
      </w:r>
    </w:p>
    <w:p w14:paraId="74591F60" w14:textId="16C8ED9B" w:rsidR="0071247E" w:rsidRPr="005B4F72" w:rsidRDefault="0071247E" w:rsidP="0071759B">
      <w:pPr>
        <w:pStyle w:val="Akapitzlist"/>
        <w:numPr>
          <w:ilvl w:val="0"/>
          <w:numId w:val="41"/>
        </w:numPr>
        <w:ind w:left="426" w:hanging="426"/>
        <w:rPr>
          <w:sz w:val="22"/>
          <w:szCs w:val="22"/>
        </w:rPr>
      </w:pPr>
      <w:r w:rsidRPr="005B4F72">
        <w:rPr>
          <w:sz w:val="22"/>
          <w:szCs w:val="22"/>
        </w:rPr>
        <w:t>Uniwersytet Jagielloński, ul. Gołębia 24, 31-007 Kraków.</w:t>
      </w:r>
    </w:p>
    <w:p w14:paraId="659BEEDD" w14:textId="10623F6E" w:rsidR="00A465BA" w:rsidRPr="00A465BA" w:rsidRDefault="009C4C5B">
      <w:pPr>
        <w:pStyle w:val="Akapitzlist"/>
        <w:numPr>
          <w:ilvl w:val="0"/>
          <w:numId w:val="41"/>
        </w:numPr>
        <w:rPr>
          <w:bCs/>
          <w:sz w:val="22"/>
          <w:szCs w:val="22"/>
          <w:u w:val="single"/>
        </w:rPr>
      </w:pPr>
      <w:r w:rsidRPr="009C4C5B">
        <w:rPr>
          <w:bCs/>
          <w:sz w:val="22"/>
          <w:szCs w:val="22"/>
        </w:rPr>
        <w:t xml:space="preserve"> </w:t>
      </w:r>
      <w:r w:rsidR="00A465BA" w:rsidRPr="00A465BA">
        <w:rPr>
          <w:bCs/>
          <w:sz w:val="22"/>
          <w:szCs w:val="22"/>
          <w:u w:val="single"/>
        </w:rPr>
        <w:t>Jednostka prowadząca sprawę:</w:t>
      </w:r>
    </w:p>
    <w:p w14:paraId="4A6CFD1C" w14:textId="24F2ED34" w:rsidR="00A465BA" w:rsidRDefault="00A465BA">
      <w:pPr>
        <w:pStyle w:val="Akapitzlist"/>
        <w:numPr>
          <w:ilvl w:val="1"/>
          <w:numId w:val="43"/>
        </w:numPr>
        <w:tabs>
          <w:tab w:val="left" w:pos="1418"/>
        </w:tabs>
        <w:ind w:left="851" w:hanging="425"/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>Dział Zamówień Publicznych, ul. Straszewskiego 25/3 i 4, 31-113 Kraków, tel.: +4812 663-39-03;</w:t>
      </w:r>
      <w:r>
        <w:rPr>
          <w:bCs/>
          <w:sz w:val="22"/>
          <w:szCs w:val="22"/>
        </w:rPr>
        <w:t xml:space="preserve"> </w:t>
      </w:r>
      <w:r w:rsidRPr="00A465BA">
        <w:rPr>
          <w:bCs/>
          <w:sz w:val="22"/>
          <w:szCs w:val="22"/>
        </w:rPr>
        <w:t>godziny urzędowania: poniedziałek-piątek; 7:30 do 15:30; z wyłączeniem dni ustawowo wolnych od pracy;</w:t>
      </w:r>
    </w:p>
    <w:p w14:paraId="5236F430" w14:textId="77777777" w:rsidR="00A465BA" w:rsidRDefault="00A465BA">
      <w:pPr>
        <w:pStyle w:val="Akapitzlist"/>
        <w:numPr>
          <w:ilvl w:val="1"/>
          <w:numId w:val="43"/>
        </w:numPr>
        <w:tabs>
          <w:tab w:val="left" w:pos="1418"/>
        </w:tabs>
        <w:ind w:left="851" w:hanging="425"/>
        <w:rPr>
          <w:bCs/>
          <w:sz w:val="22"/>
          <w:szCs w:val="22"/>
        </w:rPr>
      </w:pPr>
      <w:r w:rsidRPr="00A465BA">
        <w:rPr>
          <w:bCs/>
          <w:sz w:val="22"/>
          <w:szCs w:val="22"/>
        </w:rPr>
        <w:t xml:space="preserve">strona internetowa (adres </w:t>
      </w:r>
      <w:proofErr w:type="spellStart"/>
      <w:r w:rsidRPr="00A465BA">
        <w:rPr>
          <w:bCs/>
          <w:sz w:val="22"/>
          <w:szCs w:val="22"/>
        </w:rPr>
        <w:t>url</w:t>
      </w:r>
      <w:proofErr w:type="spellEnd"/>
      <w:r w:rsidRPr="00A465BA">
        <w:rPr>
          <w:bCs/>
          <w:sz w:val="22"/>
          <w:szCs w:val="22"/>
        </w:rPr>
        <w:t xml:space="preserve">): </w:t>
      </w:r>
      <w:hyperlink r:id="rId15" w:history="1">
        <w:r w:rsidRPr="00A465BA">
          <w:rPr>
            <w:rStyle w:val="Hipercze"/>
            <w:bCs/>
            <w:sz w:val="22"/>
            <w:szCs w:val="22"/>
          </w:rPr>
          <w:t>https://www.uj.edu.pl</w:t>
        </w:r>
      </w:hyperlink>
      <w:r w:rsidRPr="00A465BA">
        <w:rPr>
          <w:bCs/>
          <w:sz w:val="22"/>
          <w:szCs w:val="22"/>
        </w:rPr>
        <w:t xml:space="preserve">; </w:t>
      </w:r>
      <w:hyperlink r:id="rId16" w:history="1">
        <w:r w:rsidRPr="00A465BA">
          <w:rPr>
            <w:rStyle w:val="Hipercze"/>
            <w:bCs/>
            <w:sz w:val="22"/>
            <w:szCs w:val="22"/>
          </w:rPr>
          <w:t>https://przetargi.uj.edu.pl</w:t>
        </w:r>
      </w:hyperlink>
      <w:r w:rsidRPr="00A465BA">
        <w:rPr>
          <w:bCs/>
          <w:sz w:val="22"/>
          <w:szCs w:val="22"/>
        </w:rPr>
        <w:t xml:space="preserve"> </w:t>
      </w:r>
    </w:p>
    <w:p w14:paraId="2142A730" w14:textId="77777777" w:rsidR="00A465BA" w:rsidRDefault="00A465BA">
      <w:pPr>
        <w:pStyle w:val="Akapitzlist"/>
        <w:numPr>
          <w:ilvl w:val="1"/>
          <w:numId w:val="43"/>
        </w:numPr>
        <w:tabs>
          <w:tab w:val="left" w:pos="1418"/>
        </w:tabs>
        <w:ind w:left="851" w:hanging="425"/>
        <w:rPr>
          <w:bCs/>
          <w:sz w:val="22"/>
          <w:szCs w:val="22"/>
        </w:rPr>
      </w:pPr>
      <w:r w:rsidRPr="00A465BA">
        <w:rPr>
          <w:bCs/>
          <w:sz w:val="22"/>
          <w:szCs w:val="22"/>
        </w:rPr>
        <w:t xml:space="preserve">narzędzie komercyjne do prowadzenia postępowania: </w:t>
      </w:r>
      <w:hyperlink r:id="rId17" w:history="1">
        <w:r w:rsidRPr="00A465BA">
          <w:rPr>
            <w:rStyle w:val="Hipercze"/>
            <w:bCs/>
            <w:sz w:val="22"/>
            <w:szCs w:val="22"/>
          </w:rPr>
          <w:t>https://platformazakupowa.pl</w:t>
        </w:r>
      </w:hyperlink>
      <w:r w:rsidRPr="00A465BA">
        <w:rPr>
          <w:bCs/>
          <w:sz w:val="22"/>
          <w:szCs w:val="22"/>
        </w:rPr>
        <w:t xml:space="preserve"> </w:t>
      </w:r>
    </w:p>
    <w:p w14:paraId="6100538E" w14:textId="440DEB78" w:rsidR="00F41DE9" w:rsidRPr="006F0469" w:rsidRDefault="00A465BA">
      <w:pPr>
        <w:pStyle w:val="Akapitzlist"/>
        <w:numPr>
          <w:ilvl w:val="1"/>
          <w:numId w:val="43"/>
        </w:numPr>
        <w:tabs>
          <w:tab w:val="left" w:pos="1418"/>
        </w:tabs>
        <w:ind w:left="851" w:hanging="425"/>
        <w:rPr>
          <w:bCs/>
          <w:sz w:val="22"/>
          <w:szCs w:val="22"/>
        </w:rPr>
      </w:pPr>
      <w:r w:rsidRPr="007E38DF">
        <w:rPr>
          <w:bCs/>
          <w:sz w:val="22"/>
          <w:szCs w:val="22"/>
        </w:rPr>
        <w:t>adres strony internetowej prowadzonego postępowania, na której udostępniane będą</w:t>
      </w:r>
      <w:r w:rsidR="00C42089">
        <w:rPr>
          <w:bCs/>
          <w:sz w:val="22"/>
          <w:szCs w:val="22"/>
        </w:rPr>
        <w:t xml:space="preserve"> </w:t>
      </w:r>
      <w:r w:rsidRPr="007E38DF">
        <w:rPr>
          <w:bCs/>
          <w:sz w:val="22"/>
          <w:szCs w:val="22"/>
        </w:rPr>
        <w:t>zmiany i</w:t>
      </w:r>
      <w:r w:rsidR="00AE6F29">
        <w:rPr>
          <w:bCs/>
          <w:sz w:val="22"/>
          <w:szCs w:val="22"/>
        </w:rPr>
        <w:t> </w:t>
      </w:r>
      <w:r w:rsidRPr="007E38DF">
        <w:rPr>
          <w:bCs/>
          <w:sz w:val="22"/>
          <w:szCs w:val="22"/>
        </w:rPr>
        <w:t xml:space="preserve">wyjaśnienia treści SWZ </w:t>
      </w:r>
      <w:r w:rsidRPr="006F0469">
        <w:rPr>
          <w:bCs/>
          <w:sz w:val="22"/>
          <w:szCs w:val="22"/>
        </w:rPr>
        <w:t>oraz inne dokumenty zamówienia bezpośrednio związane z</w:t>
      </w:r>
      <w:r w:rsidR="007E38DF" w:rsidRPr="006F0469">
        <w:rPr>
          <w:bCs/>
          <w:sz w:val="22"/>
          <w:szCs w:val="22"/>
        </w:rPr>
        <w:t> </w:t>
      </w:r>
      <w:r w:rsidRPr="006F0469">
        <w:rPr>
          <w:bCs/>
          <w:sz w:val="22"/>
          <w:szCs w:val="22"/>
        </w:rPr>
        <w:t>postępowaniem</w:t>
      </w:r>
      <w:r w:rsidR="00F41DE9" w:rsidRPr="006F0469">
        <w:rPr>
          <w:bCs/>
          <w:sz w:val="22"/>
          <w:szCs w:val="22"/>
        </w:rPr>
        <w:t xml:space="preserve"> </w:t>
      </w:r>
      <w:r w:rsidRPr="006F0469">
        <w:rPr>
          <w:bCs/>
          <w:sz w:val="22"/>
          <w:szCs w:val="22"/>
        </w:rPr>
        <w:t>(adres profilu nabywcy – narzędzie komercyjne):</w:t>
      </w:r>
    </w:p>
    <w:p w14:paraId="1514966F" w14:textId="2DC137BB" w:rsidR="00A465BA" w:rsidRPr="006F0469" w:rsidRDefault="00AE6F29" w:rsidP="0022499B">
      <w:pPr>
        <w:tabs>
          <w:tab w:val="left" w:pos="1418"/>
        </w:tabs>
        <w:ind w:firstLine="709"/>
        <w:jc w:val="both"/>
        <w:rPr>
          <w:bCs/>
          <w:sz w:val="22"/>
          <w:szCs w:val="22"/>
        </w:rPr>
      </w:pPr>
      <w:r w:rsidRPr="006F0469">
        <w:rPr>
          <w:bCs/>
          <w:sz w:val="22"/>
          <w:szCs w:val="22"/>
        </w:rPr>
        <w:t xml:space="preserve">  </w:t>
      </w:r>
      <w:r w:rsidR="00C42089" w:rsidRPr="006F0469">
        <w:rPr>
          <w:bCs/>
          <w:sz w:val="22"/>
          <w:szCs w:val="22"/>
        </w:rPr>
        <w:t xml:space="preserve"> </w:t>
      </w:r>
      <w:hyperlink r:id="rId18" w:history="1">
        <w:r w:rsidR="006F0469" w:rsidRPr="006F0469">
          <w:rPr>
            <w:color w:val="0000FF"/>
            <w:sz w:val="22"/>
            <w:szCs w:val="22"/>
            <w:u w:val="single"/>
          </w:rPr>
          <w:t xml:space="preserve">https://platformazakupowa.pl/transakcja/904453 </w:t>
        </w:r>
      </w:hyperlink>
    </w:p>
    <w:p w14:paraId="37D5CE91" w14:textId="77777777" w:rsidR="00527DEF" w:rsidRPr="001D1869" w:rsidRDefault="00527DEF" w:rsidP="00CF2CBF">
      <w:pPr>
        <w:widowControl/>
        <w:suppressAutoHyphens w:val="0"/>
        <w:jc w:val="both"/>
        <w:rPr>
          <w:b/>
          <w:bCs/>
          <w:sz w:val="20"/>
        </w:rPr>
      </w:pPr>
    </w:p>
    <w:p w14:paraId="20627502" w14:textId="77777777" w:rsidR="001232D5" w:rsidRPr="005B4F72" w:rsidRDefault="008463F6" w:rsidP="004C4022">
      <w:pPr>
        <w:widowControl/>
        <w:suppressAutoHyphens w:val="0"/>
        <w:jc w:val="both"/>
        <w:rPr>
          <w:sz w:val="22"/>
          <w:szCs w:val="22"/>
        </w:rPr>
      </w:pPr>
      <w:r w:rsidRPr="005B4F72">
        <w:rPr>
          <w:b/>
          <w:bCs/>
          <w:sz w:val="22"/>
          <w:szCs w:val="22"/>
        </w:rPr>
        <w:t xml:space="preserve">Rozdział II - </w:t>
      </w:r>
      <w:r w:rsidR="00527DEF" w:rsidRPr="005B4F72">
        <w:rPr>
          <w:b/>
          <w:bCs/>
          <w:sz w:val="22"/>
          <w:szCs w:val="22"/>
        </w:rPr>
        <w:t>Tryb udzielenia zamówienia.</w:t>
      </w:r>
    </w:p>
    <w:p w14:paraId="558BFBF8" w14:textId="7CE5094B" w:rsidR="00A465BA" w:rsidRPr="00BC056F" w:rsidRDefault="00A465BA">
      <w:pPr>
        <w:pStyle w:val="Akapitzlist"/>
        <w:numPr>
          <w:ilvl w:val="0"/>
          <w:numId w:val="42"/>
        </w:numPr>
        <w:ind w:left="426" w:hanging="426"/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 xml:space="preserve">Postępowanie prowadzone jest w </w:t>
      </w:r>
      <w:r w:rsidRPr="00BC056F">
        <w:rPr>
          <w:sz w:val="22"/>
          <w:szCs w:val="22"/>
        </w:rPr>
        <w:t>trybie podstawowym bez możliwości negocjacji,</w:t>
      </w:r>
      <w:r w:rsidRPr="00BC056F">
        <w:rPr>
          <w:bCs/>
          <w:sz w:val="22"/>
          <w:szCs w:val="22"/>
        </w:rPr>
        <w:t xml:space="preserve"> na podstawie art. 275 pkt 1 ustawy z dnia 11 września 2019 r. – Prawo zamówień publicznych (</w:t>
      </w:r>
      <w:proofErr w:type="spellStart"/>
      <w:r w:rsidRPr="00BC056F">
        <w:rPr>
          <w:bCs/>
          <w:sz w:val="22"/>
          <w:szCs w:val="22"/>
        </w:rPr>
        <w:t>t.j</w:t>
      </w:r>
      <w:proofErr w:type="spellEnd"/>
      <w:r w:rsidRPr="00BC056F">
        <w:rPr>
          <w:bCs/>
          <w:sz w:val="22"/>
          <w:szCs w:val="22"/>
        </w:rPr>
        <w:t>.: Dz.U. z</w:t>
      </w:r>
      <w:r w:rsidR="00F41DE9">
        <w:rPr>
          <w:bCs/>
          <w:sz w:val="22"/>
          <w:szCs w:val="22"/>
        </w:rPr>
        <w:t> </w:t>
      </w:r>
      <w:r w:rsidRPr="00BC056F">
        <w:rPr>
          <w:bCs/>
          <w:sz w:val="22"/>
          <w:szCs w:val="22"/>
        </w:rPr>
        <w:t>2023</w:t>
      </w:r>
      <w:r w:rsidR="00F41DE9">
        <w:rPr>
          <w:bCs/>
          <w:sz w:val="22"/>
          <w:szCs w:val="22"/>
        </w:rPr>
        <w:t> </w:t>
      </w:r>
      <w:r w:rsidRPr="00BC056F">
        <w:rPr>
          <w:bCs/>
          <w:sz w:val="22"/>
          <w:szCs w:val="22"/>
        </w:rPr>
        <w:t>r., poz. 1605 ze zm.), zwanej dalej „ustawą PZP”, oraz zgodnie z wymogami określonymi w niniejszej SWZ.</w:t>
      </w:r>
    </w:p>
    <w:p w14:paraId="764E3B8C" w14:textId="23D75553" w:rsidR="00A465BA" w:rsidRPr="00F70CEC" w:rsidRDefault="00A465BA">
      <w:pPr>
        <w:pStyle w:val="Akapitzlist"/>
        <w:numPr>
          <w:ilvl w:val="0"/>
          <w:numId w:val="42"/>
        </w:numPr>
        <w:ind w:left="426" w:hanging="426"/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 xml:space="preserve">Do czynności podejmowanych przez zamawiającego i wykonawców w postępowaniu o udzielenie przedmiotowego </w:t>
      </w:r>
      <w:r w:rsidRPr="00F70CEC">
        <w:rPr>
          <w:bCs/>
          <w:sz w:val="22"/>
          <w:szCs w:val="22"/>
        </w:rPr>
        <w:t>zamówienia stosuje się przepisy powołanej ustawy PZP oraz wydanych na jej podstawie aktów wykonawczych, a w sprawach nieuregulowanych przepisy ustawy z dnia 23 kwietnia 1964 r. – Kodeks cywilny (</w:t>
      </w:r>
      <w:proofErr w:type="spellStart"/>
      <w:r w:rsidRPr="00F70CEC">
        <w:rPr>
          <w:bCs/>
          <w:sz w:val="22"/>
          <w:szCs w:val="22"/>
        </w:rPr>
        <w:t>t.j</w:t>
      </w:r>
      <w:proofErr w:type="spellEnd"/>
      <w:r w:rsidRPr="00F70CEC">
        <w:rPr>
          <w:bCs/>
          <w:sz w:val="22"/>
          <w:szCs w:val="22"/>
        </w:rPr>
        <w:t>.: Dz.U. z 2023 r., poz. 1610 ze</w:t>
      </w:r>
      <w:r w:rsidR="00C42089">
        <w:rPr>
          <w:bCs/>
          <w:sz w:val="22"/>
          <w:szCs w:val="22"/>
        </w:rPr>
        <w:t xml:space="preserve"> </w:t>
      </w:r>
      <w:r w:rsidRPr="00F70CEC">
        <w:rPr>
          <w:bCs/>
          <w:sz w:val="22"/>
          <w:szCs w:val="22"/>
        </w:rPr>
        <w:t>zm.).</w:t>
      </w:r>
    </w:p>
    <w:p w14:paraId="23D84CA4" w14:textId="77777777" w:rsidR="00985D0F" w:rsidRPr="00F70CEC" w:rsidRDefault="00985D0F" w:rsidP="00985D0F">
      <w:pPr>
        <w:widowControl/>
        <w:tabs>
          <w:tab w:val="num" w:pos="2880"/>
        </w:tabs>
        <w:suppressAutoHyphens w:val="0"/>
        <w:ind w:left="567"/>
        <w:jc w:val="both"/>
        <w:rPr>
          <w:sz w:val="22"/>
          <w:szCs w:val="22"/>
        </w:rPr>
      </w:pPr>
    </w:p>
    <w:p w14:paraId="3C0107FE" w14:textId="77777777" w:rsidR="00BE302C" w:rsidRPr="00F70CEC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F70CEC">
        <w:rPr>
          <w:b/>
          <w:bCs/>
          <w:sz w:val="22"/>
          <w:szCs w:val="22"/>
        </w:rPr>
        <w:t xml:space="preserve">Rozdział III - </w:t>
      </w:r>
      <w:r w:rsidR="00BE302C" w:rsidRPr="00F70CEC">
        <w:rPr>
          <w:b/>
          <w:bCs/>
          <w:sz w:val="22"/>
          <w:szCs w:val="22"/>
        </w:rPr>
        <w:t>Opis przedmiotu zamówienia.</w:t>
      </w:r>
    </w:p>
    <w:p w14:paraId="32E4ED4E" w14:textId="58D3ADB1" w:rsidR="008A2B79" w:rsidRPr="00F70CEC" w:rsidRDefault="00503971">
      <w:pPr>
        <w:widowControl/>
        <w:numPr>
          <w:ilvl w:val="0"/>
          <w:numId w:val="13"/>
        </w:numPr>
        <w:tabs>
          <w:tab w:val="clear" w:pos="644"/>
          <w:tab w:val="num" w:pos="426"/>
        </w:tabs>
        <w:suppressAutoHyphens w:val="0"/>
        <w:ind w:left="426" w:hanging="426"/>
        <w:jc w:val="both"/>
        <w:rPr>
          <w:rStyle w:val="facultygray-text"/>
          <w:sz w:val="22"/>
          <w:szCs w:val="22"/>
        </w:rPr>
      </w:pPr>
      <w:r w:rsidRPr="00F70CEC">
        <w:rPr>
          <w:sz w:val="22"/>
          <w:szCs w:val="22"/>
        </w:rPr>
        <w:t>Przedmiotem postępowania i zamówienia jest</w:t>
      </w:r>
      <w:r w:rsidR="001516D3" w:rsidRPr="00F70CEC">
        <w:rPr>
          <w:sz w:val="22"/>
          <w:szCs w:val="22"/>
        </w:rPr>
        <w:t xml:space="preserve"> </w:t>
      </w:r>
      <w:r w:rsidR="007E38DF" w:rsidRPr="00F70CEC">
        <w:rPr>
          <w:sz w:val="22"/>
          <w:szCs w:val="22"/>
        </w:rPr>
        <w:t>w</w:t>
      </w:r>
      <w:r w:rsidR="00820E05" w:rsidRPr="00F70CEC">
        <w:rPr>
          <w:sz w:val="22"/>
          <w:szCs w:val="22"/>
        </w:rPr>
        <w:t xml:space="preserve">yłonienie Wykonawcy w zakresie </w:t>
      </w:r>
      <w:r w:rsidR="00820E05" w:rsidRPr="00F70CEC">
        <w:rPr>
          <w:rFonts w:eastAsiaTheme="minorHAnsi"/>
          <w:sz w:val="22"/>
          <w:szCs w:val="22"/>
          <w:lang w:eastAsia="en-US"/>
        </w:rPr>
        <w:t>dostawy i</w:t>
      </w:r>
      <w:r w:rsidR="0071759B">
        <w:rPr>
          <w:rFonts w:eastAsiaTheme="minorHAnsi"/>
          <w:sz w:val="22"/>
          <w:szCs w:val="22"/>
          <w:lang w:eastAsia="en-US"/>
        </w:rPr>
        <w:t> </w:t>
      </w:r>
      <w:r w:rsidR="00820E05" w:rsidRPr="00F70CEC">
        <w:rPr>
          <w:rFonts w:eastAsiaTheme="minorHAnsi"/>
          <w:sz w:val="22"/>
          <w:szCs w:val="22"/>
          <w:lang w:eastAsia="en-US"/>
        </w:rPr>
        <w:t xml:space="preserve">montażu </w:t>
      </w:r>
      <w:r w:rsidR="008A2B79" w:rsidRPr="00F70CEC">
        <w:rPr>
          <w:rFonts w:eastAsiaTheme="minorHAnsi"/>
          <w:sz w:val="22"/>
          <w:szCs w:val="22"/>
          <w:lang w:eastAsia="en-US"/>
        </w:rPr>
        <w:t>szaf entomologicznych dla Centrum Edukacji Przyrodniczej Uniwersytetu Jagiellońskiego w Krakowie (kod:</w:t>
      </w:r>
      <w:r w:rsidR="008A2B79" w:rsidRPr="00F70CEC">
        <w:rPr>
          <w:rStyle w:val="facultygray-text"/>
          <w:sz w:val="22"/>
          <w:szCs w:val="22"/>
        </w:rPr>
        <w:t xml:space="preserve"> 30-387), przy ul. Gronostajowej 5.</w:t>
      </w:r>
    </w:p>
    <w:p w14:paraId="5F49756F" w14:textId="59EDD87F" w:rsidR="008A2B79" w:rsidRPr="00F70CEC" w:rsidRDefault="008A2B79">
      <w:pPr>
        <w:pStyle w:val="Akapitzlist"/>
        <w:numPr>
          <w:ilvl w:val="1"/>
          <w:numId w:val="13"/>
        </w:numPr>
        <w:rPr>
          <w:sz w:val="22"/>
          <w:szCs w:val="22"/>
        </w:rPr>
      </w:pPr>
      <w:r w:rsidRPr="00F70CEC">
        <w:rPr>
          <w:rStyle w:val="facultygray-text"/>
          <w:sz w:val="22"/>
          <w:szCs w:val="22"/>
        </w:rPr>
        <w:t xml:space="preserve">Przedmiot zamówienia obejmuje w szczególności: </w:t>
      </w:r>
      <w:r w:rsidR="006650F7" w:rsidRPr="00F70CEC">
        <w:rPr>
          <w:rStyle w:val="facultygray-text"/>
          <w:sz w:val="22"/>
          <w:szCs w:val="22"/>
        </w:rPr>
        <w:t xml:space="preserve">dostawę, transport, wniesienie oraz montaż 40 szt. </w:t>
      </w:r>
      <w:r w:rsidR="006650F7" w:rsidRPr="00F70CEC">
        <w:rPr>
          <w:rFonts w:eastAsiaTheme="minorHAnsi"/>
          <w:sz w:val="22"/>
          <w:szCs w:val="22"/>
        </w:rPr>
        <w:t>szaf entomologicznych w pomieszczeniach wskazanych przez Zamawiającego, znajdujących się w budynku Centrum Edukacji Przyrodniczej Uniwersytetu Jagiellońskiego w Krakowie (kod:</w:t>
      </w:r>
      <w:r w:rsidR="006650F7" w:rsidRPr="00F70CEC">
        <w:rPr>
          <w:rStyle w:val="facultygray-text"/>
          <w:sz w:val="22"/>
          <w:szCs w:val="22"/>
        </w:rPr>
        <w:t xml:space="preserve"> 30-387), przy ul. Gronostajowej 5.</w:t>
      </w:r>
    </w:p>
    <w:p w14:paraId="5B707C0B" w14:textId="5C8787AB" w:rsidR="00012B9C" w:rsidRPr="00F70CEC" w:rsidRDefault="00E76E1F">
      <w:pPr>
        <w:widowControl/>
        <w:numPr>
          <w:ilvl w:val="0"/>
          <w:numId w:val="13"/>
        </w:numPr>
        <w:tabs>
          <w:tab w:val="clear" w:pos="644"/>
          <w:tab w:val="num" w:pos="426"/>
        </w:tabs>
        <w:suppressAutoHyphens w:val="0"/>
        <w:ind w:left="426" w:hanging="426"/>
        <w:jc w:val="both"/>
        <w:rPr>
          <w:color w:val="0070C0"/>
          <w:sz w:val="22"/>
          <w:szCs w:val="22"/>
        </w:rPr>
      </w:pPr>
      <w:r w:rsidRPr="00F70CEC">
        <w:rPr>
          <w:sz w:val="22"/>
          <w:szCs w:val="22"/>
        </w:rPr>
        <w:t>Szczegółow</w:t>
      </w:r>
      <w:r w:rsidR="005E7809" w:rsidRPr="00F70CEC">
        <w:rPr>
          <w:sz w:val="22"/>
          <w:szCs w:val="22"/>
        </w:rPr>
        <w:t xml:space="preserve">y </w:t>
      </w:r>
      <w:r w:rsidR="00503971" w:rsidRPr="00F70CEC">
        <w:rPr>
          <w:sz w:val="22"/>
          <w:szCs w:val="22"/>
        </w:rPr>
        <w:t xml:space="preserve">opis przedmiotu zamówienia wraz </w:t>
      </w:r>
      <w:r w:rsidR="00820E05" w:rsidRPr="00F70CEC">
        <w:rPr>
          <w:sz w:val="22"/>
          <w:szCs w:val="22"/>
        </w:rPr>
        <w:t>ze</w:t>
      </w:r>
      <w:r w:rsidR="005E7809" w:rsidRPr="00F70CEC">
        <w:rPr>
          <w:sz w:val="22"/>
          <w:szCs w:val="22"/>
        </w:rPr>
        <w:t xml:space="preserve"> wskazaniem</w:t>
      </w:r>
      <w:r w:rsidR="00503971" w:rsidRPr="00F70CEC">
        <w:rPr>
          <w:sz w:val="22"/>
          <w:szCs w:val="22"/>
        </w:rPr>
        <w:t xml:space="preserve"> minimalnych</w:t>
      </w:r>
      <w:r w:rsidR="00F24640" w:rsidRPr="00F70CEC">
        <w:rPr>
          <w:sz w:val="22"/>
          <w:szCs w:val="22"/>
        </w:rPr>
        <w:t xml:space="preserve"> </w:t>
      </w:r>
      <w:r w:rsidR="00503971" w:rsidRPr="00F70CEC">
        <w:rPr>
          <w:sz w:val="22"/>
          <w:szCs w:val="22"/>
        </w:rPr>
        <w:t>parametrów technicznych</w:t>
      </w:r>
      <w:r w:rsidR="003511D5" w:rsidRPr="00F70CEC">
        <w:rPr>
          <w:sz w:val="22"/>
          <w:szCs w:val="22"/>
        </w:rPr>
        <w:t xml:space="preserve"> i</w:t>
      </w:r>
      <w:r w:rsidR="00503971" w:rsidRPr="00F70CEC">
        <w:rPr>
          <w:sz w:val="22"/>
          <w:szCs w:val="22"/>
        </w:rPr>
        <w:t xml:space="preserve"> funkcjonalnych zawiera </w:t>
      </w:r>
      <w:r w:rsidR="00D13065" w:rsidRPr="00F70CEC">
        <w:rPr>
          <w:b/>
          <w:bCs/>
          <w:sz w:val="22"/>
          <w:szCs w:val="22"/>
          <w:u w:val="single"/>
        </w:rPr>
        <w:t>Z</w:t>
      </w:r>
      <w:r w:rsidR="007E3686" w:rsidRPr="00F70CEC">
        <w:rPr>
          <w:b/>
          <w:bCs/>
          <w:sz w:val="22"/>
          <w:szCs w:val="22"/>
          <w:u w:val="single"/>
        </w:rPr>
        <w:t>ałącznik</w:t>
      </w:r>
      <w:r w:rsidR="004344BB" w:rsidRPr="00F70CEC">
        <w:rPr>
          <w:b/>
          <w:bCs/>
          <w:sz w:val="22"/>
          <w:szCs w:val="22"/>
          <w:u w:val="single"/>
        </w:rPr>
        <w:t xml:space="preserve"> </w:t>
      </w:r>
      <w:r w:rsidR="00A5480C" w:rsidRPr="00F70CEC">
        <w:rPr>
          <w:b/>
          <w:bCs/>
          <w:sz w:val="22"/>
          <w:szCs w:val="22"/>
          <w:u w:val="single"/>
        </w:rPr>
        <w:t>A</w:t>
      </w:r>
      <w:r w:rsidR="003511D5" w:rsidRPr="00F70CEC">
        <w:rPr>
          <w:b/>
          <w:bCs/>
          <w:sz w:val="22"/>
          <w:szCs w:val="22"/>
          <w:u w:val="single"/>
        </w:rPr>
        <w:t xml:space="preserve"> </w:t>
      </w:r>
      <w:r w:rsidR="004344BB" w:rsidRPr="00F70CEC">
        <w:rPr>
          <w:b/>
          <w:bCs/>
          <w:sz w:val="22"/>
          <w:szCs w:val="22"/>
          <w:u w:val="single"/>
        </w:rPr>
        <w:t xml:space="preserve">do </w:t>
      </w:r>
      <w:r w:rsidR="003511D5" w:rsidRPr="00F70CEC">
        <w:rPr>
          <w:b/>
          <w:bCs/>
          <w:sz w:val="22"/>
          <w:szCs w:val="22"/>
          <w:u w:val="single"/>
        </w:rPr>
        <w:t>SWZ</w:t>
      </w:r>
      <w:r w:rsidR="003511D5" w:rsidRPr="00F70CEC">
        <w:rPr>
          <w:color w:val="0070C0"/>
          <w:sz w:val="22"/>
          <w:szCs w:val="22"/>
        </w:rPr>
        <w:t>.</w:t>
      </w:r>
    </w:p>
    <w:p w14:paraId="5A150ED6" w14:textId="77777777" w:rsidR="00503971" w:rsidRPr="00F70CEC" w:rsidRDefault="00503971">
      <w:pPr>
        <w:numPr>
          <w:ilvl w:val="0"/>
          <w:numId w:val="13"/>
        </w:numPr>
        <w:tabs>
          <w:tab w:val="clear" w:pos="644"/>
          <w:tab w:val="num" w:pos="426"/>
        </w:tabs>
        <w:autoSpaceDE w:val="0"/>
        <w:autoSpaceDN w:val="0"/>
        <w:adjustRightInd w:val="0"/>
        <w:ind w:left="426" w:hanging="426"/>
        <w:jc w:val="left"/>
        <w:rPr>
          <w:sz w:val="22"/>
          <w:szCs w:val="22"/>
        </w:rPr>
      </w:pPr>
      <w:r w:rsidRPr="00F70CEC">
        <w:rPr>
          <w:b/>
          <w:sz w:val="22"/>
          <w:szCs w:val="22"/>
          <w:u w:val="single"/>
        </w:rPr>
        <w:t>Wymagania ogólne dla całości zamówienia</w:t>
      </w:r>
      <w:r w:rsidRPr="00F70CEC">
        <w:rPr>
          <w:sz w:val="22"/>
          <w:szCs w:val="22"/>
        </w:rPr>
        <w:t>:</w:t>
      </w:r>
    </w:p>
    <w:p w14:paraId="6735666A" w14:textId="77777777" w:rsidR="007E38DF" w:rsidRPr="00F70CEC" w:rsidRDefault="007E38DF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>Wykonawca musi zaoferować przedmiot zamówienia zgodny z wymogami Zamawiającego określonymi w SWZ.</w:t>
      </w:r>
    </w:p>
    <w:p w14:paraId="5F5F49D7" w14:textId="2169E141" w:rsidR="00503971" w:rsidRDefault="00503971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 xml:space="preserve">Oferta musi być </w:t>
      </w:r>
      <w:r w:rsidR="006C1F14" w:rsidRPr="00F70CEC">
        <w:rPr>
          <w:sz w:val="22"/>
          <w:szCs w:val="22"/>
        </w:rPr>
        <w:t>zgodna z zapisami niniejszej</w:t>
      </w:r>
      <w:r w:rsidR="006C1F14" w:rsidRPr="007E38DF">
        <w:rPr>
          <w:sz w:val="22"/>
          <w:szCs w:val="22"/>
        </w:rPr>
        <w:t xml:space="preserve"> </w:t>
      </w:r>
      <w:r w:rsidR="00F41DE9">
        <w:rPr>
          <w:sz w:val="22"/>
          <w:szCs w:val="22"/>
        </w:rPr>
        <w:t>SWZ.</w:t>
      </w:r>
    </w:p>
    <w:p w14:paraId="1ACD267F" w14:textId="30CFC33B" w:rsidR="00500BA9" w:rsidRPr="00F70CEC" w:rsidRDefault="00500BA9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156D4B">
        <w:rPr>
          <w:sz w:val="22"/>
          <w:szCs w:val="22"/>
        </w:rPr>
        <w:t>W przypadku wskazania w SWZ</w:t>
      </w:r>
      <w:r w:rsidR="00EB6DC6" w:rsidRPr="00156D4B">
        <w:rPr>
          <w:sz w:val="22"/>
          <w:szCs w:val="22"/>
        </w:rPr>
        <w:t xml:space="preserve"> </w:t>
      </w:r>
      <w:r w:rsidR="00604F61" w:rsidRPr="00156D4B">
        <w:rPr>
          <w:sz w:val="22"/>
          <w:szCs w:val="22"/>
        </w:rPr>
        <w:t>lub w</w:t>
      </w:r>
      <w:r w:rsidR="00EB6DC6" w:rsidRPr="00156D4B">
        <w:rPr>
          <w:sz w:val="22"/>
          <w:szCs w:val="22"/>
        </w:rPr>
        <w:t xml:space="preserve"> jej załącznik</w:t>
      </w:r>
      <w:r w:rsidR="00604F61" w:rsidRPr="00156D4B">
        <w:rPr>
          <w:sz w:val="22"/>
          <w:szCs w:val="22"/>
        </w:rPr>
        <w:t>ach</w:t>
      </w:r>
      <w:r w:rsidRPr="00156D4B">
        <w:rPr>
          <w:sz w:val="22"/>
          <w:szCs w:val="22"/>
        </w:rPr>
        <w:t xml:space="preserve"> nazw własnych, typów, modeli, symboli, itp., należy zapisy te rozumieć jako zapisy, któr</w:t>
      </w:r>
      <w:r w:rsidR="00604F61" w:rsidRPr="00156D4B">
        <w:rPr>
          <w:sz w:val="22"/>
          <w:szCs w:val="22"/>
        </w:rPr>
        <w:t>ym</w:t>
      </w:r>
      <w:r w:rsidRPr="00156D4B">
        <w:rPr>
          <w:sz w:val="22"/>
          <w:szCs w:val="22"/>
        </w:rPr>
        <w:t xml:space="preserve"> towarzyszy</w:t>
      </w:r>
      <w:r w:rsidR="00156D4B" w:rsidRPr="00156D4B">
        <w:rPr>
          <w:sz w:val="22"/>
          <w:szCs w:val="22"/>
        </w:rPr>
        <w:t xml:space="preserve"> </w:t>
      </w:r>
      <w:r w:rsidRPr="00156D4B">
        <w:rPr>
          <w:sz w:val="22"/>
          <w:szCs w:val="22"/>
        </w:rPr>
        <w:t xml:space="preserve">„lub równoważny”, przy czym </w:t>
      </w:r>
      <w:r w:rsidR="006C198C" w:rsidRPr="00156D4B">
        <w:rPr>
          <w:sz w:val="22"/>
          <w:szCs w:val="22"/>
        </w:rPr>
        <w:t xml:space="preserve">jako </w:t>
      </w:r>
      <w:r w:rsidR="0029058C" w:rsidRPr="00156D4B">
        <w:rPr>
          <w:sz w:val="22"/>
          <w:szCs w:val="22"/>
        </w:rPr>
        <w:t>„</w:t>
      </w:r>
      <w:r w:rsidR="006C198C" w:rsidRPr="00156D4B">
        <w:rPr>
          <w:sz w:val="22"/>
          <w:szCs w:val="22"/>
        </w:rPr>
        <w:t>równoważne</w:t>
      </w:r>
      <w:r w:rsidR="0029058C" w:rsidRPr="00156D4B">
        <w:rPr>
          <w:sz w:val="22"/>
          <w:szCs w:val="22"/>
        </w:rPr>
        <w:t>”</w:t>
      </w:r>
      <w:r w:rsidR="006C198C" w:rsidRPr="00156D4B">
        <w:rPr>
          <w:sz w:val="22"/>
          <w:szCs w:val="22"/>
        </w:rPr>
        <w:t xml:space="preserve"> Zamawi</w:t>
      </w:r>
      <w:r w:rsidR="007B2B4A" w:rsidRPr="00156D4B">
        <w:rPr>
          <w:sz w:val="22"/>
          <w:szCs w:val="22"/>
        </w:rPr>
        <w:t>ający rozumie</w:t>
      </w:r>
      <w:r w:rsidRPr="00156D4B">
        <w:rPr>
          <w:sz w:val="22"/>
          <w:szCs w:val="22"/>
        </w:rPr>
        <w:t xml:space="preserve"> spełni</w:t>
      </w:r>
      <w:r w:rsidR="00776684" w:rsidRPr="00156D4B">
        <w:rPr>
          <w:sz w:val="22"/>
          <w:szCs w:val="22"/>
        </w:rPr>
        <w:t>anie</w:t>
      </w:r>
      <w:r w:rsidRPr="00156D4B">
        <w:rPr>
          <w:sz w:val="22"/>
          <w:szCs w:val="22"/>
        </w:rPr>
        <w:t xml:space="preserve"> co najmniej tych samych </w:t>
      </w:r>
      <w:r w:rsidRPr="00156D4B">
        <w:rPr>
          <w:sz w:val="22"/>
          <w:szCs w:val="22"/>
        </w:rPr>
        <w:lastRenderedPageBreak/>
        <w:t xml:space="preserve">cech (tj. </w:t>
      </w:r>
      <w:r w:rsidR="00981FBC" w:rsidRPr="00156D4B">
        <w:rPr>
          <w:sz w:val="22"/>
          <w:szCs w:val="22"/>
        </w:rPr>
        <w:t>wymiary,</w:t>
      </w:r>
      <w:r w:rsidR="00604F61" w:rsidRPr="00156D4B">
        <w:rPr>
          <w:sz w:val="22"/>
          <w:szCs w:val="22"/>
        </w:rPr>
        <w:t xml:space="preserve"> </w:t>
      </w:r>
      <w:r w:rsidRPr="00156D4B">
        <w:rPr>
          <w:sz w:val="22"/>
          <w:szCs w:val="22"/>
        </w:rPr>
        <w:t xml:space="preserve">właściwości funkcjonalne i użytkowe), co podane </w:t>
      </w:r>
      <w:r w:rsidR="00604F61" w:rsidRPr="00156D4B">
        <w:rPr>
          <w:sz w:val="22"/>
          <w:szCs w:val="22"/>
        </w:rPr>
        <w:t xml:space="preserve">w SWZ lub w jej </w:t>
      </w:r>
      <w:r w:rsidR="00604F61" w:rsidRPr="00F70CEC">
        <w:rPr>
          <w:sz w:val="22"/>
          <w:szCs w:val="22"/>
        </w:rPr>
        <w:t>załącznikach</w:t>
      </w:r>
      <w:r w:rsidRPr="00F70CEC">
        <w:rPr>
          <w:sz w:val="22"/>
          <w:szCs w:val="22"/>
        </w:rPr>
        <w:t xml:space="preserve"> i</w:t>
      </w:r>
      <w:r w:rsidR="00C42089">
        <w:rPr>
          <w:sz w:val="22"/>
          <w:szCs w:val="22"/>
        </w:rPr>
        <w:t xml:space="preserve"> </w:t>
      </w:r>
      <w:r w:rsidRPr="00F70CEC">
        <w:rPr>
          <w:sz w:val="22"/>
          <w:szCs w:val="22"/>
        </w:rPr>
        <w:t>parametrów technicznych na poziomie co najmniej takim, jak wskazane</w:t>
      </w:r>
      <w:r w:rsidR="00EB6DC6" w:rsidRPr="00F70CEC">
        <w:rPr>
          <w:sz w:val="22"/>
          <w:szCs w:val="22"/>
        </w:rPr>
        <w:t xml:space="preserve"> </w:t>
      </w:r>
      <w:r w:rsidRPr="00F70CEC">
        <w:rPr>
          <w:sz w:val="22"/>
          <w:szCs w:val="22"/>
        </w:rPr>
        <w:t xml:space="preserve">przez Zamawiającego (w tym zakresie </w:t>
      </w:r>
      <w:r w:rsidR="002E287C" w:rsidRPr="00F70CEC">
        <w:rPr>
          <w:sz w:val="22"/>
          <w:szCs w:val="22"/>
        </w:rPr>
        <w:t>Z</w:t>
      </w:r>
      <w:r w:rsidRPr="00F70CEC">
        <w:rPr>
          <w:sz w:val="22"/>
          <w:szCs w:val="22"/>
        </w:rPr>
        <w:t>amawiający dopuszcza również rozwiązania lepsze niż opisane, w szczególności wynikające z unowocześnienia technologicznej linii produkcyjnej)</w:t>
      </w:r>
      <w:r w:rsidR="00EB6DC6" w:rsidRPr="00F70CEC">
        <w:rPr>
          <w:sz w:val="22"/>
          <w:szCs w:val="22"/>
        </w:rPr>
        <w:t>.</w:t>
      </w:r>
      <w:r w:rsidR="002E287C" w:rsidRPr="00F70CEC">
        <w:rPr>
          <w:sz w:val="22"/>
          <w:szCs w:val="22"/>
        </w:rPr>
        <w:t xml:space="preserve"> </w:t>
      </w:r>
    </w:p>
    <w:p w14:paraId="4C8BD674" w14:textId="42E96762" w:rsidR="00BF208B" w:rsidRPr="00F70CEC" w:rsidRDefault="006C4FE9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 xml:space="preserve">Zamawiający wymaga </w:t>
      </w:r>
      <w:r w:rsidR="00AD6097" w:rsidRPr="00F70CEC">
        <w:rPr>
          <w:sz w:val="22"/>
          <w:szCs w:val="22"/>
        </w:rPr>
        <w:t xml:space="preserve">od </w:t>
      </w:r>
      <w:r w:rsidR="0029058C" w:rsidRPr="00F70CEC">
        <w:rPr>
          <w:sz w:val="22"/>
          <w:szCs w:val="22"/>
        </w:rPr>
        <w:t>W</w:t>
      </w:r>
      <w:r w:rsidR="00AD6097" w:rsidRPr="00F70CEC">
        <w:rPr>
          <w:sz w:val="22"/>
          <w:szCs w:val="22"/>
        </w:rPr>
        <w:t xml:space="preserve">ykonawcy </w:t>
      </w:r>
      <w:r w:rsidR="00073606" w:rsidRPr="00F70CEC">
        <w:rPr>
          <w:sz w:val="22"/>
          <w:szCs w:val="22"/>
        </w:rPr>
        <w:t>udziel</w:t>
      </w:r>
      <w:r w:rsidR="00BD5902" w:rsidRPr="00F70CEC">
        <w:rPr>
          <w:sz w:val="22"/>
          <w:szCs w:val="22"/>
        </w:rPr>
        <w:t>enia</w:t>
      </w:r>
      <w:r w:rsidR="00BF208B" w:rsidRPr="00F70CEC">
        <w:rPr>
          <w:sz w:val="22"/>
          <w:szCs w:val="22"/>
        </w:rPr>
        <w:t xml:space="preserve"> </w:t>
      </w:r>
      <w:r w:rsidR="00801BAA" w:rsidRPr="00F70CEC">
        <w:rPr>
          <w:sz w:val="22"/>
          <w:szCs w:val="22"/>
        </w:rPr>
        <w:t xml:space="preserve">minimum </w:t>
      </w:r>
      <w:r w:rsidR="00156D4B" w:rsidRPr="00F70CEC">
        <w:rPr>
          <w:b/>
          <w:bCs/>
          <w:sz w:val="22"/>
          <w:szCs w:val="22"/>
          <w:u w:val="single"/>
        </w:rPr>
        <w:t>24</w:t>
      </w:r>
      <w:r w:rsidR="002E287C" w:rsidRPr="00F70CEC">
        <w:rPr>
          <w:b/>
          <w:bCs/>
          <w:sz w:val="22"/>
          <w:szCs w:val="22"/>
          <w:u w:val="single"/>
        </w:rPr>
        <w:t>-</w:t>
      </w:r>
      <w:r w:rsidR="00A415E9" w:rsidRPr="00F70CEC">
        <w:rPr>
          <w:b/>
          <w:bCs/>
          <w:sz w:val="22"/>
          <w:szCs w:val="22"/>
          <w:u w:val="single"/>
        </w:rPr>
        <w:t>miesięczn</w:t>
      </w:r>
      <w:r w:rsidR="002948BB" w:rsidRPr="00F70CEC">
        <w:rPr>
          <w:b/>
          <w:bCs/>
          <w:sz w:val="22"/>
          <w:szCs w:val="22"/>
          <w:u w:val="single"/>
        </w:rPr>
        <w:t>ej</w:t>
      </w:r>
      <w:r w:rsidR="00A415E9" w:rsidRPr="00F70CEC">
        <w:rPr>
          <w:b/>
          <w:bCs/>
          <w:sz w:val="22"/>
          <w:szCs w:val="22"/>
          <w:u w:val="single"/>
        </w:rPr>
        <w:t xml:space="preserve"> gwarancj</w:t>
      </w:r>
      <w:r w:rsidR="002948BB" w:rsidRPr="00F70CEC">
        <w:rPr>
          <w:b/>
          <w:bCs/>
          <w:sz w:val="22"/>
          <w:szCs w:val="22"/>
          <w:u w:val="single"/>
        </w:rPr>
        <w:t>i</w:t>
      </w:r>
      <w:r w:rsidR="002E287C" w:rsidRPr="00F70CEC">
        <w:rPr>
          <w:sz w:val="22"/>
          <w:szCs w:val="22"/>
        </w:rPr>
        <w:t xml:space="preserve"> na przedmiot </w:t>
      </w:r>
      <w:r w:rsidR="00031E89" w:rsidRPr="00F70CEC">
        <w:rPr>
          <w:sz w:val="22"/>
          <w:szCs w:val="22"/>
        </w:rPr>
        <w:t>zamówienia</w:t>
      </w:r>
      <w:r w:rsidR="006212CC" w:rsidRPr="00F70CEC">
        <w:rPr>
          <w:sz w:val="22"/>
          <w:szCs w:val="22"/>
        </w:rPr>
        <w:t>,</w:t>
      </w:r>
      <w:r w:rsidR="0029058C" w:rsidRPr="00F70CEC">
        <w:rPr>
          <w:sz w:val="22"/>
          <w:szCs w:val="22"/>
        </w:rPr>
        <w:t xml:space="preserve"> </w:t>
      </w:r>
      <w:r w:rsidR="006212CC" w:rsidRPr="00F70CEC">
        <w:rPr>
          <w:sz w:val="22"/>
          <w:szCs w:val="22"/>
          <w:lang w:val="x-none"/>
        </w:rPr>
        <w:t xml:space="preserve">licząc od daty odbioru przedmiotu </w:t>
      </w:r>
      <w:r w:rsidR="00031E89" w:rsidRPr="00F70CEC">
        <w:rPr>
          <w:sz w:val="22"/>
          <w:szCs w:val="22"/>
        </w:rPr>
        <w:t>zamówienia</w:t>
      </w:r>
      <w:r w:rsidR="006212CC" w:rsidRPr="00F70CEC">
        <w:rPr>
          <w:sz w:val="22"/>
          <w:szCs w:val="22"/>
          <w:lang w:val="x-none"/>
        </w:rPr>
        <w:t>, potwierdzonego protokołem odbioru bez zastrzeżeń</w:t>
      </w:r>
      <w:r w:rsidR="00CE05EB" w:rsidRPr="00F70CEC">
        <w:rPr>
          <w:sz w:val="22"/>
          <w:szCs w:val="22"/>
        </w:rPr>
        <w:t>.</w:t>
      </w:r>
    </w:p>
    <w:p w14:paraId="2759F4FA" w14:textId="64F34D88" w:rsidR="009C160D" w:rsidRPr="00F70CEC" w:rsidRDefault="00503971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>W przypadku, gdy Wykonawca zapowiada zatrudnienie podwykonawców do oferty musi być załączony wykaz z zakresem powierzony</w:t>
      </w:r>
      <w:r w:rsidR="000F6733" w:rsidRPr="00F70CEC">
        <w:rPr>
          <w:sz w:val="22"/>
          <w:szCs w:val="22"/>
        </w:rPr>
        <w:t>ch im zadań (</w:t>
      </w:r>
      <w:r w:rsidR="009D3448" w:rsidRPr="00F70CEC">
        <w:rPr>
          <w:sz w:val="22"/>
          <w:szCs w:val="22"/>
        </w:rPr>
        <w:t>zakres</w:t>
      </w:r>
      <w:r w:rsidR="000F6733" w:rsidRPr="00F70CEC">
        <w:rPr>
          <w:sz w:val="22"/>
          <w:szCs w:val="22"/>
        </w:rPr>
        <w:t xml:space="preserve"> zamówienia)</w:t>
      </w:r>
      <w:r w:rsidRPr="00F70CEC">
        <w:rPr>
          <w:sz w:val="22"/>
          <w:szCs w:val="22"/>
        </w:rPr>
        <w:t>.</w:t>
      </w:r>
    </w:p>
    <w:p w14:paraId="205F0C41" w14:textId="062B6159" w:rsidR="00BD2251" w:rsidRPr="00F70CEC" w:rsidRDefault="00BD2251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 xml:space="preserve">Realizacja prac będzie odbywać się w obiekcie czynnym, gdyż </w:t>
      </w:r>
      <w:r w:rsidR="00156D4B" w:rsidRPr="00F70CEC">
        <w:rPr>
          <w:sz w:val="22"/>
          <w:szCs w:val="22"/>
        </w:rPr>
        <w:t xml:space="preserve">pozostałe </w:t>
      </w:r>
      <w:r w:rsidRPr="00F70CEC">
        <w:rPr>
          <w:sz w:val="22"/>
          <w:szCs w:val="22"/>
        </w:rPr>
        <w:t xml:space="preserve">pomieszczenia </w:t>
      </w:r>
      <w:r w:rsidR="00156D4B" w:rsidRPr="00F70CEC">
        <w:rPr>
          <w:rFonts w:eastAsiaTheme="minorHAnsi"/>
          <w:sz w:val="22"/>
          <w:szCs w:val="22"/>
        </w:rPr>
        <w:t xml:space="preserve">Centrum Edukacji Przyrodniczej Uniwersytetu Jagiellońskiego </w:t>
      </w:r>
      <w:r w:rsidRPr="00F70CEC">
        <w:rPr>
          <w:sz w:val="22"/>
          <w:szCs w:val="22"/>
        </w:rPr>
        <w:t>na czas prowadzonych prac nie zostaną w pełni wyłączone z użytkowania.</w:t>
      </w:r>
      <w:r w:rsidR="0029058C" w:rsidRPr="00F70CEC">
        <w:rPr>
          <w:sz w:val="22"/>
          <w:szCs w:val="22"/>
        </w:rPr>
        <w:t xml:space="preserve"> W związku z powyższym, Wykonawca uwzględni powyższe uwarunkowania w procesie realizacji zamówienia. </w:t>
      </w:r>
    </w:p>
    <w:p w14:paraId="6BAB4575" w14:textId="77777777" w:rsidR="00CF0779" w:rsidRPr="00F70CEC" w:rsidRDefault="006A3DE8">
      <w:pPr>
        <w:pStyle w:val="Akapitzlist"/>
        <w:numPr>
          <w:ilvl w:val="1"/>
          <w:numId w:val="13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>O</w:t>
      </w:r>
      <w:r w:rsidR="00503971" w:rsidRPr="00F70CEC">
        <w:rPr>
          <w:sz w:val="22"/>
          <w:szCs w:val="22"/>
        </w:rPr>
        <w:t xml:space="preserve">pis przedmiotu zamówienia </w:t>
      </w:r>
      <w:r w:rsidR="00B140FA" w:rsidRPr="00F70CEC">
        <w:rPr>
          <w:sz w:val="22"/>
          <w:szCs w:val="22"/>
        </w:rPr>
        <w:t xml:space="preserve">jest </w:t>
      </w:r>
      <w:r w:rsidR="00503971" w:rsidRPr="00F70CEC">
        <w:rPr>
          <w:sz w:val="22"/>
          <w:szCs w:val="22"/>
        </w:rPr>
        <w:t>zgodny z Wspóln</w:t>
      </w:r>
      <w:r w:rsidR="00506D35" w:rsidRPr="00F70CEC">
        <w:rPr>
          <w:sz w:val="22"/>
          <w:szCs w:val="22"/>
        </w:rPr>
        <w:t>ym</w:t>
      </w:r>
      <w:r w:rsidR="00503971" w:rsidRPr="00F70CEC">
        <w:rPr>
          <w:sz w:val="22"/>
          <w:szCs w:val="22"/>
        </w:rPr>
        <w:t xml:space="preserve"> Słownik</w:t>
      </w:r>
      <w:r w:rsidR="00506D35" w:rsidRPr="00F70CEC">
        <w:rPr>
          <w:sz w:val="22"/>
          <w:szCs w:val="22"/>
        </w:rPr>
        <w:t>iem</w:t>
      </w:r>
      <w:r w:rsidR="00503971" w:rsidRPr="00F70CEC">
        <w:rPr>
          <w:sz w:val="22"/>
          <w:szCs w:val="22"/>
        </w:rPr>
        <w:t xml:space="preserve"> Zamówień CPV:</w:t>
      </w:r>
      <w:r w:rsidR="00872689" w:rsidRPr="00F70CEC">
        <w:rPr>
          <w:sz w:val="22"/>
          <w:szCs w:val="22"/>
        </w:rPr>
        <w:t xml:space="preserve"> </w:t>
      </w:r>
    </w:p>
    <w:p w14:paraId="2E4038B5" w14:textId="2207D494" w:rsidR="002948BB" w:rsidRPr="00F70CEC" w:rsidRDefault="00156D4B" w:rsidP="00CF0779">
      <w:pPr>
        <w:pStyle w:val="Akapitzlist"/>
        <w:numPr>
          <w:ilvl w:val="0"/>
          <w:numId w:val="0"/>
        </w:numPr>
        <w:ind w:left="851"/>
        <w:rPr>
          <w:sz w:val="22"/>
          <w:szCs w:val="22"/>
          <w:shd w:val="clear" w:color="auto" w:fill="FFFFFF" w:themeFill="background1"/>
        </w:rPr>
      </w:pPr>
      <w:r w:rsidRPr="00F70CEC">
        <w:rPr>
          <w:sz w:val="22"/>
          <w:szCs w:val="22"/>
        </w:rPr>
        <w:t xml:space="preserve">39141300-5 </w:t>
      </w:r>
      <w:r w:rsidR="002A2499" w:rsidRPr="00F70CEC">
        <w:rPr>
          <w:sz w:val="22"/>
          <w:szCs w:val="22"/>
          <w:shd w:val="clear" w:color="auto" w:fill="FFFFFF" w:themeFill="background1"/>
        </w:rPr>
        <w:t>–</w:t>
      </w:r>
      <w:r w:rsidRPr="00F70CEC">
        <w:rPr>
          <w:sz w:val="22"/>
          <w:szCs w:val="22"/>
        </w:rPr>
        <w:t xml:space="preserve"> szafy</w:t>
      </w:r>
      <w:r w:rsidRPr="00F70CEC">
        <w:rPr>
          <w:sz w:val="22"/>
          <w:szCs w:val="22"/>
          <w:shd w:val="clear" w:color="auto" w:fill="FFFFFF" w:themeFill="background1"/>
        </w:rPr>
        <w:t>.</w:t>
      </w:r>
    </w:p>
    <w:p w14:paraId="7DA3E4FB" w14:textId="77777777" w:rsidR="00CF0779" w:rsidRPr="00F70CEC" w:rsidRDefault="00CF0779" w:rsidP="006A3DE8">
      <w:pPr>
        <w:pStyle w:val="Akapitzlist"/>
        <w:widowControl w:val="0"/>
        <w:numPr>
          <w:ilvl w:val="0"/>
          <w:numId w:val="0"/>
        </w:numPr>
        <w:tabs>
          <w:tab w:val="left" w:pos="180"/>
        </w:tabs>
        <w:ind w:left="786"/>
        <w:rPr>
          <w:sz w:val="22"/>
          <w:szCs w:val="22"/>
        </w:rPr>
      </w:pPr>
    </w:p>
    <w:p w14:paraId="2DC6671C" w14:textId="6B6BDC0A" w:rsidR="00B63566" w:rsidRPr="00F70CEC" w:rsidRDefault="00B63566" w:rsidP="00B63566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F70CEC">
        <w:rPr>
          <w:b/>
          <w:bCs/>
          <w:sz w:val="22"/>
          <w:szCs w:val="22"/>
        </w:rPr>
        <w:t>Rozdział IV – Przedmiotowe środki dowodowe</w:t>
      </w:r>
      <w:r w:rsidR="00CF5A5A" w:rsidRPr="00F70CEC">
        <w:rPr>
          <w:b/>
          <w:bCs/>
          <w:sz w:val="22"/>
          <w:szCs w:val="22"/>
        </w:rPr>
        <w:t>.</w:t>
      </w:r>
    </w:p>
    <w:p w14:paraId="44E2C888" w14:textId="20F5468F" w:rsidR="00405E91" w:rsidRPr="00F70CEC" w:rsidRDefault="006D6E53" w:rsidP="006A3FEE">
      <w:pPr>
        <w:pStyle w:val="Akapitzlist1"/>
        <w:ind w:left="426" w:hanging="426"/>
        <w:rPr>
          <w:rFonts w:cs="Times New Roman"/>
          <w:sz w:val="22"/>
          <w:szCs w:val="22"/>
        </w:rPr>
      </w:pPr>
      <w:r w:rsidRPr="00F70CEC">
        <w:rPr>
          <w:rFonts w:cs="Times New Roman"/>
          <w:sz w:val="22"/>
          <w:szCs w:val="22"/>
        </w:rPr>
        <w:t xml:space="preserve">Zamawiający </w:t>
      </w:r>
      <w:r w:rsidR="006A3FEE" w:rsidRPr="00F70CEC">
        <w:rPr>
          <w:rFonts w:cs="Times New Roman"/>
          <w:sz w:val="22"/>
          <w:szCs w:val="22"/>
        </w:rPr>
        <w:t xml:space="preserve">nie wymaga złożenia </w:t>
      </w:r>
      <w:r w:rsidR="0053355C" w:rsidRPr="00F70CEC">
        <w:rPr>
          <w:rFonts w:cs="Times New Roman"/>
          <w:sz w:val="22"/>
          <w:szCs w:val="22"/>
        </w:rPr>
        <w:t>przedmiotowych środków dowodowych.</w:t>
      </w:r>
      <w:r w:rsidRPr="00F70CEC">
        <w:rPr>
          <w:rFonts w:cs="Times New Roman"/>
          <w:sz w:val="22"/>
          <w:szCs w:val="22"/>
        </w:rPr>
        <w:t xml:space="preserve"> </w:t>
      </w:r>
    </w:p>
    <w:p w14:paraId="02639128" w14:textId="77777777" w:rsidR="006D6E53" w:rsidRPr="00F70CEC" w:rsidRDefault="006D6E53" w:rsidP="004C4022">
      <w:pPr>
        <w:widowControl/>
        <w:tabs>
          <w:tab w:val="num" w:pos="2880"/>
        </w:tabs>
        <w:suppressAutoHyphens w:val="0"/>
        <w:jc w:val="both"/>
        <w:rPr>
          <w:sz w:val="22"/>
          <w:szCs w:val="22"/>
        </w:rPr>
      </w:pPr>
    </w:p>
    <w:p w14:paraId="40C45F3B" w14:textId="77777777" w:rsidR="00BE302C" w:rsidRPr="00F70CEC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F70CEC">
        <w:rPr>
          <w:b/>
          <w:bCs/>
          <w:sz w:val="22"/>
          <w:szCs w:val="22"/>
        </w:rPr>
        <w:t>R</w:t>
      </w:r>
      <w:r w:rsidR="00B63566" w:rsidRPr="00F70CEC">
        <w:rPr>
          <w:b/>
          <w:bCs/>
          <w:sz w:val="22"/>
          <w:szCs w:val="22"/>
        </w:rPr>
        <w:t xml:space="preserve">ozdział </w:t>
      </w:r>
      <w:r w:rsidRPr="00F70CEC">
        <w:rPr>
          <w:b/>
          <w:bCs/>
          <w:sz w:val="22"/>
          <w:szCs w:val="22"/>
        </w:rPr>
        <w:t xml:space="preserve">V - </w:t>
      </w:r>
      <w:r w:rsidR="00BE302C" w:rsidRPr="00F70CEC">
        <w:rPr>
          <w:b/>
          <w:bCs/>
          <w:sz w:val="22"/>
          <w:szCs w:val="22"/>
        </w:rPr>
        <w:t xml:space="preserve">Termin wykonania zamówienia. </w:t>
      </w:r>
    </w:p>
    <w:p w14:paraId="21FFA6F6" w14:textId="4BC3BA28" w:rsidR="002136D0" w:rsidRPr="00F70CEC" w:rsidRDefault="002136D0" w:rsidP="0071759B">
      <w:pPr>
        <w:pStyle w:val="Akapitzlist1"/>
        <w:numPr>
          <w:ilvl w:val="0"/>
          <w:numId w:val="22"/>
        </w:numPr>
        <w:ind w:left="426" w:hanging="426"/>
        <w:rPr>
          <w:rFonts w:cs="Times New Roman"/>
          <w:sz w:val="22"/>
          <w:szCs w:val="22"/>
        </w:rPr>
      </w:pPr>
      <w:r w:rsidRPr="00F70CEC">
        <w:rPr>
          <w:rFonts w:cs="Times New Roman"/>
          <w:sz w:val="22"/>
          <w:szCs w:val="22"/>
        </w:rPr>
        <w:t xml:space="preserve">Zamówienie </w:t>
      </w:r>
      <w:r w:rsidR="001B5256" w:rsidRPr="00F70CEC">
        <w:rPr>
          <w:rFonts w:cs="Times New Roman"/>
          <w:sz w:val="22"/>
          <w:szCs w:val="22"/>
        </w:rPr>
        <w:t xml:space="preserve">musi </w:t>
      </w:r>
      <w:r w:rsidR="00031E89" w:rsidRPr="00F70CEC">
        <w:rPr>
          <w:rFonts w:cs="Times New Roman"/>
          <w:sz w:val="22"/>
          <w:szCs w:val="22"/>
        </w:rPr>
        <w:t>zostać</w:t>
      </w:r>
      <w:r w:rsidR="001B5256" w:rsidRPr="00F70CEC">
        <w:rPr>
          <w:rFonts w:cs="Times New Roman"/>
          <w:sz w:val="22"/>
          <w:szCs w:val="22"/>
        </w:rPr>
        <w:t xml:space="preserve"> zrealizowane w </w:t>
      </w:r>
      <w:r w:rsidR="00BD2251" w:rsidRPr="00F70CEC">
        <w:rPr>
          <w:rFonts w:cs="Times New Roman"/>
          <w:sz w:val="22"/>
          <w:szCs w:val="22"/>
        </w:rPr>
        <w:t>terminie</w:t>
      </w:r>
      <w:r w:rsidR="00156D4B" w:rsidRPr="00F70CEC">
        <w:rPr>
          <w:rFonts w:cs="Times New Roman"/>
          <w:sz w:val="22"/>
          <w:szCs w:val="22"/>
        </w:rPr>
        <w:t xml:space="preserve"> </w:t>
      </w:r>
      <w:r w:rsidR="00156D4B" w:rsidRPr="00F70CEC">
        <w:rPr>
          <w:rFonts w:cs="Times New Roman"/>
          <w:b/>
          <w:bCs/>
          <w:sz w:val="22"/>
          <w:szCs w:val="22"/>
          <w:u w:val="single"/>
        </w:rPr>
        <w:t xml:space="preserve">do </w:t>
      </w:r>
      <w:r w:rsidR="009072BF" w:rsidRPr="00F70CEC">
        <w:rPr>
          <w:rFonts w:cs="Times New Roman"/>
          <w:b/>
          <w:bCs/>
          <w:sz w:val="22"/>
          <w:szCs w:val="22"/>
          <w:u w:val="single"/>
        </w:rPr>
        <w:t>3</w:t>
      </w:r>
      <w:r w:rsidR="00156D4B" w:rsidRPr="00F70CEC">
        <w:rPr>
          <w:rFonts w:cs="Times New Roman"/>
          <w:b/>
          <w:bCs/>
          <w:sz w:val="22"/>
          <w:szCs w:val="22"/>
          <w:u w:val="single"/>
        </w:rPr>
        <w:t xml:space="preserve"> (</w:t>
      </w:r>
      <w:r w:rsidR="009072BF" w:rsidRPr="00F70CEC">
        <w:rPr>
          <w:rFonts w:cs="Times New Roman"/>
          <w:b/>
          <w:bCs/>
          <w:sz w:val="22"/>
          <w:szCs w:val="22"/>
          <w:u w:val="single"/>
        </w:rPr>
        <w:t>trzech</w:t>
      </w:r>
      <w:r w:rsidR="00156D4B" w:rsidRPr="00F70CEC">
        <w:rPr>
          <w:rFonts w:cs="Times New Roman"/>
          <w:b/>
          <w:bCs/>
          <w:sz w:val="22"/>
          <w:szCs w:val="22"/>
          <w:u w:val="single"/>
        </w:rPr>
        <w:t>) miesięcy</w:t>
      </w:r>
      <w:r w:rsidR="00156D4B" w:rsidRPr="00F70CEC">
        <w:rPr>
          <w:rFonts w:cs="Times New Roman"/>
          <w:sz w:val="22"/>
          <w:szCs w:val="22"/>
        </w:rPr>
        <w:t xml:space="preserve"> od daty udzielenia zamówienia, tj. zawarcia </w:t>
      </w:r>
      <w:r w:rsidR="00C42089">
        <w:rPr>
          <w:rFonts w:cs="Times New Roman"/>
          <w:sz w:val="22"/>
          <w:szCs w:val="22"/>
        </w:rPr>
        <w:t>Umow</w:t>
      </w:r>
      <w:r w:rsidR="00156D4B" w:rsidRPr="00F70CEC">
        <w:rPr>
          <w:rFonts w:cs="Times New Roman"/>
          <w:sz w:val="22"/>
          <w:szCs w:val="22"/>
        </w:rPr>
        <w:t>y.</w:t>
      </w:r>
    </w:p>
    <w:p w14:paraId="54586443" w14:textId="504F223E" w:rsidR="00031E89" w:rsidRPr="00F70CEC" w:rsidRDefault="00156D4B" w:rsidP="0071759B">
      <w:pPr>
        <w:pStyle w:val="Akapitzlist1"/>
        <w:numPr>
          <w:ilvl w:val="0"/>
          <w:numId w:val="22"/>
        </w:numPr>
        <w:tabs>
          <w:tab w:val="num" w:pos="426"/>
        </w:tabs>
        <w:ind w:left="426" w:hanging="426"/>
        <w:rPr>
          <w:rFonts w:cs="Times New Roman"/>
          <w:sz w:val="22"/>
          <w:szCs w:val="22"/>
        </w:rPr>
      </w:pPr>
      <w:r w:rsidRPr="00F70CEC">
        <w:rPr>
          <w:rFonts w:cs="Times New Roman"/>
          <w:b/>
          <w:bCs/>
          <w:sz w:val="22"/>
          <w:szCs w:val="22"/>
          <w:u w:val="single"/>
        </w:rPr>
        <w:t>Zamawiający zaprasza wszystkich zainteresowanych Wykonawców do dokonania wizji lokalnej miejsca objętego zakresem zamówienia, która będzie miała m</w:t>
      </w:r>
      <w:r w:rsidRPr="00AE6F29">
        <w:rPr>
          <w:rFonts w:cs="Times New Roman"/>
          <w:b/>
          <w:bCs/>
          <w:sz w:val="22"/>
          <w:szCs w:val="22"/>
          <w:u w:val="single"/>
        </w:rPr>
        <w:t xml:space="preserve">iejsce w dniu </w:t>
      </w:r>
      <w:r w:rsidR="002827D4" w:rsidRPr="00AE6F29">
        <w:rPr>
          <w:rFonts w:cs="Times New Roman"/>
          <w:b/>
          <w:bCs/>
          <w:sz w:val="22"/>
          <w:szCs w:val="22"/>
          <w:u w:val="single"/>
        </w:rPr>
        <w:t>25</w:t>
      </w:r>
      <w:r w:rsidR="0071759B" w:rsidRPr="00AE6F29">
        <w:rPr>
          <w:rFonts w:cs="Times New Roman"/>
          <w:b/>
          <w:bCs/>
          <w:sz w:val="22"/>
          <w:szCs w:val="22"/>
          <w:u w:val="single"/>
        </w:rPr>
        <w:t xml:space="preserve"> marca 2024 r</w:t>
      </w:r>
      <w:r w:rsidR="00B167DE" w:rsidRPr="00AE6F29">
        <w:rPr>
          <w:rFonts w:cs="Times New Roman"/>
          <w:b/>
          <w:bCs/>
          <w:sz w:val="22"/>
          <w:szCs w:val="22"/>
          <w:u w:val="single"/>
        </w:rPr>
        <w:t>.</w:t>
      </w:r>
      <w:r w:rsidRPr="00AE6F29">
        <w:rPr>
          <w:rFonts w:cs="Times New Roman"/>
          <w:b/>
          <w:bCs/>
          <w:sz w:val="22"/>
          <w:szCs w:val="22"/>
          <w:u w:val="single"/>
        </w:rPr>
        <w:t xml:space="preserve"> o godz. 10:00.</w:t>
      </w:r>
      <w:r w:rsidRPr="00AE6F29">
        <w:rPr>
          <w:rFonts w:cs="Times New Roman"/>
          <w:b/>
          <w:bCs/>
          <w:sz w:val="22"/>
          <w:szCs w:val="22"/>
        </w:rPr>
        <w:t xml:space="preserve"> </w:t>
      </w:r>
      <w:r w:rsidRPr="00AE6F29">
        <w:rPr>
          <w:rFonts w:cs="Times New Roman"/>
          <w:sz w:val="22"/>
          <w:szCs w:val="22"/>
        </w:rPr>
        <w:t xml:space="preserve">Spotkanie odbędzie się </w:t>
      </w:r>
      <w:r w:rsidRPr="00AE6F29">
        <w:rPr>
          <w:rFonts w:eastAsiaTheme="minorHAnsi" w:cs="Times New Roman"/>
          <w:sz w:val="22"/>
          <w:szCs w:val="22"/>
        </w:rPr>
        <w:t>przed budynkiem Centrum Edukacji</w:t>
      </w:r>
      <w:r w:rsidRPr="00BC52C3">
        <w:rPr>
          <w:rFonts w:eastAsiaTheme="minorHAnsi" w:cs="Times New Roman"/>
          <w:sz w:val="22"/>
          <w:szCs w:val="22"/>
        </w:rPr>
        <w:t xml:space="preserve"> Przyrodniczej Uniwersytetu </w:t>
      </w:r>
      <w:r w:rsidRPr="00AE6F29">
        <w:rPr>
          <w:rFonts w:eastAsiaTheme="minorHAnsi" w:cs="Times New Roman"/>
          <w:sz w:val="22"/>
          <w:szCs w:val="22"/>
        </w:rPr>
        <w:t>Jagiellońskiego w Krakowie</w:t>
      </w:r>
      <w:r w:rsidRPr="00AE6F29">
        <w:rPr>
          <w:rFonts w:eastAsiaTheme="minorHAnsi"/>
          <w:sz w:val="22"/>
          <w:szCs w:val="22"/>
        </w:rPr>
        <w:t xml:space="preserve"> (kod:</w:t>
      </w:r>
      <w:r w:rsidRPr="00AE6F29">
        <w:rPr>
          <w:rStyle w:val="facultygray-text"/>
          <w:sz w:val="22"/>
          <w:szCs w:val="22"/>
        </w:rPr>
        <w:t xml:space="preserve"> 30-387), przy ul. Gronostajowej 5.</w:t>
      </w:r>
      <w:r w:rsidRPr="00AE6F29">
        <w:rPr>
          <w:rFonts w:cs="Times New Roman"/>
          <w:sz w:val="22"/>
          <w:szCs w:val="22"/>
        </w:rPr>
        <w:t xml:space="preserve"> Osoba do kontaktów: </w:t>
      </w:r>
      <w:r w:rsidR="00BC52C3" w:rsidRPr="00AE6F29">
        <w:rPr>
          <w:rStyle w:val="facultyside-list-item-subtitle"/>
          <w:sz w:val="22"/>
          <w:szCs w:val="22"/>
        </w:rPr>
        <w:t xml:space="preserve">Pani </w:t>
      </w:r>
      <w:r w:rsidR="00BC52C3" w:rsidRPr="00AE6F29">
        <w:rPr>
          <w:sz w:val="22"/>
          <w:szCs w:val="22"/>
        </w:rPr>
        <w:t>Magdalena Bielewska</w:t>
      </w:r>
      <w:r w:rsidR="00AE6F29">
        <w:rPr>
          <w:sz w:val="22"/>
          <w:szCs w:val="22"/>
        </w:rPr>
        <w:t xml:space="preserve"> </w:t>
      </w:r>
      <w:r w:rsidR="00AE6F29" w:rsidRPr="00AE6F29">
        <w:rPr>
          <w:sz w:val="22"/>
          <w:szCs w:val="22"/>
        </w:rPr>
        <w:t>/</w:t>
      </w:r>
      <w:r w:rsidR="00AE6F29">
        <w:rPr>
          <w:sz w:val="22"/>
          <w:szCs w:val="22"/>
        </w:rPr>
        <w:t xml:space="preserve"> </w:t>
      </w:r>
      <w:r w:rsidR="00AE6F29" w:rsidRPr="00AE6F29">
        <w:rPr>
          <w:sz w:val="22"/>
          <w:szCs w:val="22"/>
        </w:rPr>
        <w:t xml:space="preserve">Pan Rafał </w:t>
      </w:r>
      <w:proofErr w:type="spellStart"/>
      <w:r w:rsidR="00AE6F29" w:rsidRPr="00AE6F29">
        <w:rPr>
          <w:sz w:val="22"/>
          <w:szCs w:val="22"/>
        </w:rPr>
        <w:t>Garlacz</w:t>
      </w:r>
      <w:proofErr w:type="spellEnd"/>
      <w:r w:rsidR="00AE6F29" w:rsidRPr="00AE6F29">
        <w:rPr>
          <w:sz w:val="22"/>
          <w:szCs w:val="22"/>
        </w:rPr>
        <w:t>, tel.</w:t>
      </w:r>
      <w:r w:rsidR="00BC52C3" w:rsidRPr="00AE6F29">
        <w:rPr>
          <w:sz w:val="22"/>
          <w:szCs w:val="22"/>
        </w:rPr>
        <w:t xml:space="preserve"> +48 12 664-67-73</w:t>
      </w:r>
      <w:r w:rsidR="00AE6F29">
        <w:rPr>
          <w:rStyle w:val="facultyside-list-item-subtitle"/>
          <w:sz w:val="22"/>
          <w:szCs w:val="22"/>
        </w:rPr>
        <w:t xml:space="preserve"> /</w:t>
      </w:r>
      <w:r w:rsidR="00AE6F29" w:rsidRPr="00AE6F29">
        <w:rPr>
          <w:rStyle w:val="facultyside-list-item-subtitle"/>
          <w:sz w:val="22"/>
          <w:szCs w:val="22"/>
        </w:rPr>
        <w:t xml:space="preserve"> tel. +48</w:t>
      </w:r>
      <w:r w:rsidR="00AE6F29" w:rsidRPr="00AE6F29">
        <w:rPr>
          <w:sz w:val="22"/>
          <w:szCs w:val="22"/>
          <w14:ligatures w14:val="standardContextual"/>
        </w:rPr>
        <w:t xml:space="preserve"> 12</w:t>
      </w:r>
      <w:r w:rsidR="00AE6F29">
        <w:rPr>
          <w:sz w:val="22"/>
          <w:szCs w:val="22"/>
          <w14:ligatures w14:val="standardContextual"/>
        </w:rPr>
        <w:t> </w:t>
      </w:r>
      <w:r w:rsidR="00AE6F29" w:rsidRPr="00AE6F29">
        <w:rPr>
          <w:sz w:val="22"/>
          <w:szCs w:val="22"/>
          <w14:ligatures w14:val="standardContextual"/>
        </w:rPr>
        <w:t>664</w:t>
      </w:r>
      <w:r w:rsidR="00AE6F29">
        <w:rPr>
          <w:sz w:val="22"/>
          <w:szCs w:val="22"/>
          <w14:ligatures w14:val="standardContextual"/>
        </w:rPr>
        <w:t>-</w:t>
      </w:r>
      <w:r w:rsidR="00AE6F29" w:rsidRPr="00AE6F29">
        <w:rPr>
          <w:sz w:val="22"/>
          <w:szCs w:val="22"/>
          <w14:ligatures w14:val="standardContextual"/>
        </w:rPr>
        <w:t xml:space="preserve"> 60</w:t>
      </w:r>
      <w:r w:rsidR="00AE6F29">
        <w:rPr>
          <w:sz w:val="22"/>
          <w:szCs w:val="22"/>
          <w14:ligatures w14:val="standardContextual"/>
        </w:rPr>
        <w:t>-</w:t>
      </w:r>
      <w:r w:rsidR="00AE6F29" w:rsidRPr="00AE6F29">
        <w:rPr>
          <w:sz w:val="22"/>
          <w:szCs w:val="22"/>
          <w14:ligatures w14:val="standardContextual"/>
        </w:rPr>
        <w:t>82.</w:t>
      </w:r>
      <w:r w:rsidR="00303304" w:rsidRPr="00AE6F29">
        <w:rPr>
          <w:rStyle w:val="facultyside-list-item-subtitle"/>
          <w:sz w:val="22"/>
          <w:szCs w:val="22"/>
        </w:rPr>
        <w:t xml:space="preserve"> </w:t>
      </w:r>
      <w:r w:rsidR="00031E89" w:rsidRPr="00AE6F29">
        <w:rPr>
          <w:rFonts w:cs="Times New Roman"/>
          <w:sz w:val="22"/>
          <w:szCs w:val="22"/>
        </w:rPr>
        <w:t>Zamawiający</w:t>
      </w:r>
      <w:r w:rsidR="00031E89" w:rsidRPr="00AE6F29">
        <w:rPr>
          <w:rFonts w:cs="Times New Roman"/>
          <w:bCs/>
          <w:sz w:val="22"/>
          <w:szCs w:val="22"/>
        </w:rPr>
        <w:t xml:space="preserve"> informuje, iż do złożenia oferty </w:t>
      </w:r>
      <w:r w:rsidR="00031E89" w:rsidRPr="00AE6F29">
        <w:rPr>
          <w:rFonts w:cs="Times New Roman"/>
          <w:b/>
          <w:sz w:val="22"/>
          <w:szCs w:val="22"/>
          <w:u w:val="single"/>
        </w:rPr>
        <w:t>nie jest wymagana</w:t>
      </w:r>
      <w:r w:rsidR="00031E89" w:rsidRPr="00AE6F29">
        <w:rPr>
          <w:rFonts w:cs="Times New Roman"/>
          <w:bCs/>
          <w:sz w:val="22"/>
          <w:szCs w:val="22"/>
        </w:rPr>
        <w:t xml:space="preserve"> obecność w trakcie trwania w wizji lokalnej, a jedynie</w:t>
      </w:r>
      <w:r w:rsidR="00031E89" w:rsidRPr="00F70CEC">
        <w:rPr>
          <w:rFonts w:cs="Times New Roman"/>
          <w:bCs/>
          <w:sz w:val="22"/>
          <w:szCs w:val="22"/>
        </w:rPr>
        <w:t xml:space="preserve"> zaleca</w:t>
      </w:r>
      <w:r w:rsidR="00AE6F29">
        <w:rPr>
          <w:rFonts w:cs="Times New Roman"/>
          <w:bCs/>
          <w:sz w:val="22"/>
          <w:szCs w:val="22"/>
        </w:rPr>
        <w:t>n</w:t>
      </w:r>
      <w:r w:rsidR="00031E89" w:rsidRPr="00F70CEC">
        <w:rPr>
          <w:rFonts w:cs="Times New Roman"/>
          <w:bCs/>
          <w:sz w:val="22"/>
          <w:szCs w:val="22"/>
        </w:rPr>
        <w:t>y w niej udział.</w:t>
      </w:r>
    </w:p>
    <w:p w14:paraId="355FE736" w14:textId="18140D8C" w:rsidR="00031E89" w:rsidRPr="00F70CEC" w:rsidRDefault="00031E89" w:rsidP="0071759B">
      <w:pPr>
        <w:pStyle w:val="Akapitzlist1"/>
        <w:numPr>
          <w:ilvl w:val="0"/>
          <w:numId w:val="22"/>
        </w:numPr>
        <w:tabs>
          <w:tab w:val="num" w:pos="426"/>
        </w:tabs>
        <w:ind w:left="426" w:hanging="426"/>
        <w:rPr>
          <w:rFonts w:cs="Times New Roman"/>
          <w:sz w:val="22"/>
          <w:szCs w:val="22"/>
        </w:rPr>
      </w:pPr>
      <w:r w:rsidRPr="00F70CEC">
        <w:rPr>
          <w:rFonts w:cs="Times New Roman"/>
          <w:sz w:val="22"/>
          <w:szCs w:val="22"/>
        </w:rPr>
        <w:t>Zamawiający dopuszcza możliwość wcześniejszej realizacji zamówienia.</w:t>
      </w:r>
    </w:p>
    <w:p w14:paraId="156CC190" w14:textId="77777777" w:rsidR="00031E89" w:rsidRPr="00F70CEC" w:rsidRDefault="00031E89" w:rsidP="00031E89">
      <w:pPr>
        <w:pStyle w:val="Akapitzlist1"/>
        <w:numPr>
          <w:ilvl w:val="0"/>
          <w:numId w:val="0"/>
        </w:numPr>
        <w:ind w:left="426"/>
        <w:rPr>
          <w:rFonts w:cs="Times New Roman"/>
          <w:sz w:val="22"/>
          <w:szCs w:val="22"/>
        </w:rPr>
      </w:pPr>
    </w:p>
    <w:p w14:paraId="783A0F8B" w14:textId="77777777" w:rsidR="008D155A" w:rsidRPr="00F70CEC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F70CEC">
        <w:rPr>
          <w:b/>
          <w:bCs/>
          <w:sz w:val="22"/>
          <w:szCs w:val="22"/>
        </w:rPr>
        <w:t>Rozdział V</w:t>
      </w:r>
      <w:r w:rsidR="006562A7" w:rsidRPr="00F70CEC">
        <w:rPr>
          <w:b/>
          <w:bCs/>
          <w:sz w:val="22"/>
          <w:szCs w:val="22"/>
        </w:rPr>
        <w:t>I</w:t>
      </w:r>
      <w:r w:rsidRPr="00F70CEC">
        <w:rPr>
          <w:b/>
          <w:bCs/>
          <w:sz w:val="22"/>
          <w:szCs w:val="22"/>
        </w:rPr>
        <w:t xml:space="preserve"> - </w:t>
      </w:r>
      <w:r w:rsidR="008D155A" w:rsidRPr="00F70CEC">
        <w:rPr>
          <w:b/>
          <w:bCs/>
          <w:sz w:val="22"/>
          <w:szCs w:val="22"/>
        </w:rPr>
        <w:t>Opis warunków podmiotowych udziału w postępowaniu.</w:t>
      </w:r>
    </w:p>
    <w:p w14:paraId="66732FDF" w14:textId="20905468" w:rsidR="00F61608" w:rsidRPr="009844DD" w:rsidRDefault="00F61608">
      <w:pPr>
        <w:pStyle w:val="Akapitzlist1"/>
        <w:numPr>
          <w:ilvl w:val="0"/>
          <w:numId w:val="23"/>
        </w:numPr>
        <w:ind w:left="426" w:hanging="426"/>
        <w:rPr>
          <w:rFonts w:cs="Times New Roman"/>
          <w:sz w:val="22"/>
          <w:szCs w:val="22"/>
        </w:rPr>
      </w:pPr>
      <w:r w:rsidRPr="00F70CEC">
        <w:rPr>
          <w:rFonts w:eastAsia="Calibri" w:cs="Times New Roman"/>
          <w:sz w:val="22"/>
          <w:szCs w:val="22"/>
        </w:rPr>
        <w:t>Zdolność do występowania w obrocie gospodarczym – Zamawiający</w:t>
      </w:r>
      <w:r w:rsidRPr="009844DD">
        <w:rPr>
          <w:rFonts w:eastAsia="Calibri" w:cs="Times New Roman"/>
          <w:sz w:val="22"/>
          <w:szCs w:val="22"/>
        </w:rPr>
        <w:t xml:space="preserve"> nie </w:t>
      </w:r>
      <w:r w:rsidR="003B5C53" w:rsidRPr="009844DD">
        <w:rPr>
          <w:rFonts w:eastAsia="Calibri" w:cs="Times New Roman"/>
          <w:sz w:val="22"/>
          <w:szCs w:val="22"/>
        </w:rPr>
        <w:t>określa</w:t>
      </w:r>
      <w:r w:rsidRPr="009844DD">
        <w:rPr>
          <w:rFonts w:eastAsia="Calibri" w:cs="Times New Roman"/>
          <w:sz w:val="22"/>
          <w:szCs w:val="22"/>
        </w:rPr>
        <w:t xml:space="preserve"> warunku w tym zakresie</w:t>
      </w:r>
      <w:r w:rsidR="00872689" w:rsidRPr="009844DD">
        <w:rPr>
          <w:rFonts w:eastAsia="Calibri" w:cs="Times New Roman"/>
          <w:sz w:val="22"/>
          <w:szCs w:val="22"/>
        </w:rPr>
        <w:t>.</w:t>
      </w:r>
    </w:p>
    <w:p w14:paraId="6C0058E6" w14:textId="56D9F6BC" w:rsidR="005518A1" w:rsidRPr="009844DD" w:rsidRDefault="00F61608">
      <w:pPr>
        <w:pStyle w:val="Akapitzlist1"/>
        <w:numPr>
          <w:ilvl w:val="0"/>
          <w:numId w:val="23"/>
        </w:numPr>
        <w:ind w:left="426" w:hanging="426"/>
        <w:rPr>
          <w:rFonts w:eastAsia="Calibri" w:cs="Times New Roman"/>
          <w:sz w:val="22"/>
          <w:szCs w:val="22"/>
        </w:rPr>
      </w:pPr>
      <w:r w:rsidRPr="009844DD">
        <w:rPr>
          <w:rFonts w:eastAsia="Calibri" w:cs="Times New Roman"/>
          <w:sz w:val="22"/>
          <w:szCs w:val="22"/>
        </w:rPr>
        <w:t>Uprawnienia do prowadzenia określonej działalności gospodarczej lub zawodowej, o ile wynika to z odrębnych przepisów</w:t>
      </w:r>
      <w:r w:rsidRPr="009844DD" w:rsidDel="00F61608">
        <w:rPr>
          <w:rFonts w:eastAsia="Calibri" w:cs="Times New Roman"/>
          <w:sz w:val="22"/>
          <w:szCs w:val="22"/>
        </w:rPr>
        <w:t xml:space="preserve"> </w:t>
      </w:r>
      <w:r w:rsidR="005518A1" w:rsidRPr="009844DD">
        <w:rPr>
          <w:rFonts w:eastAsia="Calibri" w:cs="Times New Roman"/>
          <w:sz w:val="22"/>
          <w:szCs w:val="22"/>
        </w:rPr>
        <w:t xml:space="preserve">– </w:t>
      </w:r>
      <w:r w:rsidR="003B5C53" w:rsidRPr="009844DD">
        <w:rPr>
          <w:rFonts w:eastAsia="Calibri" w:cs="Times New Roman"/>
          <w:sz w:val="22"/>
          <w:szCs w:val="22"/>
        </w:rPr>
        <w:t>Zamawiający nie określa warunku w tym zakresie.</w:t>
      </w:r>
      <w:r w:rsidR="005518A1" w:rsidRPr="009844DD">
        <w:rPr>
          <w:rFonts w:eastAsia="Calibri" w:cs="Times New Roman"/>
          <w:sz w:val="22"/>
          <w:szCs w:val="22"/>
        </w:rPr>
        <w:t xml:space="preserve"> </w:t>
      </w:r>
    </w:p>
    <w:p w14:paraId="645F560E" w14:textId="35FF1FFE" w:rsidR="0041766E" w:rsidRPr="009844DD" w:rsidRDefault="008D155A">
      <w:pPr>
        <w:pStyle w:val="Akapitzlist1"/>
        <w:numPr>
          <w:ilvl w:val="0"/>
          <w:numId w:val="23"/>
        </w:numPr>
        <w:ind w:left="426" w:hanging="426"/>
        <w:rPr>
          <w:rFonts w:eastAsia="Calibri" w:cs="Times New Roman"/>
          <w:sz w:val="22"/>
          <w:szCs w:val="22"/>
        </w:rPr>
      </w:pPr>
      <w:r w:rsidRPr="009844DD">
        <w:rPr>
          <w:rFonts w:eastAsia="Calibri" w:cs="Times New Roman"/>
          <w:sz w:val="22"/>
          <w:szCs w:val="22"/>
        </w:rPr>
        <w:t xml:space="preserve">Sytuacja ekonomiczna lub finansowa – </w:t>
      </w:r>
      <w:r w:rsidR="003B5C53" w:rsidRPr="009844DD">
        <w:rPr>
          <w:rFonts w:eastAsia="Calibri" w:cs="Times New Roman"/>
          <w:sz w:val="22"/>
          <w:szCs w:val="22"/>
        </w:rPr>
        <w:t>Zamawiający nie określa warunku w tym zakresie.</w:t>
      </w:r>
    </w:p>
    <w:p w14:paraId="38754382" w14:textId="67AD462E" w:rsidR="005075E2" w:rsidRPr="009844DD" w:rsidRDefault="008D155A">
      <w:pPr>
        <w:pStyle w:val="Akapitzlist1"/>
        <w:numPr>
          <w:ilvl w:val="0"/>
          <w:numId w:val="23"/>
        </w:numPr>
        <w:ind w:left="426" w:hanging="426"/>
        <w:rPr>
          <w:rFonts w:eastAsia="Calibri" w:cs="Times New Roman"/>
          <w:sz w:val="22"/>
          <w:szCs w:val="22"/>
        </w:rPr>
      </w:pPr>
      <w:r w:rsidRPr="009844DD">
        <w:rPr>
          <w:rFonts w:eastAsia="Calibri" w:cs="Times New Roman"/>
          <w:sz w:val="22"/>
          <w:szCs w:val="22"/>
        </w:rPr>
        <w:t xml:space="preserve">Zdolność techniczna lub zawodowa – </w:t>
      </w:r>
      <w:r w:rsidR="003B5C53" w:rsidRPr="009844DD">
        <w:rPr>
          <w:rFonts w:eastAsia="Calibri" w:cs="Times New Roman"/>
          <w:sz w:val="22"/>
          <w:szCs w:val="22"/>
        </w:rPr>
        <w:t>Zamawiający nie określa warunku w tym zakresie.</w:t>
      </w:r>
    </w:p>
    <w:p w14:paraId="35047CCF" w14:textId="77777777" w:rsidR="000D2D36" w:rsidRPr="009844DD" w:rsidRDefault="000D2D36" w:rsidP="00930105">
      <w:pPr>
        <w:widowControl/>
        <w:tabs>
          <w:tab w:val="left" w:pos="900"/>
        </w:tabs>
        <w:suppressAutoHyphens w:val="0"/>
        <w:jc w:val="both"/>
        <w:rPr>
          <w:sz w:val="22"/>
          <w:szCs w:val="22"/>
        </w:rPr>
      </w:pPr>
    </w:p>
    <w:p w14:paraId="250084D8" w14:textId="2A391A3F" w:rsidR="00930105" w:rsidRPr="009844DD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9844DD">
        <w:rPr>
          <w:b/>
          <w:bCs/>
          <w:sz w:val="22"/>
          <w:szCs w:val="22"/>
        </w:rPr>
        <w:t>Rozdział VI</w:t>
      </w:r>
      <w:r w:rsidR="006562A7" w:rsidRPr="009844DD">
        <w:rPr>
          <w:b/>
          <w:bCs/>
          <w:sz w:val="22"/>
          <w:szCs w:val="22"/>
        </w:rPr>
        <w:t xml:space="preserve">I </w:t>
      </w:r>
      <w:r w:rsidRPr="009844DD">
        <w:rPr>
          <w:b/>
          <w:bCs/>
          <w:sz w:val="22"/>
          <w:szCs w:val="22"/>
        </w:rPr>
        <w:t xml:space="preserve">- </w:t>
      </w:r>
      <w:r w:rsidR="00930105" w:rsidRPr="009844DD">
        <w:rPr>
          <w:b/>
          <w:bCs/>
          <w:sz w:val="22"/>
          <w:szCs w:val="22"/>
        </w:rPr>
        <w:t xml:space="preserve">Podstawy wykluczenia </w:t>
      </w:r>
      <w:r w:rsidR="00995970" w:rsidRPr="009844DD">
        <w:rPr>
          <w:b/>
          <w:bCs/>
          <w:sz w:val="22"/>
          <w:szCs w:val="22"/>
        </w:rPr>
        <w:t>W</w:t>
      </w:r>
      <w:r w:rsidR="00930105" w:rsidRPr="009844DD">
        <w:rPr>
          <w:b/>
          <w:bCs/>
          <w:sz w:val="22"/>
          <w:szCs w:val="22"/>
        </w:rPr>
        <w:t>ykonawców.</w:t>
      </w:r>
    </w:p>
    <w:p w14:paraId="31047C10" w14:textId="77777777" w:rsidR="00BD2251" w:rsidRPr="009844DD" w:rsidRDefault="00BD2251">
      <w:pPr>
        <w:pStyle w:val="Akapitzlist"/>
        <w:numPr>
          <w:ilvl w:val="0"/>
          <w:numId w:val="44"/>
        </w:numPr>
        <w:ind w:left="426" w:hanging="426"/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>Zamawiający wykluczy wykonawcę w przypadku zaistnienia okoliczności przewidzianych postanowieniami:</w:t>
      </w:r>
    </w:p>
    <w:p w14:paraId="141834E0" w14:textId="2FA63B79" w:rsidR="00BD2251" w:rsidRPr="009844DD" w:rsidRDefault="00C42089">
      <w:pPr>
        <w:pStyle w:val="Akapitzlist"/>
        <w:widowControl w:val="0"/>
        <w:numPr>
          <w:ilvl w:val="1"/>
          <w:numId w:val="44"/>
        </w:numPr>
        <w:suppressAutoHyphens/>
        <w:ind w:left="851" w:hanging="425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</w:t>
      </w:r>
      <w:r w:rsidR="00162315" w:rsidRPr="009844DD">
        <w:rPr>
          <w:bCs/>
          <w:sz w:val="22"/>
          <w:szCs w:val="22"/>
        </w:rPr>
        <w:t xml:space="preserve"> </w:t>
      </w:r>
      <w:r w:rsidR="00BD2251" w:rsidRPr="009844DD">
        <w:rPr>
          <w:bCs/>
          <w:sz w:val="22"/>
          <w:szCs w:val="22"/>
        </w:rPr>
        <w:t>art. 108 ust. 1 PZP, z zastrzeżeniem art. 110 ust. 2, tj</w:t>
      </w:r>
      <w:r w:rsidR="00B67294">
        <w:rPr>
          <w:bCs/>
          <w:sz w:val="22"/>
          <w:szCs w:val="22"/>
        </w:rPr>
        <w:t>.</w:t>
      </w:r>
      <w:r w:rsidR="00BD2251" w:rsidRPr="009844DD">
        <w:rPr>
          <w:bCs/>
          <w:sz w:val="22"/>
          <w:szCs w:val="22"/>
        </w:rPr>
        <w:t xml:space="preserve">: </w:t>
      </w:r>
    </w:p>
    <w:p w14:paraId="7FB13EA7" w14:textId="77777777" w:rsidR="00BD2251" w:rsidRPr="009844DD" w:rsidRDefault="00BD2251">
      <w:pPr>
        <w:pStyle w:val="Akapitzlist"/>
        <w:widowControl w:val="0"/>
        <w:numPr>
          <w:ilvl w:val="2"/>
          <w:numId w:val="55"/>
        </w:numPr>
        <w:suppressAutoHyphens/>
        <w:ind w:left="1701" w:hanging="708"/>
        <w:rPr>
          <w:bCs/>
          <w:sz w:val="22"/>
          <w:szCs w:val="22"/>
        </w:rPr>
      </w:pPr>
      <w:r w:rsidRPr="009844DD">
        <w:rPr>
          <w:sz w:val="22"/>
          <w:szCs w:val="22"/>
        </w:rPr>
        <w:t xml:space="preserve">będącego osobą fizyczną, którego prawomocnie skazano za przestępstwo: </w:t>
      </w:r>
    </w:p>
    <w:p w14:paraId="4DBD7F3C" w14:textId="77777777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9844DD">
        <w:rPr>
          <w:sz w:val="22"/>
          <w:szCs w:val="22"/>
        </w:rPr>
        <w:t xml:space="preserve">udziału w zorganizowanej grupie przestępczej albo związku mającym na celu popełnienie przestępstwa lub przestępstwa skarbowego, o którym mowa w art. 258 Kodeksu karnego, </w:t>
      </w:r>
    </w:p>
    <w:p w14:paraId="79C6F04B" w14:textId="77777777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 xml:space="preserve">handlu ludźmi, o którym mowa w art. 189a Kodeksu karnego, </w:t>
      </w:r>
    </w:p>
    <w:p w14:paraId="5FFD62BB" w14:textId="1652A056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>o którym mowa w art. 228–230a, art. 250a Kodeksu karnego, w art. 46–48 ustawy z dnia 25 czerwca 2010 r. o sporcie (Dz. U. z 2022 r. poz. 1599 i</w:t>
      </w:r>
      <w:r w:rsidR="00B67294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 xml:space="preserve">2185) lub w art. 54 ust. 1–4 ustawy z dnia 12 maja 2011 r. o refundacji leków, środków spożywczych specjalnego przeznaczenia żywieniowego oraz wyrobów medycznych (Dz. U. z 2023 r. poz. 826), </w:t>
      </w:r>
    </w:p>
    <w:p w14:paraId="16C198F2" w14:textId="0AD7AFF0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>finansowania przestępstwa o charakterze terrorystycznym, o którym mowa w</w:t>
      </w:r>
      <w:r w:rsidR="0071759B">
        <w:rPr>
          <w:sz w:val="22"/>
          <w:szCs w:val="22"/>
        </w:rPr>
        <w:t> </w:t>
      </w:r>
      <w:r w:rsidRPr="00E3605F">
        <w:rPr>
          <w:sz w:val="22"/>
          <w:szCs w:val="22"/>
        </w:rPr>
        <w:t xml:space="preserve">art. 165a Kodeksu karnego, lub przestępstwo udaremniania lub utrudniania </w:t>
      </w:r>
      <w:r w:rsidRPr="00E3605F">
        <w:rPr>
          <w:sz w:val="22"/>
          <w:szCs w:val="22"/>
        </w:rPr>
        <w:lastRenderedPageBreak/>
        <w:t xml:space="preserve">stwierdzenia przestępnego pochodzenia pieniędzy lub ukrywania ich pochodzenia, o którym mowa w art. 299 Kodeksu karnego, </w:t>
      </w:r>
    </w:p>
    <w:p w14:paraId="1C153CCE" w14:textId="77777777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 xml:space="preserve">o charakterze terrorystycznym, o którym mowa w art. 115 § 20 Kodeksu karnego, lub mające na celu popełnienie tego przestępstwa, </w:t>
      </w:r>
    </w:p>
    <w:p w14:paraId="75CA69D9" w14:textId="77777777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 xml:space="preserve">powierzenia wykonywania pracy małoletniemu cudzoziemcowi, o którym mowa w art. 9 ust. 2 ustawy z dnia 15 czerwca 2012 r. o skutkach powierzania wykonywania pracy cudzoziemcom przebywającym wbrew przepisom na terytorium Rzeczypospolitej Polskiej (Dz. U. z 2021 r. poz. 1745), </w:t>
      </w:r>
    </w:p>
    <w:p w14:paraId="714BA0D1" w14:textId="2835D151" w:rsidR="00BD2251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>przeciwko obrotowi gospodarczemu, o których mowa w art. 296–307 Kodeksu karnego, przestępstwo oszustwa, o którym mowa w art. 286 Kodeksu karnego, przestępstwo przeciwko wiarygodności dokumentów, o</w:t>
      </w:r>
      <w:r w:rsidR="00B67294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 xml:space="preserve">których mowa w art. 270–277d Kodeksu karnego, lub przestępstwo skarbowe, </w:t>
      </w:r>
    </w:p>
    <w:p w14:paraId="34A7D277" w14:textId="0AAC1540" w:rsidR="00BD2251" w:rsidRPr="00E3605F" w:rsidRDefault="00BD2251">
      <w:pPr>
        <w:pStyle w:val="Akapitzlist"/>
        <w:widowControl w:val="0"/>
        <w:numPr>
          <w:ilvl w:val="0"/>
          <w:numId w:val="56"/>
        </w:numPr>
        <w:suppressAutoHyphens/>
        <w:ind w:left="2268" w:hanging="567"/>
        <w:rPr>
          <w:sz w:val="22"/>
          <w:szCs w:val="22"/>
        </w:rPr>
      </w:pPr>
      <w:r w:rsidRPr="00E3605F">
        <w:rPr>
          <w:sz w:val="22"/>
          <w:szCs w:val="22"/>
        </w:rPr>
        <w:t>o którym mowa w art. 9 ust. 1 i 3 lub art. 10 ustawy z dnia 15 czerwca 2012</w:t>
      </w:r>
      <w:r w:rsidR="00B67294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 xml:space="preserve">r. o skutkach powierzania wykonywania pracy cudzoziemcom przebywającym wbrew przepisom na terytorium Rzeczypospolitej Polskiej – lub za odpowiedni czyn zabroniony określony w przepisach prawa obcego; </w:t>
      </w:r>
    </w:p>
    <w:p w14:paraId="2541ECC9" w14:textId="77777777" w:rsidR="00BD2251" w:rsidRPr="00E3605F" w:rsidRDefault="00BD2251">
      <w:pPr>
        <w:pStyle w:val="Akapitzlist"/>
        <w:widowControl w:val="0"/>
        <w:numPr>
          <w:ilvl w:val="2"/>
          <w:numId w:val="55"/>
        </w:numPr>
        <w:suppressAutoHyphens/>
        <w:ind w:left="1701" w:hanging="708"/>
        <w:rPr>
          <w:bCs/>
          <w:sz w:val="22"/>
          <w:szCs w:val="22"/>
        </w:rPr>
      </w:pPr>
      <w:r w:rsidRPr="009844DD">
        <w:rPr>
          <w:sz w:val="22"/>
          <w:szCs w:val="22"/>
        </w:rPr>
        <w:t>jeżeli urzędującego członka jego organu zarządzającego lub nadzorczego, wspólnika spółki w spółce jawnej lub partnerskiej albo komplementariusza w spółce komandytowej lub komandytowo-akcyjnej lub prokurenta prawomocnie skazano za przestępstwo, o którym mowa w pkt 1;</w:t>
      </w:r>
    </w:p>
    <w:p w14:paraId="6D258E6B" w14:textId="65A99A75" w:rsidR="00BD2251" w:rsidRPr="00E3605F" w:rsidRDefault="00BD2251">
      <w:pPr>
        <w:pStyle w:val="Akapitzlist"/>
        <w:widowControl w:val="0"/>
        <w:numPr>
          <w:ilvl w:val="2"/>
          <w:numId w:val="55"/>
        </w:numPr>
        <w:suppressAutoHyphens/>
        <w:ind w:left="1701" w:hanging="708"/>
        <w:rPr>
          <w:bCs/>
          <w:sz w:val="22"/>
          <w:szCs w:val="22"/>
        </w:rPr>
      </w:pPr>
      <w:r w:rsidRPr="00E3605F">
        <w:rPr>
          <w:sz w:val="22"/>
          <w:szCs w:val="22"/>
        </w:rPr>
        <w:t>wobec którego wydano prawomocny wyrok sądu lub ostateczną decyzję administracyjną o zaleganiu z uiszczeniem podatków, opłat lub składek na ubezpieczenie społeczne lub zdrowotne, chyba że wykonawca odpowiednio przed upływem terminu do składania wniosków o dopuszczenie do udziału w</w:t>
      </w:r>
      <w:r w:rsidR="00B67294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 xml:space="preserve">postępowaniu albo przed upływem terminu składania ofert dokonał płatności należnych podatków, opłat lub składek na ubezpieczenie społeczne lub zdrowotne wraz z odsetkami lub grzywnami lub zawarł wiążące porozumienie w sprawie spłaty tych należności; </w:t>
      </w:r>
    </w:p>
    <w:p w14:paraId="54D58FF0" w14:textId="77777777" w:rsidR="00BD2251" w:rsidRPr="00E3605F" w:rsidRDefault="00BD2251">
      <w:pPr>
        <w:pStyle w:val="Akapitzlist"/>
        <w:widowControl w:val="0"/>
        <w:numPr>
          <w:ilvl w:val="2"/>
          <w:numId w:val="55"/>
        </w:numPr>
        <w:suppressAutoHyphens/>
        <w:ind w:left="1701" w:hanging="708"/>
        <w:rPr>
          <w:bCs/>
          <w:sz w:val="22"/>
          <w:szCs w:val="22"/>
        </w:rPr>
      </w:pPr>
      <w:r w:rsidRPr="00E3605F">
        <w:rPr>
          <w:sz w:val="22"/>
          <w:szCs w:val="22"/>
        </w:rPr>
        <w:t xml:space="preserve">wobec którego prawomocnie orzeczono zakaz ubiegania się o zamówienia publiczne; </w:t>
      </w:r>
    </w:p>
    <w:p w14:paraId="1FFFC7C6" w14:textId="3696C700" w:rsidR="00BD2251" w:rsidRPr="00E3605F" w:rsidRDefault="00BD2251">
      <w:pPr>
        <w:pStyle w:val="Akapitzlist"/>
        <w:widowControl w:val="0"/>
        <w:numPr>
          <w:ilvl w:val="2"/>
          <w:numId w:val="55"/>
        </w:numPr>
        <w:suppressAutoHyphens/>
        <w:ind w:left="1701" w:hanging="708"/>
        <w:rPr>
          <w:bCs/>
          <w:sz w:val="22"/>
          <w:szCs w:val="22"/>
        </w:rPr>
      </w:pPr>
      <w:r w:rsidRPr="00E3605F">
        <w:rPr>
          <w:sz w:val="22"/>
          <w:szCs w:val="22"/>
        </w:rPr>
        <w:t>jeżeli zamawiający może stwierdzić, na podstawie wiarygodnych przesłanek, że wykonawca zawarł z innymi wykonawcami porozumienie mające na celu zakłócenie konkurencji, w szczególności jeżeli należąc do tej samej grupy kapitałowej w</w:t>
      </w:r>
      <w:r w:rsidR="00A86514">
        <w:rPr>
          <w:sz w:val="22"/>
          <w:szCs w:val="22"/>
        </w:rPr>
        <w:t> </w:t>
      </w:r>
      <w:r w:rsidRPr="00E3605F">
        <w:rPr>
          <w:sz w:val="22"/>
          <w:szCs w:val="22"/>
        </w:rPr>
        <w:t xml:space="preserve">rozumieniu ustawy z dnia 16 lutego 2007 r. o ochronie konkurencji i konsumentów, złożyli odrębne oferty, oferty częściowe lub wnioski o dopuszczenie do udziału w postępowaniu, chyba że wykażą, że przygotowali te oferty lub wnioski niezależnie od siebie; </w:t>
      </w:r>
    </w:p>
    <w:p w14:paraId="329FCBC0" w14:textId="1307A69B" w:rsidR="00BD2251" w:rsidRPr="00E3605F" w:rsidRDefault="00BD2251">
      <w:pPr>
        <w:pStyle w:val="Akapitzlist"/>
        <w:widowControl w:val="0"/>
        <w:numPr>
          <w:ilvl w:val="2"/>
          <w:numId w:val="55"/>
        </w:numPr>
        <w:suppressAutoHyphens/>
        <w:ind w:left="1701" w:hanging="708"/>
        <w:rPr>
          <w:bCs/>
          <w:sz w:val="22"/>
          <w:szCs w:val="22"/>
        </w:rPr>
      </w:pPr>
      <w:r w:rsidRPr="00E3605F">
        <w:rPr>
          <w:sz w:val="22"/>
          <w:szCs w:val="22"/>
        </w:rPr>
        <w:t>jeżeli, w przypadkach, o których mowa w art. 85 ust. 1, doszło do zakłócenia konkurencji wynikającego z wcześniejszego zaangażowania tego wykonawcy lub podmiotu, który należy z wykonawcą do tej samej grupy kapitałowej w</w:t>
      </w:r>
      <w:r w:rsidR="00B67294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>rozumieniu ustawy z dnia 16 lutego 2007 r. o ochronie konkurencji i</w:t>
      </w:r>
      <w:r w:rsidR="00B67294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>konsumentów, chyba że spowodowane tym zakłócenie konkurencji może być wyeliminowane w inny sposób niż przez wykluczenie wykonawcy z udziału w</w:t>
      </w:r>
      <w:r w:rsidR="00086CE1" w:rsidRPr="00E3605F">
        <w:rPr>
          <w:sz w:val="22"/>
          <w:szCs w:val="22"/>
        </w:rPr>
        <w:t> </w:t>
      </w:r>
      <w:r w:rsidRPr="00E3605F">
        <w:rPr>
          <w:sz w:val="22"/>
          <w:szCs w:val="22"/>
        </w:rPr>
        <w:t>postępowaniu o udzielenie zamówienia.</w:t>
      </w:r>
    </w:p>
    <w:p w14:paraId="37584FE7" w14:textId="77777777" w:rsidR="00BD2251" w:rsidRPr="009844DD" w:rsidRDefault="00BD2251" w:rsidP="005A14D7">
      <w:pPr>
        <w:pStyle w:val="Default"/>
        <w:ind w:left="1134"/>
        <w:jc w:val="both"/>
        <w:rPr>
          <w:sz w:val="22"/>
          <w:szCs w:val="22"/>
          <w:u w:val="single"/>
        </w:rPr>
      </w:pPr>
      <w:r w:rsidRPr="009844DD">
        <w:rPr>
          <w:sz w:val="22"/>
          <w:szCs w:val="22"/>
          <w:u w:val="single"/>
        </w:rPr>
        <w:t xml:space="preserve">Wykonawca nie podlega wykluczeniu w okolicznościach określonych w art. 108 ust. 1 pkt 1, 2 i 5 lub art. 109 ust. 1 pkt 2‒5 i 7‒10, jeżeli udowodni zamawiającemu, że spełnił łącznie przesłanki, o których mowa w art. 110 ust. 2 ustawy PZP. </w:t>
      </w:r>
    </w:p>
    <w:p w14:paraId="51FE31E0" w14:textId="77777777" w:rsidR="00BD2251" w:rsidRPr="009844DD" w:rsidRDefault="00BD2251">
      <w:pPr>
        <w:pStyle w:val="Akapitzlist"/>
        <w:widowControl w:val="0"/>
        <w:numPr>
          <w:ilvl w:val="1"/>
          <w:numId w:val="55"/>
        </w:numPr>
        <w:suppressAutoHyphens/>
        <w:ind w:left="1134" w:hanging="708"/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>art. 7 ust. 1 ustawy z dnia 13 kwietnia 2022 r. o szczególnych rozwiązaniach w zakresie przeciwdziałania wspieraniu agresji na Ukrainę oraz służących ochronie bezpieczeństwa narodowego (t. j. Dz. U. 2023 poz. 1497).</w:t>
      </w:r>
    </w:p>
    <w:p w14:paraId="1FCC39DD" w14:textId="77777777" w:rsidR="00BD2251" w:rsidRPr="009844DD" w:rsidRDefault="00BD2251">
      <w:pPr>
        <w:pStyle w:val="Akapitzlist"/>
        <w:numPr>
          <w:ilvl w:val="0"/>
          <w:numId w:val="44"/>
        </w:numPr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>Stosownie do treści art. 109 ust. 1 ustawy PZP, zamawiający wykluczy z postępowania wykonawcę:</w:t>
      </w:r>
    </w:p>
    <w:p w14:paraId="78D4A4CE" w14:textId="0334A40C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 xml:space="preserve">który naruszył obowiązki dotyczące płatności podatków, opłat lub składek na ubezpieczenia społeczne lub zdrowotne, z wyjątkiem przypadku, o którym mowa w art. 108 ust. 1 pkt 3, chyba że wykonawca odpowiednio przed upływem terminu do składania wniosków </w:t>
      </w:r>
      <w:r w:rsidRPr="009844DD">
        <w:rPr>
          <w:color w:val="000000"/>
          <w:sz w:val="22"/>
          <w:szCs w:val="22"/>
        </w:rPr>
        <w:lastRenderedPageBreak/>
        <w:t>o</w:t>
      </w:r>
      <w:r w:rsidR="00B67294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 xml:space="preserve">dopuszczenie do udziału w postępowaniu albo przed upływem terminu składania ofert dokonał płatności należnych podatków, opłat lub składek na ubezpieczenia społeczne lub zdrowotne wraz z odsetkami lub grzywnami lub zawarł wiążące porozumienie w sprawie spłaty tych należności </w:t>
      </w:r>
      <w:r w:rsidRPr="009844DD">
        <w:rPr>
          <w:bCs/>
          <w:sz w:val="22"/>
          <w:szCs w:val="22"/>
        </w:rPr>
        <w:t>(art. 109 ust. 1 pkt 1);</w:t>
      </w:r>
    </w:p>
    <w:p w14:paraId="10C364A8" w14:textId="437AE898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 xml:space="preserve">w stosunku do którego otwarto likwidację, ogłoszono </w:t>
      </w:r>
      <w:r w:rsidRPr="009844DD">
        <w:rPr>
          <w:color w:val="000000"/>
          <w:sz w:val="22"/>
          <w:szCs w:val="22"/>
        </w:rPr>
        <w:t>upadłość, którego aktywami zarządza likwidator lub sąd, zawarł układ z wierzycielami, którego działalność gospodarcza jest zawieszona albo znajduje się on w innej tego rodzaju sytuacji wynikającej z podobnej procedury przewidzianej w przepisach miejsca wszczęcia tej procedury (art. 109 ust.</w:t>
      </w:r>
      <w:r w:rsidR="00086CE1">
        <w:rPr>
          <w:color w:val="000000"/>
          <w:sz w:val="22"/>
          <w:szCs w:val="22"/>
        </w:rPr>
        <w:t xml:space="preserve"> </w:t>
      </w:r>
      <w:r w:rsidRPr="009844DD">
        <w:rPr>
          <w:color w:val="000000"/>
          <w:sz w:val="22"/>
          <w:szCs w:val="22"/>
        </w:rPr>
        <w:t>1 pkt 4);</w:t>
      </w:r>
    </w:p>
    <w:p w14:paraId="32F93136" w14:textId="77777777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który w sposób zawiniony poważnie naruszył obowiązki zawodowe, co podważa jego uczciwość, w szczególności gdy wykonawca w wyniku zamierzonego działania lub rażącego niedbalstwa nie wykonał lub nienależycie wykonał zamówienie, co zamawiający jest w stanie wykazać za pomocą stosownych dowodów (art. 109 ust. 1 pkt 5);</w:t>
      </w:r>
    </w:p>
    <w:p w14:paraId="1CE1B697" w14:textId="77777777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który, z przyczyn leżących po jego stronie, w znacznym stopniu lub zakresie nie wykonał lub nienależycie wykonał albo długotrwale nienależycie wykonywał istotne zobowiązanie wynikające z wcześniejszej Umowy w sprawie zamówienia publicznego lub Umowy koncesji, co doprowadziło do wypowiedzenia lub odstąpienia od Umowy, odszkodowania, wykonania zastępczego lub realizacji uprawnień z tytułu rękojmi za wady (art. 109 ust. 1 pkt 7);</w:t>
      </w:r>
    </w:p>
    <w:p w14:paraId="1A268DC2" w14:textId="77777777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który w wyniku zamierzonego działania lub rażącego niedbalstwa wprowadził zamawiającego w błąd przy przedstawianiu informacji, że nie podlega wykluczeniu, spełnia warunki udziału w postępowaniu lub kryteria selekcji, co mogło mieć istotny wpływ na decyzje podejmowane przez zamawiającego w postępowaniu o udzielenie zamówienia, lub który zataił te informacje lub nie jest w stanie przedstawić wymaganych podmiotowych środków dowodowych (art. 109 ust. 1 pkt 8);</w:t>
      </w:r>
    </w:p>
    <w:p w14:paraId="54190937" w14:textId="53776D22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który bezprawnie wpływał lub próbował wpływać na czynności zamawiającego lub próbował pozyskać lub pozyskał informacje poufne, mogące dać mu przewagę w</w:t>
      </w:r>
      <w:r w:rsidR="00B67294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>postępowaniu o udzielenie zamówienia (art. 109 ust. 1 pkt 9);</w:t>
      </w:r>
    </w:p>
    <w:p w14:paraId="5F837698" w14:textId="16A22B57" w:rsidR="00BD2251" w:rsidRPr="009844DD" w:rsidRDefault="00BD2251">
      <w:pPr>
        <w:pStyle w:val="Akapitzlist"/>
        <w:numPr>
          <w:ilvl w:val="1"/>
          <w:numId w:val="44"/>
        </w:numPr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który w wyniku lekkomyślności lub niedbalstwa przedstawił informacje wprowadzające w</w:t>
      </w:r>
      <w:r w:rsidR="00B67294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>błąd, co mogło mieć istotny wpływ na decyzje podejmowane przez zamawiającego w</w:t>
      </w:r>
      <w:r w:rsidR="00B67294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>postępowaniu o udzielenie zamówienia (art. 109 ust. 1 pkt 10).</w:t>
      </w:r>
    </w:p>
    <w:p w14:paraId="32EDBCB9" w14:textId="3E3262B7" w:rsidR="00BD2251" w:rsidRPr="009844DD" w:rsidRDefault="00BD2251">
      <w:pPr>
        <w:pStyle w:val="Akapitzlist"/>
        <w:numPr>
          <w:ilvl w:val="0"/>
          <w:numId w:val="44"/>
        </w:numPr>
        <w:tabs>
          <w:tab w:val="left" w:pos="567"/>
        </w:tabs>
        <w:rPr>
          <w:sz w:val="22"/>
          <w:szCs w:val="22"/>
        </w:rPr>
      </w:pPr>
      <w:r w:rsidRPr="009844DD">
        <w:rPr>
          <w:color w:val="000000"/>
          <w:sz w:val="22"/>
          <w:szCs w:val="22"/>
        </w:rPr>
        <w:t>W przypadkach, o których mowa w ust. 2.1 – 2.4 niniejszego rozdziału, zamawiający może nie wykluczać wykonawcy, jeżeli wykluczenie byłoby w sposób oczywisty nieproporcjonalne, w</w:t>
      </w:r>
      <w:r w:rsidR="00B67294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>szczególności, gdy kwota zaległych podatków lub składek na ubezpieczenie społeczne jest niewielka albo sytuacja ekonomiczna lub finansowa wykonawcy, o którym mowa w ust. 2.2 powyżej, jest wystarczająca do wykonania zamówienia</w:t>
      </w:r>
      <w:r w:rsidR="00BA7E00">
        <w:rPr>
          <w:color w:val="000000"/>
          <w:sz w:val="22"/>
          <w:szCs w:val="22"/>
        </w:rPr>
        <w:t>.</w:t>
      </w:r>
    </w:p>
    <w:p w14:paraId="69B3A68B" w14:textId="77777777" w:rsidR="00930105" w:rsidRPr="009844DD" w:rsidRDefault="00930105" w:rsidP="00162315">
      <w:pPr>
        <w:tabs>
          <w:tab w:val="left" w:pos="426"/>
          <w:tab w:val="left" w:pos="709"/>
          <w:tab w:val="left" w:pos="851"/>
          <w:tab w:val="left" w:pos="993"/>
        </w:tabs>
        <w:suppressAutoHyphens w:val="0"/>
        <w:adjustRightInd w:val="0"/>
        <w:jc w:val="both"/>
        <w:textAlignment w:val="baseline"/>
        <w:rPr>
          <w:sz w:val="22"/>
          <w:szCs w:val="22"/>
          <w:highlight w:val="yellow"/>
        </w:rPr>
      </w:pPr>
    </w:p>
    <w:p w14:paraId="2C09058E" w14:textId="1C048BE5" w:rsidR="00930105" w:rsidRPr="009844DD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9844DD">
        <w:rPr>
          <w:b/>
          <w:bCs/>
          <w:sz w:val="22"/>
          <w:szCs w:val="22"/>
        </w:rPr>
        <w:t>Rozdział VII</w:t>
      </w:r>
      <w:r w:rsidR="00271637" w:rsidRPr="009844DD">
        <w:rPr>
          <w:b/>
          <w:bCs/>
          <w:sz w:val="22"/>
          <w:szCs w:val="22"/>
        </w:rPr>
        <w:t>I</w:t>
      </w:r>
      <w:r w:rsidRPr="009844DD">
        <w:rPr>
          <w:b/>
          <w:bCs/>
          <w:sz w:val="22"/>
          <w:szCs w:val="22"/>
        </w:rPr>
        <w:t xml:space="preserve"> - </w:t>
      </w:r>
      <w:r w:rsidR="00930105" w:rsidRPr="009844DD">
        <w:rPr>
          <w:b/>
          <w:bCs/>
          <w:sz w:val="22"/>
          <w:szCs w:val="22"/>
        </w:rPr>
        <w:t xml:space="preserve">Wykaz oświadczeń i dokumentów, jakie mają dostarczyć Wykonawcy </w:t>
      </w:r>
      <w:r w:rsidR="00D77E21" w:rsidRPr="009844DD">
        <w:rPr>
          <w:b/>
          <w:bCs/>
          <w:sz w:val="22"/>
          <w:szCs w:val="22"/>
        </w:rPr>
        <w:br/>
      </w:r>
      <w:r w:rsidR="00930105" w:rsidRPr="009844DD">
        <w:rPr>
          <w:b/>
          <w:bCs/>
          <w:sz w:val="22"/>
          <w:szCs w:val="22"/>
        </w:rPr>
        <w:t>w celu potwierdzenia spełnienia warunków udziału w postępowaniu oraz braku podstaw do wykluczenia.</w:t>
      </w:r>
    </w:p>
    <w:p w14:paraId="7126D101" w14:textId="77777777" w:rsidR="00172DDC" w:rsidRPr="009844DD" w:rsidRDefault="00930105" w:rsidP="004C4022">
      <w:pPr>
        <w:pStyle w:val="Akapitzlist1"/>
        <w:numPr>
          <w:ilvl w:val="7"/>
          <w:numId w:val="1"/>
        </w:numPr>
        <w:tabs>
          <w:tab w:val="clear" w:pos="5760"/>
          <w:tab w:val="num" w:pos="5400"/>
        </w:tabs>
        <w:ind w:left="426" w:hanging="426"/>
        <w:rPr>
          <w:rFonts w:eastAsia="Calibri" w:cs="Times New Roman"/>
          <w:sz w:val="22"/>
          <w:szCs w:val="22"/>
        </w:rPr>
      </w:pPr>
      <w:r w:rsidRPr="009844DD">
        <w:rPr>
          <w:rFonts w:eastAsia="Calibri" w:cs="Times New Roman"/>
          <w:sz w:val="22"/>
          <w:szCs w:val="22"/>
        </w:rPr>
        <w:t>Oświadczenia składane obligatoryjnie wraz z ofertą:</w:t>
      </w:r>
    </w:p>
    <w:p w14:paraId="792D0AF2" w14:textId="777D6F11" w:rsidR="00E67E78" w:rsidRDefault="00B6329D">
      <w:pPr>
        <w:pStyle w:val="Akapitzlist"/>
        <w:numPr>
          <w:ilvl w:val="0"/>
          <w:numId w:val="14"/>
        </w:numPr>
        <w:tabs>
          <w:tab w:val="clear" w:pos="720"/>
          <w:tab w:val="num" w:pos="993"/>
        </w:tabs>
        <w:ind w:left="993" w:hanging="567"/>
        <w:rPr>
          <w:sz w:val="22"/>
          <w:szCs w:val="22"/>
        </w:rPr>
      </w:pPr>
      <w:r w:rsidRPr="009844DD">
        <w:rPr>
          <w:sz w:val="22"/>
          <w:szCs w:val="22"/>
        </w:rPr>
        <w:t>W celu potwierdzenia braku podstaw do wykluczenia Wykonawcy z post</w:t>
      </w:r>
      <w:r w:rsidR="000D2D36" w:rsidRPr="009844DD">
        <w:rPr>
          <w:sz w:val="22"/>
          <w:szCs w:val="22"/>
        </w:rPr>
        <w:t>ę</w:t>
      </w:r>
      <w:r w:rsidRPr="009844DD">
        <w:rPr>
          <w:sz w:val="22"/>
          <w:szCs w:val="22"/>
        </w:rPr>
        <w:t xml:space="preserve">powania </w:t>
      </w:r>
      <w:r w:rsidRPr="009844DD">
        <w:rPr>
          <w:sz w:val="22"/>
          <w:szCs w:val="22"/>
        </w:rPr>
        <w:br/>
        <w:t xml:space="preserve">o udzielenie zamówienia publicznego w okolicznościach, o których mowa w </w:t>
      </w:r>
      <w:r w:rsidR="00A8659A" w:rsidRPr="009844DD">
        <w:rPr>
          <w:sz w:val="22"/>
          <w:szCs w:val="22"/>
        </w:rPr>
        <w:t>r</w:t>
      </w:r>
      <w:r w:rsidR="00271637" w:rsidRPr="009844DD">
        <w:rPr>
          <w:sz w:val="22"/>
          <w:szCs w:val="22"/>
        </w:rPr>
        <w:t>ozdziale VII SWZ</w:t>
      </w:r>
      <w:r w:rsidRPr="009844DD">
        <w:rPr>
          <w:sz w:val="22"/>
          <w:szCs w:val="22"/>
        </w:rPr>
        <w:t xml:space="preserve">, Wykonawca musi dołączyć do oferty oświadczenie </w:t>
      </w:r>
      <w:r w:rsidR="005445B2" w:rsidRPr="009844DD">
        <w:rPr>
          <w:sz w:val="22"/>
          <w:szCs w:val="22"/>
        </w:rPr>
        <w:t>W</w:t>
      </w:r>
      <w:r w:rsidRPr="009844DD">
        <w:rPr>
          <w:sz w:val="22"/>
          <w:szCs w:val="22"/>
        </w:rPr>
        <w:t>ykonawcy o</w:t>
      </w:r>
      <w:r w:rsidR="00AD095C" w:rsidRPr="009844DD">
        <w:rPr>
          <w:sz w:val="22"/>
          <w:szCs w:val="22"/>
        </w:rPr>
        <w:t> niepodleganiu wykluczeniu</w:t>
      </w:r>
      <w:r w:rsidRPr="009844DD">
        <w:rPr>
          <w:sz w:val="22"/>
          <w:szCs w:val="22"/>
        </w:rPr>
        <w:t xml:space="preserve"> według wzoru stanowiącego </w:t>
      </w:r>
      <w:r w:rsidR="002F18FF" w:rsidRPr="00EF3AB4">
        <w:rPr>
          <w:b/>
          <w:bCs/>
          <w:sz w:val="22"/>
          <w:szCs w:val="22"/>
          <w:u w:val="single"/>
        </w:rPr>
        <w:t>Z</w:t>
      </w:r>
      <w:r w:rsidRPr="00EF3AB4">
        <w:rPr>
          <w:b/>
          <w:bCs/>
          <w:sz w:val="22"/>
          <w:szCs w:val="22"/>
          <w:u w:val="single"/>
        </w:rPr>
        <w:t xml:space="preserve">ałącznik nr </w:t>
      </w:r>
      <w:r w:rsidR="008F1DCE" w:rsidRPr="00EF3AB4">
        <w:rPr>
          <w:b/>
          <w:bCs/>
          <w:sz w:val="22"/>
          <w:szCs w:val="22"/>
          <w:u w:val="single"/>
        </w:rPr>
        <w:t>1</w:t>
      </w:r>
      <w:r w:rsidRPr="00EF3AB4">
        <w:rPr>
          <w:b/>
          <w:bCs/>
          <w:sz w:val="22"/>
          <w:szCs w:val="22"/>
          <w:u w:val="single"/>
        </w:rPr>
        <w:t xml:space="preserve"> do </w:t>
      </w:r>
      <w:r w:rsidR="008F1DCE" w:rsidRPr="00EF3AB4">
        <w:rPr>
          <w:b/>
          <w:bCs/>
          <w:sz w:val="22"/>
          <w:szCs w:val="22"/>
          <w:u w:val="single"/>
        </w:rPr>
        <w:t>Formularza oferty</w:t>
      </w:r>
      <w:r w:rsidRPr="009844DD">
        <w:rPr>
          <w:sz w:val="22"/>
          <w:szCs w:val="22"/>
        </w:rPr>
        <w:t>.</w:t>
      </w:r>
    </w:p>
    <w:p w14:paraId="5009E238" w14:textId="0CB609CA" w:rsidR="00271637" w:rsidRDefault="00271637">
      <w:pPr>
        <w:pStyle w:val="Akapitzlist"/>
        <w:numPr>
          <w:ilvl w:val="0"/>
          <w:numId w:val="14"/>
        </w:numPr>
        <w:tabs>
          <w:tab w:val="clear" w:pos="720"/>
          <w:tab w:val="num" w:pos="993"/>
        </w:tabs>
        <w:ind w:left="993" w:hanging="567"/>
        <w:rPr>
          <w:sz w:val="22"/>
          <w:szCs w:val="22"/>
        </w:rPr>
      </w:pPr>
      <w:r w:rsidRPr="00F340A5">
        <w:rPr>
          <w:sz w:val="22"/>
          <w:szCs w:val="22"/>
        </w:rPr>
        <w:t>Wykonawca, który zamierza powierzyć wykonanie części zamówienia podwykonawcom, w</w:t>
      </w:r>
      <w:r w:rsidR="00EF3AB4">
        <w:rPr>
          <w:sz w:val="22"/>
          <w:szCs w:val="22"/>
        </w:rPr>
        <w:t> </w:t>
      </w:r>
      <w:r w:rsidRPr="00F340A5">
        <w:rPr>
          <w:sz w:val="22"/>
          <w:szCs w:val="22"/>
        </w:rPr>
        <w:t>celu wykazania braku istnienia wobec nich podstaw wykluczenia, jest zobowiązany do złożenia oświadczenia, o którym mowa w punkcie 1) w części dotyczącej podwykonawców.</w:t>
      </w:r>
    </w:p>
    <w:p w14:paraId="2638655F" w14:textId="081C7798" w:rsidR="00930105" w:rsidRPr="00F340A5" w:rsidRDefault="00930105">
      <w:pPr>
        <w:pStyle w:val="Akapitzlist"/>
        <w:numPr>
          <w:ilvl w:val="0"/>
          <w:numId w:val="14"/>
        </w:numPr>
        <w:tabs>
          <w:tab w:val="clear" w:pos="720"/>
          <w:tab w:val="num" w:pos="993"/>
        </w:tabs>
        <w:ind w:left="993" w:hanging="567"/>
        <w:rPr>
          <w:sz w:val="22"/>
          <w:szCs w:val="22"/>
        </w:rPr>
      </w:pPr>
      <w:r w:rsidRPr="00F340A5">
        <w:rPr>
          <w:sz w:val="22"/>
          <w:szCs w:val="22"/>
        </w:rPr>
        <w:t xml:space="preserve">W przypadku wspólnego ubiegania się o zamówienie przez </w:t>
      </w:r>
      <w:r w:rsidR="00A8068F" w:rsidRPr="00F340A5">
        <w:rPr>
          <w:sz w:val="22"/>
          <w:szCs w:val="22"/>
        </w:rPr>
        <w:t>W</w:t>
      </w:r>
      <w:r w:rsidRPr="00F340A5">
        <w:rPr>
          <w:sz w:val="22"/>
          <w:szCs w:val="22"/>
        </w:rPr>
        <w:t>ykonawców, oświadczenie w</w:t>
      </w:r>
      <w:r w:rsidR="0071759B">
        <w:rPr>
          <w:sz w:val="22"/>
          <w:szCs w:val="22"/>
        </w:rPr>
        <w:t> </w:t>
      </w:r>
      <w:r w:rsidRPr="00F340A5">
        <w:rPr>
          <w:sz w:val="22"/>
          <w:szCs w:val="22"/>
        </w:rPr>
        <w:t>celu potwierdzenia braku podstaw do wykluczenia</w:t>
      </w:r>
      <w:r w:rsidR="007272B4" w:rsidRPr="00F340A5">
        <w:rPr>
          <w:sz w:val="22"/>
          <w:szCs w:val="22"/>
        </w:rPr>
        <w:t>,</w:t>
      </w:r>
      <w:r w:rsidRPr="00F340A5">
        <w:rPr>
          <w:sz w:val="22"/>
          <w:szCs w:val="22"/>
        </w:rPr>
        <w:t xml:space="preserve"> o których mowa w</w:t>
      </w:r>
      <w:r w:rsidR="003C754A" w:rsidRPr="00F340A5">
        <w:rPr>
          <w:sz w:val="22"/>
          <w:szCs w:val="22"/>
        </w:rPr>
        <w:t> </w:t>
      </w:r>
      <w:r w:rsidRPr="00F340A5">
        <w:rPr>
          <w:sz w:val="22"/>
          <w:szCs w:val="22"/>
        </w:rPr>
        <w:t>punkcie 1</w:t>
      </w:r>
      <w:r w:rsidR="00080C08" w:rsidRPr="00F340A5">
        <w:rPr>
          <w:sz w:val="22"/>
          <w:szCs w:val="22"/>
        </w:rPr>
        <w:t>)</w:t>
      </w:r>
      <w:r w:rsidRPr="00F340A5">
        <w:rPr>
          <w:sz w:val="22"/>
          <w:szCs w:val="22"/>
        </w:rPr>
        <w:t xml:space="preserve"> składa każdy z </w:t>
      </w:r>
      <w:r w:rsidR="009E4420" w:rsidRPr="00F340A5">
        <w:rPr>
          <w:sz w:val="22"/>
          <w:szCs w:val="22"/>
        </w:rPr>
        <w:t>W</w:t>
      </w:r>
      <w:r w:rsidRPr="00F340A5">
        <w:rPr>
          <w:sz w:val="22"/>
          <w:szCs w:val="22"/>
        </w:rPr>
        <w:t>ykonaw</w:t>
      </w:r>
      <w:r w:rsidR="001506F2" w:rsidRPr="00F340A5">
        <w:rPr>
          <w:sz w:val="22"/>
          <w:szCs w:val="22"/>
        </w:rPr>
        <w:t>ców wspólnie ubiegających się o</w:t>
      </w:r>
      <w:r w:rsidR="003C754A" w:rsidRPr="00F340A5">
        <w:rPr>
          <w:sz w:val="22"/>
          <w:szCs w:val="22"/>
        </w:rPr>
        <w:t xml:space="preserve"> </w:t>
      </w:r>
      <w:r w:rsidRPr="00F340A5">
        <w:rPr>
          <w:sz w:val="22"/>
          <w:szCs w:val="22"/>
        </w:rPr>
        <w:t>zamówienie.</w:t>
      </w:r>
    </w:p>
    <w:p w14:paraId="13C34704" w14:textId="32F1878F" w:rsidR="00236C1E" w:rsidRPr="009844DD" w:rsidRDefault="00236C1E" w:rsidP="005C6BF5">
      <w:pPr>
        <w:pStyle w:val="Akapitzlist1"/>
        <w:numPr>
          <w:ilvl w:val="7"/>
          <w:numId w:val="1"/>
        </w:numPr>
        <w:tabs>
          <w:tab w:val="clear" w:pos="5760"/>
          <w:tab w:val="num" w:pos="5400"/>
        </w:tabs>
        <w:ind w:left="426" w:hanging="426"/>
        <w:rPr>
          <w:rFonts w:cs="Times New Roman"/>
          <w:sz w:val="22"/>
          <w:szCs w:val="22"/>
        </w:rPr>
      </w:pPr>
      <w:r w:rsidRPr="009844DD">
        <w:rPr>
          <w:rFonts w:eastAsia="Calibri" w:cs="Times New Roman"/>
          <w:sz w:val="22"/>
          <w:szCs w:val="22"/>
        </w:rPr>
        <w:t xml:space="preserve">Jeżeli, w toku postępowania, </w:t>
      </w:r>
      <w:r w:rsidR="00A8068F" w:rsidRPr="009844DD">
        <w:rPr>
          <w:rFonts w:eastAsia="Calibri" w:cs="Times New Roman"/>
          <w:sz w:val="22"/>
          <w:szCs w:val="22"/>
        </w:rPr>
        <w:t>W</w:t>
      </w:r>
      <w:r w:rsidRPr="009844DD">
        <w:rPr>
          <w:rFonts w:eastAsia="Calibri" w:cs="Times New Roman"/>
          <w:sz w:val="22"/>
          <w:szCs w:val="22"/>
        </w:rPr>
        <w:t xml:space="preserve">ykonawca nie złoży oświadczenia, oświadczeń lub dokumentów niezbędnych do przeprowadzenia postępowania, złożone oświadczenia lub dokumenty są niekompletne, zawierają błędy lub budzą wskazane przez </w:t>
      </w:r>
      <w:r w:rsidR="00B475CB" w:rsidRPr="009844DD">
        <w:rPr>
          <w:rFonts w:eastAsia="Calibri" w:cs="Times New Roman"/>
          <w:sz w:val="22"/>
          <w:szCs w:val="22"/>
        </w:rPr>
        <w:t>Z</w:t>
      </w:r>
      <w:r w:rsidRPr="009844DD">
        <w:rPr>
          <w:rFonts w:eastAsia="Calibri" w:cs="Times New Roman"/>
          <w:sz w:val="22"/>
          <w:szCs w:val="22"/>
        </w:rPr>
        <w:t xml:space="preserve">amawiającego wątpliwości, </w:t>
      </w:r>
      <w:r w:rsidR="00B475CB" w:rsidRPr="009844DD">
        <w:rPr>
          <w:rFonts w:eastAsia="Calibri" w:cs="Times New Roman"/>
          <w:sz w:val="22"/>
          <w:szCs w:val="22"/>
        </w:rPr>
        <w:lastRenderedPageBreak/>
        <w:t>Z</w:t>
      </w:r>
      <w:r w:rsidRPr="009844DD">
        <w:rPr>
          <w:rFonts w:eastAsia="Calibri" w:cs="Times New Roman"/>
          <w:sz w:val="22"/>
          <w:szCs w:val="22"/>
        </w:rPr>
        <w:t xml:space="preserve">amawiający wezwie do ich złożenia, uzupełnienia, poprawienia w terminie przez siebie wskazanym, chyba że mimo ich złożenia oferta </w:t>
      </w:r>
      <w:r w:rsidR="00A8068F" w:rsidRPr="009844DD">
        <w:rPr>
          <w:rFonts w:eastAsia="Calibri" w:cs="Times New Roman"/>
          <w:sz w:val="22"/>
          <w:szCs w:val="22"/>
        </w:rPr>
        <w:t>W</w:t>
      </w:r>
      <w:r w:rsidRPr="009844DD">
        <w:rPr>
          <w:rFonts w:eastAsia="Calibri" w:cs="Times New Roman"/>
          <w:sz w:val="22"/>
          <w:szCs w:val="22"/>
        </w:rPr>
        <w:t>ykonawcy podlegałaby odrzuceniu albo konieczne byłoby unieważnienie postępowania.</w:t>
      </w:r>
    </w:p>
    <w:p w14:paraId="605D3D0B" w14:textId="77777777" w:rsidR="00406451" w:rsidRPr="009844DD" w:rsidRDefault="00406451" w:rsidP="00236C1E">
      <w:pPr>
        <w:autoSpaceDE w:val="0"/>
        <w:autoSpaceDN w:val="0"/>
        <w:adjustRightInd w:val="0"/>
        <w:jc w:val="both"/>
        <w:rPr>
          <w:rFonts w:eastAsia="Calibri"/>
          <w:bCs/>
          <w:color w:val="000000"/>
          <w:sz w:val="22"/>
          <w:szCs w:val="22"/>
          <w:highlight w:val="yellow"/>
        </w:rPr>
      </w:pPr>
    </w:p>
    <w:p w14:paraId="4EE610DA" w14:textId="6B216BCF" w:rsidR="00162315" w:rsidRPr="009844DD" w:rsidRDefault="008463F6" w:rsidP="005839DB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9844DD">
        <w:rPr>
          <w:b/>
          <w:bCs/>
          <w:sz w:val="22"/>
          <w:szCs w:val="22"/>
        </w:rPr>
        <w:t xml:space="preserve">Rozdział </w:t>
      </w:r>
      <w:r w:rsidR="00A671FB" w:rsidRPr="009844DD">
        <w:rPr>
          <w:b/>
          <w:bCs/>
          <w:sz w:val="22"/>
          <w:szCs w:val="22"/>
        </w:rPr>
        <w:t>IX</w:t>
      </w:r>
      <w:r w:rsidRPr="009844DD">
        <w:rPr>
          <w:b/>
          <w:bCs/>
          <w:sz w:val="22"/>
          <w:szCs w:val="22"/>
        </w:rPr>
        <w:t xml:space="preserve"> - </w:t>
      </w:r>
      <w:r w:rsidR="00930105" w:rsidRPr="009844DD">
        <w:rPr>
          <w:b/>
          <w:bCs/>
          <w:sz w:val="22"/>
          <w:szCs w:val="22"/>
        </w:rPr>
        <w:t>Informacja o sposobie porozumiewania się Zamawiającego z Wykonawcami oraz przekazywania oświadczeń i dokumentów, a także wskazanie osób uprawnionych do porozumiewania się z Wykonawcami.</w:t>
      </w:r>
    </w:p>
    <w:p w14:paraId="5D3C1C98" w14:textId="70F980DB" w:rsidR="00162315" w:rsidRPr="009844DD" w:rsidRDefault="00EF3AB4">
      <w:pPr>
        <w:pStyle w:val="Akapitzlist"/>
        <w:numPr>
          <w:ilvl w:val="0"/>
          <w:numId w:val="36"/>
        </w:numPr>
        <w:ind w:hanging="502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 </w:t>
      </w:r>
      <w:r w:rsidR="00162315" w:rsidRPr="009844DD">
        <w:rPr>
          <w:bCs/>
          <w:sz w:val="22"/>
          <w:szCs w:val="22"/>
        </w:rPr>
        <w:t>Informacje ogólne.</w:t>
      </w:r>
    </w:p>
    <w:p w14:paraId="6621E0E9" w14:textId="77777777" w:rsidR="00162315" w:rsidRPr="00EF3AB4" w:rsidRDefault="00162315">
      <w:pPr>
        <w:pStyle w:val="Akapitzlist"/>
        <w:numPr>
          <w:ilvl w:val="1"/>
          <w:numId w:val="36"/>
        </w:numPr>
        <w:ind w:left="1134" w:hanging="567"/>
        <w:rPr>
          <w:rStyle w:val="Hipercze"/>
          <w:color w:val="auto"/>
          <w:sz w:val="22"/>
          <w:szCs w:val="22"/>
          <w:u w:val="none"/>
        </w:rPr>
      </w:pPr>
      <w:r w:rsidRPr="009844DD">
        <w:rPr>
          <w:sz w:val="22"/>
          <w:szCs w:val="22"/>
        </w:rPr>
        <w:t xml:space="preserve">Postępowanie o udzielenie zamówienia publicznego prowadzone jest przy użyciu narzędzia komercyjnego </w:t>
      </w:r>
      <w:hyperlink r:id="rId19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sz w:val="22"/>
          <w:szCs w:val="22"/>
        </w:rPr>
        <w:t xml:space="preserve"> – adres profilu nabywcy: </w:t>
      </w:r>
      <w:hyperlink r:id="rId20" w:history="1">
        <w:r w:rsidRPr="009844DD">
          <w:rPr>
            <w:rStyle w:val="Hipercze"/>
            <w:bCs/>
            <w:sz w:val="22"/>
            <w:szCs w:val="22"/>
          </w:rPr>
          <w:t>https://platformazakupowa.pl/pn/uj_edu</w:t>
        </w:r>
      </w:hyperlink>
    </w:p>
    <w:p w14:paraId="3CBE47DA" w14:textId="77777777" w:rsidR="00162315" w:rsidRPr="00EF3AB4" w:rsidRDefault="00162315">
      <w:pPr>
        <w:pStyle w:val="Akapitzlist"/>
        <w:numPr>
          <w:ilvl w:val="1"/>
          <w:numId w:val="36"/>
        </w:numPr>
        <w:ind w:left="1134" w:hanging="567"/>
        <w:rPr>
          <w:sz w:val="22"/>
          <w:szCs w:val="22"/>
        </w:rPr>
      </w:pPr>
      <w:r w:rsidRPr="00EF3AB4">
        <w:rPr>
          <w:color w:val="000000"/>
          <w:sz w:val="22"/>
          <w:szCs w:val="22"/>
        </w:rPr>
        <w:t>Wykonawca przystępując do niniejszego postępowania o udzielenie zamówienia publicznego:</w:t>
      </w:r>
    </w:p>
    <w:p w14:paraId="6AD73DAD" w14:textId="0E476E5F" w:rsidR="00162315" w:rsidRDefault="00162315">
      <w:pPr>
        <w:pStyle w:val="Akapitzlist"/>
        <w:numPr>
          <w:ilvl w:val="2"/>
          <w:numId w:val="36"/>
        </w:numPr>
        <w:ind w:left="1843" w:hanging="709"/>
        <w:rPr>
          <w:color w:val="000000"/>
          <w:sz w:val="22"/>
          <w:szCs w:val="22"/>
        </w:rPr>
      </w:pPr>
      <w:r w:rsidRPr="009844DD">
        <w:rPr>
          <w:color w:val="000000"/>
          <w:sz w:val="22"/>
          <w:szCs w:val="22"/>
        </w:rPr>
        <w:t xml:space="preserve">akceptuje warunki korzystania z </w:t>
      </w:r>
      <w:hyperlink r:id="rId21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color w:val="000000"/>
          <w:sz w:val="22"/>
          <w:szCs w:val="22"/>
        </w:rPr>
        <w:t xml:space="preserve"> określone w</w:t>
      </w:r>
      <w:r w:rsidR="00EF3AB4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>regulaminie zamieszczonym w zakładce „Regulamin” oraz uznaje go za wiążący;</w:t>
      </w:r>
    </w:p>
    <w:p w14:paraId="5E65FAA0" w14:textId="399F2B86" w:rsidR="00162315" w:rsidRPr="00EF3AB4" w:rsidRDefault="00162315">
      <w:pPr>
        <w:pStyle w:val="Akapitzlist"/>
        <w:numPr>
          <w:ilvl w:val="2"/>
          <w:numId w:val="36"/>
        </w:numPr>
        <w:ind w:left="1843" w:hanging="709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</w:rPr>
        <w:t xml:space="preserve">zapozna się z instrukcją korzystania z </w:t>
      </w:r>
      <w:hyperlink r:id="rId22" w:history="1">
        <w:r w:rsidRPr="00EF3AB4">
          <w:rPr>
            <w:rStyle w:val="Hipercze"/>
            <w:sz w:val="22"/>
            <w:szCs w:val="22"/>
          </w:rPr>
          <w:t>https://platformazakupowa.pl</w:t>
        </w:r>
      </w:hyperlink>
      <w:r w:rsidRPr="00EF3AB4">
        <w:rPr>
          <w:color w:val="000000"/>
          <w:sz w:val="22"/>
          <w:szCs w:val="22"/>
        </w:rPr>
        <w:t>, a</w:t>
      </w:r>
      <w:r w:rsidR="0071759B">
        <w:rPr>
          <w:color w:val="000000"/>
          <w:sz w:val="22"/>
          <w:szCs w:val="22"/>
        </w:rPr>
        <w:t> </w:t>
      </w:r>
      <w:r w:rsidRPr="00EF3AB4">
        <w:rPr>
          <w:color w:val="000000"/>
          <w:sz w:val="22"/>
          <w:szCs w:val="22"/>
        </w:rPr>
        <w:t>w</w:t>
      </w:r>
      <w:r w:rsidR="0071759B">
        <w:rPr>
          <w:color w:val="000000"/>
          <w:sz w:val="22"/>
          <w:szCs w:val="22"/>
        </w:rPr>
        <w:t> </w:t>
      </w:r>
      <w:r w:rsidRPr="00EF3AB4">
        <w:rPr>
          <w:color w:val="000000"/>
          <w:sz w:val="22"/>
          <w:szCs w:val="22"/>
        </w:rPr>
        <w:t xml:space="preserve">szczególności z zasadami logowania, składania wniosków o wyjaśnienie treści SWZ, składania ofert oraz dokonywania innych czynności w niniejszym postępowaniu przy użyciu </w:t>
      </w:r>
      <w:hyperlink r:id="rId23" w:history="1">
        <w:r w:rsidRPr="00EF3AB4">
          <w:rPr>
            <w:rStyle w:val="Hipercze"/>
            <w:sz w:val="22"/>
            <w:szCs w:val="22"/>
          </w:rPr>
          <w:t>https://platformazakupowa.pl</w:t>
        </w:r>
      </w:hyperlink>
      <w:r w:rsidRPr="00EF3AB4">
        <w:rPr>
          <w:color w:val="000000"/>
          <w:sz w:val="22"/>
          <w:szCs w:val="22"/>
        </w:rPr>
        <w:t xml:space="preserve"> dostępną na </w:t>
      </w:r>
      <w:hyperlink r:id="rId24" w:history="1">
        <w:r w:rsidRPr="00EF3AB4">
          <w:rPr>
            <w:rStyle w:val="Hipercze"/>
            <w:sz w:val="22"/>
            <w:szCs w:val="22"/>
          </w:rPr>
          <w:t>https://platformazakupowa.pl</w:t>
        </w:r>
      </w:hyperlink>
      <w:r w:rsidRPr="00EF3AB4">
        <w:rPr>
          <w:color w:val="000000"/>
          <w:sz w:val="22"/>
          <w:szCs w:val="22"/>
        </w:rPr>
        <w:t xml:space="preserve"> – link poniżej:</w:t>
      </w:r>
    </w:p>
    <w:p w14:paraId="094CB1CE" w14:textId="1D280B70" w:rsidR="00162315" w:rsidRPr="009844DD" w:rsidRDefault="00000000" w:rsidP="00EF3AB4">
      <w:pPr>
        <w:pStyle w:val="Akapitzlist"/>
        <w:ind w:left="2127" w:right="-142" w:hanging="284"/>
        <w:rPr>
          <w:color w:val="000000"/>
          <w:sz w:val="22"/>
          <w:szCs w:val="22"/>
        </w:rPr>
      </w:pPr>
      <w:hyperlink r:id="rId25" w:history="1">
        <w:r w:rsidR="00EF3AB4" w:rsidRPr="00482B44">
          <w:rPr>
            <w:rStyle w:val="Hipercze"/>
            <w:sz w:val="22"/>
            <w:szCs w:val="22"/>
          </w:rPr>
          <w:t>https://drive.google.com/file/d/1Kd1DttbBeiNWt4q4slS4t76lZVKPbkyD/view</w:t>
        </w:r>
      </w:hyperlink>
      <w:r w:rsidR="00162315" w:rsidRPr="009844DD">
        <w:rPr>
          <w:color w:val="000000"/>
          <w:sz w:val="22"/>
          <w:szCs w:val="22"/>
        </w:rPr>
        <w:t xml:space="preserve"> </w:t>
      </w:r>
    </w:p>
    <w:p w14:paraId="5E4DF1F8" w14:textId="77777777" w:rsidR="00162315" w:rsidRPr="009844DD" w:rsidRDefault="00162315" w:rsidP="00EF3AB4">
      <w:pPr>
        <w:pStyle w:val="Akapitzlist"/>
        <w:ind w:left="2127" w:hanging="284"/>
        <w:rPr>
          <w:color w:val="000000"/>
          <w:sz w:val="22"/>
          <w:szCs w:val="22"/>
        </w:rPr>
      </w:pPr>
      <w:r w:rsidRPr="009844DD">
        <w:rPr>
          <w:color w:val="000000"/>
          <w:sz w:val="22"/>
          <w:szCs w:val="22"/>
        </w:rPr>
        <w:t xml:space="preserve">lub w zakładce: </w:t>
      </w:r>
      <w:hyperlink r:id="rId26" w:history="1">
        <w:r w:rsidRPr="009844DD">
          <w:rPr>
            <w:rStyle w:val="Hipercze"/>
            <w:sz w:val="22"/>
            <w:szCs w:val="22"/>
          </w:rPr>
          <w:t>https://platformazakupowa.pl/strona/45-instrukcje</w:t>
        </w:r>
      </w:hyperlink>
      <w:r w:rsidRPr="009844DD">
        <w:rPr>
          <w:color w:val="000000"/>
          <w:sz w:val="22"/>
          <w:szCs w:val="22"/>
        </w:rPr>
        <w:t xml:space="preserve"> oraz będzie ją stosować.</w:t>
      </w:r>
    </w:p>
    <w:p w14:paraId="6F489188" w14:textId="77777777" w:rsidR="00162315" w:rsidRPr="00EF3AB4" w:rsidRDefault="00162315">
      <w:pPr>
        <w:pStyle w:val="Akapitzlist"/>
        <w:numPr>
          <w:ilvl w:val="1"/>
          <w:numId w:val="36"/>
        </w:numPr>
        <w:ind w:left="1134" w:hanging="567"/>
        <w:rPr>
          <w:sz w:val="22"/>
          <w:szCs w:val="22"/>
        </w:rPr>
      </w:pPr>
      <w:r w:rsidRPr="009844DD">
        <w:rPr>
          <w:sz w:val="22"/>
          <w:szCs w:val="22"/>
        </w:rPr>
        <w:t xml:space="preserve">Wymagania techniczne i organizacyjne składania ofert, wysyłania i odbierania dokumentów elektronicznych, cyfrowego odwzorowania z dokumentem w postaci papierowej, oświadczeń oraz informacji przekazywanych z ich użyciem opisane zostały na </w:t>
      </w:r>
      <w:hyperlink r:id="rId27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sz w:val="22"/>
          <w:szCs w:val="22"/>
        </w:rPr>
        <w:t xml:space="preserve">, </w:t>
      </w:r>
      <w:r w:rsidRPr="009844DD">
        <w:rPr>
          <w:color w:val="000000"/>
          <w:sz w:val="22"/>
          <w:szCs w:val="22"/>
        </w:rPr>
        <w:t>w regulaminie zamieszczonym w zakładce „Regulamin” oraz instrukcji składania ofert (linki w ust. 1.2.2 powyżej).</w:t>
      </w:r>
    </w:p>
    <w:p w14:paraId="4E03F176" w14:textId="77777777" w:rsidR="00162315" w:rsidRPr="00EF3AB4" w:rsidRDefault="00162315">
      <w:pPr>
        <w:pStyle w:val="Akapitzlist"/>
        <w:numPr>
          <w:ilvl w:val="1"/>
          <w:numId w:val="36"/>
        </w:numPr>
        <w:ind w:left="1134" w:hanging="567"/>
        <w:rPr>
          <w:sz w:val="22"/>
          <w:szCs w:val="22"/>
        </w:rPr>
      </w:pPr>
      <w:r w:rsidRPr="00EF3AB4">
        <w:rPr>
          <w:sz w:val="22"/>
          <w:szCs w:val="22"/>
        </w:rPr>
        <w:t>Wielkość plików:</w:t>
      </w:r>
    </w:p>
    <w:p w14:paraId="08531ACE" w14:textId="77777777" w:rsidR="00162315" w:rsidRDefault="00162315">
      <w:pPr>
        <w:pStyle w:val="Akapitzlist"/>
        <w:numPr>
          <w:ilvl w:val="2"/>
          <w:numId w:val="36"/>
        </w:numPr>
        <w:ind w:left="1843" w:hanging="709"/>
        <w:rPr>
          <w:sz w:val="22"/>
          <w:szCs w:val="22"/>
        </w:rPr>
      </w:pPr>
      <w:r w:rsidRPr="009844DD">
        <w:rPr>
          <w:sz w:val="22"/>
          <w:szCs w:val="22"/>
        </w:rPr>
        <w:t>w odniesieniu do oferty – maksymalna liczba plików to 10 po 150 MB każdy;</w:t>
      </w:r>
    </w:p>
    <w:p w14:paraId="773809A1" w14:textId="77777777" w:rsidR="00162315" w:rsidRPr="00EF3AB4" w:rsidRDefault="00162315">
      <w:pPr>
        <w:pStyle w:val="Akapitzlist"/>
        <w:numPr>
          <w:ilvl w:val="2"/>
          <w:numId w:val="36"/>
        </w:numPr>
        <w:ind w:left="1843" w:hanging="709"/>
        <w:rPr>
          <w:sz w:val="22"/>
          <w:szCs w:val="22"/>
        </w:rPr>
      </w:pPr>
      <w:r w:rsidRPr="00EF3AB4">
        <w:rPr>
          <w:sz w:val="22"/>
          <w:szCs w:val="22"/>
        </w:rPr>
        <w:t>w przypadku komunikacji – wiadomość do zamawiającego max. 500 MB;</w:t>
      </w:r>
    </w:p>
    <w:p w14:paraId="3BD6598E" w14:textId="77777777" w:rsidR="00162315" w:rsidRPr="009844DD" w:rsidRDefault="00162315">
      <w:pPr>
        <w:pStyle w:val="Akapitzlist"/>
        <w:numPr>
          <w:ilvl w:val="1"/>
          <w:numId w:val="36"/>
        </w:numPr>
        <w:ind w:left="1134" w:hanging="567"/>
        <w:rPr>
          <w:sz w:val="22"/>
          <w:szCs w:val="22"/>
        </w:rPr>
      </w:pPr>
      <w:r w:rsidRPr="009844DD">
        <w:rPr>
          <w:sz w:val="22"/>
          <w:szCs w:val="22"/>
        </w:rPr>
        <w:t xml:space="preserve">Komunikacja między zamawiającym i wykonawcami odbywa się </w:t>
      </w:r>
      <w:r w:rsidRPr="009844DD">
        <w:rPr>
          <w:sz w:val="22"/>
          <w:szCs w:val="22"/>
          <w:u w:val="single"/>
        </w:rPr>
        <w:t>wyłącznie</w:t>
      </w:r>
      <w:r w:rsidRPr="009844DD">
        <w:rPr>
          <w:sz w:val="22"/>
          <w:szCs w:val="22"/>
        </w:rPr>
        <w:t xml:space="preserve"> przy użyciu narzędzia komercyjnego </w:t>
      </w:r>
      <w:hyperlink r:id="rId28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sz w:val="22"/>
          <w:szCs w:val="22"/>
        </w:rPr>
        <w:t xml:space="preserve"> – adres profilu nabywcy: </w:t>
      </w:r>
      <w:hyperlink r:id="rId29" w:history="1">
        <w:r w:rsidRPr="009844DD">
          <w:rPr>
            <w:rStyle w:val="Hipercze"/>
            <w:bCs/>
            <w:sz w:val="22"/>
            <w:szCs w:val="22"/>
          </w:rPr>
          <w:t>https://platformazakupowa.pl/pn/uj_edu</w:t>
        </w:r>
      </w:hyperlink>
    </w:p>
    <w:p w14:paraId="29365E00" w14:textId="77777777" w:rsidR="00162315" w:rsidRPr="009844DD" w:rsidRDefault="00162315">
      <w:pPr>
        <w:pStyle w:val="Akapitzlist"/>
        <w:numPr>
          <w:ilvl w:val="2"/>
          <w:numId w:val="36"/>
        </w:numPr>
        <w:ind w:left="1843" w:hanging="709"/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W celu skrócenia czasu udzielenia odpowiedzi na pytania komunikacja między zamawiającym a wykonawcami w zakresie:</w:t>
      </w:r>
    </w:p>
    <w:p w14:paraId="25C0EF6F" w14:textId="77777777" w:rsidR="00162315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9844DD">
        <w:rPr>
          <w:color w:val="000000"/>
          <w:sz w:val="22"/>
          <w:szCs w:val="22"/>
        </w:rPr>
        <w:t>przesyłania zamawiającemu pytań do treści SWZ;</w:t>
      </w:r>
    </w:p>
    <w:p w14:paraId="75AE2919" w14:textId="77777777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sz w:val="22"/>
          <w:szCs w:val="22"/>
        </w:rPr>
        <w:t>przesyłania odpowiedzi na wezwanie zamawiającego do złożenia podmiotowych środków dowodowych;</w:t>
      </w:r>
    </w:p>
    <w:p w14:paraId="356B91A1" w14:textId="77777777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  <w:shd w:val="clear" w:color="auto" w:fill="FFFFFF"/>
        </w:rPr>
        <w:t>przesyłania odpowiedzi na wezwanie zamawiającego do złożenia/poprawienia/uzupełnienia oświadczenia, o którym mowa w art. 125 ust. 1, podmiotowych środków dowodowych, innych dokumentów lub oświadczeń składanych w postępowaniu;</w:t>
      </w:r>
    </w:p>
    <w:p w14:paraId="7ABE968A" w14:textId="77777777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  <w:shd w:val="clear" w:color="auto" w:fill="FFFFFF"/>
        </w:rPr>
        <w:t>przesyłania odpowiedzi na wezwanie zamawiającego do złożenia wyjaśnień dotyczących treści oświadczenia, o którym mowa w art. 125 ust. 1 lub złożonych podmiotowych środków dowodowych lub innych dokumentów lub oświadczeń składanych w postępowaniu;</w:t>
      </w:r>
    </w:p>
    <w:p w14:paraId="7CA23027" w14:textId="77777777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  <w:shd w:val="clear" w:color="auto" w:fill="FFFFFF"/>
        </w:rPr>
        <w:t>przesyłania odpowiedzi na wezwanie zamawiającego do złożenia wyjaśnień dotyczących treści przedmiotowych środków dowodowych;</w:t>
      </w:r>
    </w:p>
    <w:p w14:paraId="751E4A77" w14:textId="58C876C5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  <w:shd w:val="clear" w:color="auto" w:fill="FFFFFF"/>
        </w:rPr>
        <w:t>przesłania odpowiedzi na inne wezwania zamawiającego wynikające z</w:t>
      </w:r>
      <w:r w:rsidR="00EF3AB4">
        <w:rPr>
          <w:color w:val="000000"/>
          <w:sz w:val="22"/>
          <w:szCs w:val="22"/>
          <w:shd w:val="clear" w:color="auto" w:fill="FFFFFF"/>
        </w:rPr>
        <w:t> </w:t>
      </w:r>
      <w:r w:rsidRPr="00EF3AB4">
        <w:rPr>
          <w:color w:val="000000"/>
          <w:sz w:val="22"/>
          <w:szCs w:val="22"/>
          <w:shd w:val="clear" w:color="auto" w:fill="FFFFFF"/>
        </w:rPr>
        <w:t>ustawy – Prawo zamówień publicznych;</w:t>
      </w:r>
    </w:p>
    <w:p w14:paraId="261BB2A4" w14:textId="77777777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sz w:val="22"/>
          <w:szCs w:val="22"/>
        </w:rPr>
        <w:t>przesyłania wniosków, informacji, oświadczeń wykonawcy;</w:t>
      </w:r>
    </w:p>
    <w:p w14:paraId="0FA0F75A" w14:textId="77777777" w:rsidR="00162315" w:rsidRPr="00EF3AB4" w:rsidRDefault="00162315">
      <w:pPr>
        <w:pStyle w:val="Akapitzlist"/>
        <w:numPr>
          <w:ilvl w:val="1"/>
          <w:numId w:val="37"/>
        </w:numPr>
        <w:ind w:left="2410" w:hanging="567"/>
        <w:rPr>
          <w:color w:val="000000"/>
          <w:sz w:val="22"/>
          <w:szCs w:val="22"/>
        </w:rPr>
      </w:pPr>
      <w:r w:rsidRPr="00EF3AB4">
        <w:rPr>
          <w:sz w:val="22"/>
          <w:szCs w:val="22"/>
        </w:rPr>
        <w:t>przesyłania odwołania/innych</w:t>
      </w:r>
    </w:p>
    <w:p w14:paraId="2D3DECE5" w14:textId="77777777" w:rsidR="00162315" w:rsidRPr="00EF3AB4" w:rsidRDefault="00162315" w:rsidP="00EF3AB4">
      <w:pPr>
        <w:ind w:left="1843"/>
        <w:jc w:val="both"/>
        <w:rPr>
          <w:sz w:val="22"/>
          <w:szCs w:val="22"/>
        </w:rPr>
      </w:pPr>
      <w:r w:rsidRPr="00EF3AB4">
        <w:rPr>
          <w:sz w:val="22"/>
          <w:szCs w:val="22"/>
        </w:rPr>
        <w:t xml:space="preserve">odbywa się za pośrednictwem </w:t>
      </w:r>
      <w:hyperlink r:id="rId30" w:history="1">
        <w:r w:rsidRPr="00EF3AB4">
          <w:rPr>
            <w:rStyle w:val="Hipercze"/>
            <w:sz w:val="22"/>
            <w:szCs w:val="22"/>
          </w:rPr>
          <w:t>https://platformazakupowa.pl</w:t>
        </w:r>
      </w:hyperlink>
      <w:r w:rsidRPr="00EF3AB4">
        <w:rPr>
          <w:sz w:val="22"/>
          <w:szCs w:val="22"/>
        </w:rPr>
        <w:t xml:space="preserve"> i formularza: „Wyślij </w:t>
      </w:r>
      <w:r w:rsidRPr="00EF3AB4">
        <w:rPr>
          <w:sz w:val="22"/>
          <w:szCs w:val="22"/>
        </w:rPr>
        <w:lastRenderedPageBreak/>
        <w:t>wiadomość do zamawiającego”.</w:t>
      </w:r>
    </w:p>
    <w:p w14:paraId="3BB5E5AF" w14:textId="77777777" w:rsidR="00162315" w:rsidRPr="009844DD" w:rsidRDefault="00162315" w:rsidP="00EF3AB4">
      <w:pPr>
        <w:pStyle w:val="NormalnyWeb"/>
        <w:spacing w:before="0" w:beforeAutospacing="0" w:after="0" w:afterAutospacing="0"/>
        <w:ind w:left="1843"/>
        <w:jc w:val="both"/>
        <w:rPr>
          <w:sz w:val="22"/>
          <w:szCs w:val="22"/>
        </w:rPr>
      </w:pPr>
      <w:r w:rsidRPr="009844DD">
        <w:rPr>
          <w:color w:val="000000"/>
          <w:sz w:val="22"/>
          <w:szCs w:val="22"/>
        </w:rPr>
        <w:t xml:space="preserve">Za datę przekazania (wpływu) oświadczeń, wniosków, zawiadomień oraz informacji przyjmuje się datę ich przesłania za pośrednictwem </w:t>
      </w:r>
      <w:hyperlink r:id="rId31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color w:val="000000"/>
          <w:sz w:val="22"/>
          <w:szCs w:val="22"/>
        </w:rPr>
        <w:t xml:space="preserve"> poprzez kliknięcie przycisku: „Wyślij wiadomość do zamawiającego”, po którym pojawi się komunikat, że wiadomość została wysłana do zamawiającego.</w:t>
      </w:r>
    </w:p>
    <w:p w14:paraId="4C3931E8" w14:textId="77777777" w:rsidR="00162315" w:rsidRPr="00EF3AB4" w:rsidRDefault="00162315">
      <w:pPr>
        <w:pStyle w:val="Akapitzlist"/>
        <w:numPr>
          <w:ilvl w:val="2"/>
          <w:numId w:val="36"/>
        </w:numPr>
        <w:ind w:left="1843" w:hanging="709"/>
        <w:rPr>
          <w:sz w:val="22"/>
          <w:szCs w:val="22"/>
        </w:rPr>
      </w:pPr>
      <w:r w:rsidRPr="009844DD">
        <w:rPr>
          <w:sz w:val="22"/>
          <w:szCs w:val="22"/>
        </w:rPr>
        <w:t xml:space="preserve">Zamawiający przekazuje wykonawcom informacje za pośrednictwem </w:t>
      </w:r>
      <w:hyperlink r:id="rId32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sz w:val="22"/>
          <w:szCs w:val="22"/>
        </w:rPr>
        <w:t xml:space="preserve">. </w:t>
      </w:r>
      <w:r w:rsidRPr="009844DD">
        <w:rPr>
          <w:color w:val="000000"/>
          <w:sz w:val="22"/>
          <w:szCs w:val="22"/>
        </w:rPr>
        <w:t xml:space="preserve">Informacje dotyczące odpowiedzi na pytania, zmiany specyfikacji, zmiany terminu składania i otwarcia ofert zamawiający zamieszcza na platformie w sekcji: „Komunikaty”. Korespondencja, której zgodnie z obowiązującymi przepisami adresatem jest konkretny wykonawca, będzie przekazywana za pośrednictwem </w:t>
      </w:r>
      <w:hyperlink r:id="rId33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color w:val="000000"/>
          <w:sz w:val="22"/>
          <w:szCs w:val="22"/>
        </w:rPr>
        <w:t xml:space="preserve"> do konkretnego wykonawcy.</w:t>
      </w:r>
    </w:p>
    <w:p w14:paraId="493C681F" w14:textId="77777777" w:rsidR="00162315" w:rsidRPr="00EF3AB4" w:rsidRDefault="00162315">
      <w:pPr>
        <w:pStyle w:val="Akapitzlist"/>
        <w:numPr>
          <w:ilvl w:val="2"/>
          <w:numId w:val="36"/>
        </w:numPr>
        <w:ind w:left="1843" w:hanging="709"/>
        <w:rPr>
          <w:sz w:val="22"/>
          <w:szCs w:val="22"/>
        </w:rPr>
      </w:pPr>
      <w:r w:rsidRPr="00EF3AB4">
        <w:rPr>
          <w:color w:val="000000"/>
          <w:sz w:val="22"/>
          <w:szCs w:val="22"/>
        </w:rPr>
        <w:t xml:space="preserve">Wykonawca jako podmiot profesjonalny ma obowiązek sprawdzania komunikatów i wiadomości bezpośrednio na </w:t>
      </w:r>
      <w:hyperlink r:id="rId34" w:history="1">
        <w:r w:rsidRPr="00EF3AB4">
          <w:rPr>
            <w:rStyle w:val="Hipercze"/>
            <w:sz w:val="22"/>
            <w:szCs w:val="22"/>
          </w:rPr>
          <w:t>https://platformazakupowa.pl</w:t>
        </w:r>
      </w:hyperlink>
      <w:r w:rsidRPr="00EF3AB4">
        <w:rPr>
          <w:color w:val="000000"/>
          <w:sz w:val="22"/>
          <w:szCs w:val="22"/>
        </w:rPr>
        <w:t xml:space="preserve"> przesyłanych przez zamawiającego, gdyż system powiadomień może ulec awarii lub powiadomienie może trafić do folderu SPAM.</w:t>
      </w:r>
    </w:p>
    <w:p w14:paraId="2D735B1C" w14:textId="21249ADC" w:rsidR="00162315" w:rsidRPr="00EF3AB4" w:rsidRDefault="00162315">
      <w:pPr>
        <w:pStyle w:val="Akapitzlist"/>
        <w:numPr>
          <w:ilvl w:val="2"/>
          <w:numId w:val="36"/>
        </w:numPr>
        <w:ind w:left="1843" w:hanging="709"/>
        <w:rPr>
          <w:sz w:val="22"/>
          <w:szCs w:val="22"/>
        </w:rPr>
      </w:pPr>
      <w:r w:rsidRPr="00EF3AB4">
        <w:rPr>
          <w:color w:val="000000"/>
          <w:sz w:val="22"/>
          <w:szCs w:val="22"/>
        </w:rPr>
        <w:t>Zamawiający, zgodnie z rozporządzeniem Prezesa Rady Ministrów z dnia 30 grudnia 2020 r. w sprawie sposobu sporządzania i przekazywania informacji oraz wymagań technicznych dla dokumentów elektronicznych oraz środków komunikacji elektronicznej w postępowaniu o udzielenie zamówienia publicznego lub konkursie (Dz. U. z 2020 r., poz. 2452), określa niezbędne</w:t>
      </w:r>
      <w:r w:rsidR="00C42089">
        <w:rPr>
          <w:color w:val="000000"/>
          <w:sz w:val="22"/>
          <w:szCs w:val="22"/>
        </w:rPr>
        <w:t xml:space="preserve"> </w:t>
      </w:r>
      <w:r w:rsidRPr="00EF3AB4">
        <w:rPr>
          <w:color w:val="000000"/>
          <w:sz w:val="22"/>
          <w:szCs w:val="22"/>
        </w:rPr>
        <w:t xml:space="preserve"> wymagania sprzętowo-aplikacyjne umożliwiające pracę na </w:t>
      </w:r>
      <w:hyperlink r:id="rId35" w:history="1">
        <w:r w:rsidRPr="00EF3AB4">
          <w:rPr>
            <w:rStyle w:val="Hipercze"/>
            <w:sz w:val="22"/>
            <w:szCs w:val="22"/>
          </w:rPr>
          <w:t>https://platformazakupowa.pl</w:t>
        </w:r>
      </w:hyperlink>
      <w:r w:rsidRPr="00EF3AB4">
        <w:rPr>
          <w:color w:val="000000"/>
          <w:sz w:val="22"/>
          <w:szCs w:val="22"/>
        </w:rPr>
        <w:t>, tj.:</w:t>
      </w:r>
    </w:p>
    <w:p w14:paraId="3D7AFF96" w14:textId="77777777" w:rsidR="00162315" w:rsidRDefault="00162315">
      <w:pPr>
        <w:pStyle w:val="Akapitzlist"/>
        <w:numPr>
          <w:ilvl w:val="1"/>
          <w:numId w:val="35"/>
        </w:numPr>
        <w:ind w:left="2410" w:hanging="567"/>
        <w:rPr>
          <w:color w:val="000000"/>
          <w:sz w:val="22"/>
          <w:szCs w:val="22"/>
        </w:rPr>
      </w:pPr>
      <w:r w:rsidRPr="009844DD">
        <w:rPr>
          <w:color w:val="000000"/>
          <w:sz w:val="22"/>
          <w:szCs w:val="22"/>
        </w:rPr>
        <w:t xml:space="preserve">stały dostęp do sieci Internet o gwarantowanej przepustowości nie mniejszej niż 512 </w:t>
      </w:r>
      <w:proofErr w:type="spellStart"/>
      <w:r w:rsidRPr="009844DD">
        <w:rPr>
          <w:color w:val="000000"/>
          <w:sz w:val="22"/>
          <w:szCs w:val="22"/>
        </w:rPr>
        <w:t>kb</w:t>
      </w:r>
      <w:proofErr w:type="spellEnd"/>
      <w:r w:rsidRPr="009844DD">
        <w:rPr>
          <w:color w:val="000000"/>
          <w:sz w:val="22"/>
          <w:szCs w:val="22"/>
        </w:rPr>
        <w:t>/s;</w:t>
      </w:r>
    </w:p>
    <w:p w14:paraId="32AC0319" w14:textId="77777777" w:rsidR="00162315" w:rsidRDefault="00162315">
      <w:pPr>
        <w:pStyle w:val="Akapitzlist"/>
        <w:numPr>
          <w:ilvl w:val="1"/>
          <w:numId w:val="35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</w:rPr>
        <w:t>komputer klasy PC lub MAC o następującej konfiguracji: pamięć min. 2 GB Ram, procesor Intel IV 2 GHZ lub jego nowsza wersja, jeden z systemów operacyjnych – MS Windows 7, Mac Os x 10 4, Linux, lub ich nowsze wersje;</w:t>
      </w:r>
    </w:p>
    <w:p w14:paraId="0BFF9540" w14:textId="77777777" w:rsidR="00162315" w:rsidRDefault="00162315">
      <w:pPr>
        <w:pStyle w:val="Akapitzlist"/>
        <w:numPr>
          <w:ilvl w:val="1"/>
          <w:numId w:val="35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</w:rPr>
        <w:t>zainstalowana dowolna, inna przeglądarka internetowa niż Internet Explorer;</w:t>
      </w:r>
    </w:p>
    <w:p w14:paraId="670D7072" w14:textId="77777777" w:rsidR="00162315" w:rsidRDefault="00162315">
      <w:pPr>
        <w:pStyle w:val="Akapitzlist"/>
        <w:numPr>
          <w:ilvl w:val="1"/>
          <w:numId w:val="35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</w:rPr>
        <w:t>włączona obsługa JavaScript,</w:t>
      </w:r>
    </w:p>
    <w:p w14:paraId="099FA819" w14:textId="77777777" w:rsidR="00162315" w:rsidRPr="00EF3AB4" w:rsidRDefault="00162315">
      <w:pPr>
        <w:pStyle w:val="Akapitzlist"/>
        <w:numPr>
          <w:ilvl w:val="1"/>
          <w:numId w:val="35"/>
        </w:numPr>
        <w:ind w:left="2410" w:hanging="567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</w:rPr>
        <w:t xml:space="preserve">zainstalowany program Adobe </w:t>
      </w:r>
      <w:proofErr w:type="spellStart"/>
      <w:r w:rsidRPr="00EF3AB4">
        <w:rPr>
          <w:color w:val="000000"/>
          <w:sz w:val="22"/>
          <w:szCs w:val="22"/>
        </w:rPr>
        <w:t>Acrobat</w:t>
      </w:r>
      <w:proofErr w:type="spellEnd"/>
      <w:r w:rsidRPr="00EF3AB4">
        <w:rPr>
          <w:color w:val="000000"/>
          <w:sz w:val="22"/>
          <w:szCs w:val="22"/>
        </w:rPr>
        <w:t xml:space="preserve"> Reader lub inny obsługujący format plików .pdf.</w:t>
      </w:r>
    </w:p>
    <w:p w14:paraId="4D008306" w14:textId="77777777" w:rsidR="00162315" w:rsidRDefault="00162315">
      <w:pPr>
        <w:pStyle w:val="NormalnyWeb"/>
        <w:numPr>
          <w:ilvl w:val="2"/>
          <w:numId w:val="36"/>
        </w:numPr>
        <w:spacing w:before="0" w:beforeAutospacing="0" w:after="0" w:afterAutospacing="0"/>
        <w:ind w:left="1843" w:hanging="709"/>
        <w:jc w:val="both"/>
        <w:textAlignment w:val="baseline"/>
        <w:rPr>
          <w:color w:val="000000"/>
          <w:sz w:val="22"/>
          <w:szCs w:val="22"/>
        </w:rPr>
      </w:pPr>
      <w:r w:rsidRPr="009844DD">
        <w:rPr>
          <w:color w:val="000000"/>
          <w:sz w:val="22"/>
          <w:szCs w:val="22"/>
        </w:rPr>
        <w:t xml:space="preserve">Szyfrowanie na </w:t>
      </w:r>
      <w:hyperlink r:id="rId36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color w:val="000000"/>
          <w:sz w:val="22"/>
          <w:szCs w:val="22"/>
        </w:rPr>
        <w:t xml:space="preserve"> odbywa się za pomocą protokołu TLS 1.3.</w:t>
      </w:r>
    </w:p>
    <w:p w14:paraId="27AF6302" w14:textId="5EDF33D6" w:rsidR="00162315" w:rsidRPr="00EF3AB4" w:rsidRDefault="00162315">
      <w:pPr>
        <w:pStyle w:val="NormalnyWeb"/>
        <w:numPr>
          <w:ilvl w:val="2"/>
          <w:numId w:val="36"/>
        </w:numPr>
        <w:spacing w:before="0" w:beforeAutospacing="0" w:after="0" w:afterAutospacing="0"/>
        <w:ind w:left="1843" w:hanging="709"/>
        <w:jc w:val="both"/>
        <w:textAlignment w:val="baseline"/>
        <w:rPr>
          <w:color w:val="000000"/>
          <w:sz w:val="22"/>
          <w:szCs w:val="22"/>
        </w:rPr>
      </w:pPr>
      <w:r w:rsidRPr="00EF3AB4">
        <w:rPr>
          <w:color w:val="000000"/>
          <w:sz w:val="22"/>
          <w:szCs w:val="22"/>
        </w:rPr>
        <w:t>Oznaczenie czasu odbioru danych przez platformę zakupową stanowi datę oraz</w:t>
      </w:r>
      <w:r w:rsidR="00C42089">
        <w:rPr>
          <w:color w:val="000000"/>
          <w:sz w:val="22"/>
          <w:szCs w:val="22"/>
        </w:rPr>
        <w:t xml:space="preserve"> </w:t>
      </w:r>
      <w:r w:rsidRPr="00EF3AB4">
        <w:rPr>
          <w:color w:val="000000"/>
          <w:sz w:val="22"/>
          <w:szCs w:val="22"/>
        </w:rPr>
        <w:t>dokładny czas (</w:t>
      </w:r>
      <w:proofErr w:type="spellStart"/>
      <w:r w:rsidRPr="00EF3AB4">
        <w:rPr>
          <w:color w:val="000000"/>
          <w:sz w:val="22"/>
          <w:szCs w:val="22"/>
        </w:rPr>
        <w:t>hh:mm:ss</w:t>
      </w:r>
      <w:proofErr w:type="spellEnd"/>
      <w:r w:rsidRPr="00EF3AB4">
        <w:rPr>
          <w:color w:val="000000"/>
          <w:sz w:val="22"/>
          <w:szCs w:val="22"/>
        </w:rPr>
        <w:t>) generowany według czasu lokalnego serwera synchronizowanego z zegarem Głównego Urzędu Miar.</w:t>
      </w:r>
    </w:p>
    <w:p w14:paraId="0E7617CD" w14:textId="5646CEB4" w:rsidR="00162315" w:rsidRPr="009844DD" w:rsidRDefault="00162315">
      <w:pPr>
        <w:pStyle w:val="Akapitzlist"/>
        <w:numPr>
          <w:ilvl w:val="1"/>
          <w:numId w:val="36"/>
        </w:numPr>
        <w:ind w:left="1134" w:hanging="567"/>
        <w:rPr>
          <w:bCs/>
          <w:sz w:val="22"/>
          <w:szCs w:val="22"/>
        </w:rPr>
      </w:pPr>
      <w:r w:rsidRPr="009844DD">
        <w:rPr>
          <w:sz w:val="22"/>
          <w:szCs w:val="22"/>
        </w:rPr>
        <w:t>Sposób sporządzenia i przekazania dokumentów elektronicznych oraz cyfrowego odwzorowania z dokumentem w postaci papierowej musi być zgody z wymaganiami określonymi w rozporządzeniu Prezesa Rady Ministrów z dnia 30 grudnia 2020 r. w sprawie sposobu sporządzania i przekazywania informacji oraz wymagań technicznych dla dokumentów elektronicznych oraz środków komunikacji elektronicznej w postępowaniu o udzielenie zamówienia publicznego lub konkursie (</w:t>
      </w:r>
      <w:proofErr w:type="spellStart"/>
      <w:r w:rsidRPr="009844DD">
        <w:rPr>
          <w:sz w:val="22"/>
          <w:szCs w:val="22"/>
        </w:rPr>
        <w:t>t.j</w:t>
      </w:r>
      <w:proofErr w:type="spellEnd"/>
      <w:r w:rsidRPr="009844DD">
        <w:rPr>
          <w:sz w:val="22"/>
          <w:szCs w:val="22"/>
        </w:rPr>
        <w:t>.: Dz. U. 2020 r., poz. 2452 ze</w:t>
      </w:r>
      <w:r w:rsidR="00C42089">
        <w:rPr>
          <w:sz w:val="22"/>
          <w:szCs w:val="22"/>
        </w:rPr>
        <w:t xml:space="preserve"> </w:t>
      </w:r>
      <w:proofErr w:type="spellStart"/>
      <w:r w:rsidRPr="009844DD">
        <w:rPr>
          <w:sz w:val="22"/>
          <w:szCs w:val="22"/>
        </w:rPr>
        <w:t>zm</w:t>
      </w:r>
      <w:proofErr w:type="spellEnd"/>
      <w:r w:rsidRPr="009844DD">
        <w:rPr>
          <w:sz w:val="22"/>
          <w:szCs w:val="22"/>
        </w:rPr>
        <w:t>) oraz rozporządzeniu Ministra Rozwoju, Pracy i Technologii z dnia 23 grudnia 2020 r. w sprawie podmiotowych środków dowodowych oraz innych dokumentów lub oświadczeń, jakich może żądać zamawiający od wykonawcy (t. j.: Dz. U. 2020 r., poz. 2415 ze</w:t>
      </w:r>
      <w:r w:rsidR="00C42089">
        <w:rPr>
          <w:sz w:val="22"/>
          <w:szCs w:val="22"/>
        </w:rPr>
        <w:t xml:space="preserve"> </w:t>
      </w:r>
      <w:r w:rsidRPr="009844DD">
        <w:rPr>
          <w:sz w:val="22"/>
          <w:szCs w:val="22"/>
        </w:rPr>
        <w:t>zm.), tj.:</w:t>
      </w:r>
    </w:p>
    <w:p w14:paraId="637BBF4E" w14:textId="77777777" w:rsidR="00162315" w:rsidRPr="009844DD" w:rsidRDefault="00162315">
      <w:pPr>
        <w:pStyle w:val="Akapitzlist"/>
        <w:numPr>
          <w:ilvl w:val="1"/>
          <w:numId w:val="38"/>
        </w:numPr>
        <w:ind w:left="2127" w:hanging="426"/>
        <w:rPr>
          <w:bCs/>
          <w:i/>
          <w:iCs/>
          <w:sz w:val="22"/>
          <w:szCs w:val="22"/>
          <w:u w:val="single"/>
        </w:rPr>
      </w:pPr>
      <w:r w:rsidRPr="009844DD">
        <w:rPr>
          <w:sz w:val="22"/>
          <w:szCs w:val="22"/>
        </w:rPr>
        <w:t xml:space="preserve">dokumenty lub oświadczenia, w tym oferta, składane są </w:t>
      </w:r>
      <w:r w:rsidRPr="009844DD">
        <w:rPr>
          <w:sz w:val="22"/>
          <w:szCs w:val="22"/>
          <w:u w:val="single"/>
        </w:rPr>
        <w:t>w oryginale w formie elektronicznej przy użyciu kwalifikowanego podpisu elektronicznego lub w postaci elektronicznej opatrzonej podpisem zaufanym lub podpisem osobistym;</w:t>
      </w:r>
    </w:p>
    <w:p w14:paraId="1D66F725" w14:textId="77777777" w:rsidR="00162315" w:rsidRPr="009844DD" w:rsidRDefault="00162315">
      <w:pPr>
        <w:pStyle w:val="Akapitzlist"/>
        <w:numPr>
          <w:ilvl w:val="1"/>
          <w:numId w:val="38"/>
        </w:numPr>
        <w:ind w:left="2127" w:hanging="426"/>
        <w:rPr>
          <w:bCs/>
          <w:i/>
          <w:iCs/>
          <w:sz w:val="22"/>
          <w:szCs w:val="22"/>
          <w:u w:val="single"/>
        </w:rPr>
      </w:pPr>
      <w:r w:rsidRPr="009844DD">
        <w:rPr>
          <w:sz w:val="22"/>
          <w:szCs w:val="22"/>
        </w:rPr>
        <w:t xml:space="preserve"> </w:t>
      </w:r>
      <w:r w:rsidRPr="009844DD">
        <w:rPr>
          <w:color w:val="000000"/>
          <w:sz w:val="22"/>
          <w:szCs w:val="22"/>
        </w:rPr>
        <w:t xml:space="preserve">W przypadku składania podpisu kwalifikowanego i wykorzystania formatu podpisu </w:t>
      </w:r>
      <w:proofErr w:type="spellStart"/>
      <w:r w:rsidRPr="009844DD">
        <w:rPr>
          <w:color w:val="000000"/>
          <w:sz w:val="22"/>
          <w:szCs w:val="22"/>
        </w:rPr>
        <w:t>XAdES</w:t>
      </w:r>
      <w:proofErr w:type="spellEnd"/>
      <w:r w:rsidRPr="009844DD">
        <w:rPr>
          <w:color w:val="000000"/>
          <w:sz w:val="22"/>
          <w:szCs w:val="22"/>
        </w:rPr>
        <w:t xml:space="preserve"> zewnętrzny, zamawiający wymaga dołączenia odpowiedniej ilości plików, tj. podpisywanych plików z danymi oraz plików podpisu w formacie </w:t>
      </w:r>
      <w:proofErr w:type="spellStart"/>
      <w:r w:rsidRPr="009844DD">
        <w:rPr>
          <w:color w:val="000000"/>
          <w:sz w:val="22"/>
          <w:szCs w:val="22"/>
        </w:rPr>
        <w:t>XAdES</w:t>
      </w:r>
      <w:proofErr w:type="spellEnd"/>
      <w:r w:rsidRPr="009844DD">
        <w:rPr>
          <w:color w:val="000000"/>
          <w:sz w:val="22"/>
          <w:szCs w:val="22"/>
        </w:rPr>
        <w:t xml:space="preserve">. </w:t>
      </w:r>
      <w:r w:rsidRPr="009844DD">
        <w:rPr>
          <w:b/>
          <w:i/>
          <w:iCs/>
          <w:sz w:val="22"/>
          <w:szCs w:val="22"/>
          <w:lang w:val="x-none"/>
        </w:rPr>
        <w:t>Oferta</w:t>
      </w:r>
      <w:r w:rsidRPr="009844DD">
        <w:rPr>
          <w:b/>
          <w:i/>
          <w:iCs/>
          <w:sz w:val="22"/>
          <w:szCs w:val="22"/>
        </w:rPr>
        <w:t xml:space="preserve"> </w:t>
      </w:r>
      <w:r w:rsidRPr="009844DD">
        <w:rPr>
          <w:b/>
          <w:i/>
          <w:iCs/>
          <w:sz w:val="22"/>
          <w:szCs w:val="22"/>
          <w:lang w:val="x-none"/>
        </w:rPr>
        <w:t xml:space="preserve">złożona bez opatrzenia właściwym podpisem </w:t>
      </w:r>
      <w:r w:rsidRPr="009844DD">
        <w:rPr>
          <w:b/>
          <w:i/>
          <w:iCs/>
          <w:sz w:val="22"/>
          <w:szCs w:val="22"/>
          <w:lang w:val="x-none"/>
        </w:rPr>
        <w:lastRenderedPageBreak/>
        <w:t>elektronicznym podlega odrzuceniu na podstawie art. 226 ust. 1 pkt</w:t>
      </w:r>
      <w:r w:rsidRPr="009844DD">
        <w:rPr>
          <w:b/>
          <w:i/>
          <w:iCs/>
          <w:sz w:val="22"/>
          <w:szCs w:val="22"/>
        </w:rPr>
        <w:t xml:space="preserve"> </w:t>
      </w:r>
      <w:r w:rsidRPr="009844DD">
        <w:rPr>
          <w:b/>
          <w:i/>
          <w:iCs/>
          <w:sz w:val="22"/>
          <w:szCs w:val="22"/>
          <w:lang w:val="x-none"/>
        </w:rPr>
        <w:t>3 ustawy P</w:t>
      </w:r>
      <w:r w:rsidRPr="009844DD">
        <w:rPr>
          <w:b/>
          <w:i/>
          <w:iCs/>
          <w:sz w:val="22"/>
          <w:szCs w:val="22"/>
        </w:rPr>
        <w:t>ZP,</w:t>
      </w:r>
      <w:r w:rsidRPr="009844DD">
        <w:rPr>
          <w:b/>
          <w:i/>
          <w:iCs/>
          <w:sz w:val="22"/>
          <w:szCs w:val="22"/>
          <w:lang w:val="x-none"/>
        </w:rPr>
        <w:t xml:space="preserve"> z uwagi na niezgodność z art. 63 </w:t>
      </w:r>
      <w:r w:rsidRPr="009844DD">
        <w:rPr>
          <w:b/>
          <w:i/>
          <w:iCs/>
          <w:sz w:val="22"/>
          <w:szCs w:val="22"/>
        </w:rPr>
        <w:t>tej ustawy;</w:t>
      </w:r>
    </w:p>
    <w:p w14:paraId="1223F7D3" w14:textId="77777777" w:rsidR="00162315" w:rsidRPr="009844DD" w:rsidRDefault="00162315">
      <w:pPr>
        <w:pStyle w:val="Akapitzlist"/>
        <w:numPr>
          <w:ilvl w:val="1"/>
          <w:numId w:val="38"/>
        </w:numPr>
        <w:ind w:left="2127" w:hanging="426"/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>dokumenty wystawione w formie elektronicznej przekazuje się jako dokumenty elektroniczne, zapewniając zamawiającemu możliwość weryfikacji podpisów;</w:t>
      </w:r>
    </w:p>
    <w:p w14:paraId="08E701AB" w14:textId="77777777" w:rsidR="00162315" w:rsidRPr="009844DD" w:rsidRDefault="00162315">
      <w:pPr>
        <w:pStyle w:val="Akapitzlist"/>
        <w:numPr>
          <w:ilvl w:val="1"/>
          <w:numId w:val="38"/>
        </w:numPr>
        <w:ind w:left="2127" w:hanging="426"/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>j</w:t>
      </w:r>
      <w:r w:rsidRPr="009844DD">
        <w:rPr>
          <w:sz w:val="22"/>
          <w:szCs w:val="22"/>
        </w:rPr>
        <w:t>eżeli oryginał dokumentu, oświadczenia lub inne dokumenty składane w postępowaniu o udzielenie zamówienia, nie zostały sporządzone w postaci dokumentu elektronicznego, wykonawca może sporządzić i przekazać cyfrowe odwzorowanie</w:t>
      </w:r>
      <w:r w:rsidRPr="009844DD">
        <w:rPr>
          <w:color w:val="FF0000"/>
          <w:sz w:val="22"/>
          <w:szCs w:val="22"/>
        </w:rPr>
        <w:t xml:space="preserve"> </w:t>
      </w:r>
      <w:r w:rsidRPr="009844DD">
        <w:rPr>
          <w:color w:val="000000" w:themeColor="text1"/>
          <w:sz w:val="22"/>
          <w:szCs w:val="22"/>
        </w:rPr>
        <w:t>z dokumentem lub oświadczeniem w postaci papierowej,</w:t>
      </w:r>
      <w:r w:rsidRPr="009844DD">
        <w:rPr>
          <w:sz w:val="22"/>
          <w:szCs w:val="22"/>
        </w:rPr>
        <w:t xml:space="preserve"> opatrując je kwalifikowanym podpisem elektronicznym, podpisem zaufanym lub podpisem osobistym, co jest równoznaczne z poświadczeniem przekazywanych dokumentów lub oświadczeń za zgodność z oryginałem;</w:t>
      </w:r>
    </w:p>
    <w:p w14:paraId="2137B073" w14:textId="77777777" w:rsidR="00162315" w:rsidRPr="009844DD" w:rsidRDefault="00162315">
      <w:pPr>
        <w:pStyle w:val="Akapitzlist"/>
        <w:numPr>
          <w:ilvl w:val="1"/>
          <w:numId w:val="38"/>
        </w:numPr>
        <w:ind w:left="2127" w:hanging="426"/>
        <w:rPr>
          <w:bCs/>
          <w:sz w:val="22"/>
          <w:szCs w:val="22"/>
        </w:rPr>
      </w:pPr>
      <w:r w:rsidRPr="009844DD">
        <w:rPr>
          <w:sz w:val="22"/>
          <w:szCs w:val="22"/>
        </w:rPr>
        <w:t>w przypadku przekazywania przez wykonawcę cyfrowego odwzorowania z dokumentem w postaci papierowej, opatrzenie go kwalifikowanym podpisem elektronicznym, podpisem zaufanym lub podpisem osobistym przez wykonawcę albo odpowiednio przez podmiot, na którego zdolnościach lub sytuacji polega wykonawca na zasadach określonych w art. 118 ustawy PZP, albo przez podwykonawcę jest równoznaczne z poświadczeniem za zgodność z oryginałem.</w:t>
      </w:r>
    </w:p>
    <w:p w14:paraId="7078EF83" w14:textId="77777777" w:rsidR="00162315" w:rsidRPr="009844DD" w:rsidRDefault="00162315">
      <w:pPr>
        <w:pStyle w:val="Akapitzlist"/>
        <w:numPr>
          <w:ilvl w:val="1"/>
          <w:numId w:val="38"/>
        </w:numPr>
        <w:ind w:left="2127" w:hanging="426"/>
        <w:rPr>
          <w:bCs/>
          <w:sz w:val="22"/>
          <w:szCs w:val="22"/>
        </w:rPr>
      </w:pPr>
      <w:r w:rsidRPr="009844DD">
        <w:rPr>
          <w:color w:val="000000"/>
          <w:sz w:val="22"/>
          <w:szCs w:val="22"/>
        </w:rPr>
        <w:t>Poświadczenia za zgodność z oryginałem dokonuje odpowiednio wykonawca, podmiot, na którego zdolnościach lub sytuacji polega wykonawca, wykonawcy wspólnie ubiegający się o udzielenie zamówienia publicznego albo podwykonawca, w zakresie dokumentów, które każdego z nich dotyczą (w odniesieniu do pełnomocnictw – zgodnie z zasadą opisaną w rozdziale XII ust. 7 niniejszej SWZ).</w:t>
      </w:r>
    </w:p>
    <w:p w14:paraId="6A895638" w14:textId="77777777" w:rsidR="00162315" w:rsidRPr="009844DD" w:rsidRDefault="00162315">
      <w:pPr>
        <w:pStyle w:val="Akapitzlist"/>
        <w:numPr>
          <w:ilvl w:val="0"/>
          <w:numId w:val="36"/>
        </w:numPr>
        <w:ind w:left="567" w:hanging="425"/>
        <w:rPr>
          <w:bCs/>
          <w:sz w:val="22"/>
          <w:szCs w:val="22"/>
        </w:rPr>
      </w:pPr>
      <w:r w:rsidRPr="009844DD">
        <w:rPr>
          <w:bCs/>
          <w:sz w:val="22"/>
          <w:szCs w:val="22"/>
        </w:rPr>
        <w:t>Sposób porozumiewania się zamawiającego z wykonawcami w zakresie skutecznego złożenia oferty.</w:t>
      </w:r>
    </w:p>
    <w:p w14:paraId="31BD9642" w14:textId="77777777" w:rsidR="00162315" w:rsidRPr="009844DD" w:rsidRDefault="00162315">
      <w:pPr>
        <w:pStyle w:val="Akapitzlist"/>
        <w:numPr>
          <w:ilvl w:val="1"/>
          <w:numId w:val="36"/>
        </w:numPr>
        <w:ind w:left="1276" w:hanging="709"/>
        <w:rPr>
          <w:bCs/>
          <w:sz w:val="22"/>
          <w:szCs w:val="22"/>
        </w:rPr>
      </w:pPr>
      <w:r w:rsidRPr="009844DD">
        <w:rPr>
          <w:sz w:val="22"/>
          <w:szCs w:val="22"/>
        </w:rPr>
        <w:t xml:space="preserve">Oferta musi być sporządzona z zachowaniem postaci elektronicznej w formacie danych </w:t>
      </w:r>
    </w:p>
    <w:p w14:paraId="06E6B25B" w14:textId="5740C3F0" w:rsidR="00742EDD" w:rsidRPr="00742EDD" w:rsidRDefault="00162315" w:rsidP="00742EDD">
      <w:pPr>
        <w:pStyle w:val="Akapitzlist"/>
        <w:numPr>
          <w:ilvl w:val="0"/>
          <w:numId w:val="0"/>
        </w:numPr>
        <w:ind w:left="1276"/>
        <w:rPr>
          <w:sz w:val="22"/>
          <w:szCs w:val="22"/>
        </w:rPr>
      </w:pPr>
      <w:r w:rsidRPr="009844DD">
        <w:rPr>
          <w:bCs/>
          <w:sz w:val="22"/>
          <w:szCs w:val="22"/>
        </w:rPr>
        <w:t xml:space="preserve">zgodnym z </w:t>
      </w:r>
      <w:r w:rsidRPr="009844DD">
        <w:rPr>
          <w:color w:val="000000"/>
          <w:sz w:val="22"/>
          <w:szCs w:val="22"/>
        </w:rPr>
        <w:t>Obwieszczeniem Prezesa Rady Ministrów z dnia 9 listopada 2017 r. w</w:t>
      </w:r>
      <w:r w:rsidR="00742EDD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>sprawie ogłoszenia jednolitego tekstu rozporządzenia Rady Ministrów w sprawie Krajowych Ram Interoperacyjności, minimalnych wymagań dla rejestrów publicznych i</w:t>
      </w:r>
      <w:r w:rsidR="00742EDD">
        <w:rPr>
          <w:color w:val="000000"/>
          <w:sz w:val="22"/>
          <w:szCs w:val="22"/>
        </w:rPr>
        <w:t> </w:t>
      </w:r>
      <w:r w:rsidRPr="009844DD">
        <w:rPr>
          <w:color w:val="000000"/>
          <w:sz w:val="22"/>
          <w:szCs w:val="22"/>
        </w:rPr>
        <w:t xml:space="preserve">wymiany informacji w postaci elektronicznej oraz minimalnych wymagań dla systemów teleinformatycznych </w:t>
      </w:r>
      <w:r w:rsidRPr="009844DD">
        <w:rPr>
          <w:sz w:val="22"/>
          <w:szCs w:val="22"/>
        </w:rPr>
        <w:t>i podpisana kwalifikowanym podpisem elektronicznym, podpisem zaufanym lub podpisem osobistym. Zaleca się wykorzystanie formatów: .</w:t>
      </w:r>
      <w:r w:rsidRPr="009844DD">
        <w:rPr>
          <w:b/>
          <w:bCs/>
          <w:i/>
          <w:iCs/>
          <w:sz w:val="22"/>
          <w:szCs w:val="22"/>
        </w:rPr>
        <w:t>pdf, .doc., .xls, .jpg (.</w:t>
      </w:r>
      <w:proofErr w:type="spellStart"/>
      <w:r w:rsidRPr="009844DD">
        <w:rPr>
          <w:b/>
          <w:bCs/>
          <w:i/>
          <w:iCs/>
          <w:sz w:val="22"/>
          <w:szCs w:val="22"/>
        </w:rPr>
        <w:t>jpeg</w:t>
      </w:r>
      <w:proofErr w:type="spellEnd"/>
      <w:r w:rsidRPr="009844DD">
        <w:rPr>
          <w:b/>
          <w:bCs/>
          <w:i/>
          <w:iCs/>
          <w:sz w:val="22"/>
          <w:szCs w:val="22"/>
        </w:rPr>
        <w:t>) ze szczególnym wskazaniem na .pdf.</w:t>
      </w:r>
      <w:r w:rsidRPr="009844DD">
        <w:rPr>
          <w:sz w:val="22"/>
          <w:szCs w:val="22"/>
        </w:rPr>
        <w:t xml:space="preserve"> W celu ewentualnej kompresji danych rekomenduje się wykorzystanie formatów: .</w:t>
      </w:r>
      <w:r w:rsidRPr="009844DD">
        <w:rPr>
          <w:b/>
          <w:bCs/>
          <w:i/>
          <w:iCs/>
          <w:sz w:val="22"/>
          <w:szCs w:val="22"/>
        </w:rPr>
        <w:t>zip, 7Z</w:t>
      </w:r>
      <w:r w:rsidRPr="009844DD">
        <w:rPr>
          <w:sz w:val="22"/>
          <w:szCs w:val="22"/>
        </w:rPr>
        <w:t>. Do formatów powszechnych a</w:t>
      </w:r>
      <w:r w:rsidR="00742EDD">
        <w:rPr>
          <w:sz w:val="22"/>
          <w:szCs w:val="22"/>
        </w:rPr>
        <w:t> </w:t>
      </w:r>
      <w:r w:rsidRPr="009844DD">
        <w:rPr>
          <w:sz w:val="22"/>
          <w:szCs w:val="22"/>
        </w:rPr>
        <w:t>nieobjętych treścią rozporządzenia zalicza się: .</w:t>
      </w:r>
      <w:proofErr w:type="spellStart"/>
      <w:r w:rsidRPr="009844DD">
        <w:rPr>
          <w:sz w:val="22"/>
          <w:szCs w:val="22"/>
        </w:rPr>
        <w:t>rar</w:t>
      </w:r>
      <w:proofErr w:type="spellEnd"/>
      <w:r w:rsidRPr="009844DD">
        <w:rPr>
          <w:sz w:val="22"/>
          <w:szCs w:val="22"/>
        </w:rPr>
        <w:t>, .gif, .</w:t>
      </w:r>
      <w:proofErr w:type="spellStart"/>
      <w:r w:rsidRPr="009844DD">
        <w:rPr>
          <w:sz w:val="22"/>
          <w:szCs w:val="22"/>
        </w:rPr>
        <w:t>bmp</w:t>
      </w:r>
      <w:proofErr w:type="spellEnd"/>
      <w:r w:rsidRPr="009844DD">
        <w:rPr>
          <w:sz w:val="22"/>
          <w:szCs w:val="22"/>
        </w:rPr>
        <w:t>, .</w:t>
      </w:r>
      <w:proofErr w:type="spellStart"/>
      <w:r w:rsidRPr="009844DD">
        <w:rPr>
          <w:sz w:val="22"/>
          <w:szCs w:val="22"/>
        </w:rPr>
        <w:t>numbers</w:t>
      </w:r>
      <w:proofErr w:type="spellEnd"/>
      <w:r w:rsidRPr="009844DD">
        <w:rPr>
          <w:sz w:val="22"/>
          <w:szCs w:val="22"/>
        </w:rPr>
        <w:t>, .</w:t>
      </w:r>
      <w:proofErr w:type="spellStart"/>
      <w:r w:rsidRPr="009844DD">
        <w:rPr>
          <w:sz w:val="22"/>
          <w:szCs w:val="22"/>
        </w:rPr>
        <w:t>pages</w:t>
      </w:r>
      <w:proofErr w:type="spellEnd"/>
      <w:r w:rsidRPr="009844DD">
        <w:rPr>
          <w:sz w:val="22"/>
          <w:szCs w:val="22"/>
        </w:rPr>
        <w:t xml:space="preserve">. Dokumenty złożone w takich plikach zostaną uznane za złożone nieskutecznie. </w:t>
      </w:r>
    </w:p>
    <w:p w14:paraId="4212B2BA" w14:textId="2BBD9ECF" w:rsidR="00162315" w:rsidRPr="00742EDD" w:rsidRDefault="00162315">
      <w:pPr>
        <w:pStyle w:val="Akapitzlist"/>
        <w:numPr>
          <w:ilvl w:val="1"/>
          <w:numId w:val="36"/>
        </w:numPr>
        <w:ind w:left="1276" w:hanging="709"/>
        <w:rPr>
          <w:bCs/>
          <w:sz w:val="22"/>
          <w:szCs w:val="22"/>
        </w:rPr>
      </w:pPr>
      <w:r w:rsidRPr="009844DD">
        <w:rPr>
          <w:sz w:val="22"/>
          <w:szCs w:val="22"/>
        </w:rPr>
        <w:t xml:space="preserve">Wykonawca składa ofertę za pośrednictwem </w:t>
      </w:r>
      <w:hyperlink r:id="rId37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sz w:val="22"/>
          <w:szCs w:val="22"/>
        </w:rPr>
        <w:t xml:space="preserve"> – adres profilu nabywcy </w:t>
      </w:r>
      <w:hyperlink r:id="rId38" w:history="1">
        <w:r w:rsidRPr="009844DD">
          <w:rPr>
            <w:rStyle w:val="Hipercze"/>
            <w:bCs/>
            <w:sz w:val="22"/>
            <w:szCs w:val="22"/>
          </w:rPr>
          <w:t>https://platformazakupowa.pl/pn/uj_edu</w:t>
        </w:r>
      </w:hyperlink>
      <w:r w:rsidRPr="009844DD">
        <w:rPr>
          <w:bCs/>
          <w:sz w:val="22"/>
          <w:szCs w:val="22"/>
        </w:rPr>
        <w:t xml:space="preserve">, </w:t>
      </w:r>
      <w:r w:rsidRPr="009844DD">
        <w:rPr>
          <w:sz w:val="22"/>
          <w:szCs w:val="22"/>
        </w:rPr>
        <w:t>zgodnie z regulaminem, o</w:t>
      </w:r>
      <w:r w:rsidR="00742EDD">
        <w:rPr>
          <w:sz w:val="22"/>
          <w:szCs w:val="22"/>
        </w:rPr>
        <w:t> </w:t>
      </w:r>
      <w:r w:rsidRPr="009844DD">
        <w:rPr>
          <w:sz w:val="22"/>
          <w:szCs w:val="22"/>
        </w:rPr>
        <w:t xml:space="preserve">którym mowa w ust. 1 tego rozdziału. </w:t>
      </w:r>
      <w:r w:rsidRPr="009844DD">
        <w:rPr>
          <w:color w:val="000000"/>
          <w:sz w:val="22"/>
          <w:szCs w:val="22"/>
        </w:rPr>
        <w:t>Zamawiający nie ponosi odpowiedzialności za</w:t>
      </w:r>
      <w:r w:rsidR="00C42089">
        <w:rPr>
          <w:color w:val="000000"/>
          <w:sz w:val="22"/>
          <w:szCs w:val="22"/>
        </w:rPr>
        <w:t xml:space="preserve"> </w:t>
      </w:r>
      <w:r w:rsidRPr="009844DD">
        <w:rPr>
          <w:color w:val="000000"/>
          <w:sz w:val="22"/>
          <w:szCs w:val="22"/>
        </w:rPr>
        <w:t xml:space="preserve"> złożenie oferty w sposób niezgodny z instrukcją korzystania z</w:t>
      </w:r>
      <w:r w:rsidR="00C42089">
        <w:rPr>
          <w:color w:val="000000"/>
          <w:sz w:val="22"/>
          <w:szCs w:val="22"/>
        </w:rPr>
        <w:t xml:space="preserve"> </w:t>
      </w:r>
      <w:hyperlink r:id="rId39" w:history="1">
        <w:r w:rsidRPr="009844DD">
          <w:rPr>
            <w:rStyle w:val="Hipercze"/>
            <w:sz w:val="22"/>
            <w:szCs w:val="22"/>
          </w:rPr>
          <w:t>https://platformazakupowa.pl</w:t>
        </w:r>
      </w:hyperlink>
      <w:r w:rsidRPr="009844DD">
        <w:rPr>
          <w:color w:val="000000"/>
          <w:sz w:val="22"/>
          <w:szCs w:val="22"/>
        </w:rPr>
        <w:t>, w szczególności za sytuację, gdy zamawiający zapozna się z treścią oferty przed upływem terminu składania ofert (np. złożenie oferty w zakładce „Wyślij wiadomość do zamawiającego”). Taka oferta zostanie uznana przez zamawiającego za ofertę handlową i nie będzie brana pod uwagę w przedmiotowym postępowaniu ponieważ nie został spełniony obowiązek narzucony w art. 221 ustawy – Prawo zamówień publicznych.</w:t>
      </w:r>
    </w:p>
    <w:p w14:paraId="625F6714" w14:textId="77777777" w:rsidR="00162315" w:rsidRPr="00742EDD" w:rsidRDefault="00162315">
      <w:pPr>
        <w:pStyle w:val="Akapitzlist"/>
        <w:numPr>
          <w:ilvl w:val="1"/>
          <w:numId w:val="36"/>
        </w:numPr>
        <w:ind w:left="1276" w:hanging="709"/>
        <w:rPr>
          <w:bCs/>
          <w:sz w:val="22"/>
          <w:szCs w:val="22"/>
        </w:rPr>
      </w:pPr>
      <w:r w:rsidRPr="00742EDD">
        <w:rPr>
          <w:sz w:val="22"/>
          <w:szCs w:val="22"/>
        </w:rPr>
        <w:t xml:space="preserve">Sposób zaszyfrowania oferty opisany został w </w:t>
      </w:r>
      <w:r w:rsidRPr="00742EDD">
        <w:rPr>
          <w:color w:val="000000"/>
          <w:sz w:val="22"/>
          <w:szCs w:val="22"/>
        </w:rPr>
        <w:t xml:space="preserve">instrukcji składania ofert (linki w ust. 1.2.2 powyżej). </w:t>
      </w:r>
      <w:r w:rsidRPr="00742EDD">
        <w:rPr>
          <w:b/>
          <w:bCs/>
          <w:i/>
          <w:iCs/>
          <w:color w:val="000000"/>
          <w:sz w:val="22"/>
          <w:szCs w:val="22"/>
        </w:rPr>
        <w:t>Zamawiający zastrzega, że szyfrowanie oferty ma być dokonane za pomocą narzędzia wbudowanego w platformę zakupową.</w:t>
      </w:r>
    </w:p>
    <w:p w14:paraId="01025E7C" w14:textId="77777777" w:rsidR="00162315" w:rsidRPr="00742EDD" w:rsidRDefault="00162315">
      <w:pPr>
        <w:pStyle w:val="Akapitzlist"/>
        <w:numPr>
          <w:ilvl w:val="1"/>
          <w:numId w:val="36"/>
        </w:numPr>
        <w:ind w:left="1276" w:hanging="709"/>
        <w:rPr>
          <w:bCs/>
          <w:sz w:val="22"/>
          <w:szCs w:val="22"/>
        </w:rPr>
      </w:pPr>
      <w:r w:rsidRPr="00742EDD">
        <w:rPr>
          <w:bCs/>
          <w:sz w:val="22"/>
          <w:szCs w:val="22"/>
        </w:rPr>
        <w:t>Po upływie terminu składania ofert wykonawca nie może skutecznie dokonać zmiany ani wycofać uprzednio złożonej oferty.</w:t>
      </w:r>
    </w:p>
    <w:p w14:paraId="211CB4DB" w14:textId="6CE33991" w:rsidR="00162315" w:rsidRPr="0071759B" w:rsidRDefault="00162315">
      <w:pPr>
        <w:pStyle w:val="Akapitzlist"/>
        <w:numPr>
          <w:ilvl w:val="0"/>
          <w:numId w:val="36"/>
        </w:numPr>
        <w:ind w:hanging="502"/>
        <w:rPr>
          <w:bCs/>
          <w:sz w:val="22"/>
          <w:szCs w:val="22"/>
        </w:rPr>
      </w:pPr>
      <w:r w:rsidRPr="0071759B">
        <w:rPr>
          <w:bCs/>
          <w:sz w:val="22"/>
          <w:szCs w:val="22"/>
        </w:rPr>
        <w:t xml:space="preserve">Do porozumiewania z wykonawcami upoważniona w zakresie formalno-prawnym jest – </w:t>
      </w:r>
      <w:r w:rsidRPr="0071759B">
        <w:rPr>
          <w:bCs/>
          <w:i/>
          <w:sz w:val="22"/>
          <w:szCs w:val="22"/>
        </w:rPr>
        <w:t>Anna Łukasik-Socha, tel.: +4812 663-10-67.</w:t>
      </w:r>
    </w:p>
    <w:p w14:paraId="012D9529" w14:textId="77777777" w:rsidR="00930105" w:rsidRPr="009844DD" w:rsidRDefault="00930105" w:rsidP="00F867C8">
      <w:pPr>
        <w:widowControl/>
        <w:tabs>
          <w:tab w:val="left" w:pos="900"/>
        </w:tabs>
        <w:suppressAutoHyphens w:val="0"/>
        <w:jc w:val="both"/>
        <w:rPr>
          <w:sz w:val="22"/>
          <w:szCs w:val="22"/>
        </w:rPr>
      </w:pPr>
    </w:p>
    <w:p w14:paraId="4CBFE73D" w14:textId="77777777" w:rsidR="00BA0997" w:rsidRPr="009844DD" w:rsidRDefault="00A671FB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9844DD">
        <w:rPr>
          <w:b/>
          <w:bCs/>
          <w:sz w:val="22"/>
          <w:szCs w:val="22"/>
        </w:rPr>
        <w:lastRenderedPageBreak/>
        <w:t xml:space="preserve">Rozdział </w:t>
      </w:r>
      <w:r w:rsidR="008463F6" w:rsidRPr="009844DD">
        <w:rPr>
          <w:b/>
          <w:bCs/>
          <w:sz w:val="22"/>
          <w:szCs w:val="22"/>
        </w:rPr>
        <w:t xml:space="preserve">X - </w:t>
      </w:r>
      <w:r w:rsidR="00BA0997" w:rsidRPr="009844DD">
        <w:rPr>
          <w:b/>
          <w:bCs/>
          <w:sz w:val="22"/>
          <w:szCs w:val="22"/>
        </w:rPr>
        <w:t xml:space="preserve">Wymagania dotyczące wadium. </w:t>
      </w:r>
    </w:p>
    <w:p w14:paraId="7916E27A" w14:textId="4E83C151" w:rsidR="00BA0997" w:rsidRPr="009844DD" w:rsidRDefault="00037A97">
      <w:pPr>
        <w:widowControl/>
        <w:numPr>
          <w:ilvl w:val="0"/>
          <w:numId w:val="3"/>
        </w:numPr>
        <w:tabs>
          <w:tab w:val="clear" w:pos="720"/>
          <w:tab w:val="num" w:pos="426"/>
        </w:tabs>
        <w:suppressAutoHyphens w:val="0"/>
        <w:ind w:left="426" w:hanging="426"/>
        <w:jc w:val="both"/>
        <w:rPr>
          <w:sz w:val="22"/>
          <w:szCs w:val="22"/>
          <w:u w:val="single"/>
        </w:rPr>
      </w:pPr>
      <w:r w:rsidRPr="009844DD">
        <w:rPr>
          <w:sz w:val="22"/>
          <w:szCs w:val="22"/>
        </w:rPr>
        <w:t xml:space="preserve">Zamawiający </w:t>
      </w:r>
      <w:r w:rsidR="0017332C" w:rsidRPr="009844DD">
        <w:rPr>
          <w:sz w:val="22"/>
          <w:szCs w:val="22"/>
        </w:rPr>
        <w:t>nie wymaga wniesienia wadium</w:t>
      </w:r>
      <w:r w:rsidR="00E80715" w:rsidRPr="009844DD">
        <w:rPr>
          <w:sz w:val="22"/>
          <w:szCs w:val="22"/>
        </w:rPr>
        <w:t>.</w:t>
      </w:r>
    </w:p>
    <w:p w14:paraId="339675A6" w14:textId="77777777" w:rsidR="00D47C01" w:rsidRDefault="00D47C01" w:rsidP="00D47C01">
      <w:pPr>
        <w:widowControl/>
        <w:suppressAutoHyphens w:val="0"/>
        <w:jc w:val="both"/>
        <w:rPr>
          <w:b/>
          <w:bCs/>
        </w:rPr>
      </w:pPr>
    </w:p>
    <w:p w14:paraId="7DFB6D62" w14:textId="443B5771" w:rsidR="00BA0997" w:rsidRPr="00A86514" w:rsidRDefault="008463F6" w:rsidP="00D47C01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9844DD">
        <w:rPr>
          <w:b/>
          <w:bCs/>
          <w:sz w:val="22"/>
          <w:szCs w:val="22"/>
        </w:rPr>
        <w:t xml:space="preserve">Rozdział </w:t>
      </w:r>
      <w:r w:rsidRPr="00A86514">
        <w:rPr>
          <w:b/>
          <w:bCs/>
          <w:sz w:val="22"/>
          <w:szCs w:val="22"/>
        </w:rPr>
        <w:t>X</w:t>
      </w:r>
      <w:r w:rsidR="0094606A" w:rsidRPr="00A86514">
        <w:rPr>
          <w:b/>
          <w:bCs/>
          <w:sz w:val="22"/>
          <w:szCs w:val="22"/>
        </w:rPr>
        <w:t>I</w:t>
      </w:r>
      <w:r w:rsidRPr="00A86514">
        <w:rPr>
          <w:b/>
          <w:bCs/>
          <w:sz w:val="22"/>
          <w:szCs w:val="22"/>
        </w:rPr>
        <w:t xml:space="preserve"> - </w:t>
      </w:r>
      <w:r w:rsidR="00BA0997" w:rsidRPr="00A86514">
        <w:rPr>
          <w:b/>
          <w:bCs/>
          <w:sz w:val="22"/>
          <w:szCs w:val="22"/>
        </w:rPr>
        <w:t>Termin związania ofertą.</w:t>
      </w:r>
    </w:p>
    <w:p w14:paraId="31A04D9A" w14:textId="6349F85B" w:rsidR="00057BB4" w:rsidRPr="00A86514" w:rsidRDefault="00057BB4">
      <w:pPr>
        <w:widowControl/>
        <w:numPr>
          <w:ilvl w:val="0"/>
          <w:numId w:val="7"/>
        </w:numPr>
        <w:tabs>
          <w:tab w:val="clear" w:pos="720"/>
          <w:tab w:val="num" w:pos="567"/>
        </w:tabs>
        <w:suppressAutoHyphens w:val="0"/>
        <w:ind w:left="426" w:hanging="426"/>
        <w:jc w:val="both"/>
        <w:rPr>
          <w:sz w:val="22"/>
          <w:szCs w:val="22"/>
        </w:rPr>
      </w:pPr>
      <w:r w:rsidRPr="00A86514">
        <w:rPr>
          <w:sz w:val="22"/>
          <w:szCs w:val="22"/>
        </w:rPr>
        <w:t>Wykonawca jest związany złożoną ofertą</w:t>
      </w:r>
      <w:r w:rsidR="001A57E3" w:rsidRPr="00A86514">
        <w:rPr>
          <w:sz w:val="22"/>
          <w:szCs w:val="22"/>
        </w:rPr>
        <w:t xml:space="preserve"> 30 dni</w:t>
      </w:r>
      <w:r w:rsidR="00EA1D0E" w:rsidRPr="00A86514">
        <w:rPr>
          <w:sz w:val="22"/>
          <w:szCs w:val="22"/>
        </w:rPr>
        <w:t>,</w:t>
      </w:r>
      <w:r w:rsidRPr="00A86514">
        <w:rPr>
          <w:sz w:val="22"/>
          <w:szCs w:val="22"/>
        </w:rPr>
        <w:t xml:space="preserve"> od dnia upływu terminu składania ofert</w:t>
      </w:r>
      <w:r w:rsidR="0037465B" w:rsidRPr="00A86514">
        <w:rPr>
          <w:sz w:val="22"/>
          <w:szCs w:val="22"/>
        </w:rPr>
        <w:t xml:space="preserve">, tj. do </w:t>
      </w:r>
      <w:r w:rsidR="005A60E9" w:rsidRPr="00A86514">
        <w:rPr>
          <w:sz w:val="22"/>
          <w:szCs w:val="22"/>
        </w:rPr>
        <w:t xml:space="preserve">dnia </w:t>
      </w:r>
      <w:r w:rsidR="00A86514" w:rsidRPr="00A86514">
        <w:rPr>
          <w:sz w:val="22"/>
          <w:szCs w:val="22"/>
        </w:rPr>
        <w:t>1 maja</w:t>
      </w:r>
      <w:r w:rsidR="0071759B" w:rsidRPr="00A86514">
        <w:rPr>
          <w:sz w:val="22"/>
          <w:szCs w:val="22"/>
        </w:rPr>
        <w:t xml:space="preserve"> 2024 r. </w:t>
      </w:r>
      <w:r w:rsidR="00522FA9" w:rsidRPr="00A86514">
        <w:rPr>
          <w:sz w:val="22"/>
          <w:szCs w:val="22"/>
        </w:rPr>
        <w:t>włącznie.</w:t>
      </w:r>
    </w:p>
    <w:p w14:paraId="6DCDD04E" w14:textId="2F9C3205" w:rsidR="00057BB4" w:rsidRPr="009844DD" w:rsidRDefault="00057BB4">
      <w:pPr>
        <w:widowControl/>
        <w:numPr>
          <w:ilvl w:val="0"/>
          <w:numId w:val="7"/>
        </w:numPr>
        <w:tabs>
          <w:tab w:val="clear" w:pos="720"/>
          <w:tab w:val="num" w:pos="567"/>
        </w:tabs>
        <w:suppressAutoHyphens w:val="0"/>
        <w:ind w:left="426" w:hanging="426"/>
        <w:jc w:val="both"/>
        <w:rPr>
          <w:sz w:val="22"/>
          <w:szCs w:val="22"/>
        </w:rPr>
      </w:pPr>
      <w:r w:rsidRPr="00A86514">
        <w:rPr>
          <w:sz w:val="22"/>
          <w:szCs w:val="22"/>
        </w:rPr>
        <w:t>W przypadku</w:t>
      </w:r>
      <w:r w:rsidR="00E80715" w:rsidRPr="00A86514">
        <w:rPr>
          <w:sz w:val="22"/>
          <w:szCs w:val="22"/>
        </w:rPr>
        <w:t>,</w:t>
      </w:r>
      <w:r w:rsidRPr="00A86514">
        <w:rPr>
          <w:sz w:val="22"/>
          <w:szCs w:val="22"/>
        </w:rPr>
        <w:t xml:space="preserve"> gdy wybór najkorzystniejszej oferty nie nastąpi przed upływem terminu związania oferta określonego w</w:t>
      </w:r>
      <w:r w:rsidRPr="00F70CEC">
        <w:rPr>
          <w:sz w:val="22"/>
          <w:szCs w:val="22"/>
        </w:rPr>
        <w:t xml:space="preserve"> SWZ, Zamawiający przed upływem terminu związania oferta zwraca się jednokrotnie do Wykonawców o wyrażenie zgody na przedłużenie tego terminu o wskazywany przez niego okres, nie</w:t>
      </w:r>
      <w:r w:rsidRPr="009844DD">
        <w:rPr>
          <w:sz w:val="22"/>
          <w:szCs w:val="22"/>
        </w:rPr>
        <w:t xml:space="preserve"> dłuższy niż 30 dni.</w:t>
      </w:r>
    </w:p>
    <w:p w14:paraId="0BBD257E" w14:textId="5D743308" w:rsidR="00423A61" w:rsidRDefault="00057BB4">
      <w:pPr>
        <w:widowControl/>
        <w:numPr>
          <w:ilvl w:val="0"/>
          <w:numId w:val="7"/>
        </w:numPr>
        <w:tabs>
          <w:tab w:val="clear" w:pos="720"/>
          <w:tab w:val="num" w:pos="567"/>
        </w:tabs>
        <w:suppressAutoHyphens w:val="0"/>
        <w:ind w:left="426" w:hanging="426"/>
        <w:jc w:val="both"/>
      </w:pPr>
      <w:r w:rsidRPr="009844DD">
        <w:rPr>
          <w:sz w:val="22"/>
          <w:szCs w:val="22"/>
        </w:rPr>
        <w:t>Przedłużenie terminu związania ofert</w:t>
      </w:r>
      <w:r w:rsidR="00710AD5" w:rsidRPr="009844DD">
        <w:rPr>
          <w:sz w:val="22"/>
          <w:szCs w:val="22"/>
        </w:rPr>
        <w:t>ą</w:t>
      </w:r>
      <w:r w:rsidRPr="009844DD">
        <w:rPr>
          <w:sz w:val="22"/>
          <w:szCs w:val="22"/>
        </w:rPr>
        <w:t xml:space="preserve"> o którym mowa w ust. 2, wymaga złożenia przez Wykonawcę pisemnego oświadczenia o wyrażeniu zgody na przedłużenie terminu związania ofertą</w:t>
      </w:r>
      <w:r w:rsidR="00423A61">
        <w:t>.</w:t>
      </w:r>
    </w:p>
    <w:p w14:paraId="5BF8B675" w14:textId="77777777" w:rsidR="007935E1" w:rsidRDefault="007935E1" w:rsidP="00A9276F">
      <w:pPr>
        <w:widowControl/>
        <w:suppressAutoHyphens w:val="0"/>
        <w:jc w:val="both"/>
      </w:pPr>
    </w:p>
    <w:p w14:paraId="72540EA3" w14:textId="1DAC8E54" w:rsidR="00BA0997" w:rsidRDefault="008463F6" w:rsidP="004C4022">
      <w:pPr>
        <w:widowControl/>
        <w:suppressAutoHyphens w:val="0"/>
        <w:jc w:val="both"/>
        <w:rPr>
          <w:b/>
          <w:bCs/>
        </w:rPr>
      </w:pPr>
      <w:r>
        <w:rPr>
          <w:b/>
          <w:bCs/>
        </w:rPr>
        <w:t>Rozdział XI</w:t>
      </w:r>
      <w:r w:rsidR="00B279F6">
        <w:rPr>
          <w:b/>
          <w:bCs/>
        </w:rPr>
        <w:t>I</w:t>
      </w:r>
      <w:r w:rsidR="005655F8">
        <w:rPr>
          <w:b/>
          <w:bCs/>
        </w:rPr>
        <w:t xml:space="preserve"> </w:t>
      </w:r>
      <w:r>
        <w:rPr>
          <w:b/>
          <w:bCs/>
        </w:rPr>
        <w:t xml:space="preserve">- </w:t>
      </w:r>
      <w:r w:rsidR="00BA0997" w:rsidRPr="00FF6FBB">
        <w:rPr>
          <w:b/>
          <w:bCs/>
        </w:rPr>
        <w:t>Opis sposobu przygotowywania ofert.</w:t>
      </w:r>
    </w:p>
    <w:p w14:paraId="59B06654" w14:textId="28D62C0D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>Każdy wykonawca może złożyć tylko jedną ofertę na realizację całości przedmiotu zamówienia.</w:t>
      </w:r>
    </w:p>
    <w:p w14:paraId="5F529BA6" w14:textId="7777777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>Ofertę składa się z zachowaniem formy i sposobu opisanych w rozdziale IX niniejszej SWZ.</w:t>
      </w:r>
    </w:p>
    <w:p w14:paraId="7F2A2829" w14:textId="7777777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 xml:space="preserve">Dopuszcza się możliwość złożenia oferty przez dwa lub więcej podmiotów wspólnie ubiegających się o udzielenie zamówienia publicznego na zasadach opisanych w treści art. 58 ustawy PZP. </w:t>
      </w:r>
    </w:p>
    <w:p w14:paraId="0F53AC93" w14:textId="7777777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 xml:space="preserve">Oferta musi być napisana w </w:t>
      </w:r>
      <w:r w:rsidRPr="00BC056F">
        <w:rPr>
          <w:bCs/>
          <w:sz w:val="22"/>
          <w:szCs w:val="22"/>
          <w:u w:val="single"/>
        </w:rPr>
        <w:t>języku polskim.</w:t>
      </w:r>
    </w:p>
    <w:p w14:paraId="18104AA9" w14:textId="79B80BE0" w:rsidR="009844DD" w:rsidRPr="009844DD" w:rsidRDefault="009844DD">
      <w:pPr>
        <w:pStyle w:val="Akapitzlist"/>
        <w:numPr>
          <w:ilvl w:val="1"/>
          <w:numId w:val="45"/>
        </w:numPr>
        <w:rPr>
          <w:bCs/>
          <w:sz w:val="22"/>
          <w:szCs w:val="22"/>
          <w:u w:val="single"/>
        </w:rPr>
      </w:pPr>
      <w:r w:rsidRPr="009844DD">
        <w:rPr>
          <w:bCs/>
          <w:sz w:val="22"/>
          <w:szCs w:val="22"/>
        </w:rPr>
        <w:t xml:space="preserve">Oferta wraz ze wszystkimi jej załącznikami musi być podpisana przez osobę (osoby) </w:t>
      </w:r>
      <w:r w:rsidRPr="009844DD">
        <w:rPr>
          <w:bCs/>
          <w:sz w:val="22"/>
          <w:szCs w:val="22"/>
          <w:u w:val="single"/>
        </w:rPr>
        <w:t>uprawnioną do reprezentacji wykonawcy</w:t>
      </w:r>
      <w:r w:rsidRPr="009844DD">
        <w:rPr>
          <w:bCs/>
          <w:sz w:val="22"/>
          <w:szCs w:val="22"/>
        </w:rPr>
        <w:t xml:space="preserve">, zgodnie z wpisem do Krajowego Rejestru Sądowego, Centralnej Ewidencji i Informacji o Działalności Gospodarczej lub do innego, właściwego rejestru. </w:t>
      </w:r>
      <w:r w:rsidRPr="009844DD">
        <w:rPr>
          <w:bCs/>
          <w:sz w:val="22"/>
          <w:szCs w:val="22"/>
          <w:u w:val="single"/>
        </w:rPr>
        <w:t xml:space="preserve">KRS lub </w:t>
      </w:r>
      <w:proofErr w:type="spellStart"/>
      <w:r w:rsidRPr="009844DD">
        <w:rPr>
          <w:bCs/>
          <w:sz w:val="22"/>
          <w:szCs w:val="22"/>
          <w:u w:val="single"/>
        </w:rPr>
        <w:t>CEiDG</w:t>
      </w:r>
      <w:proofErr w:type="spellEnd"/>
      <w:r w:rsidRPr="009844DD">
        <w:rPr>
          <w:bCs/>
          <w:sz w:val="22"/>
          <w:szCs w:val="22"/>
          <w:u w:val="single"/>
        </w:rPr>
        <w:t xml:space="preserve"> </w:t>
      </w:r>
      <w:r w:rsidR="00742EDD">
        <w:rPr>
          <w:bCs/>
          <w:sz w:val="22"/>
          <w:szCs w:val="22"/>
          <w:u w:val="single"/>
        </w:rPr>
        <w:t>W</w:t>
      </w:r>
      <w:r w:rsidRPr="009844DD">
        <w:rPr>
          <w:bCs/>
          <w:sz w:val="22"/>
          <w:szCs w:val="22"/>
          <w:u w:val="single"/>
        </w:rPr>
        <w:t>ykonawca załącza wraz z ofertą</w:t>
      </w:r>
      <w:r w:rsidRPr="009844DD">
        <w:rPr>
          <w:bCs/>
          <w:sz w:val="22"/>
          <w:szCs w:val="22"/>
        </w:rPr>
        <w:t>, chyba że zmawiający może uzyskać je za pomocą bezpłatnych i ogólnodostępnych baz danych, a</w:t>
      </w:r>
      <w:r w:rsidR="00742EDD">
        <w:rPr>
          <w:bCs/>
          <w:sz w:val="22"/>
          <w:szCs w:val="22"/>
        </w:rPr>
        <w:t> </w:t>
      </w:r>
      <w:r w:rsidRPr="009844DD">
        <w:rPr>
          <w:bCs/>
          <w:sz w:val="22"/>
          <w:szCs w:val="22"/>
        </w:rPr>
        <w:t xml:space="preserve">wykonawca wskazał dane umożliwiające dostęp do tych dokumentów w treści oferty. Jeżeli w imieniu wykonawcy działa osoba, której umocowanie nie wynika z ww. dokumentów, wykonawca wraz z ofertą przedkłada pełnomocnictwo lub inny dokument potwierdzający umocowanie do reprezentowania wykonawcy. </w:t>
      </w:r>
      <w:r w:rsidRPr="009844DD">
        <w:rPr>
          <w:sz w:val="22"/>
          <w:szCs w:val="22"/>
        </w:rPr>
        <w:t>Pełnomocnictwa sporządzone w języku obcym wykonawca składa wraz z tłumaczeniem na język polski.</w:t>
      </w:r>
    </w:p>
    <w:p w14:paraId="440D0545" w14:textId="0ECFDDED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sz w:val="22"/>
          <w:szCs w:val="22"/>
        </w:rPr>
        <w:t>W przypadku składania oferty przez wykonawców wspólnie ubiegających się o udzielenie zamówienia lub w sytuacji reprezentowania wykonawcy przez pełnomocnika do oferty musi być dołączone pełnomocnictwo. Wraz</w:t>
      </w:r>
      <w:r w:rsidR="00C42089">
        <w:rPr>
          <w:sz w:val="22"/>
          <w:szCs w:val="22"/>
        </w:rPr>
        <w:t xml:space="preserve"> </w:t>
      </w:r>
      <w:r w:rsidRPr="00BC056F">
        <w:rPr>
          <w:sz w:val="22"/>
          <w:szCs w:val="22"/>
        </w:rPr>
        <w:t>z pełnomocnictwem winien być złożony dokument</w:t>
      </w:r>
      <w:r w:rsidR="00323FE8">
        <w:rPr>
          <w:sz w:val="22"/>
          <w:szCs w:val="22"/>
        </w:rPr>
        <w:t xml:space="preserve"> </w:t>
      </w:r>
      <w:r w:rsidRPr="00BC056F">
        <w:rPr>
          <w:sz w:val="22"/>
          <w:szCs w:val="22"/>
        </w:rPr>
        <w:t xml:space="preserve">potwierdzający możliwość udzielania pełnomocnictwa. </w:t>
      </w:r>
    </w:p>
    <w:p w14:paraId="428FF3AB" w14:textId="57817BC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sz w:val="22"/>
          <w:szCs w:val="22"/>
        </w:rPr>
        <w:t>Pełnomocnictwo przekazuje się w postaci elektronicznej, opatrzonej kwalifikowanym podpisem elektronicznym, podpisem zaufanym lub podpisem osobistym. Pełnomocnictwo sporządzone jako dokument w postaci papierowej i opatrzony własnoręcznym podpisem przekazuje się jako cyfrowe odwzorowanie tego dokumentu opatrzone kwalifikowanym podpisem elektronicznym, podpisem zaufanym lub podpisem osobistym, poświadczającym zgodność cyfrowego odwzorowania z</w:t>
      </w:r>
      <w:r w:rsidR="00323FE8">
        <w:rPr>
          <w:sz w:val="22"/>
          <w:szCs w:val="22"/>
        </w:rPr>
        <w:t> </w:t>
      </w:r>
      <w:r w:rsidRPr="00BC056F">
        <w:rPr>
          <w:sz w:val="22"/>
          <w:szCs w:val="22"/>
        </w:rPr>
        <w:t>dokumentem w postaci papierowej, przy czym poświadczenia dokonuje mocodawca lub notariusz, zgodnie z art. 97 § 2 ustawy z dnia 14 lutego 1991 r.</w:t>
      </w:r>
      <w:r w:rsidR="00C42089">
        <w:rPr>
          <w:sz w:val="22"/>
          <w:szCs w:val="22"/>
        </w:rPr>
        <w:t xml:space="preserve"> </w:t>
      </w:r>
      <w:r w:rsidRPr="00BC056F">
        <w:rPr>
          <w:b/>
          <w:bCs/>
          <w:sz w:val="22"/>
          <w:szCs w:val="22"/>
        </w:rPr>
        <w:t>–</w:t>
      </w:r>
      <w:r w:rsidRPr="00BC056F">
        <w:rPr>
          <w:sz w:val="22"/>
          <w:szCs w:val="22"/>
        </w:rPr>
        <w:t xml:space="preserve"> Prawo o notariacie (t. j. </w:t>
      </w:r>
      <w:r w:rsidRPr="00BC056F">
        <w:rPr>
          <w:iCs/>
          <w:sz w:val="22"/>
          <w:szCs w:val="22"/>
        </w:rPr>
        <w:t>Dz. U. 2022 poz. 1799 ze zm</w:t>
      </w:r>
      <w:r w:rsidRPr="00BC056F">
        <w:rPr>
          <w:sz w:val="22"/>
          <w:szCs w:val="22"/>
        </w:rPr>
        <w:t>.)</w:t>
      </w:r>
      <w:r w:rsidRPr="00BC056F">
        <w:rPr>
          <w:bCs/>
          <w:sz w:val="22"/>
          <w:szCs w:val="22"/>
        </w:rPr>
        <w:t xml:space="preserve">. </w:t>
      </w:r>
    </w:p>
    <w:p w14:paraId="2783CB87" w14:textId="7777777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 xml:space="preserve">Oferta </w:t>
      </w:r>
      <w:r w:rsidRPr="00BC056F">
        <w:rPr>
          <w:sz w:val="22"/>
          <w:szCs w:val="22"/>
        </w:rPr>
        <w:t>wraz ze stanowiącymi jej integralną część załącznikami musi być sporządzona przez wykonawcę, wedle treści postanowień niniejszej SWZ i jej załączników, a w szczególności musi zawierać:</w:t>
      </w:r>
    </w:p>
    <w:p w14:paraId="0623BCCF" w14:textId="77777777" w:rsidR="009844DD" w:rsidRPr="004552F6" w:rsidRDefault="009844DD">
      <w:pPr>
        <w:pStyle w:val="Akapitzlist"/>
        <w:numPr>
          <w:ilvl w:val="1"/>
          <w:numId w:val="45"/>
        </w:numPr>
        <w:ind w:left="993" w:hanging="633"/>
        <w:rPr>
          <w:sz w:val="22"/>
          <w:szCs w:val="22"/>
        </w:rPr>
      </w:pPr>
      <w:r w:rsidRPr="004552F6">
        <w:rPr>
          <w:sz w:val="22"/>
          <w:szCs w:val="22"/>
        </w:rPr>
        <w:t>formularz oferty wraz z załącznikami, w tym:</w:t>
      </w:r>
    </w:p>
    <w:p w14:paraId="240EFE9C" w14:textId="0290F6BD" w:rsidR="009844DD" w:rsidRPr="004552F6" w:rsidRDefault="009844DD">
      <w:pPr>
        <w:pStyle w:val="Akapitzlist"/>
        <w:numPr>
          <w:ilvl w:val="2"/>
          <w:numId w:val="45"/>
        </w:numPr>
        <w:ind w:left="1701" w:hanging="708"/>
        <w:rPr>
          <w:bCs/>
          <w:sz w:val="22"/>
          <w:szCs w:val="22"/>
        </w:rPr>
      </w:pPr>
      <w:r w:rsidRPr="004552F6">
        <w:rPr>
          <w:bCs/>
          <w:sz w:val="22"/>
          <w:szCs w:val="22"/>
        </w:rPr>
        <w:t xml:space="preserve">oświadczenie o niepodleganiu wykluczeniu z postępowania </w:t>
      </w:r>
      <w:r w:rsidR="00323FE8" w:rsidRPr="004552F6">
        <w:rPr>
          <w:b/>
          <w:bCs/>
          <w:sz w:val="22"/>
          <w:szCs w:val="22"/>
        </w:rPr>
        <w:t>–</w:t>
      </w:r>
      <w:r w:rsidRPr="004552F6">
        <w:rPr>
          <w:bCs/>
          <w:sz w:val="22"/>
          <w:szCs w:val="22"/>
        </w:rPr>
        <w:t xml:space="preserve"> </w:t>
      </w:r>
      <w:r w:rsidRPr="004552F6">
        <w:rPr>
          <w:sz w:val="22"/>
          <w:szCs w:val="22"/>
        </w:rPr>
        <w:t>w przypadku wspólnego ubiegania się o zamówienie przez Wykonawców, oświadczenie o</w:t>
      </w:r>
      <w:r w:rsidR="00323FE8" w:rsidRPr="004552F6">
        <w:rPr>
          <w:sz w:val="22"/>
          <w:szCs w:val="22"/>
        </w:rPr>
        <w:t> </w:t>
      </w:r>
      <w:r w:rsidRPr="004552F6">
        <w:rPr>
          <w:sz w:val="22"/>
          <w:szCs w:val="22"/>
        </w:rPr>
        <w:t>niepodleganiu wykluczeniu składa każdy z Wykonawców,</w:t>
      </w:r>
    </w:p>
    <w:p w14:paraId="35DE7090" w14:textId="5D359F11" w:rsidR="009844DD" w:rsidRPr="004552F6" w:rsidRDefault="009844DD">
      <w:pPr>
        <w:pStyle w:val="Akapitzlist"/>
        <w:numPr>
          <w:ilvl w:val="2"/>
          <w:numId w:val="45"/>
        </w:numPr>
        <w:ind w:left="1701" w:hanging="708"/>
        <w:rPr>
          <w:bCs/>
          <w:sz w:val="22"/>
          <w:szCs w:val="22"/>
        </w:rPr>
      </w:pPr>
      <w:r w:rsidRPr="004552F6">
        <w:rPr>
          <w:bCs/>
          <w:sz w:val="22"/>
          <w:szCs w:val="22"/>
        </w:rPr>
        <w:t>pełnomocnictwo</w:t>
      </w:r>
      <w:r w:rsidR="004552F6" w:rsidRPr="004552F6">
        <w:rPr>
          <w:bCs/>
          <w:sz w:val="22"/>
          <w:szCs w:val="22"/>
        </w:rPr>
        <w:t xml:space="preserve"> </w:t>
      </w:r>
      <w:r w:rsidRPr="004552F6">
        <w:rPr>
          <w:bCs/>
          <w:sz w:val="22"/>
          <w:szCs w:val="22"/>
        </w:rPr>
        <w:t>lub inny dokument potwierdzający umocowanie do reprezentowania Wykonawcy</w:t>
      </w:r>
      <w:r w:rsidRPr="004552F6">
        <w:rPr>
          <w:sz w:val="22"/>
          <w:szCs w:val="22"/>
        </w:rPr>
        <w:t>,</w:t>
      </w:r>
    </w:p>
    <w:p w14:paraId="32E16999" w14:textId="7E92ED65" w:rsidR="004552F6" w:rsidRPr="004552F6" w:rsidRDefault="004552F6" w:rsidP="004552F6">
      <w:pPr>
        <w:pStyle w:val="Akapitzlist"/>
        <w:numPr>
          <w:ilvl w:val="2"/>
          <w:numId w:val="45"/>
        </w:numPr>
        <w:ind w:left="1701" w:hanging="708"/>
        <w:rPr>
          <w:bCs/>
          <w:sz w:val="22"/>
          <w:szCs w:val="22"/>
        </w:rPr>
      </w:pPr>
      <w:r w:rsidRPr="004552F6">
        <w:rPr>
          <w:sz w:val="22"/>
          <w:szCs w:val="22"/>
        </w:rPr>
        <w:t xml:space="preserve">KRS lub </w:t>
      </w:r>
      <w:proofErr w:type="spellStart"/>
      <w:r w:rsidRPr="004552F6">
        <w:rPr>
          <w:sz w:val="22"/>
          <w:szCs w:val="22"/>
        </w:rPr>
        <w:t>CEiDG</w:t>
      </w:r>
      <w:proofErr w:type="spellEnd"/>
      <w:r w:rsidRPr="004552F6">
        <w:rPr>
          <w:sz w:val="22"/>
          <w:szCs w:val="22"/>
        </w:rPr>
        <w:t xml:space="preserve"> – o ile nie podano danych do ogólnodostępnych baz,</w:t>
      </w:r>
    </w:p>
    <w:p w14:paraId="31911A8E" w14:textId="77777777" w:rsidR="009844DD" w:rsidRPr="004552F6" w:rsidRDefault="009844DD">
      <w:pPr>
        <w:pStyle w:val="Akapitzlist"/>
        <w:numPr>
          <w:ilvl w:val="2"/>
          <w:numId w:val="45"/>
        </w:numPr>
        <w:ind w:left="1701" w:hanging="708"/>
        <w:rPr>
          <w:bCs/>
          <w:sz w:val="22"/>
          <w:szCs w:val="22"/>
        </w:rPr>
      </w:pPr>
      <w:r w:rsidRPr="004552F6">
        <w:rPr>
          <w:bCs/>
          <w:sz w:val="22"/>
          <w:szCs w:val="22"/>
        </w:rPr>
        <w:t>wykaz podwykonawców (o ile dotyczy).</w:t>
      </w:r>
    </w:p>
    <w:p w14:paraId="26B4960D" w14:textId="7777777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4552F6">
        <w:rPr>
          <w:sz w:val="22"/>
          <w:szCs w:val="22"/>
        </w:rPr>
        <w:lastRenderedPageBreak/>
        <w:t>Jeżeli wykonawca zastrzega sobie prawo do nieudostępnienia innym uczestnikom postępowania informacji stanowiących tajemnicę przedsiębiorstwa w rozumieniu przepisów o zwalczaniu nieuczciwej konkurencji, to składa w treści oferty</w:t>
      </w:r>
      <w:r w:rsidRPr="00BC056F">
        <w:rPr>
          <w:sz w:val="22"/>
          <w:szCs w:val="22"/>
        </w:rPr>
        <w:t xml:space="preserve"> stosowne oświadczenie zawierające wykaz zastrzeżonych dokumentów wraz z uzasadnieniem ich utajnienia. Dokumenty opatrzone klauzulą; „Dokument zastrzeżony” winny być załączone łącznie z ww. oświadczeniem, na końcu oferty. Wykonawca nie może zastrzec informacji, o których mowa w art. w art. 222 ust. 5 ustawy PZP.</w:t>
      </w:r>
    </w:p>
    <w:p w14:paraId="78ED29BD" w14:textId="77777777" w:rsidR="009844DD" w:rsidRPr="00BC056F" w:rsidRDefault="009844DD">
      <w:pPr>
        <w:pStyle w:val="Akapitzlist"/>
        <w:numPr>
          <w:ilvl w:val="0"/>
          <w:numId w:val="45"/>
        </w:numPr>
        <w:rPr>
          <w:bCs/>
          <w:sz w:val="22"/>
          <w:szCs w:val="22"/>
        </w:rPr>
      </w:pPr>
      <w:r w:rsidRPr="00BC056F">
        <w:rPr>
          <w:bCs/>
          <w:sz w:val="22"/>
          <w:szCs w:val="22"/>
        </w:rPr>
        <w:t>Wszystkie koszty związane z przygotowaniem i złożeniem oferty ponosi wykonawca.</w:t>
      </w:r>
    </w:p>
    <w:p w14:paraId="7A7A446C" w14:textId="77777777" w:rsidR="00466BE2" w:rsidRPr="00F00DFB" w:rsidRDefault="00466BE2" w:rsidP="00BA0997">
      <w:pPr>
        <w:widowControl/>
        <w:suppressAutoHyphens w:val="0"/>
        <w:jc w:val="both"/>
      </w:pPr>
    </w:p>
    <w:p w14:paraId="0FB62B1D" w14:textId="0439E4A8" w:rsidR="00411744" w:rsidRPr="00A86514" w:rsidRDefault="008463F6" w:rsidP="00411744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A86514">
        <w:rPr>
          <w:b/>
          <w:bCs/>
          <w:sz w:val="22"/>
          <w:szCs w:val="22"/>
        </w:rPr>
        <w:t>Rozdział XII</w:t>
      </w:r>
      <w:r w:rsidR="00B279F6" w:rsidRPr="00A86514">
        <w:rPr>
          <w:b/>
          <w:bCs/>
          <w:sz w:val="22"/>
          <w:szCs w:val="22"/>
        </w:rPr>
        <w:t>I</w:t>
      </w:r>
      <w:r w:rsidRPr="00A86514">
        <w:rPr>
          <w:b/>
          <w:bCs/>
          <w:sz w:val="22"/>
          <w:szCs w:val="22"/>
        </w:rPr>
        <w:t xml:space="preserve"> </w:t>
      </w:r>
      <w:r w:rsidR="006011A4" w:rsidRPr="00A86514">
        <w:rPr>
          <w:b/>
          <w:bCs/>
          <w:sz w:val="22"/>
          <w:szCs w:val="22"/>
        </w:rPr>
        <w:t>–</w:t>
      </w:r>
      <w:r w:rsidRPr="00A86514">
        <w:rPr>
          <w:b/>
          <w:bCs/>
          <w:sz w:val="22"/>
          <w:szCs w:val="22"/>
        </w:rPr>
        <w:t xml:space="preserve"> </w:t>
      </w:r>
      <w:r w:rsidR="006011A4" w:rsidRPr="00A86514">
        <w:rPr>
          <w:b/>
          <w:bCs/>
          <w:sz w:val="22"/>
          <w:szCs w:val="22"/>
        </w:rPr>
        <w:t xml:space="preserve">Sposób i termin </w:t>
      </w:r>
      <w:r w:rsidR="00BA0997" w:rsidRPr="00A86514">
        <w:rPr>
          <w:b/>
          <w:bCs/>
          <w:sz w:val="22"/>
          <w:szCs w:val="22"/>
        </w:rPr>
        <w:t>składania i otwarcia ofert.</w:t>
      </w:r>
    </w:p>
    <w:p w14:paraId="5BCA5958" w14:textId="0052D454" w:rsidR="00C23DAE" w:rsidRPr="00A86514" w:rsidRDefault="00C23DAE">
      <w:pPr>
        <w:numPr>
          <w:ilvl w:val="0"/>
          <w:numId w:val="39"/>
        </w:numPr>
        <w:contextualSpacing/>
        <w:jc w:val="both"/>
        <w:rPr>
          <w:bCs/>
          <w:sz w:val="22"/>
          <w:szCs w:val="22"/>
        </w:rPr>
      </w:pPr>
      <w:r w:rsidRPr="00A86514">
        <w:rPr>
          <w:bCs/>
          <w:sz w:val="22"/>
          <w:szCs w:val="22"/>
        </w:rPr>
        <w:t xml:space="preserve">Oferty należy składać w terminie </w:t>
      </w:r>
      <w:r w:rsidRPr="00A86514">
        <w:rPr>
          <w:b/>
          <w:bCs/>
          <w:i/>
          <w:sz w:val="22"/>
          <w:szCs w:val="22"/>
          <w:u w:val="single"/>
        </w:rPr>
        <w:t xml:space="preserve">do dnia </w:t>
      </w:r>
      <w:r w:rsidR="00A86514" w:rsidRPr="00A86514">
        <w:rPr>
          <w:b/>
          <w:bCs/>
          <w:i/>
          <w:sz w:val="22"/>
          <w:szCs w:val="22"/>
          <w:u w:val="single"/>
        </w:rPr>
        <w:t>2</w:t>
      </w:r>
      <w:r w:rsidR="002827D4" w:rsidRPr="00A86514">
        <w:rPr>
          <w:b/>
          <w:bCs/>
          <w:i/>
          <w:sz w:val="22"/>
          <w:szCs w:val="22"/>
          <w:u w:val="single"/>
        </w:rPr>
        <w:t xml:space="preserve"> kwietnia</w:t>
      </w:r>
      <w:r w:rsidRPr="00A86514">
        <w:rPr>
          <w:b/>
          <w:bCs/>
          <w:i/>
          <w:sz w:val="22"/>
          <w:szCs w:val="22"/>
          <w:u w:val="single"/>
        </w:rPr>
        <w:t xml:space="preserve"> 2024 r., do godziny 10:00</w:t>
      </w:r>
      <w:r w:rsidRPr="00A86514">
        <w:rPr>
          <w:b/>
          <w:bCs/>
          <w:i/>
          <w:sz w:val="22"/>
          <w:szCs w:val="22"/>
        </w:rPr>
        <w:t>,</w:t>
      </w:r>
      <w:r w:rsidRPr="00A86514">
        <w:rPr>
          <w:b/>
          <w:bCs/>
          <w:sz w:val="22"/>
          <w:szCs w:val="22"/>
        </w:rPr>
        <w:t xml:space="preserve"> </w:t>
      </w:r>
      <w:r w:rsidRPr="00A86514">
        <w:rPr>
          <w:bCs/>
          <w:sz w:val="22"/>
          <w:szCs w:val="22"/>
        </w:rPr>
        <w:t>na zasadach opisanych w</w:t>
      </w:r>
      <w:r w:rsidR="00710650" w:rsidRPr="00A86514">
        <w:rPr>
          <w:bCs/>
          <w:sz w:val="22"/>
          <w:szCs w:val="22"/>
        </w:rPr>
        <w:t> </w:t>
      </w:r>
      <w:r w:rsidRPr="00A86514">
        <w:rPr>
          <w:bCs/>
          <w:sz w:val="22"/>
          <w:szCs w:val="22"/>
        </w:rPr>
        <w:t>rozdziale IX ust. 2-3 SWZ.</w:t>
      </w:r>
    </w:p>
    <w:p w14:paraId="7CD2762F" w14:textId="752AA568" w:rsidR="00C23DAE" w:rsidRPr="00A86514" w:rsidRDefault="00C23DAE">
      <w:pPr>
        <w:pStyle w:val="Akapitzlist"/>
        <w:numPr>
          <w:ilvl w:val="0"/>
          <w:numId w:val="39"/>
        </w:numPr>
        <w:rPr>
          <w:bCs/>
          <w:sz w:val="22"/>
          <w:szCs w:val="22"/>
        </w:rPr>
      </w:pPr>
      <w:r w:rsidRPr="00A86514">
        <w:rPr>
          <w:sz w:val="22"/>
          <w:szCs w:val="22"/>
        </w:rPr>
        <w:t>Wykonawca przed upływem terminu do składania ofert może wycofać ofertę zgodnie z</w:t>
      </w:r>
      <w:r w:rsidR="00710650" w:rsidRPr="00A86514">
        <w:rPr>
          <w:sz w:val="22"/>
          <w:szCs w:val="22"/>
        </w:rPr>
        <w:t> </w:t>
      </w:r>
      <w:r w:rsidRPr="00A86514">
        <w:rPr>
          <w:sz w:val="22"/>
          <w:szCs w:val="22"/>
        </w:rPr>
        <w:t xml:space="preserve">regulaminem na </w:t>
      </w:r>
      <w:hyperlink r:id="rId40" w:history="1">
        <w:r w:rsidRPr="00A86514">
          <w:rPr>
            <w:rStyle w:val="Hipercze"/>
            <w:sz w:val="22"/>
            <w:szCs w:val="22"/>
          </w:rPr>
          <w:t>https://platformazakupowa.pl</w:t>
        </w:r>
      </w:hyperlink>
      <w:r w:rsidRPr="00A86514">
        <w:rPr>
          <w:sz w:val="22"/>
          <w:szCs w:val="22"/>
        </w:rPr>
        <w:t xml:space="preserve">. </w:t>
      </w:r>
      <w:r w:rsidRPr="00A86514">
        <w:rPr>
          <w:color w:val="000000"/>
          <w:sz w:val="22"/>
          <w:szCs w:val="22"/>
        </w:rPr>
        <w:t>Sposób wycofania oferty zamieszczono w</w:t>
      </w:r>
      <w:r w:rsidR="00710650" w:rsidRPr="00A86514">
        <w:rPr>
          <w:color w:val="000000"/>
          <w:sz w:val="22"/>
          <w:szCs w:val="22"/>
        </w:rPr>
        <w:t> </w:t>
      </w:r>
      <w:r w:rsidRPr="00A86514">
        <w:rPr>
          <w:color w:val="000000"/>
          <w:sz w:val="22"/>
          <w:szCs w:val="22"/>
        </w:rPr>
        <w:t xml:space="preserve">instrukcji dostępnej adresem: </w:t>
      </w:r>
      <w:hyperlink r:id="rId41" w:history="1">
        <w:r w:rsidRPr="00A86514">
          <w:rPr>
            <w:rStyle w:val="Hipercze"/>
            <w:sz w:val="22"/>
            <w:szCs w:val="22"/>
          </w:rPr>
          <w:t>https://platformazakupowa.pl/strona/45-instrukcje</w:t>
        </w:r>
      </w:hyperlink>
      <w:r w:rsidRPr="00A86514">
        <w:rPr>
          <w:color w:val="000000"/>
          <w:sz w:val="22"/>
          <w:szCs w:val="22"/>
        </w:rPr>
        <w:t xml:space="preserve">. Oferta nie może zostać wycofana po upływie terminu składania ofert. </w:t>
      </w:r>
    </w:p>
    <w:p w14:paraId="310CD486" w14:textId="77777777" w:rsidR="00C23DAE" w:rsidRPr="00A86514" w:rsidRDefault="00C23DAE">
      <w:pPr>
        <w:pStyle w:val="Akapitzlist"/>
        <w:numPr>
          <w:ilvl w:val="0"/>
          <w:numId w:val="39"/>
        </w:numPr>
        <w:rPr>
          <w:bCs/>
          <w:sz w:val="22"/>
          <w:szCs w:val="22"/>
        </w:rPr>
      </w:pPr>
      <w:r w:rsidRPr="00A86514">
        <w:rPr>
          <w:sz w:val="22"/>
          <w:szCs w:val="22"/>
        </w:rPr>
        <w:t>Zamawiający odrzuci ofertę złożoną po terminie składania ofert.</w:t>
      </w:r>
    </w:p>
    <w:p w14:paraId="5441DE70" w14:textId="462CAD50" w:rsidR="00C23DAE" w:rsidRPr="00A86514" w:rsidRDefault="00C23DAE">
      <w:pPr>
        <w:pStyle w:val="Akapitzlist"/>
        <w:numPr>
          <w:ilvl w:val="0"/>
          <w:numId w:val="39"/>
        </w:numPr>
        <w:rPr>
          <w:bCs/>
          <w:sz w:val="22"/>
          <w:szCs w:val="22"/>
        </w:rPr>
      </w:pPr>
      <w:r w:rsidRPr="00A86514">
        <w:rPr>
          <w:sz w:val="22"/>
          <w:szCs w:val="22"/>
        </w:rPr>
        <w:t xml:space="preserve">Otwarcie ofert nastąpi </w:t>
      </w:r>
      <w:r w:rsidRPr="00A86514">
        <w:rPr>
          <w:b/>
          <w:i/>
          <w:iCs/>
          <w:sz w:val="22"/>
          <w:szCs w:val="22"/>
          <w:u w:val="single"/>
        </w:rPr>
        <w:t xml:space="preserve">w dniu </w:t>
      </w:r>
      <w:r w:rsidR="00A86514" w:rsidRPr="00A86514">
        <w:rPr>
          <w:b/>
          <w:i/>
          <w:iCs/>
          <w:sz w:val="22"/>
          <w:szCs w:val="22"/>
          <w:u w:val="single"/>
        </w:rPr>
        <w:t>2</w:t>
      </w:r>
      <w:r w:rsidR="002827D4" w:rsidRPr="00A86514">
        <w:rPr>
          <w:b/>
          <w:i/>
          <w:iCs/>
          <w:sz w:val="22"/>
          <w:szCs w:val="22"/>
          <w:u w:val="single"/>
        </w:rPr>
        <w:t xml:space="preserve"> kwietnia</w:t>
      </w:r>
      <w:r w:rsidRPr="00A86514">
        <w:rPr>
          <w:b/>
          <w:i/>
          <w:iCs/>
          <w:sz w:val="22"/>
          <w:szCs w:val="22"/>
          <w:u w:val="single"/>
        </w:rPr>
        <w:t xml:space="preserve"> 2024 r., o godzinie 10:30</w:t>
      </w:r>
      <w:r w:rsidRPr="00A86514">
        <w:rPr>
          <w:b/>
          <w:sz w:val="22"/>
          <w:szCs w:val="22"/>
        </w:rPr>
        <w:t xml:space="preserve"> </w:t>
      </w:r>
      <w:r w:rsidRPr="00A86514">
        <w:rPr>
          <w:sz w:val="22"/>
          <w:szCs w:val="22"/>
        </w:rPr>
        <w:t xml:space="preserve">za pośrednictwem </w:t>
      </w:r>
      <w:hyperlink r:id="rId42" w:history="1">
        <w:r w:rsidRPr="00A86514">
          <w:rPr>
            <w:rStyle w:val="Hipercze"/>
            <w:sz w:val="22"/>
            <w:szCs w:val="22"/>
          </w:rPr>
          <w:t>https://platformazakupowa.pl</w:t>
        </w:r>
      </w:hyperlink>
      <w:r w:rsidRPr="00A86514">
        <w:rPr>
          <w:sz w:val="22"/>
          <w:szCs w:val="22"/>
        </w:rPr>
        <w:t xml:space="preserve"> </w:t>
      </w:r>
    </w:p>
    <w:p w14:paraId="7DFF4CA5" w14:textId="338F7AEE" w:rsidR="00C23DAE" w:rsidRPr="00F70CEC" w:rsidRDefault="00C23DAE">
      <w:pPr>
        <w:pStyle w:val="Nagwek"/>
        <w:numPr>
          <w:ilvl w:val="0"/>
          <w:numId w:val="39"/>
        </w:numPr>
        <w:spacing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70CEC">
        <w:rPr>
          <w:rFonts w:ascii="Times New Roman" w:hAnsi="Times New Roman" w:cs="Times New Roman"/>
          <w:sz w:val="22"/>
          <w:szCs w:val="22"/>
        </w:rPr>
        <w:t>W przypadku zmiany terminu składania ofert zamawiający zamieści informację o</w:t>
      </w:r>
      <w:r w:rsidR="00C42089">
        <w:rPr>
          <w:rFonts w:ascii="Times New Roman" w:hAnsi="Times New Roman" w:cs="Times New Roman"/>
          <w:sz w:val="22"/>
          <w:szCs w:val="22"/>
        </w:rPr>
        <w:t xml:space="preserve"> </w:t>
      </w:r>
      <w:r w:rsidRPr="00F70CEC">
        <w:rPr>
          <w:rFonts w:ascii="Times New Roman" w:hAnsi="Times New Roman" w:cs="Times New Roman"/>
          <w:sz w:val="22"/>
          <w:szCs w:val="22"/>
        </w:rPr>
        <w:t xml:space="preserve"> jego</w:t>
      </w:r>
      <w:r w:rsidR="00C42089">
        <w:rPr>
          <w:rFonts w:ascii="Times New Roman" w:hAnsi="Times New Roman" w:cs="Times New Roman"/>
          <w:sz w:val="22"/>
          <w:szCs w:val="22"/>
        </w:rPr>
        <w:t xml:space="preserve"> </w:t>
      </w:r>
      <w:r w:rsidRPr="00F70CEC">
        <w:rPr>
          <w:rFonts w:ascii="Times New Roman" w:hAnsi="Times New Roman" w:cs="Times New Roman"/>
          <w:sz w:val="22"/>
          <w:szCs w:val="22"/>
        </w:rPr>
        <w:t xml:space="preserve"> przedłużeniu na </w:t>
      </w:r>
      <w:hyperlink r:id="rId43" w:history="1">
        <w:r w:rsidRPr="00F70CEC">
          <w:rPr>
            <w:rStyle w:val="Hipercze"/>
            <w:rFonts w:ascii="Times New Roman" w:hAnsi="Times New Roman"/>
            <w:sz w:val="22"/>
            <w:szCs w:val="22"/>
          </w:rPr>
          <w:t>https://platformazakupowa.pl</w:t>
        </w:r>
      </w:hyperlink>
      <w:r w:rsidRPr="00F70CEC">
        <w:rPr>
          <w:rFonts w:ascii="Times New Roman" w:hAnsi="Times New Roman" w:cs="Times New Roman"/>
          <w:sz w:val="22"/>
          <w:szCs w:val="22"/>
        </w:rPr>
        <w:t xml:space="preserve"> – adres profilu nabywcy – </w:t>
      </w:r>
      <w:hyperlink r:id="rId44" w:history="1">
        <w:r w:rsidRPr="00F70CEC">
          <w:rPr>
            <w:rStyle w:val="Hipercze"/>
            <w:rFonts w:ascii="Times New Roman" w:hAnsi="Times New Roman"/>
            <w:bCs/>
            <w:sz w:val="22"/>
            <w:szCs w:val="22"/>
          </w:rPr>
          <w:t>https://platformazakupowa.pl/pn/uj_edu</w:t>
        </w:r>
      </w:hyperlink>
      <w:r w:rsidRPr="00F70CEC">
        <w:rPr>
          <w:rFonts w:ascii="Times New Roman" w:hAnsi="Times New Roman" w:cs="Times New Roman"/>
          <w:bCs/>
          <w:sz w:val="22"/>
          <w:szCs w:val="22"/>
        </w:rPr>
        <w:t>, w zakładce właściwej dla prowadzonego postępowania, w</w:t>
      </w:r>
      <w:r w:rsidR="00710650" w:rsidRPr="00F70CEC">
        <w:rPr>
          <w:rFonts w:ascii="Times New Roman" w:hAnsi="Times New Roman" w:cs="Times New Roman"/>
          <w:bCs/>
          <w:sz w:val="22"/>
          <w:szCs w:val="22"/>
        </w:rPr>
        <w:t> </w:t>
      </w:r>
      <w:r w:rsidRPr="00F70CEC">
        <w:rPr>
          <w:rFonts w:ascii="Times New Roman" w:hAnsi="Times New Roman" w:cs="Times New Roman"/>
          <w:bCs/>
          <w:sz w:val="22"/>
          <w:szCs w:val="22"/>
        </w:rPr>
        <w:t>sekcji „Komunikaty”.</w:t>
      </w:r>
    </w:p>
    <w:p w14:paraId="462C4D9A" w14:textId="77777777" w:rsidR="00C23DAE" w:rsidRPr="00F70CEC" w:rsidRDefault="00C23DAE">
      <w:pPr>
        <w:pStyle w:val="Nagwek"/>
        <w:numPr>
          <w:ilvl w:val="0"/>
          <w:numId w:val="39"/>
        </w:numPr>
        <w:spacing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70CEC">
        <w:rPr>
          <w:rFonts w:ascii="Times New Roman" w:hAnsi="Times New Roman" w:cs="Times New Roman"/>
          <w:sz w:val="22"/>
          <w:szCs w:val="22"/>
        </w:rPr>
        <w:t>W przypadku awarii systemu teleinformatycznego, skutkującej brakiem możliwości otwarcia ofert w terminie określonym przez zamawiającego, otwarcie ofert nastąpi niezwłocznie po usunięciu awarii.</w:t>
      </w:r>
    </w:p>
    <w:p w14:paraId="2CA9E9EF" w14:textId="77777777" w:rsidR="00C23DAE" w:rsidRPr="00F70CEC" w:rsidRDefault="00C23DAE">
      <w:pPr>
        <w:pStyle w:val="Nagwek"/>
        <w:numPr>
          <w:ilvl w:val="0"/>
          <w:numId w:val="39"/>
        </w:numPr>
        <w:spacing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70CEC">
        <w:rPr>
          <w:rFonts w:ascii="Times New Roman" w:hAnsi="Times New Roman" w:cs="Times New Roman"/>
          <w:sz w:val="22"/>
          <w:szCs w:val="22"/>
        </w:rPr>
        <w:t xml:space="preserve">Zamawiający najpóźniej przed otwarciem ofert udostępni na </w:t>
      </w:r>
      <w:hyperlink r:id="rId45" w:history="1">
        <w:r w:rsidRPr="00F70CEC">
          <w:rPr>
            <w:rStyle w:val="Hipercze"/>
            <w:rFonts w:ascii="Times New Roman" w:hAnsi="Times New Roman"/>
            <w:sz w:val="22"/>
            <w:szCs w:val="22"/>
          </w:rPr>
          <w:t>https://platformazakupowa.pl</w:t>
        </w:r>
      </w:hyperlink>
      <w:r w:rsidRPr="00F70CEC">
        <w:rPr>
          <w:rFonts w:ascii="Times New Roman" w:hAnsi="Times New Roman" w:cs="Times New Roman"/>
          <w:sz w:val="22"/>
          <w:szCs w:val="22"/>
        </w:rPr>
        <w:t xml:space="preserve"> – adres profilu nabywcy – </w:t>
      </w:r>
      <w:hyperlink r:id="rId46" w:history="1">
        <w:r w:rsidRPr="00F70CEC">
          <w:rPr>
            <w:rStyle w:val="Hipercze"/>
            <w:rFonts w:ascii="Times New Roman" w:hAnsi="Times New Roman"/>
            <w:bCs/>
            <w:sz w:val="22"/>
            <w:szCs w:val="22"/>
          </w:rPr>
          <w:t>https://platformazakupowa.pl/pn/uj_edu</w:t>
        </w:r>
      </w:hyperlink>
      <w:r w:rsidRPr="00F70CEC">
        <w:rPr>
          <w:rFonts w:ascii="Times New Roman" w:hAnsi="Times New Roman" w:cs="Times New Roman"/>
          <w:bCs/>
          <w:sz w:val="22"/>
          <w:szCs w:val="22"/>
        </w:rPr>
        <w:t xml:space="preserve">, w zakładce właściwej dla prowadzonego postępowania, w sekcji „Komunikaty”, </w:t>
      </w:r>
      <w:r w:rsidRPr="00F70CEC">
        <w:rPr>
          <w:rFonts w:ascii="Times New Roman" w:hAnsi="Times New Roman" w:cs="Times New Roman"/>
          <w:sz w:val="22"/>
          <w:szCs w:val="22"/>
        </w:rPr>
        <w:t>informację o kwocie, jaką zamierza przeznaczyć na sfinansowanie zamówienia.</w:t>
      </w:r>
    </w:p>
    <w:p w14:paraId="0D803943" w14:textId="77777777" w:rsidR="00C23DAE" w:rsidRPr="00F70CEC" w:rsidRDefault="00C23DAE">
      <w:pPr>
        <w:pStyle w:val="Nagwek"/>
        <w:numPr>
          <w:ilvl w:val="0"/>
          <w:numId w:val="39"/>
        </w:numPr>
        <w:spacing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70CEC">
        <w:rPr>
          <w:rFonts w:ascii="Times New Roman" w:hAnsi="Times New Roman" w:cs="Times New Roman"/>
          <w:sz w:val="22"/>
          <w:szCs w:val="22"/>
        </w:rPr>
        <w:t>Zamawiający niezwłocznie po otwarciu ofert, udostępni na stronie internetowej prowadzonego postępowania informacje o:</w:t>
      </w:r>
    </w:p>
    <w:p w14:paraId="0B21851A" w14:textId="77777777" w:rsidR="00C23DAE" w:rsidRPr="00F70CEC" w:rsidRDefault="00C23DAE">
      <w:pPr>
        <w:pStyle w:val="Nagwek"/>
        <w:numPr>
          <w:ilvl w:val="1"/>
          <w:numId w:val="39"/>
        </w:numPr>
        <w:tabs>
          <w:tab w:val="clear" w:pos="4536"/>
          <w:tab w:val="clear" w:pos="9072"/>
        </w:tabs>
        <w:spacing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70CEC">
        <w:rPr>
          <w:rFonts w:ascii="Times New Roman" w:hAnsi="Times New Roman" w:cs="Times New Roman"/>
          <w:sz w:val="22"/>
          <w:szCs w:val="22"/>
        </w:rPr>
        <w:t>nazwach albo imionach i nazwiskach oraz siedzibach lub miejscach prowadzonej działalności gospodarczej albo miejscach zamieszkania wykonawców, których oferty zostały</w:t>
      </w:r>
      <w:r w:rsidRPr="00F70CEC">
        <w:rPr>
          <w:rFonts w:ascii="Times New Roman" w:hAnsi="Times New Roman" w:cs="Times New Roman"/>
          <w:spacing w:val="-3"/>
          <w:sz w:val="22"/>
          <w:szCs w:val="22"/>
        </w:rPr>
        <w:t xml:space="preserve"> </w:t>
      </w:r>
      <w:r w:rsidRPr="00F70CEC">
        <w:rPr>
          <w:rFonts w:ascii="Times New Roman" w:hAnsi="Times New Roman" w:cs="Times New Roman"/>
          <w:sz w:val="22"/>
          <w:szCs w:val="22"/>
        </w:rPr>
        <w:t>otwarte;</w:t>
      </w:r>
    </w:p>
    <w:p w14:paraId="1FFBEE0B" w14:textId="77777777" w:rsidR="00C23DAE" w:rsidRPr="00F70CEC" w:rsidRDefault="00C23DAE">
      <w:pPr>
        <w:pStyle w:val="Nagwek"/>
        <w:numPr>
          <w:ilvl w:val="1"/>
          <w:numId w:val="39"/>
        </w:numPr>
        <w:tabs>
          <w:tab w:val="clear" w:pos="4536"/>
          <w:tab w:val="clear" w:pos="9072"/>
        </w:tabs>
        <w:spacing w:line="240" w:lineRule="auto"/>
        <w:jc w:val="both"/>
        <w:rPr>
          <w:rFonts w:ascii="Times New Roman" w:hAnsi="Times New Roman" w:cs="Times New Roman"/>
          <w:sz w:val="22"/>
          <w:szCs w:val="22"/>
        </w:rPr>
      </w:pPr>
      <w:r w:rsidRPr="00F70CEC">
        <w:rPr>
          <w:rFonts w:ascii="Times New Roman" w:hAnsi="Times New Roman" w:cs="Times New Roman"/>
          <w:sz w:val="22"/>
          <w:szCs w:val="22"/>
        </w:rPr>
        <w:t>cenach lub kosztach zawartych w</w:t>
      </w:r>
      <w:r w:rsidRPr="00F70CEC">
        <w:rPr>
          <w:rFonts w:ascii="Times New Roman" w:hAnsi="Times New Roman" w:cs="Times New Roman"/>
          <w:spacing w:val="-4"/>
          <w:sz w:val="22"/>
          <w:szCs w:val="22"/>
        </w:rPr>
        <w:t xml:space="preserve"> </w:t>
      </w:r>
      <w:r w:rsidRPr="00F70CEC">
        <w:rPr>
          <w:rFonts w:ascii="Times New Roman" w:hAnsi="Times New Roman" w:cs="Times New Roman"/>
          <w:sz w:val="22"/>
          <w:szCs w:val="22"/>
        </w:rPr>
        <w:t>ofertach.</w:t>
      </w:r>
    </w:p>
    <w:p w14:paraId="1EE7ED4C" w14:textId="77777777" w:rsidR="00C23DAE" w:rsidRPr="00F70CEC" w:rsidRDefault="00C23DAE">
      <w:pPr>
        <w:pStyle w:val="Akapitzlist"/>
        <w:numPr>
          <w:ilvl w:val="0"/>
          <w:numId w:val="39"/>
        </w:numPr>
        <w:rPr>
          <w:bCs/>
          <w:sz w:val="22"/>
          <w:szCs w:val="22"/>
          <w:u w:val="single"/>
        </w:rPr>
      </w:pPr>
      <w:r w:rsidRPr="00F70CEC">
        <w:rPr>
          <w:sz w:val="22"/>
          <w:szCs w:val="22"/>
          <w:u w:val="single"/>
        </w:rPr>
        <w:t>Zamawiający nie przewiduje przeprowadzania jawnej sesji otwarcia ofert z udziałem wykonawców, jak też transmitowania sesji otwarcia za pośrednictwem elektronicznych narzędzi do przekazu wideo on-line.</w:t>
      </w:r>
    </w:p>
    <w:p w14:paraId="380454B0" w14:textId="77777777" w:rsidR="007935E1" w:rsidRPr="00F70CEC" w:rsidRDefault="007935E1" w:rsidP="004C4022">
      <w:pPr>
        <w:pStyle w:val="Nagwek"/>
        <w:spacing w:line="240" w:lineRule="auto"/>
        <w:jc w:val="both"/>
        <w:rPr>
          <w:rFonts w:ascii="Times New Roman" w:hAnsi="Times New Roman"/>
        </w:rPr>
      </w:pPr>
    </w:p>
    <w:p w14:paraId="33A22761" w14:textId="77777777" w:rsidR="004E1EB0" w:rsidRPr="00F70CEC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F70CEC">
        <w:rPr>
          <w:b/>
          <w:bCs/>
          <w:sz w:val="22"/>
          <w:szCs w:val="22"/>
        </w:rPr>
        <w:t>Rozdział XI</w:t>
      </w:r>
      <w:r w:rsidR="00B279F6" w:rsidRPr="00F70CEC">
        <w:rPr>
          <w:b/>
          <w:bCs/>
          <w:sz w:val="22"/>
          <w:szCs w:val="22"/>
        </w:rPr>
        <w:t>V</w:t>
      </w:r>
      <w:r w:rsidRPr="00F70CEC">
        <w:rPr>
          <w:b/>
          <w:bCs/>
          <w:sz w:val="22"/>
          <w:szCs w:val="22"/>
        </w:rPr>
        <w:t xml:space="preserve"> - </w:t>
      </w:r>
      <w:r w:rsidR="004E1EB0" w:rsidRPr="00F70CEC">
        <w:rPr>
          <w:b/>
          <w:bCs/>
          <w:sz w:val="22"/>
          <w:szCs w:val="22"/>
        </w:rPr>
        <w:t>Opis sposobu obliczenia ceny.</w:t>
      </w:r>
    </w:p>
    <w:p w14:paraId="3E219728" w14:textId="56DCF2B0" w:rsidR="00C23DAE" w:rsidRPr="00F70CEC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F70CEC">
        <w:rPr>
          <w:sz w:val="22"/>
          <w:szCs w:val="22"/>
        </w:rPr>
        <w:t>Cenę ryczałtową oferty należy podać w złotych polskich (PLN), uwzględniając wszelkie koszty niezbędne do wykonania przedmiotu zamówienia</w:t>
      </w:r>
      <w:r w:rsidRPr="00F70CEC">
        <w:rPr>
          <w:color w:val="000000"/>
          <w:sz w:val="22"/>
          <w:szCs w:val="22"/>
        </w:rPr>
        <w:t xml:space="preserve">, </w:t>
      </w:r>
      <w:r w:rsidR="00710650" w:rsidRPr="00F70CEC">
        <w:rPr>
          <w:color w:val="000000"/>
          <w:sz w:val="22"/>
          <w:szCs w:val="22"/>
        </w:rPr>
        <w:t>w tym</w:t>
      </w:r>
      <w:r w:rsidR="00156D4B" w:rsidRPr="00F70CEC">
        <w:rPr>
          <w:color w:val="000000"/>
          <w:sz w:val="22"/>
          <w:szCs w:val="22"/>
        </w:rPr>
        <w:t xml:space="preserve"> w szczególności: </w:t>
      </w:r>
      <w:r w:rsidR="00156D4B" w:rsidRPr="00F70CEC">
        <w:rPr>
          <w:rStyle w:val="facultygray-text"/>
          <w:sz w:val="22"/>
          <w:szCs w:val="22"/>
        </w:rPr>
        <w:t>dostawę, transport, wniesienie oraz montaż</w:t>
      </w:r>
      <w:r w:rsidR="00B167DE" w:rsidRPr="00F70CEC">
        <w:rPr>
          <w:rStyle w:val="facultygray-text"/>
          <w:sz w:val="22"/>
          <w:szCs w:val="22"/>
        </w:rPr>
        <w:t xml:space="preserve">, jak również wszystkie </w:t>
      </w:r>
      <w:r w:rsidR="00B167DE" w:rsidRPr="00F70CEC">
        <w:rPr>
          <w:sz w:val="22"/>
          <w:szCs w:val="22"/>
        </w:rPr>
        <w:t xml:space="preserve">części składowe, podzespoły i inne elementy wchodzące w zakres przedmiotu </w:t>
      </w:r>
      <w:r w:rsidR="00C42089">
        <w:rPr>
          <w:sz w:val="22"/>
          <w:szCs w:val="22"/>
        </w:rPr>
        <w:t>Umow</w:t>
      </w:r>
      <w:r w:rsidR="00B167DE" w:rsidRPr="00F70CEC">
        <w:rPr>
          <w:sz w:val="22"/>
          <w:szCs w:val="22"/>
        </w:rPr>
        <w:t>y</w:t>
      </w:r>
      <w:r w:rsidR="00B167DE" w:rsidRPr="00F70CEC">
        <w:rPr>
          <w:rStyle w:val="facultygray-text"/>
          <w:sz w:val="22"/>
          <w:szCs w:val="22"/>
        </w:rPr>
        <w:t>.</w:t>
      </w:r>
    </w:p>
    <w:p w14:paraId="29B0C1E8" w14:textId="371A763C" w:rsidR="00C23DAE" w:rsidRPr="00710650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F70CEC">
        <w:rPr>
          <w:color w:val="000000"/>
          <w:sz w:val="22"/>
          <w:szCs w:val="22"/>
        </w:rPr>
        <w:t>W ofercie Wykonawca winien skalkulować cenę dla całości przedmiotu</w:t>
      </w:r>
      <w:r w:rsidRPr="00710650">
        <w:rPr>
          <w:color w:val="000000"/>
          <w:sz w:val="22"/>
          <w:szCs w:val="22"/>
        </w:rPr>
        <w:t xml:space="preserve"> zamówienia.</w:t>
      </w:r>
    </w:p>
    <w:p w14:paraId="7D0BBC17" w14:textId="77777777" w:rsidR="00C23DAE" w:rsidRPr="00710650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710650">
        <w:rPr>
          <w:bCs/>
          <w:iCs/>
          <w:color w:val="000000"/>
          <w:sz w:val="22"/>
          <w:szCs w:val="22"/>
        </w:rPr>
        <w:t>Nie przewiduje się żadnych przedpłat ani zaliczek na poczet realizacji przedmiotu Umowy.</w:t>
      </w:r>
    </w:p>
    <w:p w14:paraId="463BC441" w14:textId="77777777" w:rsidR="00C23DAE" w:rsidRPr="00710650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710650">
        <w:rPr>
          <w:bCs/>
          <w:iCs/>
          <w:sz w:val="22"/>
          <w:szCs w:val="22"/>
        </w:rPr>
        <w:t>W przypadku złożenia oferty przez wykonawcę niezobowiązanego, bądź zwolnionego z obowiązku odprowadzania podatku od towarów i usług VAT, podczas czynności porównania ofert, zamawiający doliczy do zaoferowanej przez ww. wykonawcę ceny stosowny podatek, do uiszczenia którego będzie obowiązany. W tym wypadku koszt podatku pokrywa zamawiający.</w:t>
      </w:r>
    </w:p>
    <w:p w14:paraId="7DE4BBDD" w14:textId="77777777" w:rsidR="00C23DAE" w:rsidRPr="00710650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710650">
        <w:rPr>
          <w:bCs/>
          <w:iCs/>
          <w:sz w:val="22"/>
          <w:szCs w:val="22"/>
          <w:u w:val="single"/>
        </w:rPr>
        <w:t xml:space="preserve">Ceny muszą być podane i wyliczone w zaokrągleniu do dwóch miejsc po przecinku (zasada zaokrąglenia – poniżej 5 należy końcówkę pominąć, powyżej i równe 5 należy zaokrąglić w górę). </w:t>
      </w:r>
    </w:p>
    <w:p w14:paraId="4B080DB6" w14:textId="77777777" w:rsidR="00C23DAE" w:rsidRPr="00710650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710650">
        <w:rPr>
          <w:bCs/>
          <w:iCs/>
          <w:sz w:val="22"/>
          <w:szCs w:val="22"/>
        </w:rPr>
        <w:t xml:space="preserve">Jeżeli złożono ofertę, której wybór prowadziłby do powstania u zamawiającego obowiązku podatkowego zgodnie z przepisami o podatku od towarów i usług, zamawiający w celu oceny takiej </w:t>
      </w:r>
      <w:r w:rsidRPr="00710650">
        <w:rPr>
          <w:bCs/>
          <w:iCs/>
          <w:sz w:val="22"/>
          <w:szCs w:val="22"/>
        </w:rPr>
        <w:lastRenderedPageBreak/>
        <w:t>oferty dolicza do przedstawionej w niej ceny podatek od towarów i usług, który miałby obowiązek rozliczyć zgodnie z tymi przepisami.</w:t>
      </w:r>
    </w:p>
    <w:p w14:paraId="0F02E5D9" w14:textId="77777777" w:rsidR="00C23DAE" w:rsidRPr="00710650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710650">
        <w:rPr>
          <w:bCs/>
          <w:iCs/>
          <w:sz w:val="22"/>
          <w:szCs w:val="22"/>
        </w:rPr>
        <w:t>Wykonawca, składając ofertę, informuje zamawiającego, czy wybór oferty będzie prowadzić do powstania u zamawiającego obowiązku podatkowego, wskazując nazwę (rodzaj) towaru lub usługi, których dostawa lub świadczenie będzie prowadzić do jego powstania, oraz wskazując ich wartość bez kwoty podatku.</w:t>
      </w:r>
    </w:p>
    <w:p w14:paraId="48DCBF44" w14:textId="17475028" w:rsidR="008C2A6F" w:rsidRDefault="00C23DAE">
      <w:pPr>
        <w:widowControl/>
        <w:numPr>
          <w:ilvl w:val="0"/>
          <w:numId w:val="57"/>
        </w:numPr>
        <w:tabs>
          <w:tab w:val="clear" w:pos="360"/>
          <w:tab w:val="num" w:pos="426"/>
          <w:tab w:val="num" w:pos="1647"/>
          <w:tab w:val="left" w:pos="2937"/>
        </w:tabs>
        <w:suppressAutoHyphens w:val="0"/>
        <w:ind w:left="426" w:hanging="426"/>
        <w:jc w:val="both"/>
        <w:rPr>
          <w:sz w:val="22"/>
          <w:szCs w:val="22"/>
        </w:rPr>
      </w:pPr>
      <w:r w:rsidRPr="00710650">
        <w:rPr>
          <w:bCs/>
          <w:color w:val="000000"/>
          <w:sz w:val="22"/>
          <w:szCs w:val="22"/>
        </w:rPr>
        <w:t>W</w:t>
      </w:r>
      <w:r w:rsidRPr="00710650">
        <w:rPr>
          <w:sz w:val="22"/>
          <w:szCs w:val="22"/>
        </w:rPr>
        <w:t xml:space="preserve"> czasie obowiązywania zawartej z wyłonionym wykonawcą Umowy wysokość maksymalnego wynagrodzenia należnego wykonawcy może ulec zmianie w drodze pisemnego aneksu w</w:t>
      </w:r>
      <w:r w:rsidR="00710650">
        <w:rPr>
          <w:sz w:val="22"/>
          <w:szCs w:val="22"/>
        </w:rPr>
        <w:t> </w:t>
      </w:r>
      <w:r w:rsidRPr="00710650">
        <w:rPr>
          <w:sz w:val="22"/>
          <w:szCs w:val="22"/>
        </w:rPr>
        <w:t>przypadkach opisanych w treści załączonego do niniejszej SWZ wzoru Umowy.</w:t>
      </w:r>
    </w:p>
    <w:p w14:paraId="0814DCF0" w14:textId="77777777" w:rsidR="00710650" w:rsidRPr="00710650" w:rsidRDefault="00710650" w:rsidP="00710650">
      <w:pPr>
        <w:widowControl/>
        <w:tabs>
          <w:tab w:val="num" w:pos="1647"/>
          <w:tab w:val="left" w:pos="2937"/>
        </w:tabs>
        <w:suppressAutoHyphens w:val="0"/>
        <w:ind w:left="426"/>
        <w:jc w:val="both"/>
        <w:rPr>
          <w:sz w:val="22"/>
          <w:szCs w:val="22"/>
        </w:rPr>
      </w:pPr>
    </w:p>
    <w:p w14:paraId="38D17C8F" w14:textId="77777777" w:rsidR="0055045B" w:rsidRPr="00C23DAE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C23DAE">
        <w:rPr>
          <w:b/>
          <w:bCs/>
          <w:sz w:val="22"/>
          <w:szCs w:val="22"/>
        </w:rPr>
        <w:t xml:space="preserve">Rozdział XV - </w:t>
      </w:r>
      <w:r w:rsidR="0055045B" w:rsidRPr="00C23DAE">
        <w:rPr>
          <w:b/>
          <w:bCs/>
          <w:sz w:val="22"/>
          <w:szCs w:val="22"/>
        </w:rPr>
        <w:t>Opis kryteriów, którymi Zamawiający będzie się kierował przy wyborze oferty wraz z podaniem znaczenia tych kryteriów i sposobu oceny ofert.</w:t>
      </w:r>
    </w:p>
    <w:p w14:paraId="0CE72D7E" w14:textId="513C12B7" w:rsidR="00232A00" w:rsidRPr="00C23DAE" w:rsidRDefault="0055045B">
      <w:pPr>
        <w:widowControl/>
        <w:numPr>
          <w:ilvl w:val="0"/>
          <w:numId w:val="6"/>
        </w:numPr>
        <w:tabs>
          <w:tab w:val="clear" w:pos="720"/>
          <w:tab w:val="num" w:pos="426"/>
        </w:tabs>
        <w:suppressAutoHyphens w:val="0"/>
        <w:ind w:left="426" w:hanging="426"/>
        <w:jc w:val="both"/>
        <w:rPr>
          <w:sz w:val="22"/>
          <w:szCs w:val="22"/>
        </w:rPr>
      </w:pPr>
      <w:r w:rsidRPr="00C23DAE">
        <w:rPr>
          <w:sz w:val="22"/>
          <w:szCs w:val="22"/>
        </w:rPr>
        <w:t>Kryteri</w:t>
      </w:r>
      <w:r w:rsidR="00A05DE8" w:rsidRPr="00C23DAE">
        <w:rPr>
          <w:sz w:val="22"/>
          <w:szCs w:val="22"/>
        </w:rPr>
        <w:t>um</w:t>
      </w:r>
      <w:r w:rsidRPr="00C23DAE">
        <w:rPr>
          <w:sz w:val="22"/>
          <w:szCs w:val="22"/>
        </w:rPr>
        <w:t xml:space="preserve"> oceny ofert</w:t>
      </w:r>
      <w:r w:rsidR="002527B4" w:rsidRPr="00C23DAE">
        <w:rPr>
          <w:sz w:val="22"/>
          <w:szCs w:val="22"/>
        </w:rPr>
        <w:t>:</w:t>
      </w:r>
    </w:p>
    <w:p w14:paraId="50D16DFF" w14:textId="2E3E119D" w:rsidR="00A803CB" w:rsidRPr="00A86514" w:rsidRDefault="005E594C" w:rsidP="00E7055B">
      <w:pPr>
        <w:ind w:left="426"/>
        <w:jc w:val="both"/>
        <w:rPr>
          <w:b/>
          <w:bCs/>
          <w:sz w:val="22"/>
          <w:szCs w:val="22"/>
          <w:u w:val="single"/>
        </w:rPr>
      </w:pPr>
      <w:r w:rsidRPr="00A86514">
        <w:rPr>
          <w:b/>
          <w:bCs/>
          <w:sz w:val="22"/>
          <w:szCs w:val="22"/>
          <w:u w:val="single"/>
        </w:rPr>
        <w:t xml:space="preserve">Cena brutto za całość przedmiotu zamówienia – 100% </w:t>
      </w:r>
    </w:p>
    <w:p w14:paraId="73DBD34E" w14:textId="413319D9" w:rsidR="0055045B" w:rsidRPr="00C23DAE" w:rsidRDefault="0055045B">
      <w:pPr>
        <w:widowControl/>
        <w:numPr>
          <w:ilvl w:val="0"/>
          <w:numId w:val="6"/>
        </w:numPr>
        <w:tabs>
          <w:tab w:val="clear" w:pos="720"/>
          <w:tab w:val="num" w:pos="426"/>
        </w:tabs>
        <w:suppressAutoHyphens w:val="0"/>
        <w:ind w:left="426" w:hanging="426"/>
        <w:jc w:val="both"/>
        <w:rPr>
          <w:sz w:val="22"/>
          <w:szCs w:val="22"/>
        </w:rPr>
      </w:pPr>
      <w:r w:rsidRPr="00C23DAE">
        <w:rPr>
          <w:sz w:val="22"/>
          <w:szCs w:val="22"/>
        </w:rPr>
        <w:t xml:space="preserve">Punkty przyznawane </w:t>
      </w:r>
      <w:r w:rsidR="008116AD" w:rsidRPr="00C23DAE">
        <w:rPr>
          <w:sz w:val="22"/>
          <w:szCs w:val="22"/>
        </w:rPr>
        <w:t>w</w:t>
      </w:r>
      <w:r w:rsidRPr="00C23DAE">
        <w:rPr>
          <w:sz w:val="22"/>
          <w:szCs w:val="22"/>
        </w:rPr>
        <w:t xml:space="preserve"> kryterium „</w:t>
      </w:r>
      <w:r w:rsidR="00C23DAE">
        <w:rPr>
          <w:sz w:val="22"/>
          <w:szCs w:val="22"/>
        </w:rPr>
        <w:t>C</w:t>
      </w:r>
      <w:r w:rsidR="00A803CB" w:rsidRPr="00C23DAE">
        <w:rPr>
          <w:sz w:val="22"/>
          <w:szCs w:val="22"/>
        </w:rPr>
        <w:t xml:space="preserve">ena </w:t>
      </w:r>
      <w:r w:rsidR="00C23DAE">
        <w:rPr>
          <w:sz w:val="22"/>
          <w:szCs w:val="22"/>
        </w:rPr>
        <w:t xml:space="preserve">brutto </w:t>
      </w:r>
      <w:r w:rsidR="00A803CB" w:rsidRPr="00C23DAE">
        <w:rPr>
          <w:sz w:val="22"/>
          <w:szCs w:val="22"/>
        </w:rPr>
        <w:t>za całość przedmiotu zamówienia</w:t>
      </w:r>
      <w:r w:rsidRPr="00C23DAE">
        <w:rPr>
          <w:sz w:val="22"/>
          <w:szCs w:val="22"/>
        </w:rPr>
        <w:t>” będą liczone wg następującego wzoru:</w:t>
      </w:r>
    </w:p>
    <w:p w14:paraId="5346555D" w14:textId="22651E16" w:rsidR="0055045B" w:rsidRPr="00C23DAE" w:rsidRDefault="0055045B" w:rsidP="0055045B">
      <w:pPr>
        <w:tabs>
          <w:tab w:val="num" w:pos="567"/>
        </w:tabs>
        <w:spacing w:before="120" w:after="120"/>
        <w:ind w:left="567"/>
        <w:jc w:val="both"/>
        <w:rPr>
          <w:b/>
          <w:sz w:val="22"/>
          <w:szCs w:val="22"/>
        </w:rPr>
      </w:pPr>
      <w:r w:rsidRPr="00C23DAE">
        <w:rPr>
          <w:b/>
          <w:sz w:val="22"/>
          <w:szCs w:val="22"/>
        </w:rPr>
        <w:t>C = (</w:t>
      </w:r>
      <w:proofErr w:type="spellStart"/>
      <w:r w:rsidRPr="00C23DAE">
        <w:rPr>
          <w:b/>
          <w:sz w:val="22"/>
          <w:szCs w:val="22"/>
        </w:rPr>
        <w:t>C</w:t>
      </w:r>
      <w:r w:rsidRPr="00C23DAE">
        <w:rPr>
          <w:b/>
          <w:sz w:val="22"/>
          <w:szCs w:val="22"/>
          <w:vertAlign w:val="subscript"/>
        </w:rPr>
        <w:t>naj</w:t>
      </w:r>
      <w:proofErr w:type="spellEnd"/>
      <w:r w:rsidRPr="00C23DAE">
        <w:rPr>
          <w:b/>
          <w:sz w:val="22"/>
          <w:szCs w:val="22"/>
        </w:rPr>
        <w:t xml:space="preserve"> : C</w:t>
      </w:r>
      <w:r w:rsidRPr="00C23DAE">
        <w:rPr>
          <w:b/>
          <w:sz w:val="22"/>
          <w:szCs w:val="22"/>
          <w:vertAlign w:val="subscript"/>
        </w:rPr>
        <w:t>o</w:t>
      </w:r>
      <w:r w:rsidRPr="00C23DAE">
        <w:rPr>
          <w:b/>
          <w:sz w:val="22"/>
          <w:szCs w:val="22"/>
        </w:rPr>
        <w:t>) x 10</w:t>
      </w:r>
      <w:r w:rsidR="00232A00" w:rsidRPr="00C23DAE">
        <w:rPr>
          <w:b/>
          <w:sz w:val="22"/>
          <w:szCs w:val="22"/>
        </w:rPr>
        <w:t>0</w:t>
      </w:r>
    </w:p>
    <w:p w14:paraId="4C45BEB4" w14:textId="77777777" w:rsidR="0055045B" w:rsidRPr="00C23DAE" w:rsidRDefault="0055045B" w:rsidP="0055045B">
      <w:pPr>
        <w:tabs>
          <w:tab w:val="num" w:pos="567"/>
        </w:tabs>
        <w:ind w:left="567"/>
        <w:jc w:val="both"/>
        <w:rPr>
          <w:sz w:val="22"/>
          <w:szCs w:val="22"/>
        </w:rPr>
      </w:pPr>
      <w:r w:rsidRPr="00C23DAE">
        <w:rPr>
          <w:sz w:val="22"/>
          <w:szCs w:val="22"/>
        </w:rPr>
        <w:t>gdzie:</w:t>
      </w:r>
    </w:p>
    <w:p w14:paraId="2AB1EB24" w14:textId="4A31A7BF" w:rsidR="0055045B" w:rsidRPr="00C23DAE" w:rsidRDefault="0055045B" w:rsidP="0055045B">
      <w:pPr>
        <w:tabs>
          <w:tab w:val="num" w:pos="567"/>
        </w:tabs>
        <w:ind w:left="567"/>
        <w:jc w:val="both"/>
        <w:rPr>
          <w:sz w:val="22"/>
          <w:szCs w:val="22"/>
        </w:rPr>
      </w:pPr>
      <w:r w:rsidRPr="00C23DAE">
        <w:rPr>
          <w:sz w:val="22"/>
          <w:szCs w:val="22"/>
        </w:rPr>
        <w:t>C – liczba punktów przyznana danej ofercie</w:t>
      </w:r>
    </w:p>
    <w:p w14:paraId="06967F33" w14:textId="6073813B" w:rsidR="0055045B" w:rsidRPr="00C23DAE" w:rsidRDefault="0055045B" w:rsidP="0055045B">
      <w:pPr>
        <w:tabs>
          <w:tab w:val="num" w:pos="567"/>
        </w:tabs>
        <w:ind w:left="567"/>
        <w:jc w:val="both"/>
        <w:rPr>
          <w:sz w:val="22"/>
          <w:szCs w:val="22"/>
        </w:rPr>
      </w:pPr>
      <w:proofErr w:type="spellStart"/>
      <w:r w:rsidRPr="00C23DAE">
        <w:rPr>
          <w:sz w:val="22"/>
          <w:szCs w:val="22"/>
        </w:rPr>
        <w:t>C</w:t>
      </w:r>
      <w:r w:rsidRPr="00C23DAE">
        <w:rPr>
          <w:sz w:val="22"/>
          <w:szCs w:val="22"/>
          <w:vertAlign w:val="subscript"/>
        </w:rPr>
        <w:t>naj</w:t>
      </w:r>
      <w:proofErr w:type="spellEnd"/>
      <w:r w:rsidRPr="00C23DAE">
        <w:rPr>
          <w:sz w:val="22"/>
          <w:szCs w:val="22"/>
        </w:rPr>
        <w:t xml:space="preserve"> – najniższa cena spośród ważnych ofert</w:t>
      </w:r>
    </w:p>
    <w:p w14:paraId="569A8711" w14:textId="6DFD3921" w:rsidR="0055045B" w:rsidRPr="00C23DAE" w:rsidRDefault="0055045B" w:rsidP="0055045B">
      <w:pPr>
        <w:tabs>
          <w:tab w:val="num" w:pos="567"/>
        </w:tabs>
        <w:ind w:left="567"/>
        <w:jc w:val="both"/>
        <w:rPr>
          <w:sz w:val="22"/>
          <w:szCs w:val="22"/>
        </w:rPr>
      </w:pPr>
      <w:r w:rsidRPr="00C23DAE">
        <w:rPr>
          <w:sz w:val="22"/>
          <w:szCs w:val="22"/>
        </w:rPr>
        <w:t>C</w:t>
      </w:r>
      <w:r w:rsidRPr="00C23DAE">
        <w:rPr>
          <w:sz w:val="22"/>
          <w:szCs w:val="22"/>
          <w:vertAlign w:val="subscript"/>
        </w:rPr>
        <w:t>o</w:t>
      </w:r>
      <w:r w:rsidRPr="00C23DAE">
        <w:rPr>
          <w:sz w:val="22"/>
          <w:szCs w:val="22"/>
        </w:rPr>
        <w:t xml:space="preserve"> – cena podana przez Wykonawcę dla którego wynik jest obliczany</w:t>
      </w:r>
    </w:p>
    <w:p w14:paraId="013C7238" w14:textId="3EA95F38" w:rsidR="00813712" w:rsidRPr="00C23DAE" w:rsidRDefault="0055045B" w:rsidP="00010AB7">
      <w:pPr>
        <w:tabs>
          <w:tab w:val="num" w:pos="567"/>
        </w:tabs>
        <w:spacing w:before="120" w:after="120"/>
        <w:ind w:left="567"/>
        <w:jc w:val="both"/>
        <w:rPr>
          <w:sz w:val="22"/>
          <w:szCs w:val="22"/>
        </w:rPr>
      </w:pPr>
      <w:r w:rsidRPr="00C23DAE">
        <w:rPr>
          <w:sz w:val="22"/>
          <w:szCs w:val="22"/>
        </w:rPr>
        <w:t>Maksymalna liczba punktów, które Wykonawca może uzyskać wynosi 10</w:t>
      </w:r>
      <w:r w:rsidR="00232A00" w:rsidRPr="00C23DAE">
        <w:rPr>
          <w:sz w:val="22"/>
          <w:szCs w:val="22"/>
        </w:rPr>
        <w:t>0</w:t>
      </w:r>
      <w:r w:rsidRPr="00C23DAE">
        <w:rPr>
          <w:sz w:val="22"/>
          <w:szCs w:val="22"/>
        </w:rPr>
        <w:t xml:space="preserve">. </w:t>
      </w:r>
    </w:p>
    <w:p w14:paraId="06F6760F" w14:textId="65564977" w:rsidR="0055045B" w:rsidRPr="00C23DAE" w:rsidRDefault="0055045B">
      <w:pPr>
        <w:widowControl/>
        <w:numPr>
          <w:ilvl w:val="0"/>
          <w:numId w:val="6"/>
        </w:numPr>
        <w:tabs>
          <w:tab w:val="clear" w:pos="720"/>
          <w:tab w:val="num" w:pos="426"/>
        </w:tabs>
        <w:suppressAutoHyphens w:val="0"/>
        <w:ind w:left="426" w:hanging="426"/>
        <w:jc w:val="both"/>
        <w:rPr>
          <w:sz w:val="22"/>
          <w:szCs w:val="22"/>
        </w:rPr>
      </w:pPr>
      <w:r w:rsidRPr="00C23DAE">
        <w:rPr>
          <w:color w:val="000000"/>
          <w:sz w:val="22"/>
          <w:szCs w:val="22"/>
        </w:rPr>
        <w:t xml:space="preserve">Wszystkie obliczenia punktów będą dokonywane z dokładnością do dwóch miejsc po </w:t>
      </w:r>
      <w:r w:rsidRPr="00C23DAE">
        <w:rPr>
          <w:sz w:val="22"/>
          <w:szCs w:val="22"/>
        </w:rPr>
        <w:t>przecinku</w:t>
      </w:r>
      <w:r w:rsidR="00824498" w:rsidRPr="00C23DAE">
        <w:rPr>
          <w:sz w:val="22"/>
          <w:szCs w:val="22"/>
        </w:rPr>
        <w:t xml:space="preserve"> (bez zaokrągleń)</w:t>
      </w:r>
    </w:p>
    <w:p w14:paraId="381BDB44" w14:textId="2287C793" w:rsidR="0055045B" w:rsidRPr="00C23DAE" w:rsidRDefault="0055045B">
      <w:pPr>
        <w:widowControl/>
        <w:numPr>
          <w:ilvl w:val="0"/>
          <w:numId w:val="6"/>
        </w:numPr>
        <w:tabs>
          <w:tab w:val="clear" w:pos="720"/>
          <w:tab w:val="num" w:pos="426"/>
        </w:tabs>
        <w:suppressAutoHyphens w:val="0"/>
        <w:ind w:left="426" w:hanging="426"/>
        <w:jc w:val="both"/>
        <w:rPr>
          <w:sz w:val="22"/>
          <w:szCs w:val="22"/>
        </w:rPr>
      </w:pPr>
      <w:r w:rsidRPr="00C23DAE">
        <w:rPr>
          <w:color w:val="000000"/>
          <w:sz w:val="22"/>
          <w:szCs w:val="22"/>
        </w:rPr>
        <w:t xml:space="preserve">Oferta Wykonawcy, która uzyska najwyższą liczbę punktów, uznana zostanie za najkorzystniejszą. </w:t>
      </w:r>
    </w:p>
    <w:p w14:paraId="1FB79F6D" w14:textId="42DBF816" w:rsidR="00585A5E" w:rsidRPr="00C23DAE" w:rsidRDefault="00813712">
      <w:pPr>
        <w:widowControl/>
        <w:numPr>
          <w:ilvl w:val="0"/>
          <w:numId w:val="6"/>
        </w:numPr>
        <w:tabs>
          <w:tab w:val="clear" w:pos="720"/>
          <w:tab w:val="num" w:pos="426"/>
        </w:tabs>
        <w:suppressAutoHyphens w:val="0"/>
        <w:ind w:left="426" w:hanging="426"/>
        <w:jc w:val="both"/>
        <w:rPr>
          <w:sz w:val="22"/>
          <w:szCs w:val="22"/>
        </w:rPr>
      </w:pPr>
      <w:r w:rsidRPr="00C23DAE">
        <w:rPr>
          <w:sz w:val="22"/>
          <w:szCs w:val="22"/>
        </w:rPr>
        <w:t>Jeżeli zostały złożone oferty o takiej samej cenie, Zamawiający wzywa Wykonawców, którzy złożyli te oferty, do złożenia w terminie określonym przez Zamawiającego ofert dodatkowych</w:t>
      </w:r>
      <w:r w:rsidR="00D93624" w:rsidRPr="00C23DAE">
        <w:rPr>
          <w:sz w:val="22"/>
          <w:szCs w:val="22"/>
        </w:rPr>
        <w:t>.</w:t>
      </w:r>
      <w:r w:rsidRPr="00C23DAE">
        <w:rPr>
          <w:sz w:val="22"/>
          <w:szCs w:val="22"/>
        </w:rPr>
        <w:t xml:space="preserve"> </w:t>
      </w:r>
    </w:p>
    <w:p w14:paraId="0BC94627" w14:textId="77777777" w:rsidR="00984634" w:rsidRDefault="00984634" w:rsidP="00984634">
      <w:pPr>
        <w:widowControl/>
        <w:suppressAutoHyphens w:val="0"/>
        <w:ind w:left="426"/>
        <w:jc w:val="both"/>
      </w:pPr>
    </w:p>
    <w:p w14:paraId="626BE0FA" w14:textId="1461346A" w:rsidR="0055045B" w:rsidRPr="00C23DAE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C23DAE">
        <w:rPr>
          <w:b/>
          <w:bCs/>
          <w:sz w:val="22"/>
          <w:szCs w:val="22"/>
        </w:rPr>
        <w:t>Rozdział XV</w:t>
      </w:r>
      <w:r w:rsidR="00A9714D" w:rsidRPr="00C23DAE">
        <w:rPr>
          <w:b/>
          <w:bCs/>
          <w:sz w:val="22"/>
          <w:szCs w:val="22"/>
        </w:rPr>
        <w:t>I</w:t>
      </w:r>
      <w:r w:rsidRPr="00C23DAE">
        <w:rPr>
          <w:b/>
          <w:bCs/>
          <w:sz w:val="22"/>
          <w:szCs w:val="22"/>
        </w:rPr>
        <w:t xml:space="preserve"> - </w:t>
      </w:r>
      <w:r w:rsidR="0055045B" w:rsidRPr="00C23DAE">
        <w:rPr>
          <w:b/>
          <w:bCs/>
          <w:sz w:val="22"/>
          <w:szCs w:val="22"/>
        </w:rPr>
        <w:t xml:space="preserve">Informacje o formalnościach, jakie powinny zostać dopełnione po wyborze oferty w celu zawarcia </w:t>
      </w:r>
      <w:r w:rsidR="00C42089">
        <w:rPr>
          <w:b/>
          <w:bCs/>
          <w:sz w:val="22"/>
          <w:szCs w:val="22"/>
        </w:rPr>
        <w:t>Umow</w:t>
      </w:r>
      <w:r w:rsidR="0055045B" w:rsidRPr="00C23DAE">
        <w:rPr>
          <w:b/>
          <w:bCs/>
          <w:sz w:val="22"/>
          <w:szCs w:val="22"/>
        </w:rPr>
        <w:t>y w sprawie zamówienia publicznego.</w:t>
      </w:r>
    </w:p>
    <w:p w14:paraId="5FA2C27E" w14:textId="70247915" w:rsidR="00BE34EF" w:rsidRPr="00C23DAE" w:rsidRDefault="0055045B">
      <w:pPr>
        <w:widowControl/>
        <w:numPr>
          <w:ilvl w:val="3"/>
          <w:numId w:val="12"/>
        </w:numPr>
        <w:suppressAutoHyphens w:val="0"/>
        <w:ind w:left="426" w:hanging="426"/>
        <w:jc w:val="both"/>
        <w:rPr>
          <w:color w:val="000000"/>
          <w:sz w:val="22"/>
          <w:szCs w:val="22"/>
        </w:rPr>
      </w:pPr>
      <w:r w:rsidRPr="00C23DAE">
        <w:rPr>
          <w:color w:val="000000"/>
          <w:sz w:val="22"/>
          <w:szCs w:val="22"/>
        </w:rPr>
        <w:t xml:space="preserve">Przed podpisaniem </w:t>
      </w:r>
      <w:r w:rsidR="00C42089">
        <w:rPr>
          <w:color w:val="000000"/>
          <w:sz w:val="22"/>
          <w:szCs w:val="22"/>
        </w:rPr>
        <w:t>Umow</w:t>
      </w:r>
      <w:r w:rsidRPr="00C23DAE">
        <w:rPr>
          <w:color w:val="000000"/>
          <w:sz w:val="22"/>
          <w:szCs w:val="22"/>
        </w:rPr>
        <w:t xml:space="preserve">y </w:t>
      </w:r>
      <w:r w:rsidR="007E4DEC" w:rsidRPr="00C23DAE">
        <w:rPr>
          <w:color w:val="000000"/>
          <w:sz w:val="22"/>
          <w:szCs w:val="22"/>
        </w:rPr>
        <w:t>W</w:t>
      </w:r>
      <w:r w:rsidRPr="00C23DAE">
        <w:rPr>
          <w:color w:val="000000"/>
          <w:sz w:val="22"/>
          <w:szCs w:val="22"/>
        </w:rPr>
        <w:t>ykonawca powinien złożyć:</w:t>
      </w:r>
    </w:p>
    <w:p w14:paraId="020C364A" w14:textId="09B4B6E2" w:rsidR="0055045B" w:rsidRPr="00C23DAE" w:rsidRDefault="0055045B">
      <w:pPr>
        <w:pStyle w:val="Akapitzlist"/>
        <w:numPr>
          <w:ilvl w:val="0"/>
          <w:numId w:val="19"/>
        </w:numPr>
        <w:ind w:left="851" w:hanging="425"/>
        <w:rPr>
          <w:sz w:val="22"/>
          <w:szCs w:val="22"/>
        </w:rPr>
      </w:pPr>
      <w:r w:rsidRPr="00C23DAE">
        <w:rPr>
          <w:sz w:val="22"/>
          <w:szCs w:val="22"/>
        </w:rPr>
        <w:t xml:space="preserve">kopię </w:t>
      </w:r>
      <w:r w:rsidR="00C42089">
        <w:rPr>
          <w:sz w:val="22"/>
          <w:szCs w:val="22"/>
        </w:rPr>
        <w:t>Umow</w:t>
      </w:r>
      <w:r w:rsidRPr="00C23DAE">
        <w:rPr>
          <w:sz w:val="22"/>
          <w:szCs w:val="22"/>
        </w:rPr>
        <w:t>y(-ów) określającej podstawy i zasady wspólnego ubiegania się o udzielenie zamówienia publicznego – w przypadku złożenia oferty przez podmioty występujące wspólnie (tj. konsorcjum)</w:t>
      </w:r>
      <w:r w:rsidR="00A86514">
        <w:rPr>
          <w:sz w:val="22"/>
          <w:szCs w:val="22"/>
        </w:rPr>
        <w:t>,</w:t>
      </w:r>
    </w:p>
    <w:p w14:paraId="298B788B" w14:textId="3A52B5BA" w:rsidR="0055045B" w:rsidRDefault="0055045B">
      <w:pPr>
        <w:pStyle w:val="Akapitzlist"/>
        <w:numPr>
          <w:ilvl w:val="0"/>
          <w:numId w:val="19"/>
        </w:numPr>
        <w:ind w:left="851" w:hanging="425"/>
        <w:rPr>
          <w:sz w:val="22"/>
          <w:szCs w:val="22"/>
        </w:rPr>
      </w:pPr>
      <w:r w:rsidRPr="00C23DAE">
        <w:rPr>
          <w:sz w:val="22"/>
          <w:szCs w:val="22"/>
        </w:rPr>
        <w:t>wykaz podwykonawców z zakresem powierzanych im zadań, o ile przewiduje się ich udział w realizacji zamówienia</w:t>
      </w:r>
      <w:r w:rsidR="00A86514">
        <w:rPr>
          <w:sz w:val="22"/>
          <w:szCs w:val="22"/>
        </w:rPr>
        <w:t>,</w:t>
      </w:r>
    </w:p>
    <w:p w14:paraId="6ABDD681" w14:textId="28F391D2" w:rsidR="00A86514" w:rsidRPr="00A86514" w:rsidRDefault="00A86514" w:rsidP="00A86514">
      <w:pPr>
        <w:pStyle w:val="Akapitzlist"/>
        <w:numPr>
          <w:ilvl w:val="0"/>
          <w:numId w:val="19"/>
        </w:numPr>
        <w:ind w:left="851" w:hanging="425"/>
        <w:rPr>
          <w:sz w:val="22"/>
          <w:szCs w:val="22"/>
        </w:rPr>
      </w:pPr>
      <w:r w:rsidRPr="001B1C0D">
        <w:rPr>
          <w:bCs/>
          <w:sz w:val="22"/>
          <w:szCs w:val="22"/>
        </w:rPr>
        <w:t>oświadczenie o niepodleganiu wykluczeniu – art. 7 ust. 1 ustawy z dnia 13 kwietnia 2022 r. o</w:t>
      </w:r>
      <w:r>
        <w:rPr>
          <w:bCs/>
          <w:sz w:val="22"/>
          <w:szCs w:val="22"/>
        </w:rPr>
        <w:t> </w:t>
      </w:r>
      <w:r w:rsidRPr="001B1C0D">
        <w:rPr>
          <w:bCs/>
          <w:sz w:val="22"/>
          <w:szCs w:val="22"/>
        </w:rPr>
        <w:t>szczególnych rozwiązaniach w zakresie przeciwdziałania wspieraniu agresji na Ukrainę oraz służących ochronie bezpieczeństwa narodowego (Dz.U. z 202</w:t>
      </w:r>
      <w:r w:rsidR="00A70CF7">
        <w:rPr>
          <w:bCs/>
          <w:sz w:val="22"/>
          <w:szCs w:val="22"/>
        </w:rPr>
        <w:t>3</w:t>
      </w:r>
      <w:r w:rsidRPr="001B1C0D">
        <w:rPr>
          <w:bCs/>
          <w:sz w:val="22"/>
          <w:szCs w:val="22"/>
        </w:rPr>
        <w:t xml:space="preserve"> r., poz. </w:t>
      </w:r>
      <w:r w:rsidR="00A70CF7">
        <w:rPr>
          <w:bCs/>
          <w:sz w:val="22"/>
          <w:szCs w:val="22"/>
        </w:rPr>
        <w:t>1497</w:t>
      </w:r>
      <w:r w:rsidRPr="001B1C0D">
        <w:rPr>
          <w:bCs/>
          <w:sz w:val="22"/>
          <w:szCs w:val="22"/>
        </w:rPr>
        <w:t xml:space="preserve">) – </w:t>
      </w:r>
      <w:r w:rsidRPr="001B1C0D">
        <w:rPr>
          <w:sz w:val="22"/>
          <w:szCs w:val="22"/>
        </w:rPr>
        <w:t>w przypadku wykonawców wspólnie ubiegających się o zamówienie oświadczenie składa każdy z nich.</w:t>
      </w:r>
    </w:p>
    <w:p w14:paraId="669C4729" w14:textId="143E6933" w:rsidR="0055045B" w:rsidRPr="00C23DAE" w:rsidRDefault="0055045B">
      <w:pPr>
        <w:widowControl/>
        <w:numPr>
          <w:ilvl w:val="3"/>
          <w:numId w:val="12"/>
        </w:numPr>
        <w:suppressAutoHyphens w:val="0"/>
        <w:ind w:left="426" w:hanging="426"/>
        <w:jc w:val="both"/>
        <w:rPr>
          <w:color w:val="000000"/>
          <w:sz w:val="22"/>
          <w:szCs w:val="22"/>
        </w:rPr>
      </w:pPr>
      <w:r w:rsidRPr="00C23DAE">
        <w:rPr>
          <w:color w:val="000000"/>
          <w:sz w:val="22"/>
          <w:szCs w:val="22"/>
        </w:rPr>
        <w:t xml:space="preserve">Wybrany Wykonawca jest zobowiązany do zawarcia </w:t>
      </w:r>
      <w:r w:rsidR="00C42089">
        <w:rPr>
          <w:color w:val="000000"/>
          <w:sz w:val="22"/>
          <w:szCs w:val="22"/>
        </w:rPr>
        <w:t>Umow</w:t>
      </w:r>
      <w:r w:rsidRPr="00C23DAE">
        <w:rPr>
          <w:color w:val="000000"/>
          <w:sz w:val="22"/>
          <w:szCs w:val="22"/>
        </w:rPr>
        <w:t>y w terminie i miejscu wyznaczonym przez Zamawiającego.</w:t>
      </w:r>
    </w:p>
    <w:p w14:paraId="1462D87F" w14:textId="77777777" w:rsidR="0055045B" w:rsidRPr="00E0713B" w:rsidRDefault="0055045B" w:rsidP="0055045B">
      <w:pPr>
        <w:widowControl/>
        <w:suppressAutoHyphens w:val="0"/>
        <w:jc w:val="both"/>
        <w:rPr>
          <w:rFonts w:cs="Verdana"/>
          <w:sz w:val="22"/>
          <w:szCs w:val="22"/>
        </w:rPr>
      </w:pPr>
    </w:p>
    <w:p w14:paraId="2F18497E" w14:textId="39567AD5" w:rsidR="00BE302C" w:rsidRPr="00E0713B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E0713B">
        <w:rPr>
          <w:b/>
          <w:bCs/>
          <w:sz w:val="22"/>
          <w:szCs w:val="22"/>
        </w:rPr>
        <w:t>Rozdział XVI</w:t>
      </w:r>
      <w:r w:rsidR="00A9714D" w:rsidRPr="00E0713B">
        <w:rPr>
          <w:b/>
          <w:bCs/>
          <w:sz w:val="22"/>
          <w:szCs w:val="22"/>
        </w:rPr>
        <w:t>I</w:t>
      </w:r>
      <w:r w:rsidRPr="00E0713B">
        <w:rPr>
          <w:b/>
          <w:bCs/>
          <w:sz w:val="22"/>
          <w:szCs w:val="22"/>
        </w:rPr>
        <w:t xml:space="preserve"> - </w:t>
      </w:r>
      <w:r w:rsidR="00BE302C" w:rsidRPr="00E0713B">
        <w:rPr>
          <w:b/>
          <w:bCs/>
          <w:sz w:val="22"/>
          <w:szCs w:val="22"/>
        </w:rPr>
        <w:t xml:space="preserve">Wymagania dotyczące zabezpieczenia należytego wykonania </w:t>
      </w:r>
      <w:r w:rsidR="00C42089">
        <w:rPr>
          <w:b/>
          <w:bCs/>
          <w:sz w:val="22"/>
          <w:szCs w:val="22"/>
        </w:rPr>
        <w:t>Umow</w:t>
      </w:r>
      <w:r w:rsidR="00BE302C" w:rsidRPr="00E0713B">
        <w:rPr>
          <w:b/>
          <w:bCs/>
          <w:sz w:val="22"/>
          <w:szCs w:val="22"/>
        </w:rPr>
        <w:t>y.</w:t>
      </w:r>
    </w:p>
    <w:p w14:paraId="51C839F1" w14:textId="45B304C9" w:rsidR="00BE302C" w:rsidRPr="00E0713B" w:rsidRDefault="00BE302C" w:rsidP="0055045B">
      <w:pPr>
        <w:widowControl/>
        <w:suppressAutoHyphens w:val="0"/>
        <w:jc w:val="both"/>
        <w:rPr>
          <w:sz w:val="22"/>
          <w:szCs w:val="22"/>
        </w:rPr>
      </w:pPr>
      <w:r w:rsidRPr="00E0713B">
        <w:rPr>
          <w:sz w:val="22"/>
          <w:szCs w:val="22"/>
        </w:rPr>
        <w:t xml:space="preserve">Zamawiający nie przewiduje konieczności wniesienia zabezpieczenia należytego wykonania </w:t>
      </w:r>
      <w:r w:rsidR="00C42089">
        <w:rPr>
          <w:sz w:val="22"/>
          <w:szCs w:val="22"/>
        </w:rPr>
        <w:t>Umow</w:t>
      </w:r>
      <w:r w:rsidRPr="00E0713B">
        <w:rPr>
          <w:sz w:val="22"/>
          <w:szCs w:val="22"/>
        </w:rPr>
        <w:t>y.</w:t>
      </w:r>
    </w:p>
    <w:p w14:paraId="0963C438" w14:textId="77777777" w:rsidR="00C51049" w:rsidRDefault="00C51049" w:rsidP="00C51049">
      <w:pPr>
        <w:widowControl/>
        <w:suppressAutoHyphens w:val="0"/>
        <w:jc w:val="both"/>
      </w:pPr>
    </w:p>
    <w:p w14:paraId="536B60E0" w14:textId="13C33DA1" w:rsidR="0055045B" w:rsidRPr="00156D4B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156D4B">
        <w:rPr>
          <w:b/>
          <w:bCs/>
          <w:sz w:val="22"/>
          <w:szCs w:val="22"/>
        </w:rPr>
        <w:t>Rozdział XVII</w:t>
      </w:r>
      <w:r w:rsidR="00A9714D" w:rsidRPr="00156D4B">
        <w:rPr>
          <w:b/>
          <w:bCs/>
          <w:sz w:val="22"/>
          <w:szCs w:val="22"/>
        </w:rPr>
        <w:t>I</w:t>
      </w:r>
      <w:r w:rsidRPr="00156D4B">
        <w:rPr>
          <w:b/>
          <w:bCs/>
          <w:sz w:val="22"/>
          <w:szCs w:val="22"/>
        </w:rPr>
        <w:t xml:space="preserve"> -</w:t>
      </w:r>
      <w:r w:rsidR="005655F8" w:rsidRPr="00156D4B">
        <w:rPr>
          <w:b/>
          <w:bCs/>
          <w:sz w:val="22"/>
          <w:szCs w:val="22"/>
        </w:rPr>
        <w:t xml:space="preserve"> </w:t>
      </w:r>
      <w:bookmarkStart w:id="0" w:name="_Hlk87871849"/>
      <w:r w:rsidR="0004505E" w:rsidRPr="00156D4B">
        <w:rPr>
          <w:b/>
          <w:bCs/>
          <w:sz w:val="22"/>
          <w:szCs w:val="22"/>
        </w:rPr>
        <w:t xml:space="preserve">Projektowane postanowienia </w:t>
      </w:r>
      <w:r w:rsidR="00C42089">
        <w:rPr>
          <w:b/>
          <w:bCs/>
          <w:sz w:val="22"/>
          <w:szCs w:val="22"/>
        </w:rPr>
        <w:t>Umow</w:t>
      </w:r>
      <w:r w:rsidR="0004505E" w:rsidRPr="00156D4B">
        <w:rPr>
          <w:b/>
          <w:bCs/>
          <w:sz w:val="22"/>
          <w:szCs w:val="22"/>
        </w:rPr>
        <w:t>y</w:t>
      </w:r>
      <w:r w:rsidR="00F47E16">
        <w:rPr>
          <w:b/>
          <w:bCs/>
          <w:sz w:val="22"/>
          <w:szCs w:val="22"/>
        </w:rPr>
        <w:t xml:space="preserve"> </w:t>
      </w:r>
      <w:r w:rsidR="0055045B" w:rsidRPr="00156D4B">
        <w:rPr>
          <w:b/>
          <w:bCs/>
          <w:sz w:val="22"/>
          <w:szCs w:val="22"/>
        </w:rPr>
        <w:t>–</w:t>
      </w:r>
      <w:r w:rsidR="00232A00" w:rsidRPr="00156D4B">
        <w:rPr>
          <w:b/>
          <w:bCs/>
          <w:sz w:val="22"/>
          <w:szCs w:val="22"/>
        </w:rPr>
        <w:t xml:space="preserve"> </w:t>
      </w:r>
      <w:r w:rsidR="0055045B" w:rsidRPr="00156D4B">
        <w:rPr>
          <w:b/>
          <w:bCs/>
          <w:sz w:val="22"/>
          <w:szCs w:val="22"/>
        </w:rPr>
        <w:t xml:space="preserve">Załącznik Nr </w:t>
      </w:r>
      <w:r w:rsidR="007436DD" w:rsidRPr="00156D4B">
        <w:rPr>
          <w:b/>
          <w:bCs/>
          <w:sz w:val="22"/>
          <w:szCs w:val="22"/>
        </w:rPr>
        <w:t>2</w:t>
      </w:r>
      <w:r w:rsidR="0055045B" w:rsidRPr="00156D4B">
        <w:rPr>
          <w:b/>
          <w:bCs/>
          <w:sz w:val="22"/>
          <w:szCs w:val="22"/>
        </w:rPr>
        <w:t xml:space="preserve"> do </w:t>
      </w:r>
      <w:r w:rsidR="001232D5" w:rsidRPr="00156D4B">
        <w:rPr>
          <w:b/>
          <w:bCs/>
          <w:sz w:val="22"/>
          <w:szCs w:val="22"/>
        </w:rPr>
        <w:t>SWZ</w:t>
      </w:r>
      <w:r w:rsidR="0055045B" w:rsidRPr="00156D4B">
        <w:rPr>
          <w:b/>
          <w:bCs/>
          <w:sz w:val="22"/>
          <w:szCs w:val="22"/>
        </w:rPr>
        <w:t>.</w:t>
      </w:r>
    </w:p>
    <w:bookmarkEnd w:id="0"/>
    <w:p w14:paraId="3308E3CA" w14:textId="77777777" w:rsidR="0074258B" w:rsidRPr="00156D4B" w:rsidRDefault="0074258B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</w:p>
    <w:p w14:paraId="43055A08" w14:textId="1BF4248E" w:rsidR="0055045B" w:rsidRPr="00E73B3E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156D4B">
        <w:rPr>
          <w:b/>
          <w:bCs/>
          <w:sz w:val="22"/>
          <w:szCs w:val="22"/>
        </w:rPr>
        <w:t>Rozdział X</w:t>
      </w:r>
      <w:r w:rsidR="00A9714D" w:rsidRPr="00156D4B">
        <w:rPr>
          <w:b/>
          <w:bCs/>
          <w:sz w:val="22"/>
          <w:szCs w:val="22"/>
        </w:rPr>
        <w:t>IX</w:t>
      </w:r>
      <w:r w:rsidRPr="00156D4B">
        <w:rPr>
          <w:b/>
          <w:bCs/>
          <w:sz w:val="22"/>
          <w:szCs w:val="22"/>
        </w:rPr>
        <w:t xml:space="preserve"> - </w:t>
      </w:r>
      <w:r w:rsidR="0055045B" w:rsidRPr="00156D4B">
        <w:rPr>
          <w:b/>
          <w:bCs/>
          <w:sz w:val="22"/>
          <w:szCs w:val="22"/>
        </w:rPr>
        <w:t>Pouczenie</w:t>
      </w:r>
      <w:r w:rsidR="0055045B" w:rsidRPr="00E73B3E">
        <w:rPr>
          <w:b/>
          <w:bCs/>
          <w:sz w:val="22"/>
          <w:szCs w:val="22"/>
        </w:rPr>
        <w:t xml:space="preserve"> o środkach ochrony prawnej przysługujących Wykonawcy w</w:t>
      </w:r>
      <w:r w:rsidR="009E639F" w:rsidRPr="00E73B3E">
        <w:rPr>
          <w:b/>
          <w:bCs/>
          <w:sz w:val="22"/>
          <w:szCs w:val="22"/>
        </w:rPr>
        <w:t> </w:t>
      </w:r>
      <w:r w:rsidR="0055045B" w:rsidRPr="00E73B3E">
        <w:rPr>
          <w:b/>
          <w:bCs/>
          <w:sz w:val="22"/>
          <w:szCs w:val="22"/>
        </w:rPr>
        <w:t>toku postępowania o udzielenie zamówienia.</w:t>
      </w:r>
    </w:p>
    <w:p w14:paraId="3F5BCFAE" w14:textId="29EB788B" w:rsidR="00A05DE8" w:rsidRPr="00E73B3E" w:rsidRDefault="00A05DE8">
      <w:pPr>
        <w:pStyle w:val="Akapitzlist"/>
        <w:numPr>
          <w:ilvl w:val="0"/>
          <w:numId w:val="15"/>
        </w:numPr>
        <w:ind w:left="426" w:hanging="426"/>
        <w:rPr>
          <w:sz w:val="22"/>
          <w:szCs w:val="22"/>
        </w:rPr>
      </w:pPr>
      <w:r w:rsidRPr="00E73B3E">
        <w:rPr>
          <w:spacing w:val="-1"/>
          <w:sz w:val="22"/>
          <w:szCs w:val="22"/>
        </w:rPr>
        <w:t>Ś</w:t>
      </w:r>
      <w:r w:rsidRPr="00E73B3E">
        <w:rPr>
          <w:spacing w:val="-3"/>
          <w:sz w:val="22"/>
          <w:szCs w:val="22"/>
        </w:rPr>
        <w:t>r</w:t>
      </w:r>
      <w:r w:rsidRPr="00E73B3E">
        <w:rPr>
          <w:sz w:val="22"/>
          <w:szCs w:val="22"/>
        </w:rPr>
        <w:t>od</w:t>
      </w:r>
      <w:r w:rsidRPr="00E73B3E">
        <w:rPr>
          <w:spacing w:val="-5"/>
          <w:sz w:val="22"/>
          <w:szCs w:val="22"/>
        </w:rPr>
        <w:t>k</w:t>
      </w:r>
      <w:r w:rsidRPr="00E73B3E">
        <w:rPr>
          <w:sz w:val="22"/>
          <w:szCs w:val="22"/>
        </w:rPr>
        <w:t>i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z w:val="22"/>
          <w:szCs w:val="22"/>
        </w:rPr>
        <w:t>o</w:t>
      </w:r>
      <w:r w:rsidRPr="00E73B3E">
        <w:rPr>
          <w:spacing w:val="-2"/>
          <w:sz w:val="22"/>
          <w:szCs w:val="22"/>
        </w:rPr>
        <w:t>c</w:t>
      </w:r>
      <w:r w:rsidRPr="00E73B3E">
        <w:rPr>
          <w:spacing w:val="-3"/>
          <w:sz w:val="22"/>
          <w:szCs w:val="22"/>
        </w:rPr>
        <w:t>h</w:t>
      </w:r>
      <w:r w:rsidRPr="00E73B3E">
        <w:rPr>
          <w:sz w:val="22"/>
          <w:szCs w:val="22"/>
        </w:rPr>
        <w:t>r</w:t>
      </w:r>
      <w:r w:rsidRPr="00E73B3E">
        <w:rPr>
          <w:spacing w:val="-3"/>
          <w:sz w:val="22"/>
          <w:szCs w:val="22"/>
        </w:rPr>
        <w:t>o</w:t>
      </w:r>
      <w:r w:rsidRPr="00E73B3E">
        <w:rPr>
          <w:sz w:val="22"/>
          <w:szCs w:val="22"/>
        </w:rPr>
        <w:t>ny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pacing w:val="-3"/>
          <w:sz w:val="22"/>
          <w:szCs w:val="22"/>
        </w:rPr>
        <w:t>p</w:t>
      </w:r>
      <w:r w:rsidRPr="00E73B3E">
        <w:rPr>
          <w:spacing w:val="-2"/>
          <w:sz w:val="22"/>
          <w:szCs w:val="22"/>
        </w:rPr>
        <w:t>r</w:t>
      </w:r>
      <w:r w:rsidRPr="00E73B3E">
        <w:rPr>
          <w:sz w:val="22"/>
          <w:szCs w:val="22"/>
        </w:rPr>
        <w:t>a</w:t>
      </w:r>
      <w:r w:rsidRPr="00E73B3E">
        <w:rPr>
          <w:spacing w:val="-4"/>
          <w:sz w:val="22"/>
          <w:szCs w:val="22"/>
        </w:rPr>
        <w:t>w</w:t>
      </w:r>
      <w:r w:rsidRPr="00E73B3E">
        <w:rPr>
          <w:sz w:val="22"/>
          <w:szCs w:val="22"/>
        </w:rPr>
        <w:t>n</w:t>
      </w:r>
      <w:r w:rsidRPr="00E73B3E">
        <w:rPr>
          <w:spacing w:val="-2"/>
          <w:sz w:val="22"/>
          <w:szCs w:val="22"/>
        </w:rPr>
        <w:t>e</w:t>
      </w:r>
      <w:r w:rsidRPr="00E73B3E">
        <w:rPr>
          <w:sz w:val="22"/>
          <w:szCs w:val="22"/>
        </w:rPr>
        <w:t>j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z w:val="22"/>
          <w:szCs w:val="22"/>
        </w:rPr>
        <w:t>pr</w:t>
      </w:r>
      <w:r w:rsidRPr="00E73B3E">
        <w:rPr>
          <w:spacing w:val="-2"/>
          <w:sz w:val="22"/>
          <w:szCs w:val="22"/>
        </w:rPr>
        <w:t>z</w:t>
      </w:r>
      <w:r w:rsidRPr="00E73B3E">
        <w:rPr>
          <w:spacing w:val="-5"/>
          <w:sz w:val="22"/>
          <w:szCs w:val="22"/>
        </w:rPr>
        <w:t>y</w:t>
      </w:r>
      <w:r w:rsidRPr="00E73B3E">
        <w:rPr>
          <w:spacing w:val="-1"/>
          <w:sz w:val="22"/>
          <w:szCs w:val="22"/>
        </w:rPr>
        <w:t>sł</w:t>
      </w:r>
      <w:r w:rsidRPr="00E73B3E">
        <w:rPr>
          <w:sz w:val="22"/>
          <w:szCs w:val="22"/>
        </w:rPr>
        <w:t>u</w:t>
      </w:r>
      <w:r w:rsidRPr="00E73B3E">
        <w:rPr>
          <w:spacing w:val="-3"/>
          <w:sz w:val="22"/>
          <w:szCs w:val="22"/>
        </w:rPr>
        <w:t>gu</w:t>
      </w:r>
      <w:r w:rsidRPr="00E73B3E">
        <w:rPr>
          <w:sz w:val="22"/>
          <w:szCs w:val="22"/>
        </w:rPr>
        <w:t>ją</w:t>
      </w:r>
      <w:r w:rsidRPr="00E73B3E">
        <w:rPr>
          <w:spacing w:val="-2"/>
          <w:sz w:val="22"/>
          <w:szCs w:val="22"/>
        </w:rPr>
        <w:t xml:space="preserve"> </w:t>
      </w:r>
      <w:r w:rsidRPr="00E73B3E">
        <w:rPr>
          <w:sz w:val="22"/>
          <w:szCs w:val="22"/>
        </w:rPr>
        <w:t>W</w:t>
      </w:r>
      <w:r w:rsidRPr="00E73B3E">
        <w:rPr>
          <w:spacing w:val="-2"/>
          <w:sz w:val="22"/>
          <w:szCs w:val="22"/>
        </w:rPr>
        <w:t>y</w:t>
      </w:r>
      <w:r w:rsidRPr="00E73B3E">
        <w:rPr>
          <w:spacing w:val="-3"/>
          <w:sz w:val="22"/>
          <w:szCs w:val="22"/>
        </w:rPr>
        <w:t>ko</w:t>
      </w:r>
      <w:r w:rsidRPr="00E73B3E">
        <w:rPr>
          <w:sz w:val="22"/>
          <w:szCs w:val="22"/>
        </w:rPr>
        <w:t>n</w:t>
      </w:r>
      <w:r w:rsidRPr="00E73B3E">
        <w:rPr>
          <w:spacing w:val="-2"/>
          <w:sz w:val="22"/>
          <w:szCs w:val="22"/>
        </w:rPr>
        <w:t>aw</w:t>
      </w:r>
      <w:r w:rsidRPr="00E73B3E">
        <w:rPr>
          <w:sz w:val="22"/>
          <w:szCs w:val="22"/>
        </w:rPr>
        <w:t>c</w:t>
      </w:r>
      <w:r w:rsidRPr="00E73B3E">
        <w:rPr>
          <w:spacing w:val="-2"/>
          <w:sz w:val="22"/>
          <w:szCs w:val="22"/>
        </w:rPr>
        <w:t>y</w:t>
      </w:r>
      <w:r w:rsidRPr="00E73B3E">
        <w:rPr>
          <w:sz w:val="22"/>
          <w:szCs w:val="22"/>
        </w:rPr>
        <w:t>,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z w:val="22"/>
          <w:szCs w:val="22"/>
        </w:rPr>
        <w:t>je</w:t>
      </w:r>
      <w:r w:rsidRPr="00E73B3E">
        <w:rPr>
          <w:spacing w:val="-2"/>
          <w:sz w:val="22"/>
          <w:szCs w:val="22"/>
        </w:rPr>
        <w:t>żel</w:t>
      </w:r>
      <w:r w:rsidR="00831BA3" w:rsidRPr="00E73B3E">
        <w:rPr>
          <w:sz w:val="22"/>
          <w:szCs w:val="22"/>
        </w:rPr>
        <w:t>i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pacing w:val="-4"/>
          <w:sz w:val="22"/>
          <w:szCs w:val="22"/>
        </w:rPr>
        <w:t>m</w:t>
      </w:r>
      <w:r w:rsidRPr="00E73B3E">
        <w:rPr>
          <w:sz w:val="22"/>
          <w:szCs w:val="22"/>
        </w:rPr>
        <w:t>a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z w:val="22"/>
          <w:szCs w:val="22"/>
        </w:rPr>
        <w:t>l</w:t>
      </w:r>
      <w:r w:rsidRPr="00E73B3E">
        <w:rPr>
          <w:spacing w:val="-3"/>
          <w:sz w:val="22"/>
          <w:szCs w:val="22"/>
        </w:rPr>
        <w:t>u</w:t>
      </w:r>
      <w:r w:rsidRPr="00E73B3E">
        <w:rPr>
          <w:sz w:val="22"/>
          <w:szCs w:val="22"/>
        </w:rPr>
        <w:t>b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pacing w:val="-4"/>
          <w:sz w:val="22"/>
          <w:szCs w:val="22"/>
        </w:rPr>
        <w:t>m</w:t>
      </w:r>
      <w:r w:rsidRPr="00E73B3E">
        <w:rPr>
          <w:spacing w:val="-2"/>
          <w:sz w:val="22"/>
          <w:szCs w:val="22"/>
        </w:rPr>
        <w:t>ia</w:t>
      </w:r>
      <w:r w:rsidRPr="00E73B3E">
        <w:rPr>
          <w:sz w:val="22"/>
          <w:szCs w:val="22"/>
        </w:rPr>
        <w:t>ł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z w:val="22"/>
          <w:szCs w:val="22"/>
        </w:rPr>
        <w:t>i</w:t>
      </w:r>
      <w:r w:rsidRPr="00E73B3E">
        <w:rPr>
          <w:spacing w:val="-3"/>
          <w:sz w:val="22"/>
          <w:szCs w:val="22"/>
        </w:rPr>
        <w:t>n</w:t>
      </w:r>
      <w:r w:rsidRPr="00E73B3E">
        <w:rPr>
          <w:spacing w:val="-2"/>
          <w:sz w:val="22"/>
          <w:szCs w:val="22"/>
        </w:rPr>
        <w:t>ter</w:t>
      </w:r>
      <w:r w:rsidRPr="00E73B3E">
        <w:rPr>
          <w:sz w:val="22"/>
          <w:szCs w:val="22"/>
        </w:rPr>
        <w:t>es</w:t>
      </w:r>
      <w:r w:rsidR="005655F8" w:rsidRPr="00E73B3E">
        <w:rPr>
          <w:sz w:val="22"/>
          <w:szCs w:val="22"/>
        </w:rPr>
        <w:t xml:space="preserve"> </w:t>
      </w:r>
      <w:r w:rsidR="0004785D" w:rsidRPr="00E73B3E">
        <w:rPr>
          <w:spacing w:val="15"/>
          <w:sz w:val="22"/>
          <w:szCs w:val="22"/>
        </w:rPr>
        <w:br/>
      </w:r>
      <w:r w:rsidRPr="00E73B3E">
        <w:rPr>
          <w:sz w:val="22"/>
          <w:szCs w:val="22"/>
        </w:rPr>
        <w:t>w</w:t>
      </w:r>
      <w:r w:rsidR="005655F8" w:rsidRPr="00E73B3E">
        <w:rPr>
          <w:sz w:val="22"/>
          <w:szCs w:val="22"/>
        </w:rPr>
        <w:t xml:space="preserve"> </w:t>
      </w:r>
      <w:r w:rsidRPr="00E73B3E">
        <w:rPr>
          <w:sz w:val="22"/>
          <w:szCs w:val="22"/>
        </w:rPr>
        <w:t>u</w:t>
      </w:r>
      <w:r w:rsidRPr="00E73B3E">
        <w:rPr>
          <w:spacing w:val="-2"/>
          <w:sz w:val="22"/>
          <w:szCs w:val="22"/>
        </w:rPr>
        <w:t>z</w:t>
      </w:r>
      <w:r w:rsidRPr="00E73B3E">
        <w:rPr>
          <w:spacing w:val="-3"/>
          <w:sz w:val="22"/>
          <w:szCs w:val="22"/>
        </w:rPr>
        <w:t>y</w:t>
      </w:r>
      <w:r w:rsidRPr="00E73B3E">
        <w:rPr>
          <w:spacing w:val="-1"/>
          <w:sz w:val="22"/>
          <w:szCs w:val="22"/>
        </w:rPr>
        <w:t>s</w:t>
      </w:r>
      <w:r w:rsidRPr="00E73B3E">
        <w:rPr>
          <w:spacing w:val="-5"/>
          <w:sz w:val="22"/>
          <w:szCs w:val="22"/>
        </w:rPr>
        <w:t>k</w:t>
      </w:r>
      <w:r w:rsidRPr="00E73B3E">
        <w:rPr>
          <w:sz w:val="22"/>
          <w:szCs w:val="22"/>
        </w:rPr>
        <w:t>a</w:t>
      </w:r>
      <w:r w:rsidRPr="00E73B3E">
        <w:rPr>
          <w:spacing w:val="-2"/>
          <w:sz w:val="22"/>
          <w:szCs w:val="22"/>
        </w:rPr>
        <w:t>n</w:t>
      </w:r>
      <w:r w:rsidRPr="00E73B3E">
        <w:rPr>
          <w:spacing w:val="-4"/>
          <w:sz w:val="22"/>
          <w:szCs w:val="22"/>
        </w:rPr>
        <w:t>i</w:t>
      </w:r>
      <w:r w:rsidRPr="00E73B3E">
        <w:rPr>
          <w:sz w:val="22"/>
          <w:szCs w:val="22"/>
        </w:rPr>
        <w:t>u zamówienia oraz poniós</w:t>
      </w:r>
      <w:r w:rsidR="00831BA3" w:rsidRPr="00E73B3E">
        <w:rPr>
          <w:sz w:val="22"/>
          <w:szCs w:val="22"/>
        </w:rPr>
        <w:t>ł</w:t>
      </w:r>
      <w:r w:rsidRPr="00E73B3E">
        <w:rPr>
          <w:sz w:val="22"/>
          <w:szCs w:val="22"/>
        </w:rPr>
        <w:t xml:space="preserve"> lub możė ponieś</w:t>
      </w:r>
      <w:r w:rsidR="00831BA3" w:rsidRPr="00E73B3E">
        <w:rPr>
          <w:sz w:val="22"/>
          <w:szCs w:val="22"/>
        </w:rPr>
        <w:t>ć</w:t>
      </w:r>
      <w:r w:rsidRPr="00E73B3E">
        <w:rPr>
          <w:sz w:val="22"/>
          <w:szCs w:val="22"/>
        </w:rPr>
        <w:t xml:space="preserve"> szkodę w wyniku naruszenia przez Zamawiającegǫ przepisów ustawy PZP.</w:t>
      </w:r>
    </w:p>
    <w:p w14:paraId="403B19D5" w14:textId="77777777" w:rsidR="00A05DE8" w:rsidRPr="00E73B3E" w:rsidRDefault="00A05DE8">
      <w:pPr>
        <w:pStyle w:val="Akapitzlist"/>
        <w:numPr>
          <w:ilvl w:val="0"/>
          <w:numId w:val="15"/>
        </w:numPr>
        <w:ind w:left="426" w:hanging="426"/>
        <w:rPr>
          <w:sz w:val="22"/>
          <w:szCs w:val="22"/>
        </w:rPr>
      </w:pPr>
      <w:r w:rsidRPr="00E73B3E">
        <w:rPr>
          <w:sz w:val="22"/>
          <w:szCs w:val="22"/>
        </w:rPr>
        <w:lastRenderedPageBreak/>
        <w:t>Odwołanie przysługuje na:</w:t>
      </w:r>
    </w:p>
    <w:p w14:paraId="365ACF21" w14:textId="4F5EE928" w:rsidR="00A05DE8" w:rsidRPr="00E73B3E" w:rsidRDefault="00A05DE8">
      <w:pPr>
        <w:pStyle w:val="Akapitzlist"/>
        <w:numPr>
          <w:ilvl w:val="0"/>
          <w:numId w:val="16"/>
        </w:numPr>
        <w:tabs>
          <w:tab w:val="clear" w:pos="2880"/>
        </w:tabs>
        <w:ind w:left="851" w:hanging="425"/>
        <w:rPr>
          <w:spacing w:val="-1"/>
          <w:sz w:val="22"/>
          <w:szCs w:val="22"/>
        </w:rPr>
      </w:pPr>
      <w:r w:rsidRPr="00E73B3E">
        <w:rPr>
          <w:sz w:val="22"/>
          <w:szCs w:val="22"/>
        </w:rPr>
        <w:t>niezgodn</w:t>
      </w:r>
      <w:r w:rsidR="004378D4" w:rsidRPr="00E73B3E">
        <w:rPr>
          <w:sz w:val="22"/>
          <w:szCs w:val="22"/>
        </w:rPr>
        <w:t>ą</w:t>
      </w:r>
      <w:r w:rsidRPr="00E73B3E">
        <w:rPr>
          <w:sz w:val="22"/>
          <w:szCs w:val="22"/>
        </w:rPr>
        <w:t xml:space="preserve"> z przepisami ustawy czynność Zamawiającego, podjętą w post</w:t>
      </w:r>
      <w:r w:rsidR="008C5F6C" w:rsidRPr="00E73B3E">
        <w:rPr>
          <w:sz w:val="22"/>
          <w:szCs w:val="22"/>
        </w:rPr>
        <w:t>ę</w:t>
      </w:r>
      <w:r w:rsidRPr="00E73B3E">
        <w:rPr>
          <w:sz w:val="22"/>
          <w:szCs w:val="22"/>
        </w:rPr>
        <w:t>powaniu</w:t>
      </w:r>
      <w:r w:rsidR="005A08FF" w:rsidRPr="00E73B3E">
        <w:rPr>
          <w:sz w:val="22"/>
          <w:szCs w:val="22"/>
        </w:rPr>
        <w:br/>
      </w:r>
      <w:r w:rsidRPr="00E73B3E">
        <w:rPr>
          <w:sz w:val="22"/>
          <w:szCs w:val="22"/>
        </w:rPr>
        <w:t>o udzielenie zamówieni</w:t>
      </w:r>
      <w:r w:rsidR="00831BA3" w:rsidRPr="00E73B3E">
        <w:rPr>
          <w:sz w:val="22"/>
          <w:szCs w:val="22"/>
        </w:rPr>
        <w:t>a</w:t>
      </w:r>
      <w:r w:rsidRPr="00E73B3E">
        <w:rPr>
          <w:sz w:val="22"/>
          <w:szCs w:val="22"/>
        </w:rPr>
        <w:t>,́ w tym na projektowane postanowienie</w:t>
      </w:r>
      <w:r w:rsidRPr="00E73B3E">
        <w:rPr>
          <w:spacing w:val="-26"/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="00787499" w:rsidRPr="00E73B3E">
        <w:rPr>
          <w:sz w:val="22"/>
          <w:szCs w:val="22"/>
        </w:rPr>
        <w:t>y</w:t>
      </w:r>
      <w:r w:rsidRPr="00E73B3E">
        <w:rPr>
          <w:sz w:val="22"/>
          <w:szCs w:val="22"/>
        </w:rPr>
        <w:t>;</w:t>
      </w:r>
    </w:p>
    <w:p w14:paraId="54C8FB28" w14:textId="52C1296C" w:rsidR="00A05DE8" w:rsidRPr="00E73B3E" w:rsidRDefault="00A05DE8">
      <w:pPr>
        <w:pStyle w:val="Akapitzlist"/>
        <w:numPr>
          <w:ilvl w:val="0"/>
          <w:numId w:val="16"/>
        </w:numPr>
        <w:tabs>
          <w:tab w:val="clear" w:pos="2880"/>
        </w:tabs>
        <w:ind w:left="851" w:hanging="425"/>
        <w:rPr>
          <w:sz w:val="22"/>
          <w:szCs w:val="22"/>
        </w:rPr>
      </w:pPr>
      <w:r w:rsidRPr="00E73B3E">
        <w:rPr>
          <w:sz w:val="22"/>
          <w:szCs w:val="22"/>
        </w:rPr>
        <w:t>zaniechanie czynności w post</w:t>
      </w:r>
      <w:r w:rsidR="004378D4" w:rsidRPr="00E73B3E">
        <w:rPr>
          <w:sz w:val="22"/>
          <w:szCs w:val="22"/>
        </w:rPr>
        <w:t>ę</w:t>
      </w:r>
      <w:r w:rsidRPr="00E73B3E">
        <w:rPr>
          <w:sz w:val="22"/>
          <w:szCs w:val="22"/>
        </w:rPr>
        <w:t>powaniu o udzielenie zamówieni</w:t>
      </w:r>
      <w:r w:rsidR="00831BA3" w:rsidRPr="00E73B3E">
        <w:rPr>
          <w:sz w:val="22"/>
          <w:szCs w:val="22"/>
        </w:rPr>
        <w:t>a</w:t>
      </w:r>
      <w:r w:rsidRPr="00E73B3E">
        <w:rPr>
          <w:sz w:val="22"/>
          <w:szCs w:val="22"/>
        </w:rPr>
        <w:t>,́ do które</w:t>
      </w:r>
      <w:r w:rsidR="00831BA3" w:rsidRPr="00E73B3E">
        <w:rPr>
          <w:sz w:val="22"/>
          <w:szCs w:val="22"/>
        </w:rPr>
        <w:t>j</w:t>
      </w:r>
      <w:r w:rsidRPr="00E73B3E">
        <w:rPr>
          <w:sz w:val="22"/>
          <w:szCs w:val="22"/>
        </w:rPr>
        <w:t xml:space="preserve"> Zamawiający̨ był obowiązany̨ na podstawie ustawy PZP.</w:t>
      </w:r>
    </w:p>
    <w:p w14:paraId="3D580306" w14:textId="2939346B" w:rsidR="00A05DE8" w:rsidRPr="00E73B3E" w:rsidRDefault="00A05DE8">
      <w:pPr>
        <w:pStyle w:val="Akapitzlist"/>
        <w:numPr>
          <w:ilvl w:val="0"/>
          <w:numId w:val="15"/>
        </w:numPr>
        <w:ind w:left="426" w:hanging="425"/>
        <w:rPr>
          <w:sz w:val="22"/>
          <w:szCs w:val="22"/>
        </w:rPr>
      </w:pPr>
      <w:r w:rsidRPr="00E73B3E">
        <w:rPr>
          <w:sz w:val="22"/>
          <w:szCs w:val="22"/>
        </w:rPr>
        <w:t>Odwołanie wnosi się do Prezesa Krajowej Izby Odwoławczej w formie pisemnej albo w</w:t>
      </w:r>
      <w:r w:rsidR="00831BA3" w:rsidRPr="00E73B3E">
        <w:rPr>
          <w:sz w:val="22"/>
          <w:szCs w:val="22"/>
        </w:rPr>
        <w:t> </w:t>
      </w:r>
      <w:r w:rsidRPr="00E73B3E">
        <w:rPr>
          <w:sz w:val="22"/>
          <w:szCs w:val="22"/>
        </w:rPr>
        <w:t>formie elektronicznej albo w postaci elektronicznej opatrzone</w:t>
      </w:r>
      <w:r w:rsidR="00310AA8" w:rsidRPr="00E73B3E">
        <w:rPr>
          <w:sz w:val="22"/>
          <w:szCs w:val="22"/>
        </w:rPr>
        <w:t>j</w:t>
      </w:r>
      <w:r w:rsidRPr="00E73B3E">
        <w:rPr>
          <w:sz w:val="22"/>
          <w:szCs w:val="22"/>
        </w:rPr>
        <w:t xml:space="preserve"> podpisem zaufanym.</w:t>
      </w:r>
    </w:p>
    <w:p w14:paraId="7478E0AE" w14:textId="129CC79D" w:rsidR="00A05DE8" w:rsidRPr="00E73B3E" w:rsidRDefault="00A05DE8">
      <w:pPr>
        <w:pStyle w:val="Akapitzlist"/>
        <w:numPr>
          <w:ilvl w:val="0"/>
          <w:numId w:val="15"/>
        </w:numPr>
        <w:ind w:left="426" w:hanging="425"/>
        <w:rPr>
          <w:sz w:val="22"/>
          <w:szCs w:val="22"/>
        </w:rPr>
      </w:pPr>
      <w:r w:rsidRPr="00E73B3E">
        <w:rPr>
          <w:sz w:val="22"/>
          <w:szCs w:val="22"/>
        </w:rPr>
        <w:t>Na orzeczenie Krajowej Izby Odwoławczej oraz postanowienie Prezesa Krajowej Izby Odwoławczej, o który</w:t>
      </w:r>
      <w:r w:rsidR="00831BA3" w:rsidRPr="00E73B3E">
        <w:rPr>
          <w:sz w:val="22"/>
          <w:szCs w:val="22"/>
        </w:rPr>
        <w:t>m</w:t>
      </w:r>
      <w:r w:rsidRPr="00E73B3E">
        <w:rPr>
          <w:sz w:val="22"/>
          <w:szCs w:val="22"/>
        </w:rPr>
        <w:t xml:space="preserve"> mowa w art. 519 ust. 1 ustawy PZP, stronom oraz uczestnikom post</w:t>
      </w:r>
      <w:r w:rsidR="00310AA8" w:rsidRPr="00E73B3E">
        <w:rPr>
          <w:sz w:val="22"/>
          <w:szCs w:val="22"/>
        </w:rPr>
        <w:t>ę</w:t>
      </w:r>
      <w:r w:rsidRPr="00E73B3E">
        <w:rPr>
          <w:sz w:val="22"/>
          <w:szCs w:val="22"/>
        </w:rPr>
        <w:t>powania odwoławczego przysługuje skarga do s</w:t>
      </w:r>
      <w:r w:rsidR="00310AA8" w:rsidRPr="00E73B3E">
        <w:rPr>
          <w:sz w:val="22"/>
          <w:szCs w:val="22"/>
        </w:rPr>
        <w:t>ą</w:t>
      </w:r>
      <w:r w:rsidRPr="00E73B3E">
        <w:rPr>
          <w:sz w:val="22"/>
          <w:szCs w:val="22"/>
        </w:rPr>
        <w:t>du. Skargę̨ wnosi się do Sądu Okręgowego w Warszawie</w:t>
      </w:r>
      <w:r w:rsidR="0092088E" w:rsidRPr="00E73B3E">
        <w:rPr>
          <w:sz w:val="22"/>
          <w:szCs w:val="22"/>
        </w:rPr>
        <w:t xml:space="preserve"> – sądu zamówień publicznych</w:t>
      </w:r>
      <w:r w:rsidRPr="00E73B3E">
        <w:rPr>
          <w:sz w:val="22"/>
          <w:szCs w:val="22"/>
        </w:rPr>
        <w:t xml:space="preserve"> za pośrednictweḿ Prezesa Krajowej Izby Odwoławczej.</w:t>
      </w:r>
    </w:p>
    <w:p w14:paraId="5C507BCE" w14:textId="77777777" w:rsidR="0055045B" w:rsidRPr="002803B5" w:rsidRDefault="00A05DE8">
      <w:pPr>
        <w:pStyle w:val="Akapitzlist"/>
        <w:numPr>
          <w:ilvl w:val="0"/>
          <w:numId w:val="15"/>
        </w:numPr>
        <w:ind w:left="426" w:hanging="426"/>
        <w:rPr>
          <w:sz w:val="22"/>
          <w:szCs w:val="22"/>
        </w:rPr>
      </w:pPr>
      <w:r w:rsidRPr="002803B5">
        <w:rPr>
          <w:sz w:val="22"/>
          <w:szCs w:val="22"/>
        </w:rPr>
        <w:t>Szczegółowe informacje dotyczące środków ochrony prawnej określone są w Dziale IX „Środki ochrony prawnej” ustawy PZP.</w:t>
      </w:r>
    </w:p>
    <w:p w14:paraId="16AA6CC6" w14:textId="77777777" w:rsidR="0055045B" w:rsidRPr="002803B5" w:rsidRDefault="0055045B" w:rsidP="0055045B">
      <w:pPr>
        <w:widowControl/>
        <w:suppressAutoHyphens w:val="0"/>
        <w:ind w:left="720"/>
        <w:jc w:val="both"/>
        <w:rPr>
          <w:color w:val="000000"/>
          <w:sz w:val="22"/>
          <w:szCs w:val="22"/>
          <w:highlight w:val="yellow"/>
        </w:rPr>
      </w:pPr>
    </w:p>
    <w:p w14:paraId="231BA0BA" w14:textId="77777777" w:rsidR="0055045B" w:rsidRPr="00DB6033" w:rsidRDefault="008463F6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DB6033">
        <w:rPr>
          <w:b/>
          <w:bCs/>
          <w:sz w:val="22"/>
          <w:szCs w:val="22"/>
        </w:rPr>
        <w:t xml:space="preserve">Rozdział XX - </w:t>
      </w:r>
      <w:r w:rsidR="0055045B" w:rsidRPr="00DB6033">
        <w:rPr>
          <w:b/>
          <w:bCs/>
          <w:sz w:val="22"/>
          <w:szCs w:val="22"/>
        </w:rPr>
        <w:t>Postanowienia ogólne.</w:t>
      </w:r>
    </w:p>
    <w:p w14:paraId="5C37EA51" w14:textId="648005A8" w:rsidR="00474460" w:rsidRPr="00DB6033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DB6033">
        <w:rPr>
          <w:sz w:val="22"/>
          <w:szCs w:val="22"/>
        </w:rPr>
        <w:t>Zamawiający</w:t>
      </w:r>
      <w:r w:rsidR="00A5754E" w:rsidRPr="00DB6033">
        <w:rPr>
          <w:sz w:val="22"/>
          <w:szCs w:val="22"/>
        </w:rPr>
        <w:t xml:space="preserve"> </w:t>
      </w:r>
      <w:r w:rsidR="00F563DF" w:rsidRPr="00DB6033">
        <w:rPr>
          <w:sz w:val="22"/>
          <w:szCs w:val="22"/>
        </w:rPr>
        <w:t xml:space="preserve">nie </w:t>
      </w:r>
      <w:r w:rsidRPr="00DB6033">
        <w:rPr>
          <w:sz w:val="22"/>
          <w:szCs w:val="22"/>
        </w:rPr>
        <w:t>dopuszcza składani</w:t>
      </w:r>
      <w:r w:rsidR="00F563DF" w:rsidRPr="00DB6033">
        <w:rPr>
          <w:sz w:val="22"/>
          <w:szCs w:val="22"/>
        </w:rPr>
        <w:t>a</w:t>
      </w:r>
      <w:r w:rsidR="00CE78DF" w:rsidRPr="00DB6033">
        <w:rPr>
          <w:sz w:val="22"/>
          <w:szCs w:val="22"/>
        </w:rPr>
        <w:t xml:space="preserve"> </w:t>
      </w:r>
      <w:r w:rsidRPr="00DB6033">
        <w:rPr>
          <w:sz w:val="22"/>
          <w:szCs w:val="22"/>
        </w:rPr>
        <w:t>ofert częściowych</w:t>
      </w:r>
      <w:r w:rsidR="00474460" w:rsidRPr="00DB6033">
        <w:rPr>
          <w:sz w:val="22"/>
          <w:szCs w:val="22"/>
        </w:rPr>
        <w:t>.</w:t>
      </w:r>
    </w:p>
    <w:p w14:paraId="43249C9C" w14:textId="3B557071" w:rsidR="00F82AF7" w:rsidRPr="000D3634" w:rsidRDefault="00284C02" w:rsidP="000D3634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DB6033">
        <w:rPr>
          <w:sz w:val="22"/>
          <w:szCs w:val="22"/>
        </w:rPr>
        <w:t>Powody niedokonania podziału zamówienia na części</w:t>
      </w:r>
      <w:r w:rsidR="00236224">
        <w:rPr>
          <w:sz w:val="22"/>
          <w:szCs w:val="22"/>
        </w:rPr>
        <w:t xml:space="preserve"> </w:t>
      </w:r>
      <w:r w:rsidR="00236224" w:rsidRPr="00E73B3E">
        <w:rPr>
          <w:sz w:val="22"/>
          <w:szCs w:val="22"/>
        </w:rPr>
        <w:t>–</w:t>
      </w:r>
      <w:r w:rsidR="00236224">
        <w:rPr>
          <w:sz w:val="22"/>
          <w:szCs w:val="22"/>
        </w:rPr>
        <w:t xml:space="preserve"> </w:t>
      </w:r>
      <w:r w:rsidR="00F82AF7">
        <w:rPr>
          <w:sz w:val="22"/>
          <w:szCs w:val="22"/>
        </w:rPr>
        <w:t xml:space="preserve"> z uwagi na fakt, iż przedmiotem zamówienia jest </w:t>
      </w:r>
      <w:r w:rsidRPr="00DB6033">
        <w:rPr>
          <w:sz w:val="22"/>
          <w:szCs w:val="22"/>
        </w:rPr>
        <w:t xml:space="preserve">dostawa </w:t>
      </w:r>
      <w:r w:rsidR="00AD788E" w:rsidRPr="00DB6033">
        <w:rPr>
          <w:sz w:val="22"/>
          <w:szCs w:val="22"/>
        </w:rPr>
        <w:t xml:space="preserve">oraz montaż </w:t>
      </w:r>
      <w:r w:rsidR="000D3634">
        <w:rPr>
          <w:sz w:val="22"/>
          <w:szCs w:val="22"/>
        </w:rPr>
        <w:t xml:space="preserve">40 szt. </w:t>
      </w:r>
      <w:r w:rsidR="00AD788E" w:rsidRPr="00DB6033">
        <w:rPr>
          <w:rFonts w:eastAsiaTheme="minorHAnsi"/>
          <w:sz w:val="22"/>
          <w:szCs w:val="22"/>
          <w:lang w:eastAsia="en-US"/>
        </w:rPr>
        <w:t>szaf entomologicznych</w:t>
      </w:r>
      <w:r w:rsidR="000D3634">
        <w:rPr>
          <w:sz w:val="22"/>
          <w:szCs w:val="22"/>
        </w:rPr>
        <w:t>, wraz z podzespołami oraz elementami niezbędnymi do prawidłowego funkcjonowania, b</w:t>
      </w:r>
      <w:r w:rsidRPr="000D3634">
        <w:rPr>
          <w:sz w:val="22"/>
          <w:szCs w:val="22"/>
        </w:rPr>
        <w:t>rak podziału zamówienia na części zapewni całościową</w:t>
      </w:r>
      <w:r w:rsidR="000D3634">
        <w:rPr>
          <w:sz w:val="22"/>
          <w:szCs w:val="22"/>
        </w:rPr>
        <w:t xml:space="preserve"> oraz kompleksową</w:t>
      </w:r>
      <w:r w:rsidRPr="000D3634">
        <w:rPr>
          <w:sz w:val="22"/>
          <w:szCs w:val="22"/>
        </w:rPr>
        <w:t xml:space="preserve"> realizację zamówienia</w:t>
      </w:r>
      <w:r w:rsidR="000D3634">
        <w:rPr>
          <w:sz w:val="22"/>
          <w:szCs w:val="22"/>
        </w:rPr>
        <w:t xml:space="preserve">, osiągniecie zakładanych przez Zamawiającego funkcjonalności, jak również jednolity wygląd zewnętrzy i okres gwarancyjny. </w:t>
      </w:r>
    </w:p>
    <w:p w14:paraId="585CB7C4" w14:textId="69BAF596" w:rsidR="0055045B" w:rsidRPr="00DB6033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DB6033">
        <w:rPr>
          <w:sz w:val="22"/>
          <w:szCs w:val="22"/>
        </w:rPr>
        <w:t xml:space="preserve">Zamawiający nie przewiduje możliwości zawarcia </w:t>
      </w:r>
      <w:r w:rsidR="00C42089">
        <w:rPr>
          <w:sz w:val="22"/>
          <w:szCs w:val="22"/>
        </w:rPr>
        <w:t>Umow</w:t>
      </w:r>
      <w:r w:rsidRPr="00DB6033">
        <w:rPr>
          <w:sz w:val="22"/>
          <w:szCs w:val="22"/>
        </w:rPr>
        <w:t>y ramowej.</w:t>
      </w:r>
    </w:p>
    <w:p w14:paraId="7802C306" w14:textId="591336A6" w:rsidR="0055045B" w:rsidRPr="002803B5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2803B5">
        <w:rPr>
          <w:sz w:val="22"/>
          <w:szCs w:val="22"/>
        </w:rPr>
        <w:t>Zamawiający</w:t>
      </w:r>
      <w:r w:rsidR="00AB4F65" w:rsidRPr="002803B5">
        <w:rPr>
          <w:sz w:val="22"/>
          <w:szCs w:val="22"/>
        </w:rPr>
        <w:t xml:space="preserve"> </w:t>
      </w:r>
      <w:r w:rsidRPr="002803B5">
        <w:rPr>
          <w:sz w:val="22"/>
          <w:szCs w:val="22"/>
        </w:rPr>
        <w:t>nie przewiduje możliwoś</w:t>
      </w:r>
      <w:r w:rsidR="00BB28E7" w:rsidRPr="002803B5">
        <w:rPr>
          <w:sz w:val="22"/>
          <w:szCs w:val="22"/>
        </w:rPr>
        <w:t>ci</w:t>
      </w:r>
      <w:r w:rsidR="00F41D3B" w:rsidRPr="002803B5">
        <w:rPr>
          <w:sz w:val="22"/>
          <w:szCs w:val="22"/>
        </w:rPr>
        <w:t xml:space="preserve"> </w:t>
      </w:r>
      <w:r w:rsidRPr="002803B5">
        <w:rPr>
          <w:sz w:val="22"/>
          <w:szCs w:val="22"/>
        </w:rPr>
        <w:t>udzieleni</w:t>
      </w:r>
      <w:r w:rsidR="00BE39BA" w:rsidRPr="002803B5">
        <w:rPr>
          <w:sz w:val="22"/>
          <w:szCs w:val="22"/>
        </w:rPr>
        <w:t xml:space="preserve">a </w:t>
      </w:r>
      <w:r w:rsidRPr="002803B5">
        <w:rPr>
          <w:sz w:val="22"/>
          <w:szCs w:val="22"/>
        </w:rPr>
        <w:t xml:space="preserve">zamówienia </w:t>
      </w:r>
      <w:r w:rsidR="003114BE" w:rsidRPr="002803B5">
        <w:rPr>
          <w:sz w:val="22"/>
          <w:szCs w:val="22"/>
        </w:rPr>
        <w:t xml:space="preserve">polegającego </w:t>
      </w:r>
      <w:r w:rsidRPr="002803B5">
        <w:rPr>
          <w:sz w:val="22"/>
          <w:szCs w:val="22"/>
        </w:rPr>
        <w:t xml:space="preserve">na </w:t>
      </w:r>
      <w:r w:rsidR="003114BE" w:rsidRPr="002803B5">
        <w:rPr>
          <w:sz w:val="22"/>
          <w:szCs w:val="22"/>
        </w:rPr>
        <w:t xml:space="preserve">powtórzeniu podobnych </w:t>
      </w:r>
      <w:r w:rsidR="008F0629" w:rsidRPr="002803B5">
        <w:rPr>
          <w:sz w:val="22"/>
          <w:szCs w:val="22"/>
        </w:rPr>
        <w:t>dostaw</w:t>
      </w:r>
      <w:r w:rsidR="008D5480" w:rsidRPr="002803B5">
        <w:rPr>
          <w:sz w:val="22"/>
          <w:szCs w:val="22"/>
        </w:rPr>
        <w:t xml:space="preserve"> na podstawie art. 214 ust. 1 pkt 8 ustawy PZP</w:t>
      </w:r>
      <w:r w:rsidR="008F0629" w:rsidRPr="002803B5">
        <w:rPr>
          <w:sz w:val="22"/>
          <w:szCs w:val="22"/>
        </w:rPr>
        <w:t>.</w:t>
      </w:r>
    </w:p>
    <w:p w14:paraId="1D00C1CE" w14:textId="77777777" w:rsidR="0055045B" w:rsidRPr="002803B5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2803B5">
        <w:rPr>
          <w:sz w:val="22"/>
          <w:szCs w:val="22"/>
        </w:rPr>
        <w:t>Zamawiający nie dopuszcza składania ofert wariantowych.</w:t>
      </w:r>
    </w:p>
    <w:p w14:paraId="4117C2CB" w14:textId="12669056" w:rsidR="0055045B" w:rsidRPr="002803B5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2803B5">
        <w:rPr>
          <w:sz w:val="22"/>
          <w:szCs w:val="22"/>
        </w:rPr>
        <w:t>Rozliczenia pomiędzy Wykonawcą a Zamawiającym będą dokonywane w złotych polskich PLN</w:t>
      </w:r>
      <w:r w:rsidR="004273CD" w:rsidRPr="002803B5">
        <w:rPr>
          <w:sz w:val="22"/>
          <w:szCs w:val="22"/>
        </w:rPr>
        <w:t>.</w:t>
      </w:r>
    </w:p>
    <w:p w14:paraId="4798C01C" w14:textId="77777777" w:rsidR="0055045B" w:rsidRPr="002803B5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2803B5">
        <w:rPr>
          <w:bCs/>
          <w:sz w:val="22"/>
          <w:szCs w:val="22"/>
        </w:rPr>
        <w:t>Zamawiający nie przewiduje aukcji elektronicznej.</w:t>
      </w:r>
    </w:p>
    <w:p w14:paraId="4A0ECE42" w14:textId="77777777" w:rsidR="0055045B" w:rsidRPr="002803B5" w:rsidRDefault="0055045B">
      <w:pPr>
        <w:widowControl/>
        <w:numPr>
          <w:ilvl w:val="0"/>
          <w:numId w:val="2"/>
        </w:numPr>
        <w:tabs>
          <w:tab w:val="clear" w:pos="720"/>
        </w:tabs>
        <w:suppressAutoHyphens w:val="0"/>
        <w:ind w:left="426" w:hanging="426"/>
        <w:jc w:val="both"/>
        <w:rPr>
          <w:sz w:val="22"/>
          <w:szCs w:val="22"/>
        </w:rPr>
      </w:pPr>
      <w:r w:rsidRPr="002803B5">
        <w:rPr>
          <w:bCs/>
          <w:sz w:val="22"/>
          <w:szCs w:val="22"/>
        </w:rPr>
        <w:t>Zamawiający nie przewiduje zwrotu kosztów udziału w postępowaniu.</w:t>
      </w:r>
    </w:p>
    <w:p w14:paraId="028A1E66" w14:textId="57A262AD" w:rsidR="000674B9" w:rsidRPr="002803B5" w:rsidRDefault="0055045B">
      <w:pPr>
        <w:widowControl/>
        <w:numPr>
          <w:ilvl w:val="0"/>
          <w:numId w:val="2"/>
        </w:numPr>
        <w:suppressAutoHyphens w:val="0"/>
        <w:ind w:left="426" w:hanging="426"/>
        <w:jc w:val="both"/>
        <w:rPr>
          <w:sz w:val="22"/>
          <w:szCs w:val="22"/>
        </w:rPr>
      </w:pPr>
      <w:r w:rsidRPr="002803B5">
        <w:rPr>
          <w:bCs/>
          <w:sz w:val="22"/>
          <w:szCs w:val="22"/>
        </w:rPr>
        <w:t xml:space="preserve">Zamawiający żąda wskazania w ofercie przez Wykonawcę tej części zamówienia, odpowiednio do treści postanowień </w:t>
      </w:r>
      <w:r w:rsidR="001232D5" w:rsidRPr="002803B5">
        <w:rPr>
          <w:bCs/>
          <w:sz w:val="22"/>
          <w:szCs w:val="22"/>
        </w:rPr>
        <w:t>SWZ</w:t>
      </w:r>
      <w:r w:rsidRPr="002803B5">
        <w:rPr>
          <w:bCs/>
          <w:sz w:val="22"/>
          <w:szCs w:val="22"/>
        </w:rPr>
        <w:t>, której wykonanie zamierza powierzyć podwykonawcom</w:t>
      </w:r>
      <w:r w:rsidR="00F76AF7" w:rsidRPr="002803B5">
        <w:rPr>
          <w:bCs/>
          <w:sz w:val="22"/>
          <w:szCs w:val="22"/>
        </w:rPr>
        <w:t>.</w:t>
      </w:r>
    </w:p>
    <w:p w14:paraId="0BB071EC" w14:textId="77777777" w:rsidR="008C2A6F" w:rsidRPr="002803B5" w:rsidRDefault="008C2A6F" w:rsidP="008C2A6F">
      <w:pPr>
        <w:widowControl/>
        <w:suppressAutoHyphens w:val="0"/>
        <w:ind w:left="426"/>
        <w:jc w:val="both"/>
        <w:rPr>
          <w:sz w:val="22"/>
          <w:szCs w:val="22"/>
        </w:rPr>
      </w:pPr>
    </w:p>
    <w:p w14:paraId="7A20BB30" w14:textId="54F4FA47" w:rsidR="0010317F" w:rsidRPr="002803B5" w:rsidRDefault="008463F6" w:rsidP="004C4022">
      <w:pPr>
        <w:widowControl/>
        <w:suppressAutoHyphens w:val="0"/>
        <w:jc w:val="both"/>
        <w:rPr>
          <w:sz w:val="22"/>
          <w:szCs w:val="22"/>
        </w:rPr>
      </w:pPr>
      <w:r w:rsidRPr="002803B5">
        <w:rPr>
          <w:b/>
          <w:bCs/>
          <w:sz w:val="22"/>
          <w:szCs w:val="22"/>
        </w:rPr>
        <w:t>Rozdział XX</w:t>
      </w:r>
      <w:r w:rsidR="00A9714D" w:rsidRPr="002803B5">
        <w:rPr>
          <w:b/>
          <w:bCs/>
          <w:sz w:val="22"/>
          <w:szCs w:val="22"/>
        </w:rPr>
        <w:t>I</w:t>
      </w:r>
      <w:r w:rsidRPr="002803B5">
        <w:rPr>
          <w:b/>
          <w:bCs/>
          <w:sz w:val="22"/>
          <w:szCs w:val="22"/>
        </w:rPr>
        <w:t xml:space="preserve"> - </w:t>
      </w:r>
      <w:r w:rsidR="00A90F09" w:rsidRPr="002803B5">
        <w:rPr>
          <w:b/>
          <w:bCs/>
          <w:sz w:val="22"/>
          <w:szCs w:val="22"/>
        </w:rPr>
        <w:t>Informacja o przetwarzaniu danych osobowych</w:t>
      </w:r>
      <w:r w:rsidR="00783534" w:rsidRPr="002803B5">
        <w:rPr>
          <w:b/>
          <w:bCs/>
          <w:sz w:val="22"/>
          <w:szCs w:val="22"/>
        </w:rPr>
        <w:t>.</w:t>
      </w:r>
    </w:p>
    <w:p w14:paraId="2525C23A" w14:textId="77777777" w:rsidR="00E73B3E" w:rsidRPr="002803B5" w:rsidRDefault="00E73B3E" w:rsidP="00E73B3E">
      <w:pPr>
        <w:jc w:val="both"/>
        <w:rPr>
          <w:bCs/>
          <w:sz w:val="22"/>
          <w:szCs w:val="22"/>
        </w:rPr>
      </w:pPr>
      <w:r w:rsidRPr="002803B5">
        <w:rPr>
          <w:sz w:val="22"/>
          <w:szCs w:val="22"/>
        </w:rPr>
        <w:t>Zgodnie z art. 13 i 14 Rozporządzenia Parlamentu Europejskiego i Rady (UE) 2016/679 z dnia 27 kwietnia 2016 r. w sprawie ochrony osób fizycznych w związku z przetwarzaniem danych osobowych i w sprawie swobodnego przepływu takich danych oraz uchylenia dyrektywy 95/46/WE (ogólne rozporządzenie o ochronie danych, dalej „RODO”) w zw. z art. 19 ust. 1 ustawy PZP, Uniwersytet Jagielloński informuje, że:</w:t>
      </w:r>
    </w:p>
    <w:p w14:paraId="3498FC5E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2803B5">
        <w:rPr>
          <w:b/>
          <w:sz w:val="22"/>
          <w:szCs w:val="22"/>
        </w:rPr>
        <w:t>Administratorem</w:t>
      </w:r>
      <w:r w:rsidRPr="002803B5">
        <w:rPr>
          <w:sz w:val="22"/>
          <w:szCs w:val="22"/>
        </w:rPr>
        <w:t xml:space="preserve"> Pani/Pana danych</w:t>
      </w:r>
      <w:r w:rsidRPr="00BC056F">
        <w:rPr>
          <w:sz w:val="22"/>
          <w:szCs w:val="22"/>
        </w:rPr>
        <w:t xml:space="preserve"> osobowych jest Uniwersytet Jagielloński, ul. Gołębia 24, 31-007 Kraków, reprezentowany przez Rektora UJ.</w:t>
      </w:r>
    </w:p>
    <w:p w14:paraId="6C167F0F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b/>
          <w:sz w:val="22"/>
          <w:szCs w:val="22"/>
        </w:rPr>
        <w:t>Uniwersytet Jagielloński wyznaczył Inspektora Ochrony Danych</w:t>
      </w:r>
      <w:r w:rsidRPr="00BC056F">
        <w:rPr>
          <w:sz w:val="22"/>
          <w:szCs w:val="22"/>
        </w:rPr>
        <w:t xml:space="preserve">, ul. Czapskich 4, 31-110 Kraków, pokój nr 27. Kontakt z Inspektorem możliwy jest przez e-mail: </w:t>
      </w:r>
      <w:hyperlink r:id="rId47" w:history="1">
        <w:r w:rsidRPr="00BC056F">
          <w:rPr>
            <w:color w:val="0000FF"/>
            <w:sz w:val="22"/>
            <w:szCs w:val="22"/>
            <w:u w:val="single"/>
          </w:rPr>
          <w:t>iod@uj.edu.pl</w:t>
        </w:r>
      </w:hyperlink>
      <w:r w:rsidRPr="00BC056F">
        <w:rPr>
          <w:sz w:val="22"/>
          <w:szCs w:val="22"/>
        </w:rPr>
        <w:t xml:space="preserve"> lub pod nr telefonu +4812 663 12 25.</w:t>
      </w:r>
    </w:p>
    <w:p w14:paraId="36154548" w14:textId="4B0D3818" w:rsidR="00E73B3E" w:rsidRPr="00BC056F" w:rsidRDefault="00E73B3E">
      <w:pPr>
        <w:numPr>
          <w:ilvl w:val="3"/>
          <w:numId w:val="9"/>
        </w:numPr>
        <w:contextualSpacing/>
        <w:jc w:val="both"/>
        <w:rPr>
          <w:i/>
          <w:sz w:val="22"/>
          <w:szCs w:val="22"/>
        </w:rPr>
      </w:pPr>
      <w:r w:rsidRPr="00BC056F">
        <w:rPr>
          <w:sz w:val="22"/>
          <w:szCs w:val="22"/>
        </w:rPr>
        <w:t>Pani/Pana dane osobowe przetwarzane będą na podstawie art. 6 ust. 1 lit. c) RODO w celu związanym z postępowaniem o udzielenie zamówienia publicznego</w:t>
      </w:r>
      <w:r w:rsidRPr="00BC056F">
        <w:rPr>
          <w:i/>
          <w:sz w:val="22"/>
          <w:szCs w:val="22"/>
        </w:rPr>
        <w:t xml:space="preserve">, nr sprawy </w:t>
      </w:r>
      <w:r w:rsidRPr="00BC056F">
        <w:rPr>
          <w:b/>
          <w:sz w:val="22"/>
          <w:szCs w:val="22"/>
        </w:rPr>
        <w:t>80.272.</w:t>
      </w:r>
      <w:r w:rsidR="00E916A3">
        <w:rPr>
          <w:b/>
          <w:sz w:val="22"/>
          <w:szCs w:val="22"/>
        </w:rPr>
        <w:t>59</w:t>
      </w:r>
      <w:r w:rsidRPr="00BC056F">
        <w:rPr>
          <w:b/>
          <w:sz w:val="22"/>
          <w:szCs w:val="22"/>
        </w:rPr>
        <w:t>.2024.</w:t>
      </w:r>
    </w:p>
    <w:p w14:paraId="690FA51C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Podanie przez Panią/Pana danych osobowych jest wymogiem ustawowym określonym w przepisach ustawy PZP związanym z udziałem w postępowaniu o udzielenie zamówienia publicznego. </w:t>
      </w:r>
    </w:p>
    <w:p w14:paraId="183E07BA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Konsekwencje niepodania danych osobowych wynikają z ustawy PZP.</w:t>
      </w:r>
    </w:p>
    <w:p w14:paraId="1EBB3B45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Odbiorcami Pani/Pana danych osobowych będą osoby lub podmioty, którym udostępniona zostanie dokumentacja postępowania w oparciu o art. 18 oraz art. 74 ust. 3 oraz 4 ustawy PZP, przy czym udostepnieniu nie podlegają dane osobowe, o których mowa w art. 9 ust. 1 RODO, zebrane w toku postępowania o udzielenie zamówienia.</w:t>
      </w:r>
    </w:p>
    <w:p w14:paraId="0FDD9199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Pani/Pana dane osobowe będą przechowywane zgodnie z art. 78 ust. 1 ustawy PZP przez okres co najmniej 4 lat liczonych od dnia zakończenia postępowania o udzielenie zamówienia publicznego albo do upływu terminu możliwości kontroli projektu współfinansowanego lub finansowanego ze </w:t>
      </w:r>
      <w:r w:rsidRPr="00BC056F">
        <w:rPr>
          <w:sz w:val="22"/>
          <w:szCs w:val="22"/>
        </w:rPr>
        <w:lastRenderedPageBreak/>
        <w:t>środków Unii Europejskiej albo jego trwałości takie projektu bądź innych umów czy zobowiązań wynikających z realizowanych projektów.</w:t>
      </w:r>
    </w:p>
    <w:p w14:paraId="422751A8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Posiada Pani/Pan prawo do: </w:t>
      </w:r>
    </w:p>
    <w:p w14:paraId="797460E9" w14:textId="77777777" w:rsidR="00E73B3E" w:rsidRDefault="00E73B3E">
      <w:pPr>
        <w:numPr>
          <w:ilvl w:val="0"/>
          <w:numId w:val="17"/>
        </w:numPr>
        <w:ind w:left="993" w:hanging="567"/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na podstawie art. 15 RODO prawo dostępu do danych osobowych Pani/Pana dotyczących;</w:t>
      </w:r>
    </w:p>
    <w:p w14:paraId="00B6C468" w14:textId="77777777" w:rsidR="00E73B3E" w:rsidRDefault="00E73B3E">
      <w:pPr>
        <w:numPr>
          <w:ilvl w:val="0"/>
          <w:numId w:val="17"/>
        </w:numPr>
        <w:ind w:left="993" w:hanging="567"/>
        <w:contextualSpacing/>
        <w:jc w:val="both"/>
        <w:rPr>
          <w:sz w:val="22"/>
          <w:szCs w:val="22"/>
        </w:rPr>
      </w:pPr>
      <w:r w:rsidRPr="00E73B3E">
        <w:rPr>
          <w:sz w:val="22"/>
          <w:szCs w:val="22"/>
        </w:rPr>
        <w:t>na podstawie art. 16 RODO prawo do sprostowania Pani/Pana danych osobowych;</w:t>
      </w:r>
    </w:p>
    <w:p w14:paraId="7E9983B3" w14:textId="77777777" w:rsidR="00E73B3E" w:rsidRDefault="00E73B3E">
      <w:pPr>
        <w:numPr>
          <w:ilvl w:val="0"/>
          <w:numId w:val="17"/>
        </w:numPr>
        <w:ind w:left="993" w:hanging="567"/>
        <w:contextualSpacing/>
        <w:jc w:val="both"/>
        <w:rPr>
          <w:sz w:val="22"/>
          <w:szCs w:val="22"/>
        </w:rPr>
      </w:pPr>
      <w:r w:rsidRPr="00E73B3E">
        <w:rPr>
          <w:sz w:val="22"/>
          <w:szCs w:val="22"/>
        </w:rPr>
        <w:t>na podstawie art. 18 RODO prawo żądania od administratora ograniczenia przetwarzania danych osobowych,</w:t>
      </w:r>
    </w:p>
    <w:p w14:paraId="625E5387" w14:textId="77777777" w:rsidR="00E73B3E" w:rsidRPr="00E73B3E" w:rsidRDefault="00E73B3E">
      <w:pPr>
        <w:numPr>
          <w:ilvl w:val="0"/>
          <w:numId w:val="17"/>
        </w:numPr>
        <w:ind w:left="993" w:hanging="567"/>
        <w:contextualSpacing/>
        <w:jc w:val="both"/>
        <w:rPr>
          <w:sz w:val="22"/>
          <w:szCs w:val="22"/>
        </w:rPr>
      </w:pPr>
      <w:r w:rsidRPr="00E73B3E">
        <w:rPr>
          <w:sz w:val="22"/>
          <w:szCs w:val="22"/>
        </w:rPr>
        <w:t>prawo do wniesienia skargi do Prezesa Urzędu Ochrony Danych Osobowych, gdy uzna Pani/Pan, że przetwarzanie danych osobowych Pani/Pana dotyczących narusza przepisy RODO.</w:t>
      </w:r>
    </w:p>
    <w:p w14:paraId="57B73DD4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Nie przysługuje Pani/Panu prawo do:</w:t>
      </w:r>
    </w:p>
    <w:p w14:paraId="2BCBDB6A" w14:textId="77777777" w:rsidR="00E73B3E" w:rsidRPr="00BC056F" w:rsidRDefault="00E73B3E">
      <w:pPr>
        <w:numPr>
          <w:ilvl w:val="0"/>
          <w:numId w:val="18"/>
        </w:numPr>
        <w:ind w:left="993" w:hanging="567"/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prawo do usunięcia danych osobowych w zw. z art. 17 ust. 3 lit. b), d) lub e) RODO,</w:t>
      </w:r>
    </w:p>
    <w:p w14:paraId="46AD2C7A" w14:textId="77777777" w:rsidR="00E73B3E" w:rsidRPr="00BC056F" w:rsidRDefault="00E73B3E">
      <w:pPr>
        <w:numPr>
          <w:ilvl w:val="0"/>
          <w:numId w:val="18"/>
        </w:numPr>
        <w:ind w:left="993" w:hanging="567"/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prawo do przenoszenia danych osobowych, o którym mowa w art. 20 RODO,</w:t>
      </w:r>
    </w:p>
    <w:p w14:paraId="7C901C48" w14:textId="77777777" w:rsidR="00E73B3E" w:rsidRPr="00BC056F" w:rsidRDefault="00E73B3E">
      <w:pPr>
        <w:numPr>
          <w:ilvl w:val="0"/>
          <w:numId w:val="18"/>
        </w:numPr>
        <w:ind w:left="993" w:hanging="567"/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>prawo sprzeciwu, wobec przetwarzania danych osobowych, gdyż podstawą prawną przetwarzania Pani/Pana danych osobowych jest art. 6 ust. 1 lit. c) w zw. z art. 21 RODO.</w:t>
      </w:r>
    </w:p>
    <w:p w14:paraId="3F99FFCD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b/>
          <w:sz w:val="22"/>
          <w:szCs w:val="22"/>
        </w:rPr>
        <w:t>Pana/Pani dane osobowe, o których mowa w art. 10 RODO</w:t>
      </w:r>
      <w:r w:rsidRPr="00BC056F">
        <w:rPr>
          <w:sz w:val="22"/>
          <w:szCs w:val="22"/>
        </w:rPr>
        <w:t>, mogą zostać udostępnione, w celu umożliwienia korzystania ze środków ochrony prawnej, o których mowa w Dziale IX ustawy PZP, do upływu terminu na ich wniesienie.</w:t>
      </w:r>
    </w:p>
    <w:p w14:paraId="11F728E0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Zamawiający informuje, że </w:t>
      </w:r>
      <w:r w:rsidRPr="00BC056F">
        <w:rPr>
          <w:b/>
          <w:sz w:val="22"/>
          <w:szCs w:val="22"/>
        </w:rPr>
        <w:t>w odniesieniu do Pani/Pana danych osobowych</w:t>
      </w:r>
      <w:r w:rsidRPr="00BC056F">
        <w:rPr>
          <w:sz w:val="22"/>
          <w:szCs w:val="22"/>
        </w:rPr>
        <w:t xml:space="preserve"> decyzje nie będą podejmowane w sposób zautomatyzowany, stosownie do art. 22 RODO.</w:t>
      </w:r>
    </w:p>
    <w:p w14:paraId="51E7E534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W przypadku gdy wykonanie obowiązków, o których mowa w art. 15 ust. 1 – 3 RODO, celem realizacji Pani/Pana uprawnienia wskazanego pkt 8 lit. a) powyżej, wymagałoby niewspółmiernie dużego wysiłku, </w:t>
      </w:r>
      <w:r w:rsidRPr="00BC056F">
        <w:rPr>
          <w:b/>
          <w:sz w:val="22"/>
          <w:szCs w:val="22"/>
        </w:rPr>
        <w:t>zamawiający może żądać od Pana/Pani</w:t>
      </w:r>
      <w:r w:rsidRPr="00BC056F">
        <w:rPr>
          <w:sz w:val="22"/>
          <w:szCs w:val="22"/>
        </w:rPr>
        <w:t>, wskazania dodatkowych informacji mających na celu sprecyzowanie żądania, w szczególności podania nazwy lub daty wszczętego albo zakończonego postępowania o udzielenie zamówienia publicznego.</w:t>
      </w:r>
    </w:p>
    <w:p w14:paraId="4850CED6" w14:textId="77777777" w:rsidR="00E73B3E" w:rsidRPr="00BC056F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</w:rPr>
      </w:pPr>
      <w:r w:rsidRPr="00BC056F">
        <w:rPr>
          <w:b/>
          <w:sz w:val="22"/>
          <w:szCs w:val="22"/>
        </w:rPr>
        <w:t>Skorzystanie przez Panią/Pana</w:t>
      </w:r>
      <w:r w:rsidRPr="00BC056F">
        <w:rPr>
          <w:sz w:val="22"/>
          <w:szCs w:val="22"/>
        </w:rPr>
        <w:t>, z uprawnienia wskazanego pkt 8 lit. b) powyżej, do sprostowania lub uzupełnienia danych osobowych, o którym mowa w art. 16 RODO, nie może skutkować zmianą wyniku postępowania o udzielenie zamówienia publicznego, ani zmianą postanowień Umowy w zakresie niezgodnym z ustawą PZP, ani nie może naruszać integralności protokołu postępowania o udzielenie zamówienia publicznego oraz jego załączników.</w:t>
      </w:r>
    </w:p>
    <w:p w14:paraId="0B8D121C" w14:textId="0B5E7C85" w:rsidR="00E73B3E" w:rsidRPr="002803B5" w:rsidRDefault="00E73B3E">
      <w:pPr>
        <w:numPr>
          <w:ilvl w:val="3"/>
          <w:numId w:val="9"/>
        </w:numPr>
        <w:contextualSpacing/>
        <w:jc w:val="both"/>
        <w:rPr>
          <w:sz w:val="22"/>
          <w:szCs w:val="22"/>
          <w:u w:val="single"/>
        </w:rPr>
      </w:pPr>
      <w:r w:rsidRPr="00BC056F">
        <w:rPr>
          <w:b/>
          <w:sz w:val="22"/>
          <w:szCs w:val="22"/>
        </w:rPr>
        <w:t>Skorzystanie przez Panią/Pana</w:t>
      </w:r>
      <w:r w:rsidRPr="00BC056F">
        <w:rPr>
          <w:sz w:val="22"/>
          <w:szCs w:val="22"/>
        </w:rPr>
        <w:t>, z uprawnienia wskazanego pkt 8 lit. c) powyżej,</w:t>
      </w:r>
      <w:r w:rsidRPr="00BC056F">
        <w:rPr>
          <w:b/>
          <w:sz w:val="22"/>
          <w:szCs w:val="22"/>
        </w:rPr>
        <w:t xml:space="preserve"> </w:t>
      </w:r>
      <w:r w:rsidRPr="00BC056F">
        <w:rPr>
          <w:sz w:val="22"/>
          <w:szCs w:val="22"/>
        </w:rPr>
        <w:t>polegającym na</w:t>
      </w:r>
      <w:r w:rsidRPr="00BC056F">
        <w:rPr>
          <w:b/>
          <w:sz w:val="22"/>
          <w:szCs w:val="22"/>
        </w:rPr>
        <w:t xml:space="preserve"> </w:t>
      </w:r>
      <w:r w:rsidRPr="00BC056F">
        <w:rPr>
          <w:sz w:val="22"/>
          <w:szCs w:val="22"/>
        </w:rPr>
        <w:t xml:space="preserve">żądaniu ograniczenia przetwarzania danych, o którym mowa w art. 18 ust. 1 Rozporządzenia Ogólnego, nie ogranicza przetwarzania danych osobowych do czasu zakończenia postępowania o udzielenie zamówienia publicznego oraz również po postępowania w przypadku wystąpienia okoliczności, o których mowa w art. 18 ust. 2 RODO </w:t>
      </w:r>
      <w:r w:rsidRPr="00BC056F">
        <w:rPr>
          <w:sz w:val="22"/>
          <w:szCs w:val="22"/>
          <w:u w:val="single"/>
        </w:rPr>
        <w:t>(prawo do ograniczenia przetwarzania nie ma zastosowania w odniesieniu do przechowywania, w celu zapewnienia korzystania ze środków ochrony prawnej lub w celu ochrony praw innej osoby fizycznej lub prawnej, lub z uwagi na ważne względy interesu publicznego Unii Europejskiej lub państwa członkowskiego).</w:t>
      </w:r>
    </w:p>
    <w:p w14:paraId="17166345" w14:textId="77777777" w:rsidR="00E73B3E" w:rsidRPr="002803B5" w:rsidRDefault="00E73B3E" w:rsidP="00E73B3E">
      <w:pPr>
        <w:tabs>
          <w:tab w:val="left" w:pos="284"/>
          <w:tab w:val="left" w:pos="426"/>
        </w:tabs>
        <w:jc w:val="both"/>
        <w:rPr>
          <w:sz w:val="22"/>
          <w:szCs w:val="22"/>
        </w:rPr>
      </w:pPr>
    </w:p>
    <w:p w14:paraId="1358CB72" w14:textId="4F5B2487" w:rsidR="003A08E9" w:rsidRPr="002803B5" w:rsidRDefault="00551F59" w:rsidP="004C4022">
      <w:pPr>
        <w:widowControl/>
        <w:suppressAutoHyphens w:val="0"/>
        <w:jc w:val="both"/>
        <w:rPr>
          <w:b/>
          <w:bCs/>
          <w:sz w:val="22"/>
          <w:szCs w:val="22"/>
        </w:rPr>
      </w:pPr>
      <w:r w:rsidRPr="002803B5">
        <w:rPr>
          <w:b/>
          <w:bCs/>
          <w:sz w:val="22"/>
          <w:szCs w:val="22"/>
        </w:rPr>
        <w:t>Rozdział XXI</w:t>
      </w:r>
      <w:r w:rsidR="00A9714D" w:rsidRPr="002803B5">
        <w:rPr>
          <w:b/>
          <w:bCs/>
          <w:sz w:val="22"/>
          <w:szCs w:val="22"/>
        </w:rPr>
        <w:t>I</w:t>
      </w:r>
      <w:r w:rsidRPr="002803B5">
        <w:rPr>
          <w:b/>
          <w:bCs/>
          <w:sz w:val="22"/>
          <w:szCs w:val="22"/>
        </w:rPr>
        <w:t xml:space="preserve"> - </w:t>
      </w:r>
      <w:r w:rsidR="005D0FC0" w:rsidRPr="002803B5">
        <w:rPr>
          <w:b/>
          <w:bCs/>
          <w:sz w:val="22"/>
          <w:szCs w:val="22"/>
        </w:rPr>
        <w:t xml:space="preserve">Załączniki </w:t>
      </w:r>
      <w:r w:rsidR="003A08E9" w:rsidRPr="002803B5">
        <w:rPr>
          <w:b/>
          <w:bCs/>
          <w:sz w:val="22"/>
          <w:szCs w:val="22"/>
        </w:rPr>
        <w:t xml:space="preserve">do </w:t>
      </w:r>
      <w:r w:rsidR="001232D5" w:rsidRPr="002803B5">
        <w:rPr>
          <w:b/>
          <w:bCs/>
          <w:sz w:val="22"/>
          <w:szCs w:val="22"/>
        </w:rPr>
        <w:t>SWZ</w:t>
      </w:r>
    </w:p>
    <w:p w14:paraId="2DC7E74E" w14:textId="2C9085D8" w:rsidR="00A5480C" w:rsidRPr="002803B5" w:rsidRDefault="00A5480C" w:rsidP="00A5480C">
      <w:pPr>
        <w:jc w:val="left"/>
        <w:rPr>
          <w:rFonts w:eastAsiaTheme="minorHAnsi"/>
          <w:b/>
          <w:bCs/>
          <w:sz w:val="22"/>
          <w:szCs w:val="22"/>
        </w:rPr>
      </w:pPr>
      <w:r w:rsidRPr="002803B5">
        <w:rPr>
          <w:rFonts w:eastAsiaTheme="minorHAnsi"/>
          <w:b/>
          <w:bCs/>
          <w:sz w:val="22"/>
          <w:szCs w:val="22"/>
        </w:rPr>
        <w:t xml:space="preserve">Załącznik A – </w:t>
      </w:r>
      <w:r w:rsidRPr="002803B5">
        <w:rPr>
          <w:rFonts w:eastAsiaTheme="minorHAnsi"/>
          <w:sz w:val="22"/>
          <w:szCs w:val="22"/>
        </w:rPr>
        <w:t>Opis przedmiotu zamówienia</w:t>
      </w:r>
      <w:r w:rsidR="00F05C35">
        <w:rPr>
          <w:rFonts w:eastAsiaTheme="minorHAnsi"/>
          <w:sz w:val="22"/>
          <w:szCs w:val="22"/>
        </w:rPr>
        <w:t>;</w:t>
      </w:r>
    </w:p>
    <w:p w14:paraId="690171CD" w14:textId="77777777" w:rsidR="00A5480C" w:rsidRPr="002803B5" w:rsidRDefault="00A5480C" w:rsidP="00A5480C">
      <w:pPr>
        <w:jc w:val="left"/>
        <w:rPr>
          <w:rFonts w:eastAsiaTheme="minorHAnsi"/>
          <w:sz w:val="22"/>
          <w:szCs w:val="22"/>
        </w:rPr>
      </w:pPr>
      <w:r w:rsidRPr="002803B5">
        <w:rPr>
          <w:rFonts w:eastAsiaTheme="minorHAnsi"/>
          <w:b/>
          <w:bCs/>
          <w:sz w:val="22"/>
          <w:szCs w:val="22"/>
        </w:rPr>
        <w:t xml:space="preserve">Załącznik nr 1 </w:t>
      </w:r>
      <w:r w:rsidRPr="002803B5">
        <w:rPr>
          <w:rFonts w:eastAsiaTheme="minorHAnsi"/>
          <w:sz w:val="22"/>
          <w:szCs w:val="22"/>
        </w:rPr>
        <w:t>– Formularz oferty;</w:t>
      </w:r>
    </w:p>
    <w:p w14:paraId="7777B6D6" w14:textId="3E84040E" w:rsidR="00A5480C" w:rsidRPr="002803B5" w:rsidRDefault="00A5480C" w:rsidP="00A5480C">
      <w:pPr>
        <w:contextualSpacing/>
        <w:jc w:val="both"/>
        <w:rPr>
          <w:sz w:val="22"/>
          <w:szCs w:val="22"/>
        </w:rPr>
      </w:pPr>
      <w:r w:rsidRPr="002803B5">
        <w:rPr>
          <w:b/>
          <w:bCs/>
          <w:sz w:val="22"/>
          <w:szCs w:val="22"/>
        </w:rPr>
        <w:t xml:space="preserve">Załącznik nr 2 </w:t>
      </w:r>
      <w:r w:rsidRPr="002803B5">
        <w:rPr>
          <w:sz w:val="22"/>
          <w:szCs w:val="22"/>
        </w:rPr>
        <w:t xml:space="preserve">– Projektowane postanowienia </w:t>
      </w:r>
      <w:r w:rsidR="00C42089">
        <w:rPr>
          <w:sz w:val="22"/>
          <w:szCs w:val="22"/>
        </w:rPr>
        <w:t>Umow</w:t>
      </w:r>
      <w:r w:rsidRPr="002803B5">
        <w:rPr>
          <w:sz w:val="22"/>
          <w:szCs w:val="22"/>
        </w:rPr>
        <w:t>y.</w:t>
      </w:r>
    </w:p>
    <w:p w14:paraId="3155B25C" w14:textId="3FA8434C" w:rsidR="003511D5" w:rsidRDefault="003511D5" w:rsidP="004C4022">
      <w:pPr>
        <w:widowControl/>
        <w:suppressAutoHyphens w:val="0"/>
        <w:jc w:val="both"/>
        <w:rPr>
          <w:b/>
          <w:bCs/>
        </w:rPr>
      </w:pPr>
    </w:p>
    <w:p w14:paraId="4A722DC5" w14:textId="35ED2107" w:rsidR="007873DD" w:rsidRDefault="00922000" w:rsidP="00AD788E">
      <w:pPr>
        <w:widowControl/>
        <w:suppressAutoHyphens w:val="0"/>
        <w:jc w:val="right"/>
        <w:rPr>
          <w:b/>
          <w:bCs/>
        </w:rPr>
      </w:pPr>
      <w:r>
        <w:rPr>
          <w:b/>
          <w:bCs/>
          <w:strike/>
          <w:color w:val="FF0000"/>
        </w:rPr>
        <w:br w:type="page"/>
      </w:r>
      <w:r w:rsidR="003A08E9" w:rsidRPr="006B43AA">
        <w:rPr>
          <w:b/>
          <w:bCs/>
        </w:rPr>
        <w:lastRenderedPageBreak/>
        <w:t>Załącznik nr 1</w:t>
      </w:r>
      <w:r w:rsidR="003A08E9">
        <w:rPr>
          <w:b/>
          <w:bCs/>
        </w:rPr>
        <w:t xml:space="preserve"> do </w:t>
      </w:r>
      <w:r w:rsidR="001232D5">
        <w:rPr>
          <w:b/>
          <w:bCs/>
        </w:rPr>
        <w:t>SWZ</w:t>
      </w:r>
    </w:p>
    <w:p w14:paraId="33729105" w14:textId="77777777" w:rsidR="00AD788E" w:rsidRPr="00E10BC2" w:rsidRDefault="00AD788E" w:rsidP="00AD788E">
      <w:pPr>
        <w:widowControl/>
        <w:suppressAutoHyphens w:val="0"/>
        <w:jc w:val="right"/>
        <w:rPr>
          <w:b/>
          <w:bCs/>
        </w:rPr>
      </w:pPr>
    </w:p>
    <w:p w14:paraId="2B5524ED" w14:textId="2395FCCF" w:rsidR="00012B29" w:rsidRDefault="008047C8" w:rsidP="00012B29">
      <w:pPr>
        <w:rPr>
          <w:b/>
          <w:bCs/>
          <w:sz w:val="22"/>
          <w:szCs w:val="22"/>
        </w:rPr>
      </w:pPr>
      <w:bookmarkStart w:id="1" w:name="_Hlk159503498"/>
      <w:r w:rsidRPr="00F52348">
        <w:rPr>
          <w:b/>
          <w:bCs/>
          <w:sz w:val="22"/>
          <w:szCs w:val="22"/>
        </w:rPr>
        <w:t>FORMULARZ OFERTY</w:t>
      </w:r>
    </w:p>
    <w:p w14:paraId="1D12FF3C" w14:textId="77777777" w:rsidR="008047C8" w:rsidRPr="009A77E1" w:rsidRDefault="008047C8" w:rsidP="008047C8">
      <w:pPr>
        <w:ind w:left="426"/>
        <w:jc w:val="both"/>
        <w:rPr>
          <w:b/>
          <w:bCs/>
          <w:sz w:val="22"/>
          <w:szCs w:val="22"/>
        </w:rPr>
      </w:pPr>
      <w:r w:rsidRPr="009A77E1">
        <w:rPr>
          <w:b/>
          <w:bCs/>
          <w:sz w:val="22"/>
          <w:szCs w:val="22"/>
        </w:rPr>
        <w:t>______________________________________________________________________</w:t>
      </w:r>
      <w:r>
        <w:rPr>
          <w:b/>
          <w:bCs/>
          <w:sz w:val="22"/>
          <w:szCs w:val="22"/>
        </w:rPr>
        <w:t>______</w:t>
      </w:r>
      <w:r w:rsidRPr="009A77E1">
        <w:rPr>
          <w:b/>
          <w:bCs/>
          <w:sz w:val="22"/>
          <w:szCs w:val="22"/>
        </w:rPr>
        <w:t>_</w:t>
      </w:r>
    </w:p>
    <w:p w14:paraId="7CD6661A" w14:textId="77777777" w:rsidR="008047C8" w:rsidRPr="009A77E1" w:rsidRDefault="008047C8" w:rsidP="008047C8">
      <w:pPr>
        <w:ind w:left="540"/>
        <w:jc w:val="both"/>
        <w:outlineLvl w:val="0"/>
        <w:rPr>
          <w:i/>
          <w:iCs/>
          <w:sz w:val="22"/>
          <w:szCs w:val="22"/>
          <w:u w:val="single"/>
        </w:rPr>
      </w:pPr>
    </w:p>
    <w:p w14:paraId="4817F452" w14:textId="77777777" w:rsidR="008047C8" w:rsidRPr="009A77E1" w:rsidRDefault="008047C8" w:rsidP="008047C8">
      <w:pPr>
        <w:ind w:left="540"/>
        <w:jc w:val="both"/>
        <w:outlineLvl w:val="0"/>
        <w:rPr>
          <w:b/>
          <w:bCs/>
          <w:i/>
          <w:iCs/>
          <w:sz w:val="22"/>
          <w:szCs w:val="22"/>
        </w:rPr>
      </w:pPr>
      <w:r w:rsidRPr="009A77E1">
        <w:rPr>
          <w:i/>
          <w:iCs/>
          <w:sz w:val="22"/>
          <w:szCs w:val="22"/>
          <w:u w:val="single"/>
        </w:rPr>
        <w:t>ZAMAWIAJĄCY</w:t>
      </w:r>
      <w:r w:rsidRPr="009A77E1">
        <w:rPr>
          <w:i/>
          <w:iCs/>
          <w:sz w:val="22"/>
          <w:szCs w:val="22"/>
        </w:rPr>
        <w:t>:</w:t>
      </w:r>
      <w:r w:rsidRPr="009A77E1">
        <w:rPr>
          <w:b/>
          <w:bCs/>
          <w:sz w:val="22"/>
          <w:szCs w:val="22"/>
        </w:rPr>
        <w:tab/>
      </w:r>
      <w:r w:rsidRPr="009A77E1">
        <w:rPr>
          <w:b/>
          <w:bCs/>
          <w:sz w:val="22"/>
          <w:szCs w:val="22"/>
        </w:rPr>
        <w:tab/>
      </w:r>
      <w:r w:rsidRPr="009A77E1">
        <w:rPr>
          <w:b/>
          <w:bCs/>
          <w:sz w:val="22"/>
          <w:szCs w:val="22"/>
        </w:rPr>
        <w:tab/>
      </w:r>
      <w:r w:rsidRPr="009A77E1">
        <w:rPr>
          <w:b/>
          <w:bCs/>
          <w:i/>
          <w:iCs/>
          <w:sz w:val="22"/>
          <w:szCs w:val="22"/>
        </w:rPr>
        <w:t xml:space="preserve">Uniwersytet Jagielloński </w:t>
      </w:r>
    </w:p>
    <w:p w14:paraId="5A04D7D0" w14:textId="77777777" w:rsidR="008047C8" w:rsidRPr="009A77E1" w:rsidRDefault="008047C8" w:rsidP="008047C8">
      <w:pPr>
        <w:ind w:left="3544"/>
        <w:jc w:val="both"/>
        <w:rPr>
          <w:b/>
          <w:bCs/>
          <w:sz w:val="22"/>
          <w:szCs w:val="22"/>
        </w:rPr>
      </w:pPr>
      <w:r w:rsidRPr="009A77E1">
        <w:rPr>
          <w:b/>
          <w:bCs/>
          <w:i/>
          <w:iCs/>
          <w:sz w:val="22"/>
          <w:szCs w:val="22"/>
        </w:rPr>
        <w:t>ul. Gołębia 24, 31 – 007 Kraków</w:t>
      </w:r>
      <w:r w:rsidRPr="009A77E1">
        <w:rPr>
          <w:b/>
          <w:bCs/>
          <w:sz w:val="22"/>
          <w:szCs w:val="22"/>
        </w:rPr>
        <w:t>;</w:t>
      </w:r>
    </w:p>
    <w:p w14:paraId="06D8213B" w14:textId="77777777" w:rsidR="008047C8" w:rsidRDefault="008047C8" w:rsidP="008047C8">
      <w:pPr>
        <w:ind w:left="540"/>
        <w:jc w:val="both"/>
        <w:rPr>
          <w:b/>
          <w:bCs/>
          <w:i/>
          <w:iCs/>
          <w:sz w:val="22"/>
          <w:szCs w:val="22"/>
        </w:rPr>
      </w:pPr>
      <w:r w:rsidRPr="009A77E1">
        <w:rPr>
          <w:i/>
          <w:iCs/>
          <w:sz w:val="22"/>
          <w:szCs w:val="22"/>
          <w:u w:val="single"/>
        </w:rPr>
        <w:t>Jednostka prowadząca sprawę</w:t>
      </w:r>
      <w:r w:rsidRPr="009A77E1">
        <w:rPr>
          <w:i/>
          <w:iCs/>
          <w:sz w:val="22"/>
          <w:szCs w:val="22"/>
        </w:rPr>
        <w:t xml:space="preserve">: </w:t>
      </w:r>
      <w:r w:rsidRPr="009A77E1">
        <w:rPr>
          <w:b/>
          <w:bCs/>
          <w:sz w:val="22"/>
          <w:szCs w:val="22"/>
        </w:rPr>
        <w:tab/>
      </w:r>
      <w:r w:rsidRPr="009A77E1">
        <w:rPr>
          <w:b/>
          <w:bCs/>
          <w:i/>
          <w:iCs/>
          <w:sz w:val="22"/>
          <w:szCs w:val="22"/>
        </w:rPr>
        <w:t>Dział Zamówień Publicznych UJ</w:t>
      </w:r>
    </w:p>
    <w:p w14:paraId="2C7F7FAB" w14:textId="61853C19" w:rsidR="008047C8" w:rsidRPr="009A77E1" w:rsidRDefault="008047C8" w:rsidP="008047C8">
      <w:pPr>
        <w:ind w:left="3544"/>
        <w:jc w:val="both"/>
        <w:outlineLvl w:val="0"/>
        <w:rPr>
          <w:b/>
          <w:b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ul. Straszewskiego 25/</w:t>
      </w:r>
      <w:r w:rsidR="00B8341A">
        <w:rPr>
          <w:b/>
          <w:bCs/>
          <w:i/>
          <w:iCs/>
          <w:sz w:val="22"/>
          <w:szCs w:val="22"/>
        </w:rPr>
        <w:t xml:space="preserve"> 3 i 4</w:t>
      </w:r>
      <w:r>
        <w:rPr>
          <w:b/>
          <w:bCs/>
          <w:i/>
          <w:iCs/>
          <w:sz w:val="22"/>
          <w:szCs w:val="22"/>
        </w:rPr>
        <w:t>, 31-113 Kraków</w:t>
      </w:r>
    </w:p>
    <w:p w14:paraId="3251958B" w14:textId="77777777" w:rsidR="008047C8" w:rsidRPr="009A77E1" w:rsidRDefault="008047C8" w:rsidP="008047C8">
      <w:pPr>
        <w:ind w:left="426"/>
        <w:jc w:val="both"/>
        <w:outlineLvl w:val="0"/>
        <w:rPr>
          <w:b/>
          <w:bCs/>
          <w:sz w:val="22"/>
          <w:szCs w:val="22"/>
          <w:u w:val="single"/>
        </w:rPr>
      </w:pPr>
      <w:r w:rsidRPr="009A77E1">
        <w:rPr>
          <w:b/>
          <w:bCs/>
          <w:sz w:val="22"/>
          <w:szCs w:val="22"/>
        </w:rPr>
        <w:t>____________________________________________________________________</w:t>
      </w:r>
      <w:r>
        <w:rPr>
          <w:b/>
          <w:bCs/>
          <w:sz w:val="22"/>
          <w:szCs w:val="22"/>
        </w:rPr>
        <w:t>______</w:t>
      </w:r>
      <w:r w:rsidRPr="009A77E1">
        <w:rPr>
          <w:b/>
          <w:bCs/>
          <w:sz w:val="22"/>
          <w:szCs w:val="22"/>
        </w:rPr>
        <w:t>___</w:t>
      </w:r>
    </w:p>
    <w:p w14:paraId="7EE2C7D7" w14:textId="0A7AE63E" w:rsidR="008047C8" w:rsidRPr="009A77E1" w:rsidRDefault="008047C8" w:rsidP="008047C8">
      <w:pPr>
        <w:ind w:left="540"/>
        <w:jc w:val="both"/>
        <w:rPr>
          <w:sz w:val="22"/>
          <w:szCs w:val="22"/>
        </w:rPr>
      </w:pPr>
      <w:r w:rsidRPr="009A77E1">
        <w:rPr>
          <w:i/>
          <w:iCs/>
          <w:sz w:val="22"/>
          <w:szCs w:val="22"/>
          <w:u w:val="single"/>
        </w:rPr>
        <w:t xml:space="preserve">Nazwa (Firma) </w:t>
      </w:r>
      <w:r w:rsidR="00F03315">
        <w:rPr>
          <w:i/>
          <w:iCs/>
          <w:sz w:val="22"/>
          <w:szCs w:val="22"/>
          <w:u w:val="single"/>
        </w:rPr>
        <w:t>W</w:t>
      </w:r>
      <w:r w:rsidRPr="009A77E1">
        <w:rPr>
          <w:i/>
          <w:iCs/>
          <w:sz w:val="22"/>
          <w:szCs w:val="22"/>
          <w:u w:val="single"/>
        </w:rPr>
        <w:t>ykonawcy:</w:t>
      </w:r>
      <w:r w:rsidRPr="009A77E1">
        <w:rPr>
          <w:sz w:val="22"/>
          <w:szCs w:val="22"/>
        </w:rPr>
        <w:tab/>
      </w:r>
      <w:r w:rsidRPr="009A77E1">
        <w:rPr>
          <w:sz w:val="22"/>
          <w:szCs w:val="22"/>
        </w:rPr>
        <w:tab/>
      </w:r>
    </w:p>
    <w:p w14:paraId="5D1974D8" w14:textId="77777777" w:rsidR="008047C8" w:rsidRPr="009A77E1" w:rsidRDefault="008047C8" w:rsidP="008047C8">
      <w:pPr>
        <w:ind w:left="540"/>
        <w:jc w:val="right"/>
        <w:rPr>
          <w:sz w:val="22"/>
          <w:szCs w:val="22"/>
          <w:u w:val="single"/>
        </w:rPr>
      </w:pPr>
      <w:r w:rsidRPr="009A77E1">
        <w:rPr>
          <w:sz w:val="22"/>
          <w:szCs w:val="22"/>
          <w:u w:val="single"/>
        </w:rPr>
        <w:t>................................................................................</w:t>
      </w:r>
    </w:p>
    <w:p w14:paraId="34A4787B" w14:textId="77777777" w:rsidR="008047C8" w:rsidRPr="009A77E1" w:rsidRDefault="008047C8" w:rsidP="008047C8">
      <w:pPr>
        <w:ind w:left="540"/>
        <w:jc w:val="right"/>
        <w:rPr>
          <w:sz w:val="22"/>
          <w:szCs w:val="22"/>
          <w:u w:val="single"/>
        </w:rPr>
      </w:pPr>
      <w:r w:rsidRPr="009A77E1">
        <w:rPr>
          <w:sz w:val="22"/>
          <w:szCs w:val="22"/>
          <w:u w:val="single"/>
        </w:rPr>
        <w:t>................................................................................</w:t>
      </w:r>
    </w:p>
    <w:p w14:paraId="24AEE3BF" w14:textId="77777777" w:rsidR="008047C8" w:rsidRPr="009A77E1" w:rsidRDefault="008047C8" w:rsidP="008047C8">
      <w:pPr>
        <w:ind w:left="540"/>
        <w:jc w:val="both"/>
        <w:rPr>
          <w:sz w:val="22"/>
          <w:szCs w:val="22"/>
        </w:rPr>
      </w:pPr>
      <w:r w:rsidRPr="009A77E1">
        <w:rPr>
          <w:i/>
          <w:iCs/>
          <w:sz w:val="22"/>
          <w:szCs w:val="22"/>
          <w:u w:val="single"/>
        </w:rPr>
        <w:t xml:space="preserve">Adres siedziby: </w:t>
      </w:r>
      <w:r w:rsidRPr="009A77E1">
        <w:rPr>
          <w:sz w:val="22"/>
          <w:szCs w:val="22"/>
        </w:rPr>
        <w:tab/>
      </w:r>
      <w:r w:rsidRPr="009A77E1">
        <w:rPr>
          <w:sz w:val="22"/>
          <w:szCs w:val="22"/>
        </w:rPr>
        <w:tab/>
      </w:r>
      <w:r w:rsidRPr="009A77E1">
        <w:rPr>
          <w:sz w:val="22"/>
          <w:szCs w:val="22"/>
        </w:rPr>
        <w:tab/>
      </w:r>
      <w:r w:rsidRPr="009A77E1">
        <w:rPr>
          <w:sz w:val="22"/>
          <w:szCs w:val="22"/>
        </w:rPr>
        <w:tab/>
      </w:r>
    </w:p>
    <w:p w14:paraId="6463E0CA" w14:textId="77777777" w:rsidR="008047C8" w:rsidRPr="009A77E1" w:rsidRDefault="008047C8" w:rsidP="008047C8">
      <w:pPr>
        <w:ind w:left="540"/>
        <w:jc w:val="right"/>
        <w:rPr>
          <w:sz w:val="22"/>
          <w:szCs w:val="22"/>
          <w:u w:val="single"/>
        </w:rPr>
      </w:pPr>
      <w:r w:rsidRPr="009A77E1">
        <w:rPr>
          <w:sz w:val="22"/>
          <w:szCs w:val="22"/>
          <w:u w:val="single"/>
        </w:rPr>
        <w:t>................................................................................</w:t>
      </w:r>
    </w:p>
    <w:p w14:paraId="66B38D62" w14:textId="77777777" w:rsidR="008047C8" w:rsidRPr="009A77E1" w:rsidRDefault="008047C8" w:rsidP="008047C8">
      <w:pPr>
        <w:ind w:left="540"/>
        <w:jc w:val="right"/>
        <w:rPr>
          <w:sz w:val="22"/>
          <w:szCs w:val="22"/>
          <w:u w:val="single"/>
        </w:rPr>
      </w:pPr>
      <w:r w:rsidRPr="009A77E1">
        <w:rPr>
          <w:sz w:val="22"/>
          <w:szCs w:val="22"/>
          <w:u w:val="single"/>
        </w:rPr>
        <w:t>................................................................................</w:t>
      </w:r>
    </w:p>
    <w:p w14:paraId="1143C6F1" w14:textId="77777777" w:rsidR="008047C8" w:rsidRPr="009A77E1" w:rsidRDefault="008047C8" w:rsidP="008047C8">
      <w:pPr>
        <w:ind w:left="540"/>
        <w:jc w:val="both"/>
        <w:rPr>
          <w:sz w:val="22"/>
          <w:szCs w:val="22"/>
        </w:rPr>
      </w:pPr>
      <w:r w:rsidRPr="009A77E1">
        <w:rPr>
          <w:i/>
          <w:iCs/>
          <w:sz w:val="22"/>
          <w:szCs w:val="22"/>
          <w:u w:val="single"/>
        </w:rPr>
        <w:t>Adres do korespondencji:</w:t>
      </w:r>
      <w:r w:rsidRPr="009A77E1">
        <w:rPr>
          <w:sz w:val="22"/>
          <w:szCs w:val="22"/>
        </w:rPr>
        <w:tab/>
      </w:r>
      <w:r w:rsidRPr="009A77E1">
        <w:rPr>
          <w:sz w:val="22"/>
          <w:szCs w:val="22"/>
        </w:rPr>
        <w:tab/>
      </w:r>
    </w:p>
    <w:p w14:paraId="7033B2F6" w14:textId="77777777" w:rsidR="008047C8" w:rsidRPr="009A77E1" w:rsidRDefault="008047C8" w:rsidP="008047C8">
      <w:pPr>
        <w:ind w:left="540"/>
        <w:jc w:val="right"/>
        <w:rPr>
          <w:sz w:val="22"/>
          <w:szCs w:val="22"/>
          <w:u w:val="single"/>
          <w:lang w:val="da-DK"/>
        </w:rPr>
      </w:pPr>
      <w:r w:rsidRPr="009A77E1">
        <w:rPr>
          <w:sz w:val="22"/>
          <w:szCs w:val="22"/>
          <w:u w:val="single"/>
          <w:lang w:val="da-DK"/>
        </w:rPr>
        <w:t>................................................................................</w:t>
      </w:r>
    </w:p>
    <w:p w14:paraId="0A65760A" w14:textId="77777777" w:rsidR="008047C8" w:rsidRPr="009A77E1" w:rsidRDefault="008047C8" w:rsidP="008047C8">
      <w:pPr>
        <w:ind w:left="540"/>
        <w:jc w:val="right"/>
        <w:rPr>
          <w:i/>
          <w:iCs/>
          <w:sz w:val="22"/>
          <w:szCs w:val="22"/>
          <w:u w:val="single"/>
          <w:lang w:val="de-DE"/>
        </w:rPr>
      </w:pPr>
      <w:r w:rsidRPr="009A77E1">
        <w:rPr>
          <w:sz w:val="22"/>
          <w:szCs w:val="22"/>
          <w:u w:val="single"/>
          <w:lang w:val="de-DE"/>
        </w:rPr>
        <w:t>................................................................................</w:t>
      </w:r>
    </w:p>
    <w:p w14:paraId="716E1C0C" w14:textId="77777777" w:rsidR="008047C8" w:rsidRPr="009A77E1" w:rsidRDefault="008047C8" w:rsidP="008047C8">
      <w:pPr>
        <w:ind w:left="540"/>
        <w:jc w:val="both"/>
        <w:rPr>
          <w:i/>
          <w:iCs/>
          <w:sz w:val="22"/>
          <w:szCs w:val="22"/>
          <w:u w:val="single"/>
          <w:lang w:val="de-DE"/>
        </w:rPr>
      </w:pPr>
      <w:r w:rsidRPr="009A77E1">
        <w:rPr>
          <w:i/>
          <w:iCs/>
          <w:sz w:val="22"/>
          <w:szCs w:val="22"/>
          <w:u w:val="single"/>
          <w:lang w:val="de-DE"/>
        </w:rPr>
        <w:t>Kontakt:</w:t>
      </w:r>
    </w:p>
    <w:p w14:paraId="2836DDF7" w14:textId="77777777" w:rsidR="008047C8" w:rsidRPr="009A77E1" w:rsidRDefault="008047C8" w:rsidP="008047C8">
      <w:pPr>
        <w:ind w:left="540"/>
        <w:jc w:val="right"/>
        <w:outlineLvl w:val="0"/>
        <w:rPr>
          <w:sz w:val="22"/>
          <w:szCs w:val="22"/>
          <w:u w:val="single"/>
          <w:lang w:val="de-DE"/>
        </w:rPr>
      </w:pPr>
      <w:r w:rsidRPr="009A77E1">
        <w:rPr>
          <w:i/>
          <w:iCs/>
          <w:sz w:val="22"/>
          <w:szCs w:val="22"/>
          <w:u w:val="single"/>
          <w:lang w:val="de-DE"/>
        </w:rPr>
        <w:t>tel.:</w:t>
      </w:r>
      <w:r w:rsidRPr="009A77E1">
        <w:rPr>
          <w:i/>
          <w:iCs/>
          <w:sz w:val="22"/>
          <w:szCs w:val="22"/>
          <w:lang w:val="de-DE"/>
        </w:rPr>
        <w:tab/>
      </w:r>
      <w:r w:rsidRPr="009A77E1">
        <w:rPr>
          <w:sz w:val="22"/>
          <w:szCs w:val="22"/>
          <w:u w:val="single"/>
          <w:lang w:val="de-DE"/>
        </w:rPr>
        <w:t>...................................................................</w:t>
      </w:r>
    </w:p>
    <w:p w14:paraId="5BEE0BE5" w14:textId="154AB8E9" w:rsidR="008047C8" w:rsidRPr="009A77E1" w:rsidRDefault="008047C8" w:rsidP="008047C8">
      <w:pPr>
        <w:ind w:left="540"/>
        <w:jc w:val="right"/>
        <w:outlineLvl w:val="0"/>
        <w:rPr>
          <w:sz w:val="22"/>
          <w:szCs w:val="22"/>
          <w:u w:val="single"/>
          <w:lang w:val="de-DE"/>
        </w:rPr>
      </w:pPr>
      <w:r w:rsidRPr="009A77E1">
        <w:rPr>
          <w:i/>
          <w:iCs/>
          <w:sz w:val="22"/>
          <w:szCs w:val="22"/>
          <w:u w:val="single"/>
          <w:lang w:val="de-DE"/>
        </w:rPr>
        <w:t>fax:</w:t>
      </w:r>
      <w:r w:rsidRPr="009A77E1">
        <w:rPr>
          <w:sz w:val="22"/>
          <w:szCs w:val="22"/>
          <w:lang w:val="de-DE"/>
        </w:rPr>
        <w:tab/>
      </w:r>
      <w:r w:rsidRPr="009A77E1">
        <w:rPr>
          <w:sz w:val="22"/>
          <w:szCs w:val="22"/>
          <w:u w:val="single"/>
          <w:lang w:val="de-DE"/>
        </w:rPr>
        <w:t>..............................</w:t>
      </w:r>
      <w:r w:rsidR="00B3062C">
        <w:rPr>
          <w:sz w:val="22"/>
          <w:szCs w:val="22"/>
          <w:u w:val="single"/>
          <w:lang w:val="de-DE"/>
        </w:rPr>
        <w:t>.</w:t>
      </w:r>
      <w:r w:rsidRPr="009A77E1">
        <w:rPr>
          <w:sz w:val="22"/>
          <w:szCs w:val="22"/>
          <w:u w:val="single"/>
          <w:lang w:val="de-DE"/>
        </w:rPr>
        <w:t>....................................</w:t>
      </w:r>
    </w:p>
    <w:p w14:paraId="564B2EC0" w14:textId="338301AF" w:rsidR="008047C8" w:rsidRPr="009A77E1" w:rsidRDefault="00E475E5" w:rsidP="008047C8">
      <w:pPr>
        <w:ind w:left="4395"/>
        <w:outlineLvl w:val="0"/>
        <w:rPr>
          <w:sz w:val="22"/>
          <w:szCs w:val="22"/>
          <w:u w:val="single"/>
          <w:lang w:val="da-DK"/>
        </w:rPr>
      </w:pPr>
      <w:r>
        <w:rPr>
          <w:i/>
          <w:iCs/>
          <w:sz w:val="22"/>
          <w:szCs w:val="22"/>
          <w:u w:val="single"/>
          <w:lang w:val="da-DK"/>
        </w:rPr>
        <w:t xml:space="preserve"> </w:t>
      </w:r>
      <w:r w:rsidR="008047C8" w:rsidRPr="009A77E1">
        <w:rPr>
          <w:i/>
          <w:iCs/>
          <w:sz w:val="22"/>
          <w:szCs w:val="22"/>
          <w:u w:val="single"/>
          <w:lang w:val="da-DK"/>
        </w:rPr>
        <w:t>e-mail:</w:t>
      </w:r>
      <w:r w:rsidR="00C42089">
        <w:rPr>
          <w:sz w:val="22"/>
          <w:szCs w:val="22"/>
          <w:lang w:val="da-DK"/>
        </w:rPr>
        <w:t xml:space="preserve">  </w:t>
      </w:r>
      <w:r w:rsidR="00B3062C" w:rsidRPr="00B3062C">
        <w:rPr>
          <w:sz w:val="22"/>
          <w:szCs w:val="22"/>
          <w:lang w:val="da-DK"/>
        </w:rPr>
        <w:t xml:space="preserve"> </w:t>
      </w:r>
      <w:r w:rsidR="008047C8" w:rsidRPr="009A77E1">
        <w:rPr>
          <w:sz w:val="22"/>
          <w:szCs w:val="22"/>
          <w:u w:val="single"/>
          <w:lang w:val="da-DK"/>
        </w:rPr>
        <w:t>.............................</w:t>
      </w:r>
      <w:r w:rsidR="00B3062C">
        <w:rPr>
          <w:sz w:val="22"/>
          <w:szCs w:val="22"/>
          <w:u w:val="single"/>
          <w:lang w:val="da-DK"/>
        </w:rPr>
        <w:t>..</w:t>
      </w:r>
      <w:r w:rsidR="008047C8" w:rsidRPr="009A77E1">
        <w:rPr>
          <w:sz w:val="22"/>
          <w:szCs w:val="22"/>
          <w:u w:val="single"/>
          <w:lang w:val="da-DK"/>
        </w:rPr>
        <w:t>..</w:t>
      </w:r>
      <w:r>
        <w:rPr>
          <w:sz w:val="22"/>
          <w:szCs w:val="22"/>
          <w:u w:val="single"/>
          <w:lang w:val="da-DK"/>
        </w:rPr>
        <w:t>....</w:t>
      </w:r>
      <w:r w:rsidR="008047C8" w:rsidRPr="009A77E1">
        <w:rPr>
          <w:sz w:val="22"/>
          <w:szCs w:val="22"/>
          <w:u w:val="single"/>
          <w:lang w:val="da-DK"/>
        </w:rPr>
        <w:t>...........................</w:t>
      </w:r>
      <w:r w:rsidR="008047C8">
        <w:rPr>
          <w:sz w:val="22"/>
          <w:szCs w:val="22"/>
          <w:u w:val="single"/>
          <w:lang w:val="da-DK"/>
        </w:rPr>
        <w:t>...</w:t>
      </w:r>
      <w:r w:rsidR="008047C8" w:rsidRPr="009A77E1">
        <w:rPr>
          <w:sz w:val="22"/>
          <w:szCs w:val="22"/>
          <w:u w:val="single"/>
          <w:lang w:val="da-DK"/>
        </w:rPr>
        <w:t>..</w:t>
      </w:r>
    </w:p>
    <w:p w14:paraId="1D4D5E6F" w14:textId="77777777" w:rsidR="008047C8" w:rsidRPr="009A77E1" w:rsidRDefault="008047C8" w:rsidP="008047C8">
      <w:pPr>
        <w:ind w:left="540"/>
        <w:jc w:val="both"/>
        <w:outlineLvl w:val="0"/>
        <w:rPr>
          <w:i/>
          <w:iCs/>
          <w:sz w:val="22"/>
          <w:szCs w:val="22"/>
          <w:u w:val="single"/>
        </w:rPr>
      </w:pPr>
      <w:r w:rsidRPr="009A77E1">
        <w:rPr>
          <w:i/>
          <w:iCs/>
          <w:sz w:val="22"/>
          <w:szCs w:val="22"/>
          <w:u w:val="single"/>
        </w:rPr>
        <w:t>Inne dane:</w:t>
      </w:r>
    </w:p>
    <w:p w14:paraId="3C2C8444" w14:textId="4FBDD2DF" w:rsidR="008047C8" w:rsidRDefault="006611BE" w:rsidP="00B3062C">
      <w:pPr>
        <w:ind w:left="4536"/>
        <w:jc w:val="both"/>
        <w:outlineLvl w:val="0"/>
        <w:rPr>
          <w:sz w:val="22"/>
          <w:szCs w:val="22"/>
          <w:u w:val="single"/>
        </w:rPr>
      </w:pPr>
      <w:r>
        <w:rPr>
          <w:i/>
          <w:iCs/>
          <w:sz w:val="22"/>
          <w:szCs w:val="22"/>
          <w:u w:val="single"/>
        </w:rPr>
        <w:t>NIP</w:t>
      </w:r>
      <w:r w:rsidR="00E475E5">
        <w:rPr>
          <w:i/>
          <w:iCs/>
          <w:sz w:val="22"/>
          <w:szCs w:val="22"/>
          <w:u w:val="single"/>
        </w:rPr>
        <w:t xml:space="preserve">: </w:t>
      </w:r>
      <w:r>
        <w:rPr>
          <w:i/>
          <w:iCs/>
          <w:sz w:val="22"/>
          <w:szCs w:val="22"/>
          <w:u w:val="single"/>
        </w:rPr>
        <w:t xml:space="preserve"> </w:t>
      </w:r>
      <w:r w:rsidR="008047C8" w:rsidRPr="009A77E1">
        <w:rPr>
          <w:sz w:val="22"/>
          <w:szCs w:val="22"/>
          <w:u w:val="single"/>
        </w:rPr>
        <w:t>..........</w:t>
      </w:r>
      <w:r w:rsidR="00B3062C">
        <w:rPr>
          <w:sz w:val="22"/>
          <w:szCs w:val="22"/>
          <w:u w:val="single"/>
        </w:rPr>
        <w:t>..............</w:t>
      </w:r>
      <w:r w:rsidR="00E475E5">
        <w:rPr>
          <w:sz w:val="22"/>
          <w:szCs w:val="22"/>
          <w:u w:val="single"/>
        </w:rPr>
        <w:t>...............</w:t>
      </w:r>
      <w:r w:rsidR="008047C8" w:rsidRPr="009A77E1">
        <w:rPr>
          <w:sz w:val="22"/>
          <w:szCs w:val="22"/>
          <w:u w:val="single"/>
        </w:rPr>
        <w:t>.................................</w:t>
      </w:r>
      <w:r w:rsidR="008047C8">
        <w:rPr>
          <w:sz w:val="22"/>
          <w:szCs w:val="22"/>
          <w:u w:val="single"/>
        </w:rPr>
        <w:t>.</w:t>
      </w:r>
    </w:p>
    <w:p w14:paraId="12DB0A89" w14:textId="633349EC" w:rsidR="008047C8" w:rsidRDefault="008047C8" w:rsidP="00B3062C">
      <w:pPr>
        <w:ind w:left="4536"/>
        <w:jc w:val="both"/>
        <w:outlineLvl w:val="0"/>
        <w:rPr>
          <w:sz w:val="22"/>
          <w:szCs w:val="22"/>
          <w:u w:val="single"/>
        </w:rPr>
      </w:pPr>
      <w:r w:rsidRPr="009A77E1">
        <w:rPr>
          <w:i/>
          <w:iCs/>
          <w:sz w:val="22"/>
          <w:szCs w:val="22"/>
          <w:u w:val="single"/>
        </w:rPr>
        <w:t>REGON</w:t>
      </w:r>
      <w:r w:rsidRPr="009A77E1">
        <w:rPr>
          <w:sz w:val="22"/>
          <w:szCs w:val="22"/>
        </w:rPr>
        <w:t>:</w:t>
      </w:r>
      <w:r w:rsidR="00C42089">
        <w:rPr>
          <w:sz w:val="22"/>
          <w:szCs w:val="22"/>
        </w:rPr>
        <w:t xml:space="preserve"> </w:t>
      </w:r>
      <w:r w:rsidRPr="009A77E1">
        <w:rPr>
          <w:sz w:val="22"/>
          <w:szCs w:val="22"/>
          <w:u w:val="single"/>
        </w:rPr>
        <w:t>...............................</w:t>
      </w:r>
      <w:r>
        <w:rPr>
          <w:sz w:val="22"/>
          <w:szCs w:val="22"/>
          <w:u w:val="single"/>
        </w:rPr>
        <w:t>........</w:t>
      </w:r>
      <w:r w:rsidR="00E475E5">
        <w:rPr>
          <w:sz w:val="22"/>
          <w:szCs w:val="22"/>
          <w:u w:val="single"/>
        </w:rPr>
        <w:t>......</w:t>
      </w:r>
      <w:r>
        <w:rPr>
          <w:sz w:val="22"/>
          <w:szCs w:val="22"/>
          <w:u w:val="single"/>
        </w:rPr>
        <w:t>......................</w:t>
      </w:r>
    </w:p>
    <w:p w14:paraId="6419E512" w14:textId="780BDBB7" w:rsidR="009E2D35" w:rsidRPr="00700531" w:rsidRDefault="009E2D35" w:rsidP="00B3062C">
      <w:pPr>
        <w:ind w:left="4536"/>
        <w:jc w:val="both"/>
        <w:outlineLvl w:val="0"/>
        <w:rPr>
          <w:sz w:val="22"/>
          <w:szCs w:val="22"/>
          <w:u w:val="single"/>
        </w:rPr>
      </w:pPr>
      <w:bookmarkStart w:id="2" w:name="_Hlk87872017"/>
      <w:r w:rsidRPr="00700531">
        <w:rPr>
          <w:i/>
          <w:iCs/>
          <w:sz w:val="22"/>
          <w:szCs w:val="22"/>
          <w:u w:val="single"/>
        </w:rPr>
        <w:t>KRS (jeżeli dotyczy)</w:t>
      </w:r>
      <w:r w:rsidRPr="00700531">
        <w:rPr>
          <w:sz w:val="22"/>
          <w:szCs w:val="22"/>
          <w:u w:val="single"/>
        </w:rPr>
        <w:t xml:space="preserve"> ....................</w:t>
      </w:r>
      <w:r w:rsidR="00E475E5">
        <w:rPr>
          <w:sz w:val="22"/>
          <w:szCs w:val="22"/>
          <w:u w:val="single"/>
        </w:rPr>
        <w:t>...</w:t>
      </w:r>
      <w:r w:rsidRPr="00700531">
        <w:rPr>
          <w:sz w:val="22"/>
          <w:szCs w:val="22"/>
          <w:u w:val="single"/>
        </w:rPr>
        <w:t>..........................</w:t>
      </w:r>
    </w:p>
    <w:bookmarkEnd w:id="2"/>
    <w:p w14:paraId="782FD779" w14:textId="77777777" w:rsidR="008047C8" w:rsidRDefault="008047C8" w:rsidP="008047C8">
      <w:pPr>
        <w:ind w:left="540"/>
        <w:jc w:val="right"/>
        <w:outlineLvl w:val="0"/>
        <w:rPr>
          <w:sz w:val="22"/>
          <w:szCs w:val="22"/>
          <w:u w:val="single"/>
        </w:rPr>
      </w:pPr>
    </w:p>
    <w:p w14:paraId="056E1C97" w14:textId="4B8113FD" w:rsidR="00F340A5" w:rsidRPr="00BC056F" w:rsidRDefault="00F340A5" w:rsidP="00F340A5">
      <w:pPr>
        <w:widowControl/>
        <w:jc w:val="both"/>
        <w:outlineLvl w:val="0"/>
        <w:rPr>
          <w:b/>
          <w:i/>
          <w:iCs/>
          <w:sz w:val="22"/>
          <w:szCs w:val="22"/>
        </w:rPr>
      </w:pPr>
      <w:r w:rsidRPr="00BC056F">
        <w:rPr>
          <w:b/>
          <w:i/>
          <w:iCs/>
          <w:sz w:val="22"/>
          <w:szCs w:val="22"/>
          <w:u w:val="single"/>
        </w:rPr>
        <w:t>Dane umożliwiające dostęp do dokumentów potwierdzających umocowanie osoby działającej w</w:t>
      </w:r>
      <w:r w:rsidR="000A439E">
        <w:rPr>
          <w:b/>
          <w:i/>
          <w:iCs/>
          <w:sz w:val="22"/>
          <w:szCs w:val="22"/>
          <w:u w:val="single"/>
        </w:rPr>
        <w:t> </w:t>
      </w:r>
      <w:r w:rsidRPr="00BC056F">
        <w:rPr>
          <w:b/>
          <w:i/>
          <w:iCs/>
          <w:sz w:val="22"/>
          <w:szCs w:val="22"/>
          <w:u w:val="single"/>
        </w:rPr>
        <w:t>imieniu wykonawcy</w:t>
      </w:r>
      <w:r w:rsidRPr="00BC056F">
        <w:rPr>
          <w:b/>
          <w:i/>
          <w:iCs/>
          <w:sz w:val="22"/>
          <w:szCs w:val="22"/>
        </w:rPr>
        <w:t xml:space="preserve"> (należy zaznaczyć właściwe i ewentualnie uzupełnić): </w:t>
      </w:r>
    </w:p>
    <w:p w14:paraId="6C4B7C0F" w14:textId="7CD8BB90" w:rsidR="00F340A5" w:rsidRPr="00BC056F" w:rsidRDefault="00F340A5" w:rsidP="00F340A5">
      <w:pPr>
        <w:jc w:val="both"/>
        <w:outlineLvl w:val="0"/>
        <w:rPr>
          <w:b/>
          <w:i/>
          <w:iCs/>
          <w:sz w:val="22"/>
          <w:szCs w:val="22"/>
        </w:rPr>
      </w:pPr>
      <w:r w:rsidRPr="00BC056F">
        <w:rPr>
          <w:rFonts w:ascii="MS Gothic" w:eastAsia="MS Gothic" w:hAnsi="MS Gothic" w:hint="eastAsia"/>
          <w:b/>
          <w:iCs/>
          <w:sz w:val="22"/>
          <w:szCs w:val="22"/>
        </w:rPr>
        <w:t>☐</w:t>
      </w:r>
      <w:r w:rsidR="00C42089">
        <w:rPr>
          <w:b/>
          <w:iCs/>
          <w:sz w:val="22"/>
          <w:szCs w:val="22"/>
        </w:rPr>
        <w:t xml:space="preserve"> </w:t>
      </w:r>
      <w:r w:rsidRPr="00BC056F">
        <w:rPr>
          <w:b/>
          <w:iCs/>
          <w:sz w:val="22"/>
          <w:szCs w:val="22"/>
        </w:rPr>
        <w:t xml:space="preserve"> </w:t>
      </w:r>
      <w:r w:rsidRPr="00BC056F">
        <w:rPr>
          <w:b/>
          <w:i/>
          <w:iCs/>
          <w:sz w:val="22"/>
          <w:szCs w:val="22"/>
        </w:rPr>
        <w:t xml:space="preserve">wyszukiwarka KRS: </w:t>
      </w:r>
      <w:hyperlink r:id="rId48" w:history="1">
        <w:r w:rsidRPr="00BC056F">
          <w:rPr>
            <w:rStyle w:val="Hipercze"/>
            <w:b/>
            <w:i/>
            <w:iCs/>
            <w:sz w:val="22"/>
            <w:szCs w:val="22"/>
          </w:rPr>
          <w:t>https://ekrs.ms.gov.pl/web/wyszukiwarka-krs/strona-glowna/</w:t>
        </w:r>
      </w:hyperlink>
      <w:r w:rsidRPr="00BC056F">
        <w:rPr>
          <w:b/>
          <w:i/>
          <w:iCs/>
          <w:sz w:val="22"/>
          <w:szCs w:val="22"/>
        </w:rPr>
        <w:t>,</w:t>
      </w:r>
    </w:p>
    <w:p w14:paraId="26E3416C" w14:textId="21A06ED6" w:rsidR="00F340A5" w:rsidRPr="00BC056F" w:rsidRDefault="00F340A5" w:rsidP="00F340A5">
      <w:pPr>
        <w:jc w:val="both"/>
        <w:outlineLvl w:val="0"/>
        <w:rPr>
          <w:b/>
          <w:i/>
          <w:iCs/>
          <w:sz w:val="22"/>
          <w:szCs w:val="22"/>
        </w:rPr>
      </w:pPr>
      <w:r w:rsidRPr="00BC056F">
        <w:rPr>
          <w:rFonts w:ascii="MS Gothic" w:eastAsia="MS Gothic" w:hAnsi="MS Gothic" w:hint="eastAsia"/>
          <w:b/>
          <w:iCs/>
          <w:sz w:val="22"/>
          <w:szCs w:val="22"/>
        </w:rPr>
        <w:t>☐</w:t>
      </w:r>
      <w:r w:rsidR="00C42089">
        <w:rPr>
          <w:b/>
          <w:iCs/>
          <w:sz w:val="22"/>
          <w:szCs w:val="22"/>
        </w:rPr>
        <w:t xml:space="preserve"> </w:t>
      </w:r>
      <w:r w:rsidRPr="00BC056F">
        <w:rPr>
          <w:b/>
          <w:iCs/>
          <w:sz w:val="22"/>
          <w:szCs w:val="22"/>
        </w:rPr>
        <w:t xml:space="preserve"> </w:t>
      </w:r>
      <w:r w:rsidRPr="00BC056F">
        <w:rPr>
          <w:b/>
          <w:i/>
          <w:iCs/>
          <w:sz w:val="22"/>
          <w:szCs w:val="22"/>
        </w:rPr>
        <w:t xml:space="preserve">przeglądanie wpisów CEIDG: </w:t>
      </w:r>
      <w:hyperlink r:id="rId49" w:history="1">
        <w:r w:rsidRPr="00BC056F">
          <w:rPr>
            <w:rStyle w:val="Hipercze"/>
            <w:b/>
            <w:i/>
            <w:iCs/>
            <w:sz w:val="22"/>
            <w:szCs w:val="22"/>
          </w:rPr>
          <w:t>https://aplikacja.ceidg.gov.pl/ceidg/ceidg.public.ui/search.aspx</w:t>
        </w:r>
      </w:hyperlink>
      <w:r w:rsidRPr="00BC056F">
        <w:rPr>
          <w:b/>
          <w:i/>
          <w:iCs/>
          <w:sz w:val="22"/>
          <w:szCs w:val="22"/>
        </w:rPr>
        <w:t xml:space="preserve">, </w:t>
      </w:r>
    </w:p>
    <w:p w14:paraId="77518B19" w14:textId="0D88F991" w:rsidR="00F340A5" w:rsidRPr="00BC056F" w:rsidRDefault="00F340A5" w:rsidP="00F340A5">
      <w:pPr>
        <w:ind w:left="284" w:hanging="284"/>
        <w:jc w:val="left"/>
        <w:outlineLvl w:val="0"/>
        <w:rPr>
          <w:b/>
          <w:i/>
          <w:iCs/>
          <w:sz w:val="22"/>
          <w:szCs w:val="22"/>
        </w:rPr>
      </w:pPr>
      <w:r w:rsidRPr="00BC056F">
        <w:rPr>
          <w:rFonts w:ascii="MS Gothic" w:eastAsia="MS Gothic" w:hAnsi="MS Gothic" w:hint="eastAsia"/>
          <w:b/>
          <w:iCs/>
          <w:sz w:val="22"/>
          <w:szCs w:val="22"/>
        </w:rPr>
        <w:t>☐</w:t>
      </w:r>
      <w:r w:rsidR="00C42089">
        <w:rPr>
          <w:b/>
          <w:iCs/>
          <w:sz w:val="22"/>
          <w:szCs w:val="22"/>
        </w:rPr>
        <w:t xml:space="preserve"> </w:t>
      </w:r>
      <w:r w:rsidRPr="00BC056F">
        <w:rPr>
          <w:b/>
          <w:iCs/>
          <w:sz w:val="22"/>
          <w:szCs w:val="22"/>
        </w:rPr>
        <w:t xml:space="preserve"> </w:t>
      </w:r>
      <w:r w:rsidRPr="00BC056F">
        <w:rPr>
          <w:b/>
          <w:i/>
          <w:iCs/>
          <w:sz w:val="22"/>
          <w:szCs w:val="22"/>
        </w:rPr>
        <w:t xml:space="preserve">znajdują się w bezpłatnych i ogólnodostępnych bazach danych dostępnych pod następującym </w:t>
      </w:r>
      <w:r w:rsidRPr="00BC056F">
        <w:rPr>
          <w:b/>
          <w:i/>
          <w:iCs/>
          <w:sz w:val="22"/>
          <w:szCs w:val="22"/>
        </w:rPr>
        <w:br/>
      </w:r>
      <w:r w:rsidR="00C42089">
        <w:rPr>
          <w:b/>
          <w:i/>
          <w:iCs/>
          <w:sz w:val="22"/>
          <w:szCs w:val="22"/>
        </w:rPr>
        <w:t xml:space="preserve"> </w:t>
      </w:r>
      <w:r w:rsidRPr="00BC056F">
        <w:rPr>
          <w:b/>
          <w:i/>
          <w:iCs/>
          <w:sz w:val="22"/>
          <w:szCs w:val="22"/>
        </w:rPr>
        <w:t xml:space="preserve">adresem internetowym (podać adres internetowy): </w:t>
      </w:r>
      <w:r w:rsidRPr="00BC056F">
        <w:rPr>
          <w:b/>
          <w:i/>
          <w:iCs/>
          <w:sz w:val="22"/>
          <w:szCs w:val="22"/>
          <w:u w:val="single"/>
        </w:rPr>
        <w:t>https://........................................</w:t>
      </w:r>
      <w:r w:rsidRPr="00BC056F">
        <w:rPr>
          <w:b/>
          <w:i/>
          <w:iCs/>
          <w:sz w:val="22"/>
          <w:szCs w:val="22"/>
        </w:rPr>
        <w:t>,</w:t>
      </w:r>
    </w:p>
    <w:p w14:paraId="0E522723" w14:textId="5ADADF1B" w:rsidR="00F340A5" w:rsidRPr="00BC056F" w:rsidRDefault="00F340A5" w:rsidP="00F340A5">
      <w:pPr>
        <w:ind w:left="284" w:hanging="284"/>
        <w:jc w:val="left"/>
        <w:outlineLvl w:val="0"/>
        <w:rPr>
          <w:b/>
          <w:i/>
          <w:iCs/>
          <w:sz w:val="22"/>
          <w:szCs w:val="22"/>
        </w:rPr>
      </w:pPr>
      <w:r w:rsidRPr="00BC056F">
        <w:rPr>
          <w:rFonts w:ascii="MS Gothic" w:eastAsia="MS Gothic" w:hAnsi="MS Gothic" w:hint="eastAsia"/>
          <w:b/>
          <w:iCs/>
          <w:sz w:val="22"/>
          <w:szCs w:val="22"/>
        </w:rPr>
        <w:t>☐</w:t>
      </w:r>
      <w:r w:rsidR="00C42089">
        <w:rPr>
          <w:b/>
          <w:iCs/>
          <w:sz w:val="22"/>
          <w:szCs w:val="22"/>
        </w:rPr>
        <w:t xml:space="preserve"> </w:t>
      </w:r>
      <w:r w:rsidRPr="00BC056F">
        <w:rPr>
          <w:b/>
          <w:iCs/>
          <w:sz w:val="22"/>
          <w:szCs w:val="22"/>
        </w:rPr>
        <w:t xml:space="preserve"> </w:t>
      </w:r>
      <w:r w:rsidRPr="00BC056F">
        <w:rPr>
          <w:b/>
          <w:i/>
          <w:iCs/>
          <w:sz w:val="22"/>
          <w:szCs w:val="22"/>
        </w:rPr>
        <w:t>znajdują się w dokumencie/</w:t>
      </w:r>
      <w:proofErr w:type="spellStart"/>
      <w:r w:rsidRPr="00BC056F">
        <w:rPr>
          <w:b/>
          <w:i/>
          <w:iCs/>
          <w:sz w:val="22"/>
          <w:szCs w:val="22"/>
        </w:rPr>
        <w:t>tach</w:t>
      </w:r>
      <w:proofErr w:type="spellEnd"/>
      <w:r w:rsidRPr="00BC056F">
        <w:rPr>
          <w:b/>
          <w:i/>
          <w:iCs/>
          <w:sz w:val="22"/>
          <w:szCs w:val="22"/>
        </w:rPr>
        <w:t xml:space="preserve"> dołączonym/</w:t>
      </w:r>
      <w:proofErr w:type="spellStart"/>
      <w:r w:rsidRPr="00BC056F">
        <w:rPr>
          <w:b/>
          <w:i/>
          <w:iCs/>
          <w:sz w:val="22"/>
          <w:szCs w:val="22"/>
        </w:rPr>
        <w:t>ch</w:t>
      </w:r>
      <w:proofErr w:type="spellEnd"/>
      <w:r w:rsidRPr="00BC056F">
        <w:rPr>
          <w:b/>
          <w:i/>
          <w:iCs/>
          <w:sz w:val="22"/>
          <w:szCs w:val="22"/>
        </w:rPr>
        <w:t xml:space="preserve"> do oferty.</w:t>
      </w:r>
    </w:p>
    <w:p w14:paraId="00B4104F" w14:textId="77777777" w:rsidR="00F340A5" w:rsidRPr="00A70CF7" w:rsidRDefault="00F340A5" w:rsidP="00F340A5">
      <w:pPr>
        <w:widowControl/>
        <w:suppressAutoHyphens w:val="0"/>
        <w:jc w:val="both"/>
        <w:rPr>
          <w:i/>
          <w:iCs/>
          <w:u w:val="single"/>
        </w:rPr>
      </w:pPr>
    </w:p>
    <w:p w14:paraId="16E248B8" w14:textId="74A4F652" w:rsidR="00F340A5" w:rsidRPr="00A70CF7" w:rsidRDefault="00F340A5" w:rsidP="00F340A5">
      <w:pPr>
        <w:widowControl/>
        <w:suppressAutoHyphens w:val="0"/>
        <w:spacing w:line="276" w:lineRule="auto"/>
        <w:jc w:val="both"/>
        <w:rPr>
          <w:i/>
          <w:sz w:val="22"/>
          <w:szCs w:val="22"/>
          <w:u w:val="single"/>
        </w:rPr>
      </w:pPr>
      <w:r w:rsidRPr="00A70CF7">
        <w:rPr>
          <w:i/>
          <w:sz w:val="22"/>
          <w:szCs w:val="22"/>
          <w:u w:val="single"/>
        </w:rPr>
        <w:t xml:space="preserve">Nawiązując do ogłoszonego postępowania prowadzonego w trybie podstawowym bez możliwości negocjacji na </w:t>
      </w:r>
      <w:r w:rsidR="00B2023E" w:rsidRPr="00A70CF7">
        <w:rPr>
          <w:i/>
          <w:iCs/>
          <w:sz w:val="22"/>
          <w:szCs w:val="22"/>
          <w:u w:val="single"/>
        </w:rPr>
        <w:t xml:space="preserve">wyłonienie Wykonawcy w zakresie </w:t>
      </w:r>
      <w:r w:rsidR="00B2023E" w:rsidRPr="00A70CF7">
        <w:rPr>
          <w:rFonts w:eastAsiaTheme="minorHAnsi"/>
          <w:i/>
          <w:iCs/>
          <w:sz w:val="22"/>
          <w:szCs w:val="22"/>
          <w:u w:val="single"/>
          <w:lang w:eastAsia="en-US"/>
        </w:rPr>
        <w:t>dostawy i montażu szaf entomologicznych dla Centrum Edukacji Przyrodniczej Uniwersytetu Jagiellońskiego w Krakowie</w:t>
      </w:r>
      <w:r w:rsidRPr="00A70CF7">
        <w:rPr>
          <w:i/>
          <w:sz w:val="22"/>
          <w:szCs w:val="22"/>
          <w:u w:val="single"/>
        </w:rPr>
        <w:t>, składamy poniższą ofertę:</w:t>
      </w:r>
    </w:p>
    <w:bookmarkEnd w:id="1"/>
    <w:p w14:paraId="020C8028" w14:textId="77777777" w:rsidR="00F340A5" w:rsidRPr="00BC056F" w:rsidRDefault="00F340A5" w:rsidP="00F340A5">
      <w:pPr>
        <w:tabs>
          <w:tab w:val="left" w:pos="1080"/>
          <w:tab w:val="left" w:pos="7290"/>
        </w:tabs>
        <w:jc w:val="both"/>
        <w:rPr>
          <w:sz w:val="22"/>
          <w:szCs w:val="22"/>
        </w:rPr>
      </w:pPr>
      <w:r w:rsidRPr="00BC056F">
        <w:rPr>
          <w:sz w:val="22"/>
          <w:szCs w:val="22"/>
        </w:rPr>
        <w:tab/>
      </w:r>
      <w:r w:rsidRPr="00BC056F">
        <w:rPr>
          <w:sz w:val="22"/>
          <w:szCs w:val="22"/>
        </w:rPr>
        <w:tab/>
      </w:r>
    </w:p>
    <w:p w14:paraId="349D3E2F" w14:textId="61444BC6" w:rsidR="00F340A5" w:rsidRPr="00BC056F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spacing w:line="360" w:lineRule="auto"/>
        <w:ind w:left="426" w:hanging="426"/>
        <w:jc w:val="both"/>
        <w:rPr>
          <w:sz w:val="22"/>
          <w:szCs w:val="22"/>
        </w:rPr>
      </w:pPr>
      <w:bookmarkStart w:id="3" w:name="_Hlk159503551"/>
      <w:r w:rsidRPr="00BC056F">
        <w:rPr>
          <w:sz w:val="22"/>
          <w:szCs w:val="22"/>
        </w:rPr>
        <w:t xml:space="preserve">oferujemy wykonanie </w:t>
      </w:r>
      <w:r w:rsidRPr="00F516DB">
        <w:rPr>
          <w:b/>
          <w:bCs/>
          <w:sz w:val="22"/>
          <w:szCs w:val="22"/>
          <w:u w:val="single"/>
        </w:rPr>
        <w:t>CAŁOŚCI</w:t>
      </w:r>
      <w:r w:rsidRPr="00F516DB">
        <w:rPr>
          <w:sz w:val="22"/>
          <w:szCs w:val="22"/>
          <w:u w:val="single"/>
        </w:rPr>
        <w:t xml:space="preserve"> </w:t>
      </w:r>
      <w:r w:rsidRPr="00F516DB">
        <w:rPr>
          <w:b/>
          <w:bCs/>
          <w:sz w:val="22"/>
          <w:szCs w:val="22"/>
          <w:u w:val="single"/>
        </w:rPr>
        <w:t>PRZEDMIOTU ZAMÓWIENIA</w:t>
      </w:r>
      <w:r w:rsidRPr="00BC056F">
        <w:rPr>
          <w:sz w:val="22"/>
          <w:szCs w:val="22"/>
        </w:rPr>
        <w:t xml:space="preserve"> za łączną kwotę netto ……………</w:t>
      </w:r>
      <w:r w:rsidR="000A439E">
        <w:rPr>
          <w:sz w:val="22"/>
          <w:szCs w:val="22"/>
        </w:rPr>
        <w:t>….</w:t>
      </w:r>
      <w:r w:rsidRPr="00BC056F">
        <w:rPr>
          <w:sz w:val="22"/>
          <w:szCs w:val="22"/>
        </w:rPr>
        <w:t xml:space="preserve">….. </w:t>
      </w:r>
      <w:r w:rsidRPr="00BC056F">
        <w:rPr>
          <w:bCs/>
          <w:sz w:val="22"/>
          <w:szCs w:val="22"/>
        </w:rPr>
        <w:t>złotych</w:t>
      </w:r>
      <w:r w:rsidRPr="00BC056F">
        <w:rPr>
          <w:b/>
          <w:bCs/>
          <w:sz w:val="22"/>
          <w:szCs w:val="22"/>
        </w:rPr>
        <w:t xml:space="preserve"> </w:t>
      </w:r>
      <w:r w:rsidRPr="00BC056F">
        <w:rPr>
          <w:sz w:val="22"/>
          <w:szCs w:val="22"/>
        </w:rPr>
        <w:t>(słownie: ………………………………………)</w:t>
      </w:r>
      <w:r w:rsidR="000A439E">
        <w:rPr>
          <w:sz w:val="22"/>
          <w:szCs w:val="22"/>
        </w:rPr>
        <w:t>,</w:t>
      </w:r>
      <w:r w:rsidRPr="00BC056F">
        <w:rPr>
          <w:sz w:val="22"/>
          <w:szCs w:val="22"/>
        </w:rPr>
        <w:t xml:space="preserve"> plus należny podatek VAT, co daje kwotę brutto ……… </w:t>
      </w:r>
      <w:r w:rsidR="000A439E">
        <w:rPr>
          <w:sz w:val="22"/>
          <w:szCs w:val="22"/>
        </w:rPr>
        <w:t xml:space="preserve">złotych </w:t>
      </w:r>
      <w:r w:rsidRPr="00BC056F">
        <w:rPr>
          <w:sz w:val="22"/>
          <w:szCs w:val="22"/>
        </w:rPr>
        <w:t>(słownie:</w:t>
      </w:r>
      <w:r w:rsidR="000A439E">
        <w:rPr>
          <w:sz w:val="22"/>
          <w:szCs w:val="22"/>
        </w:rPr>
        <w:t xml:space="preserve"> </w:t>
      </w:r>
      <w:r w:rsidRPr="00BC056F">
        <w:rPr>
          <w:sz w:val="22"/>
          <w:szCs w:val="22"/>
        </w:rPr>
        <w:t>……………</w:t>
      </w:r>
      <w:r w:rsidR="000A439E">
        <w:rPr>
          <w:sz w:val="22"/>
          <w:szCs w:val="22"/>
        </w:rPr>
        <w:t>……</w:t>
      </w:r>
      <w:r w:rsidRPr="00BC056F">
        <w:rPr>
          <w:sz w:val="22"/>
          <w:szCs w:val="22"/>
        </w:rPr>
        <w:t>………</w:t>
      </w:r>
      <w:r w:rsidR="000A439E">
        <w:rPr>
          <w:sz w:val="22"/>
          <w:szCs w:val="22"/>
        </w:rPr>
        <w:t>……</w:t>
      </w:r>
      <w:r w:rsidRPr="00BC056F">
        <w:rPr>
          <w:sz w:val="22"/>
          <w:szCs w:val="22"/>
        </w:rPr>
        <w:t>………</w:t>
      </w:r>
      <w:r w:rsidR="000A439E">
        <w:rPr>
          <w:sz w:val="22"/>
          <w:szCs w:val="22"/>
        </w:rPr>
        <w:t>….</w:t>
      </w:r>
      <w:r w:rsidRPr="00BC056F">
        <w:rPr>
          <w:sz w:val="22"/>
          <w:szCs w:val="22"/>
        </w:rPr>
        <w:t xml:space="preserve">.…) </w:t>
      </w:r>
    </w:p>
    <w:p w14:paraId="0C5C98AF" w14:textId="5623FF97" w:rsidR="00F340A5" w:rsidRPr="00BC056F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426" w:hanging="426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oferujemy termin realizacji</w:t>
      </w:r>
      <w:r>
        <w:rPr>
          <w:sz w:val="22"/>
          <w:szCs w:val="22"/>
        </w:rPr>
        <w:t xml:space="preserve"> oraz okres gwarancji na</w:t>
      </w:r>
      <w:r w:rsidRPr="00BC056F">
        <w:rPr>
          <w:sz w:val="22"/>
          <w:szCs w:val="22"/>
        </w:rPr>
        <w:t xml:space="preserve"> przedmiotu Umowy z uwzględnieniem zapisów treści Rozdziału V SWZ i</w:t>
      </w:r>
      <w:r w:rsidR="00F05C35">
        <w:rPr>
          <w:sz w:val="22"/>
          <w:szCs w:val="22"/>
        </w:rPr>
        <w:t xml:space="preserve"> projektowanych postanowień umownych</w:t>
      </w:r>
      <w:r w:rsidRPr="00BC056F">
        <w:rPr>
          <w:sz w:val="22"/>
          <w:szCs w:val="22"/>
        </w:rPr>
        <w:t>;</w:t>
      </w:r>
    </w:p>
    <w:p w14:paraId="3892A23A" w14:textId="05A37552" w:rsidR="00F340A5" w:rsidRPr="00BC056F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426" w:hanging="426"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oświadczamy, że oferujemy przedmiot zamówienia zgodny z wymaganiami i warunkami określonymi przez Zamawiającego w SWZ i potwierdzamy przyjęcie warunków </w:t>
      </w:r>
      <w:r w:rsidR="00C42089">
        <w:rPr>
          <w:sz w:val="22"/>
          <w:szCs w:val="22"/>
        </w:rPr>
        <w:t>umown</w:t>
      </w:r>
      <w:r w:rsidRPr="00BC056F">
        <w:rPr>
          <w:sz w:val="22"/>
          <w:szCs w:val="22"/>
        </w:rPr>
        <w:t>ych i</w:t>
      </w:r>
      <w:r w:rsidR="000A439E">
        <w:rPr>
          <w:sz w:val="22"/>
          <w:szCs w:val="22"/>
        </w:rPr>
        <w:t> </w:t>
      </w:r>
      <w:r w:rsidRPr="00BC056F">
        <w:rPr>
          <w:sz w:val="22"/>
          <w:szCs w:val="22"/>
        </w:rPr>
        <w:t>warunków płatności zawartych w SWZ i we wzorze Umowy stanowiącym załącznik do SWZ;</w:t>
      </w:r>
    </w:p>
    <w:p w14:paraId="6C665F70" w14:textId="77777777" w:rsidR="00F340A5" w:rsidRPr="00BC056F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426" w:hanging="426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oświadczamy, że wybór oferty:</w:t>
      </w:r>
    </w:p>
    <w:p w14:paraId="2E6839C2" w14:textId="3502C0ED" w:rsidR="00F340A5" w:rsidRPr="00BC056F" w:rsidRDefault="00F340A5">
      <w:pPr>
        <w:widowControl/>
        <w:numPr>
          <w:ilvl w:val="0"/>
          <w:numId w:val="47"/>
        </w:numPr>
        <w:suppressAutoHyphens w:val="0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nie będzie prowadził do powstania u zamawiającego obowiązku podatkowego zgodnie z</w:t>
      </w:r>
      <w:r w:rsidR="00F05C35">
        <w:rPr>
          <w:sz w:val="22"/>
          <w:szCs w:val="22"/>
        </w:rPr>
        <w:t> </w:t>
      </w:r>
      <w:r w:rsidRPr="00BC056F">
        <w:rPr>
          <w:sz w:val="22"/>
          <w:szCs w:val="22"/>
        </w:rPr>
        <w:t>przepisami ustawy o podatku od towarów i usług*</w:t>
      </w:r>
    </w:p>
    <w:p w14:paraId="1A4E3D39" w14:textId="69D6A024" w:rsidR="00F340A5" w:rsidRPr="000A439E" w:rsidRDefault="00F340A5">
      <w:pPr>
        <w:widowControl/>
        <w:numPr>
          <w:ilvl w:val="0"/>
          <w:numId w:val="47"/>
        </w:numPr>
        <w:suppressAutoHyphens w:val="0"/>
        <w:jc w:val="both"/>
        <w:rPr>
          <w:sz w:val="22"/>
          <w:szCs w:val="22"/>
        </w:rPr>
      </w:pPr>
      <w:r w:rsidRPr="00BC056F">
        <w:rPr>
          <w:sz w:val="22"/>
          <w:szCs w:val="22"/>
        </w:rPr>
        <w:lastRenderedPageBreak/>
        <w:t>będzie prowadził do powstania u zamawiającego obowiązku podatkowego zgodnie z przepisami ustawy o podatku od towarów i usług. Powyższy obowiązek podatkowy będzie dotyczył</w:t>
      </w:r>
      <w:r w:rsidR="00C42089">
        <w:rPr>
          <w:sz w:val="22"/>
          <w:szCs w:val="22"/>
        </w:rPr>
        <w:t xml:space="preserve"> </w:t>
      </w:r>
      <w:r w:rsidRPr="00BC056F">
        <w:rPr>
          <w:i/>
          <w:sz w:val="22"/>
          <w:szCs w:val="22"/>
        </w:rPr>
        <w:t>………………………</w:t>
      </w:r>
      <w:r w:rsidR="007B16DF">
        <w:rPr>
          <w:i/>
          <w:sz w:val="22"/>
          <w:szCs w:val="22"/>
        </w:rPr>
        <w:t>………………</w:t>
      </w:r>
      <w:r w:rsidRPr="00BC056F">
        <w:rPr>
          <w:i/>
          <w:sz w:val="22"/>
          <w:szCs w:val="22"/>
        </w:rPr>
        <w:t>……………………………………………..………….</w:t>
      </w:r>
    </w:p>
    <w:p w14:paraId="468F6FE0" w14:textId="31732273" w:rsidR="00F340A5" w:rsidRPr="00DD72F2" w:rsidRDefault="00F340A5" w:rsidP="007B16DF">
      <w:pPr>
        <w:widowControl/>
        <w:suppressAutoHyphens w:val="0"/>
        <w:ind w:left="1429" w:firstLine="414"/>
        <w:jc w:val="both"/>
        <w:rPr>
          <w:sz w:val="22"/>
          <w:szCs w:val="22"/>
        </w:rPr>
      </w:pPr>
      <w:r>
        <w:rPr>
          <w:i/>
          <w:sz w:val="22"/>
          <w:szCs w:val="22"/>
        </w:rPr>
        <w:t>………………………………………………………………………………………………*</w:t>
      </w:r>
    </w:p>
    <w:p w14:paraId="07C3B8BF" w14:textId="0EBF9B83" w:rsidR="00F340A5" w:rsidRPr="007829B5" w:rsidRDefault="00F340A5" w:rsidP="00F340A5">
      <w:pPr>
        <w:pStyle w:val="Tekstpodstawowy"/>
        <w:spacing w:line="240" w:lineRule="auto"/>
        <w:ind w:left="1429"/>
        <w:rPr>
          <w:rFonts w:ascii="Tahoma" w:hAnsi="Tahoma" w:cs="Tahoma"/>
          <w:i/>
          <w:sz w:val="18"/>
          <w:szCs w:val="18"/>
        </w:rPr>
      </w:pPr>
      <w:r>
        <w:rPr>
          <w:rFonts w:ascii="Tahoma" w:hAnsi="Tahoma" w:cs="Tahoma"/>
          <w:i/>
          <w:sz w:val="18"/>
          <w:szCs w:val="18"/>
        </w:rPr>
        <w:t>[*niepotrzebne skreślić; 2/wpisać nazwę/rodzaj towaru lub usługi, które będą prowadziły do powstania u zamawiającego obowiązku podatkowego, zgodnie z przepisami obowiązującej ustawy o podatku od towarów i usług VAT</w:t>
      </w:r>
      <w:r w:rsidRPr="00047DFB">
        <w:rPr>
          <w:rFonts w:ascii="Tahoma" w:hAnsi="Tahoma" w:cs="Tahoma"/>
          <w:i/>
          <w:sz w:val="18"/>
          <w:szCs w:val="18"/>
        </w:rPr>
        <w:t>]</w:t>
      </w:r>
    </w:p>
    <w:p w14:paraId="7A933F17" w14:textId="77777777" w:rsidR="00F340A5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oświadczamy, że uważamy się za związanych niniejszą ofertą na czas wskazany w rozdziale XI SWZ;</w:t>
      </w:r>
    </w:p>
    <w:p w14:paraId="7DE84F09" w14:textId="77777777" w:rsidR="00F340A5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0A439E">
        <w:rPr>
          <w:sz w:val="22"/>
          <w:szCs w:val="22"/>
        </w:rPr>
        <w:t xml:space="preserve">oświadczamy, że wypełniliśmy obowiązki informacyjne przewidziane w art. 13 lub art. 14 </w:t>
      </w:r>
      <w:r w:rsidRPr="000A439E">
        <w:rPr>
          <w:bCs/>
          <w:i/>
          <w:iCs/>
          <w:sz w:val="22"/>
          <w:szCs w:val="22"/>
        </w:rPr>
        <w:t>Rozporządzenia Parlamentu Europejskiego i Rady UE 2016/679 z dnia 27 kwietnia 2016 r. w sprawie ochrony osób fizycznych w związku z przetwarzaniem danych osobowych i w sprawie swobodnego przepływu takich danych oraz uchylenia dyrektywy 95/46/WE</w:t>
      </w:r>
      <w:r w:rsidRPr="000A439E">
        <w:rPr>
          <w:bCs/>
          <w:i/>
          <w:sz w:val="22"/>
          <w:szCs w:val="22"/>
        </w:rPr>
        <w:t xml:space="preserve"> </w:t>
      </w:r>
      <w:r w:rsidRPr="000A439E">
        <w:rPr>
          <w:bCs/>
          <w:sz w:val="22"/>
          <w:szCs w:val="22"/>
        </w:rPr>
        <w:t xml:space="preserve">wobec osób fizycznych, </w:t>
      </w:r>
      <w:r w:rsidRPr="000A439E">
        <w:rPr>
          <w:sz w:val="22"/>
          <w:szCs w:val="22"/>
        </w:rPr>
        <w:t>od których dane osobowe bezpośrednio lub pośrednio pozyskaliśmy w celu ubiegania się o udzielenie zamówienia publicznego w niniejszym postępowaniu;</w:t>
      </w:r>
    </w:p>
    <w:p w14:paraId="542D0BDF" w14:textId="77777777" w:rsidR="00F340A5" w:rsidRPr="000A439E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0A439E">
        <w:rPr>
          <w:sz w:val="22"/>
          <w:szCs w:val="22"/>
        </w:rPr>
        <w:t>oświadczam, że jestem:</w:t>
      </w:r>
    </w:p>
    <w:p w14:paraId="5F2D50BD" w14:textId="77777777" w:rsidR="00F340A5" w:rsidRDefault="00F340A5">
      <w:pPr>
        <w:pStyle w:val="Akapitzlist"/>
        <w:numPr>
          <w:ilvl w:val="0"/>
          <w:numId w:val="49"/>
        </w:numPr>
        <w:ind w:left="993" w:hanging="426"/>
        <w:rPr>
          <w:sz w:val="22"/>
          <w:szCs w:val="22"/>
        </w:rPr>
      </w:pPr>
      <w:r w:rsidRPr="00BC056F">
        <w:rPr>
          <w:sz w:val="22"/>
          <w:szCs w:val="22"/>
        </w:rPr>
        <w:t>mikroprzedsiębiorstwem;</w:t>
      </w:r>
    </w:p>
    <w:p w14:paraId="687F3D9F" w14:textId="77777777" w:rsidR="00F340A5" w:rsidRDefault="00F340A5">
      <w:pPr>
        <w:pStyle w:val="Akapitzlist"/>
        <w:numPr>
          <w:ilvl w:val="0"/>
          <w:numId w:val="49"/>
        </w:numPr>
        <w:ind w:left="993" w:hanging="426"/>
        <w:rPr>
          <w:sz w:val="22"/>
          <w:szCs w:val="22"/>
        </w:rPr>
      </w:pPr>
      <w:r w:rsidRPr="000A439E">
        <w:rPr>
          <w:sz w:val="22"/>
          <w:szCs w:val="22"/>
        </w:rPr>
        <w:t>małym przedsiębiorstwem;</w:t>
      </w:r>
    </w:p>
    <w:p w14:paraId="746BEA3B" w14:textId="77777777" w:rsidR="00F340A5" w:rsidRDefault="00F340A5">
      <w:pPr>
        <w:pStyle w:val="Akapitzlist"/>
        <w:numPr>
          <w:ilvl w:val="0"/>
          <w:numId w:val="49"/>
        </w:numPr>
        <w:ind w:left="993" w:hanging="426"/>
        <w:rPr>
          <w:sz w:val="22"/>
          <w:szCs w:val="22"/>
        </w:rPr>
      </w:pPr>
      <w:r w:rsidRPr="000A439E">
        <w:rPr>
          <w:sz w:val="22"/>
          <w:szCs w:val="22"/>
        </w:rPr>
        <w:t>średnim przedsiębiorstwem;</w:t>
      </w:r>
    </w:p>
    <w:p w14:paraId="6B05C1BB" w14:textId="77777777" w:rsidR="00F340A5" w:rsidRDefault="00F340A5">
      <w:pPr>
        <w:pStyle w:val="Akapitzlist"/>
        <w:numPr>
          <w:ilvl w:val="0"/>
          <w:numId w:val="49"/>
        </w:numPr>
        <w:ind w:left="993" w:hanging="426"/>
        <w:rPr>
          <w:sz w:val="22"/>
          <w:szCs w:val="22"/>
        </w:rPr>
      </w:pPr>
      <w:r w:rsidRPr="000A439E">
        <w:rPr>
          <w:sz w:val="22"/>
          <w:szCs w:val="22"/>
        </w:rPr>
        <w:t>jednoosobową działalnością gospodarczą;</w:t>
      </w:r>
    </w:p>
    <w:p w14:paraId="56E61D24" w14:textId="77777777" w:rsidR="00F340A5" w:rsidRDefault="00F340A5">
      <w:pPr>
        <w:pStyle w:val="Akapitzlist"/>
        <w:numPr>
          <w:ilvl w:val="0"/>
          <w:numId w:val="49"/>
        </w:numPr>
        <w:ind w:left="993" w:hanging="426"/>
        <w:rPr>
          <w:sz w:val="22"/>
          <w:szCs w:val="22"/>
        </w:rPr>
      </w:pPr>
      <w:r w:rsidRPr="000A439E">
        <w:rPr>
          <w:sz w:val="22"/>
          <w:szCs w:val="22"/>
        </w:rPr>
        <w:t>osobą fizyczną nieprowadzącą działalności gospodarczej;</w:t>
      </w:r>
    </w:p>
    <w:p w14:paraId="54F8D1CF" w14:textId="77777777" w:rsidR="00F340A5" w:rsidRPr="000A439E" w:rsidRDefault="00F340A5">
      <w:pPr>
        <w:pStyle w:val="Akapitzlist"/>
        <w:numPr>
          <w:ilvl w:val="0"/>
          <w:numId w:val="49"/>
        </w:numPr>
        <w:ind w:left="993" w:hanging="426"/>
        <w:rPr>
          <w:sz w:val="22"/>
          <w:szCs w:val="22"/>
        </w:rPr>
      </w:pPr>
      <w:r w:rsidRPr="000A439E">
        <w:rPr>
          <w:sz w:val="22"/>
          <w:szCs w:val="22"/>
        </w:rPr>
        <w:t>inny rodzaj …………………….. ;</w:t>
      </w:r>
    </w:p>
    <w:p w14:paraId="6895C2F8" w14:textId="77777777" w:rsidR="00F340A5" w:rsidRPr="00BC056F" w:rsidRDefault="00F340A5" w:rsidP="000A439E">
      <w:pPr>
        <w:pStyle w:val="Akapitzlist"/>
        <w:numPr>
          <w:ilvl w:val="0"/>
          <w:numId w:val="0"/>
        </w:numPr>
        <w:ind w:left="1429"/>
        <w:rPr>
          <w:sz w:val="22"/>
          <w:szCs w:val="22"/>
        </w:rPr>
      </w:pPr>
      <w:r w:rsidRPr="00BC056F">
        <w:rPr>
          <w:rFonts w:ascii="Tahoma" w:hAnsi="Tahoma" w:cs="Tahoma"/>
          <w:i/>
          <w:sz w:val="18"/>
          <w:szCs w:val="18"/>
        </w:rPr>
        <w:t>[*zaznaczyć właściwe i wypełnić o ile dotyczy, a niepotrzebne skreślić]</w:t>
      </w:r>
    </w:p>
    <w:p w14:paraId="54659CF4" w14:textId="78395DC1" w:rsidR="00F340A5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w przypadku udzielenia nam zamówienia – zobowiązujemy się do zawarcia Umowy w miejscu i</w:t>
      </w:r>
      <w:r w:rsidR="000A439E">
        <w:rPr>
          <w:sz w:val="22"/>
          <w:szCs w:val="22"/>
        </w:rPr>
        <w:t> </w:t>
      </w:r>
      <w:r w:rsidRPr="00BC056F">
        <w:rPr>
          <w:sz w:val="22"/>
          <w:szCs w:val="22"/>
        </w:rPr>
        <w:t>terminie wyznaczonym przez zamawiającego;</w:t>
      </w:r>
    </w:p>
    <w:p w14:paraId="594315F4" w14:textId="77777777" w:rsidR="00F340A5" w:rsidRPr="000A439E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0A439E">
        <w:rPr>
          <w:sz w:val="22"/>
          <w:szCs w:val="22"/>
        </w:rPr>
        <w:t>osobą upoważnioną do kontaktów z zamawiającym w zakresie złożonej oferty oraz w sprawach związanych z realizacją zamówienia jest: ……………………………………………………….</w:t>
      </w:r>
    </w:p>
    <w:p w14:paraId="7DAE1F42" w14:textId="6E1DD05B" w:rsidR="00F340A5" w:rsidRPr="001B4FE0" w:rsidRDefault="00C42089" w:rsidP="000A439E">
      <w:pPr>
        <w:pStyle w:val="Akapitzlist"/>
        <w:numPr>
          <w:ilvl w:val="0"/>
          <w:numId w:val="0"/>
        </w:numPr>
        <w:ind w:left="709"/>
        <w:rPr>
          <w:sz w:val="22"/>
          <w:szCs w:val="22"/>
        </w:rPr>
      </w:pPr>
      <w:r>
        <w:rPr>
          <w:rFonts w:ascii="Tahoma" w:hAnsi="Tahoma" w:cs="Tahoma"/>
          <w:i/>
          <w:sz w:val="18"/>
          <w:szCs w:val="18"/>
        </w:rPr>
        <w:t xml:space="preserve">      </w:t>
      </w:r>
      <w:r w:rsidR="00F340A5" w:rsidRPr="0038558C">
        <w:rPr>
          <w:rFonts w:ascii="Tahoma" w:hAnsi="Tahoma" w:cs="Tahoma"/>
          <w:i/>
          <w:sz w:val="18"/>
          <w:szCs w:val="18"/>
        </w:rPr>
        <w:t>[*wypełnić</w:t>
      </w:r>
      <w:r w:rsidR="00F340A5">
        <w:rPr>
          <w:rFonts w:ascii="Tahoma" w:hAnsi="Tahoma" w:cs="Tahoma"/>
          <w:i/>
          <w:sz w:val="18"/>
          <w:szCs w:val="18"/>
        </w:rPr>
        <w:t xml:space="preserve"> dane personalne i adresowe – tel.; e-mail</w:t>
      </w:r>
      <w:r w:rsidR="00F340A5" w:rsidRPr="0038558C">
        <w:rPr>
          <w:rFonts w:ascii="Tahoma" w:hAnsi="Tahoma" w:cs="Tahoma"/>
          <w:i/>
          <w:sz w:val="18"/>
          <w:szCs w:val="18"/>
        </w:rPr>
        <w:t>]</w:t>
      </w:r>
    </w:p>
    <w:p w14:paraId="1BF21D37" w14:textId="77777777" w:rsidR="00F340A5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2E5D9A">
        <w:rPr>
          <w:sz w:val="22"/>
          <w:szCs w:val="22"/>
        </w:rPr>
        <w:t>oferta</w:t>
      </w:r>
      <w:r>
        <w:rPr>
          <w:sz w:val="22"/>
          <w:szCs w:val="22"/>
        </w:rPr>
        <w:t xml:space="preserve"> </w:t>
      </w:r>
      <w:r w:rsidRPr="002E5D9A">
        <w:rPr>
          <w:sz w:val="22"/>
          <w:szCs w:val="22"/>
        </w:rPr>
        <w:t>liczy</w:t>
      </w:r>
      <w:r>
        <w:rPr>
          <w:sz w:val="22"/>
          <w:szCs w:val="22"/>
        </w:rPr>
        <w:t xml:space="preserve"> </w:t>
      </w:r>
      <w:r w:rsidRPr="002E5D9A">
        <w:rPr>
          <w:b/>
          <w:bCs/>
          <w:sz w:val="22"/>
          <w:szCs w:val="22"/>
          <w:u w:val="single"/>
        </w:rPr>
        <w:t>........................</w:t>
      </w:r>
      <w:r w:rsidRPr="00285844">
        <w:rPr>
          <w:b/>
          <w:bCs/>
          <w:sz w:val="22"/>
          <w:szCs w:val="22"/>
        </w:rPr>
        <w:t>*</w:t>
      </w:r>
      <w:r>
        <w:rPr>
          <w:sz w:val="22"/>
          <w:szCs w:val="22"/>
        </w:rPr>
        <w:t xml:space="preserve"> kolejno ponumerowanych kart;</w:t>
      </w:r>
    </w:p>
    <w:p w14:paraId="325792BC" w14:textId="77777777" w:rsidR="00F340A5" w:rsidRPr="000A439E" w:rsidRDefault="00F340A5">
      <w:pPr>
        <w:widowControl/>
        <w:numPr>
          <w:ilvl w:val="5"/>
          <w:numId w:val="46"/>
        </w:numPr>
        <w:tabs>
          <w:tab w:val="clear" w:pos="360"/>
        </w:tabs>
        <w:suppressAutoHyphens w:val="0"/>
        <w:ind w:left="567" w:hanging="425"/>
        <w:jc w:val="both"/>
        <w:rPr>
          <w:sz w:val="22"/>
          <w:szCs w:val="22"/>
        </w:rPr>
      </w:pPr>
      <w:r w:rsidRPr="000A439E">
        <w:rPr>
          <w:sz w:val="22"/>
          <w:szCs w:val="22"/>
        </w:rPr>
        <w:t>załącznikami do niniejszego formularza są:</w:t>
      </w:r>
    </w:p>
    <w:p w14:paraId="64A50246" w14:textId="5CA1790B" w:rsidR="00F340A5" w:rsidRDefault="00F340A5">
      <w:pPr>
        <w:widowControl/>
        <w:numPr>
          <w:ilvl w:val="0"/>
          <w:numId w:val="48"/>
        </w:numPr>
        <w:suppressAutoHyphens w:val="0"/>
        <w:ind w:left="993" w:hanging="426"/>
        <w:jc w:val="both"/>
        <w:rPr>
          <w:sz w:val="22"/>
          <w:szCs w:val="22"/>
        </w:rPr>
      </w:pPr>
      <w:r w:rsidRPr="00852464">
        <w:rPr>
          <w:i/>
          <w:sz w:val="22"/>
          <w:szCs w:val="22"/>
          <w:u w:val="single"/>
        </w:rPr>
        <w:t>Załącznik</w:t>
      </w:r>
      <w:r>
        <w:rPr>
          <w:i/>
          <w:sz w:val="22"/>
          <w:szCs w:val="22"/>
          <w:u w:val="single"/>
        </w:rPr>
        <w:t xml:space="preserve"> </w:t>
      </w:r>
      <w:r w:rsidRPr="00852464">
        <w:rPr>
          <w:i/>
          <w:sz w:val="22"/>
          <w:szCs w:val="22"/>
          <w:u w:val="single"/>
        </w:rPr>
        <w:t>nr</w:t>
      </w:r>
      <w:r>
        <w:rPr>
          <w:i/>
          <w:sz w:val="22"/>
          <w:szCs w:val="22"/>
          <w:u w:val="single"/>
        </w:rPr>
        <w:t xml:space="preserve"> </w:t>
      </w:r>
      <w:r w:rsidRPr="00852464">
        <w:rPr>
          <w:i/>
          <w:sz w:val="22"/>
          <w:szCs w:val="22"/>
          <w:u w:val="single"/>
        </w:rPr>
        <w:t>1</w:t>
      </w:r>
      <w:r>
        <w:rPr>
          <w:b/>
          <w:sz w:val="22"/>
          <w:szCs w:val="22"/>
        </w:rPr>
        <w:t xml:space="preserve"> </w:t>
      </w:r>
      <w:r w:rsidRPr="00852464">
        <w:rPr>
          <w:sz w:val="22"/>
          <w:szCs w:val="22"/>
        </w:rPr>
        <w:t>–</w:t>
      </w:r>
      <w:r>
        <w:rPr>
          <w:sz w:val="22"/>
          <w:szCs w:val="22"/>
        </w:rPr>
        <w:t xml:space="preserve"> </w:t>
      </w:r>
      <w:r w:rsidRPr="00852464">
        <w:rPr>
          <w:sz w:val="22"/>
          <w:szCs w:val="22"/>
        </w:rPr>
        <w:t>oświadczenie</w:t>
      </w:r>
      <w:r>
        <w:rPr>
          <w:sz w:val="22"/>
          <w:szCs w:val="22"/>
        </w:rPr>
        <w:t xml:space="preserve"> wykonawcy o </w:t>
      </w:r>
      <w:r w:rsidR="005205DC">
        <w:rPr>
          <w:sz w:val="22"/>
          <w:szCs w:val="22"/>
        </w:rPr>
        <w:t>niepodleganiu wykluczeniu z postępowania</w:t>
      </w:r>
      <w:r>
        <w:rPr>
          <w:sz w:val="22"/>
          <w:szCs w:val="22"/>
        </w:rPr>
        <w:t xml:space="preserve">; </w:t>
      </w:r>
    </w:p>
    <w:p w14:paraId="29551850" w14:textId="3582D5FC" w:rsidR="00F340A5" w:rsidRDefault="00F340A5">
      <w:pPr>
        <w:widowControl/>
        <w:numPr>
          <w:ilvl w:val="0"/>
          <w:numId w:val="48"/>
        </w:numPr>
        <w:suppressAutoHyphens w:val="0"/>
        <w:ind w:left="993" w:hanging="426"/>
        <w:jc w:val="both"/>
        <w:rPr>
          <w:sz w:val="22"/>
          <w:szCs w:val="22"/>
        </w:rPr>
      </w:pPr>
      <w:r w:rsidRPr="000A439E">
        <w:rPr>
          <w:bCs/>
          <w:i/>
          <w:sz w:val="22"/>
          <w:szCs w:val="22"/>
          <w:u w:val="single"/>
        </w:rPr>
        <w:t>Załącznik nr 2</w:t>
      </w:r>
      <w:r w:rsidRPr="000A439E">
        <w:rPr>
          <w:b/>
          <w:bCs/>
          <w:sz w:val="22"/>
          <w:szCs w:val="22"/>
        </w:rPr>
        <w:t xml:space="preserve"> </w:t>
      </w:r>
      <w:r w:rsidRPr="000A439E">
        <w:rPr>
          <w:bCs/>
          <w:sz w:val="22"/>
          <w:szCs w:val="22"/>
        </w:rPr>
        <w:t xml:space="preserve">– </w:t>
      </w:r>
      <w:r w:rsidR="000A439E">
        <w:rPr>
          <w:sz w:val="22"/>
          <w:szCs w:val="22"/>
        </w:rPr>
        <w:t xml:space="preserve">wykaz podwykonawców </w:t>
      </w:r>
      <w:r w:rsidR="000A439E" w:rsidRPr="000A439E">
        <w:rPr>
          <w:i/>
          <w:iCs/>
          <w:sz w:val="22"/>
          <w:szCs w:val="22"/>
        </w:rPr>
        <w:t>(o ile dotyczy)</w:t>
      </w:r>
      <w:r w:rsidRPr="000A439E">
        <w:rPr>
          <w:sz w:val="22"/>
          <w:szCs w:val="22"/>
        </w:rPr>
        <w:t>;</w:t>
      </w:r>
    </w:p>
    <w:p w14:paraId="50B4EEC5" w14:textId="77777777" w:rsidR="00F340A5" w:rsidRPr="00996269" w:rsidRDefault="00F340A5">
      <w:pPr>
        <w:widowControl/>
        <w:numPr>
          <w:ilvl w:val="0"/>
          <w:numId w:val="48"/>
        </w:numPr>
        <w:suppressAutoHyphens w:val="0"/>
        <w:ind w:left="993" w:hanging="426"/>
        <w:jc w:val="both"/>
        <w:rPr>
          <w:bCs/>
          <w:sz w:val="22"/>
          <w:szCs w:val="22"/>
        </w:rPr>
      </w:pPr>
      <w:r w:rsidRPr="00996269">
        <w:rPr>
          <w:sz w:val="22"/>
          <w:szCs w:val="22"/>
        </w:rPr>
        <w:t>Inne:</w:t>
      </w:r>
    </w:p>
    <w:p w14:paraId="4838ED02" w14:textId="7251ACE6" w:rsidR="00F340A5" w:rsidRPr="00996269" w:rsidRDefault="00F340A5">
      <w:pPr>
        <w:pStyle w:val="Akapitzlist"/>
        <w:numPr>
          <w:ilvl w:val="0"/>
          <w:numId w:val="54"/>
        </w:numPr>
        <w:tabs>
          <w:tab w:val="left" w:pos="1843"/>
        </w:tabs>
        <w:rPr>
          <w:bCs/>
          <w:sz w:val="22"/>
          <w:szCs w:val="22"/>
        </w:rPr>
      </w:pPr>
      <w:r w:rsidRPr="00996269">
        <w:rPr>
          <w:bCs/>
          <w:sz w:val="22"/>
          <w:szCs w:val="22"/>
        </w:rPr>
        <w:t>pełnomocnictwo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(zgodnie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z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ust.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5-</w:t>
      </w:r>
      <w:r w:rsidR="000A439E">
        <w:rPr>
          <w:bCs/>
          <w:sz w:val="22"/>
          <w:szCs w:val="22"/>
        </w:rPr>
        <w:t>6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rozdziału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XII)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lub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inny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dokument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potwierdzający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umocowanie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do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reprezentowania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wykonawcy;</w:t>
      </w:r>
    </w:p>
    <w:p w14:paraId="4AE93FB7" w14:textId="10F4EC4D" w:rsidR="00F340A5" w:rsidRPr="00996269" w:rsidRDefault="00F340A5">
      <w:pPr>
        <w:pStyle w:val="Akapitzlist"/>
        <w:numPr>
          <w:ilvl w:val="0"/>
          <w:numId w:val="54"/>
        </w:numPr>
        <w:tabs>
          <w:tab w:val="left" w:pos="1843"/>
        </w:tabs>
        <w:rPr>
          <w:bCs/>
          <w:sz w:val="22"/>
          <w:szCs w:val="22"/>
        </w:rPr>
      </w:pPr>
      <w:r w:rsidRPr="00996269">
        <w:rPr>
          <w:bCs/>
          <w:sz w:val="22"/>
          <w:szCs w:val="22"/>
        </w:rPr>
        <w:t>KRS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lub</w:t>
      </w:r>
      <w:r>
        <w:rPr>
          <w:bCs/>
          <w:sz w:val="22"/>
          <w:szCs w:val="22"/>
        </w:rPr>
        <w:t xml:space="preserve"> </w:t>
      </w:r>
      <w:proofErr w:type="spellStart"/>
      <w:r w:rsidRPr="00996269">
        <w:rPr>
          <w:bCs/>
          <w:sz w:val="22"/>
          <w:szCs w:val="22"/>
        </w:rPr>
        <w:t>CEiDG</w:t>
      </w:r>
      <w:proofErr w:type="spellEnd"/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–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o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ile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nie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podano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w</w:t>
      </w:r>
      <w:r>
        <w:rPr>
          <w:bCs/>
          <w:sz w:val="22"/>
          <w:szCs w:val="22"/>
        </w:rPr>
        <w:t xml:space="preserve"> formularzu oferty </w:t>
      </w:r>
      <w:r w:rsidRPr="00996269">
        <w:rPr>
          <w:bCs/>
          <w:sz w:val="22"/>
          <w:szCs w:val="22"/>
        </w:rPr>
        <w:t>danych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do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ogólnodostępnych</w:t>
      </w:r>
      <w:r>
        <w:rPr>
          <w:bCs/>
          <w:sz w:val="22"/>
          <w:szCs w:val="22"/>
        </w:rPr>
        <w:t xml:space="preserve"> </w:t>
      </w:r>
      <w:r w:rsidRPr="00996269">
        <w:rPr>
          <w:bCs/>
          <w:sz w:val="22"/>
          <w:szCs w:val="22"/>
        </w:rPr>
        <w:t>baz</w:t>
      </w:r>
      <w:bookmarkEnd w:id="3"/>
      <w:r w:rsidR="00F05C35">
        <w:rPr>
          <w:bCs/>
          <w:sz w:val="22"/>
          <w:szCs w:val="22"/>
        </w:rPr>
        <w:t>.</w:t>
      </w:r>
    </w:p>
    <w:p w14:paraId="713E2F16" w14:textId="77777777" w:rsidR="00F340A5" w:rsidRPr="00996269" w:rsidRDefault="00F340A5" w:rsidP="00F340A5">
      <w:pPr>
        <w:pStyle w:val="Akapitzlist"/>
        <w:numPr>
          <w:ilvl w:val="0"/>
          <w:numId w:val="0"/>
        </w:numPr>
        <w:tabs>
          <w:tab w:val="left" w:pos="1843"/>
        </w:tabs>
        <w:ind w:left="2138"/>
        <w:rPr>
          <w:sz w:val="22"/>
          <w:szCs w:val="22"/>
        </w:rPr>
      </w:pPr>
    </w:p>
    <w:p w14:paraId="79A15680" w14:textId="77777777" w:rsidR="00F340A5" w:rsidRDefault="00F340A5" w:rsidP="00F340A5"/>
    <w:p w14:paraId="062A947F" w14:textId="77777777" w:rsidR="002928E0" w:rsidRDefault="002928E0" w:rsidP="006B43AA">
      <w:pPr>
        <w:widowControl/>
        <w:suppressAutoHyphens w:val="0"/>
        <w:ind w:left="360"/>
        <w:jc w:val="both"/>
        <w:rPr>
          <w:b/>
          <w:bCs/>
          <w:i/>
          <w:iCs/>
          <w:sz w:val="20"/>
          <w:szCs w:val="20"/>
          <w:u w:val="single"/>
        </w:rPr>
      </w:pPr>
    </w:p>
    <w:p w14:paraId="60EFCC13" w14:textId="6C3D4639" w:rsidR="00182709" w:rsidRPr="000A439E" w:rsidRDefault="006B43AA" w:rsidP="00E10BC0">
      <w:pPr>
        <w:widowControl/>
        <w:suppressAutoHyphens w:val="0"/>
        <w:ind w:left="360"/>
        <w:jc w:val="both"/>
        <w:rPr>
          <w:u w:val="single"/>
        </w:rPr>
      </w:pPr>
      <w:r w:rsidRPr="000A439E">
        <w:rPr>
          <w:b/>
          <w:bCs/>
          <w:i/>
          <w:iCs/>
          <w:sz w:val="20"/>
          <w:szCs w:val="20"/>
          <w:u w:val="single"/>
        </w:rPr>
        <w:t>Uwaga</w:t>
      </w:r>
      <w:r w:rsidR="002928E0" w:rsidRPr="000A439E">
        <w:rPr>
          <w:b/>
          <w:bCs/>
          <w:i/>
          <w:iCs/>
          <w:sz w:val="20"/>
          <w:szCs w:val="20"/>
          <w:u w:val="single"/>
        </w:rPr>
        <w:t>:</w:t>
      </w:r>
      <w:r w:rsidRPr="000A439E">
        <w:rPr>
          <w:i/>
          <w:iCs/>
          <w:sz w:val="20"/>
          <w:szCs w:val="20"/>
          <w:u w:val="single"/>
        </w:rPr>
        <w:t xml:space="preserve"> </w:t>
      </w:r>
      <w:r w:rsidR="002928E0" w:rsidRPr="000A439E">
        <w:rPr>
          <w:i/>
          <w:iCs/>
          <w:sz w:val="20"/>
          <w:szCs w:val="20"/>
          <w:u w:val="single"/>
        </w:rPr>
        <w:t>W m</w:t>
      </w:r>
      <w:r w:rsidRPr="000A439E">
        <w:rPr>
          <w:i/>
          <w:iCs/>
          <w:sz w:val="20"/>
          <w:szCs w:val="20"/>
          <w:u w:val="single"/>
        </w:rPr>
        <w:t>iejsca</w:t>
      </w:r>
      <w:r w:rsidR="002928E0" w:rsidRPr="000A439E">
        <w:rPr>
          <w:i/>
          <w:iCs/>
          <w:sz w:val="20"/>
          <w:szCs w:val="20"/>
          <w:u w:val="single"/>
        </w:rPr>
        <w:t>ch</w:t>
      </w:r>
      <w:r w:rsidRPr="000A439E">
        <w:rPr>
          <w:i/>
          <w:iCs/>
          <w:sz w:val="20"/>
          <w:szCs w:val="20"/>
          <w:u w:val="single"/>
        </w:rPr>
        <w:t xml:space="preserve"> wykropkowan</w:t>
      </w:r>
      <w:r w:rsidR="002928E0" w:rsidRPr="000A439E">
        <w:rPr>
          <w:i/>
          <w:iCs/>
          <w:sz w:val="20"/>
          <w:szCs w:val="20"/>
          <w:u w:val="single"/>
        </w:rPr>
        <w:t>ych</w:t>
      </w:r>
      <w:r w:rsidRPr="000A439E">
        <w:rPr>
          <w:i/>
          <w:iCs/>
          <w:sz w:val="20"/>
          <w:szCs w:val="20"/>
          <w:u w:val="single"/>
        </w:rPr>
        <w:t xml:space="preserve"> i/lub oznaczon</w:t>
      </w:r>
      <w:r w:rsidR="002928E0" w:rsidRPr="000A439E">
        <w:rPr>
          <w:i/>
          <w:iCs/>
          <w:sz w:val="20"/>
          <w:szCs w:val="20"/>
          <w:u w:val="single"/>
        </w:rPr>
        <w:t>ych:</w:t>
      </w:r>
      <w:r w:rsidRPr="000A439E">
        <w:rPr>
          <w:i/>
          <w:iCs/>
          <w:sz w:val="20"/>
          <w:szCs w:val="20"/>
          <w:u w:val="single"/>
        </w:rPr>
        <w:t xml:space="preserve"> „</w:t>
      </w:r>
      <w:r w:rsidRPr="000A439E">
        <w:rPr>
          <w:b/>
          <w:bCs/>
          <w:i/>
          <w:iCs/>
          <w:sz w:val="20"/>
          <w:szCs w:val="20"/>
          <w:u w:val="single"/>
        </w:rPr>
        <w:t>*</w:t>
      </w:r>
      <w:r w:rsidRPr="000A439E">
        <w:rPr>
          <w:i/>
          <w:iCs/>
          <w:sz w:val="20"/>
          <w:szCs w:val="20"/>
          <w:u w:val="single"/>
        </w:rPr>
        <w:t>”</w:t>
      </w:r>
      <w:r w:rsidR="002928E0" w:rsidRPr="000A439E">
        <w:rPr>
          <w:i/>
          <w:iCs/>
          <w:sz w:val="20"/>
          <w:szCs w:val="20"/>
          <w:u w:val="single"/>
        </w:rPr>
        <w:t xml:space="preserve"> </w:t>
      </w:r>
      <w:r w:rsidRPr="000A439E">
        <w:rPr>
          <w:i/>
          <w:iCs/>
          <w:sz w:val="20"/>
          <w:szCs w:val="20"/>
          <w:u w:val="single"/>
        </w:rPr>
        <w:t>Wykonawca zobowiązany jest odpowiednio do ich treści wypełnić lub skreślić</w:t>
      </w:r>
      <w:r w:rsidRPr="000A439E">
        <w:rPr>
          <w:i/>
          <w:iCs/>
          <w:u w:val="single"/>
        </w:rPr>
        <w:t>.</w:t>
      </w:r>
    </w:p>
    <w:p w14:paraId="06DE1372" w14:textId="77777777" w:rsidR="002A7C78" w:rsidRDefault="002A7C78" w:rsidP="007C2412">
      <w:pPr>
        <w:widowControl/>
        <w:suppressAutoHyphens w:val="0"/>
        <w:rPr>
          <w:b/>
          <w:bCs/>
        </w:rPr>
      </w:pPr>
    </w:p>
    <w:p w14:paraId="2BE104C8" w14:textId="77777777" w:rsidR="002A7C78" w:rsidRDefault="002A7C78" w:rsidP="007C2412">
      <w:pPr>
        <w:widowControl/>
        <w:suppressAutoHyphens w:val="0"/>
        <w:rPr>
          <w:b/>
          <w:bCs/>
        </w:rPr>
      </w:pPr>
    </w:p>
    <w:p w14:paraId="6E19EE1D" w14:textId="77777777" w:rsidR="000A439E" w:rsidRDefault="000A439E" w:rsidP="007C2412">
      <w:pPr>
        <w:widowControl/>
        <w:suppressAutoHyphens w:val="0"/>
        <w:rPr>
          <w:b/>
          <w:bCs/>
        </w:rPr>
      </w:pPr>
    </w:p>
    <w:p w14:paraId="287BE9BE" w14:textId="77777777" w:rsidR="000A439E" w:rsidRDefault="000A439E" w:rsidP="007C2412">
      <w:pPr>
        <w:widowControl/>
        <w:suppressAutoHyphens w:val="0"/>
        <w:rPr>
          <w:b/>
          <w:bCs/>
        </w:rPr>
      </w:pPr>
    </w:p>
    <w:p w14:paraId="33BA8CD7" w14:textId="77777777" w:rsidR="000A439E" w:rsidRDefault="000A439E" w:rsidP="007C2412">
      <w:pPr>
        <w:widowControl/>
        <w:suppressAutoHyphens w:val="0"/>
        <w:rPr>
          <w:b/>
          <w:bCs/>
        </w:rPr>
      </w:pPr>
    </w:p>
    <w:p w14:paraId="76ADA5CA" w14:textId="77777777" w:rsidR="000A439E" w:rsidRDefault="000A439E" w:rsidP="007C2412">
      <w:pPr>
        <w:widowControl/>
        <w:suppressAutoHyphens w:val="0"/>
        <w:rPr>
          <w:b/>
          <w:bCs/>
        </w:rPr>
      </w:pPr>
    </w:p>
    <w:p w14:paraId="606F3F30" w14:textId="77777777" w:rsidR="000A439E" w:rsidRDefault="000A439E" w:rsidP="007C2412">
      <w:pPr>
        <w:widowControl/>
        <w:suppressAutoHyphens w:val="0"/>
        <w:rPr>
          <w:b/>
          <w:bCs/>
        </w:rPr>
      </w:pPr>
    </w:p>
    <w:p w14:paraId="1ADE5289" w14:textId="77777777" w:rsidR="007B16DF" w:rsidRDefault="007B16DF" w:rsidP="007C2412">
      <w:pPr>
        <w:widowControl/>
        <w:suppressAutoHyphens w:val="0"/>
        <w:rPr>
          <w:b/>
          <w:bCs/>
        </w:rPr>
      </w:pPr>
    </w:p>
    <w:p w14:paraId="4DBB36CB" w14:textId="77777777" w:rsidR="007B16DF" w:rsidRDefault="007B16DF" w:rsidP="007C2412">
      <w:pPr>
        <w:widowControl/>
        <w:suppressAutoHyphens w:val="0"/>
        <w:rPr>
          <w:b/>
          <w:bCs/>
        </w:rPr>
      </w:pPr>
    </w:p>
    <w:p w14:paraId="1E1009AA" w14:textId="16F9FB2B" w:rsidR="002A7C78" w:rsidRDefault="002A7C78" w:rsidP="007C2412">
      <w:pPr>
        <w:widowControl/>
        <w:suppressAutoHyphens w:val="0"/>
        <w:rPr>
          <w:b/>
          <w:bCs/>
        </w:rPr>
      </w:pPr>
    </w:p>
    <w:p w14:paraId="3FB9AA10" w14:textId="77777777" w:rsidR="005205DC" w:rsidRDefault="005205DC" w:rsidP="007C2412">
      <w:pPr>
        <w:widowControl/>
        <w:suppressAutoHyphens w:val="0"/>
        <w:rPr>
          <w:b/>
          <w:bCs/>
        </w:rPr>
      </w:pPr>
    </w:p>
    <w:p w14:paraId="0F255021" w14:textId="257FBB9C" w:rsidR="00687235" w:rsidRDefault="00687235" w:rsidP="007C2412">
      <w:pPr>
        <w:widowControl/>
        <w:suppressAutoHyphens w:val="0"/>
        <w:rPr>
          <w:b/>
          <w:bCs/>
        </w:rPr>
      </w:pPr>
    </w:p>
    <w:p w14:paraId="4D8E7450" w14:textId="5F6A3AF8" w:rsidR="00012B29" w:rsidRDefault="00F77271" w:rsidP="00EF0C07">
      <w:pPr>
        <w:widowControl/>
        <w:suppressAutoHyphens w:val="0"/>
        <w:jc w:val="right"/>
        <w:rPr>
          <w:b/>
          <w:bCs/>
        </w:rPr>
      </w:pPr>
      <w:r w:rsidRPr="006B43AA">
        <w:rPr>
          <w:b/>
          <w:bCs/>
        </w:rPr>
        <w:lastRenderedPageBreak/>
        <w:t xml:space="preserve">Załącznik nr </w:t>
      </w:r>
      <w:r w:rsidR="00F278CB">
        <w:rPr>
          <w:b/>
          <w:bCs/>
        </w:rPr>
        <w:t>1</w:t>
      </w:r>
      <w:r>
        <w:rPr>
          <w:b/>
          <w:bCs/>
        </w:rPr>
        <w:t xml:space="preserve"> do </w:t>
      </w:r>
      <w:r w:rsidR="00F278CB">
        <w:rPr>
          <w:b/>
          <w:bCs/>
        </w:rPr>
        <w:t>Formularza oferty</w:t>
      </w:r>
      <w:r w:rsidR="00C42089">
        <w:rPr>
          <w:b/>
          <w:bCs/>
        </w:rPr>
        <w:t xml:space="preserve"> </w:t>
      </w:r>
    </w:p>
    <w:p w14:paraId="514139CF" w14:textId="77777777" w:rsidR="00EF0C07" w:rsidRDefault="00EF0C07" w:rsidP="007C2412">
      <w:pPr>
        <w:widowControl/>
        <w:suppressAutoHyphens w:val="0"/>
        <w:rPr>
          <w:b/>
          <w:bCs/>
        </w:rPr>
      </w:pPr>
    </w:p>
    <w:p w14:paraId="3A7A8057" w14:textId="50DD1C2B" w:rsidR="004E6BE1" w:rsidRPr="00EF0C07" w:rsidRDefault="004E6BE1" w:rsidP="007C2412">
      <w:pPr>
        <w:widowControl/>
        <w:suppressAutoHyphens w:val="0"/>
        <w:rPr>
          <w:b/>
          <w:bCs/>
        </w:rPr>
      </w:pPr>
      <w:bookmarkStart w:id="4" w:name="_Hlk159505806"/>
      <w:r w:rsidRPr="00EF0C07">
        <w:rPr>
          <w:b/>
          <w:bCs/>
        </w:rPr>
        <w:t xml:space="preserve">OŚWIADCZENIE </w:t>
      </w:r>
      <w:r w:rsidR="00F52348" w:rsidRPr="00EF0C07">
        <w:rPr>
          <w:b/>
          <w:bCs/>
        </w:rPr>
        <w:t>WYKONAWCY</w:t>
      </w:r>
    </w:p>
    <w:p w14:paraId="7FAEA510" w14:textId="048BDCB0" w:rsidR="00012B29" w:rsidRPr="00EF0C07" w:rsidRDefault="004E6BE1" w:rsidP="004E6BE1">
      <w:pPr>
        <w:pStyle w:val="Tekstpodstawowy"/>
        <w:spacing w:line="240" w:lineRule="auto"/>
        <w:jc w:val="center"/>
        <w:outlineLvl w:val="0"/>
        <w:rPr>
          <w:b/>
          <w:bCs/>
          <w:sz w:val="22"/>
          <w:szCs w:val="22"/>
        </w:rPr>
      </w:pPr>
      <w:r w:rsidRPr="00EF0C07">
        <w:rPr>
          <w:rFonts w:ascii="Times New Roman" w:hAnsi="Times New Roman" w:cs="Times New Roman"/>
          <w:b/>
          <w:bCs/>
        </w:rPr>
        <w:t>O NIEPODLEGANIU WYKLUCZENIU Z POSTĘPOWANIA</w:t>
      </w:r>
      <w:r w:rsidR="00F52348" w:rsidRPr="00EF0C07">
        <w:rPr>
          <w:b/>
          <w:bCs/>
          <w:sz w:val="22"/>
          <w:szCs w:val="22"/>
        </w:rPr>
        <w:t xml:space="preserve"> </w:t>
      </w:r>
    </w:p>
    <w:p w14:paraId="7039E55B" w14:textId="77777777" w:rsidR="008D5480" w:rsidRPr="004C2002" w:rsidRDefault="00EE04A8" w:rsidP="00EE04A8">
      <w:pPr>
        <w:pStyle w:val="Tekstpodstawowy"/>
        <w:tabs>
          <w:tab w:val="left" w:pos="6735"/>
          <w:tab w:val="right" w:pos="9071"/>
        </w:tabs>
        <w:spacing w:line="240" w:lineRule="auto"/>
        <w:ind w:left="540"/>
        <w:jc w:val="left"/>
        <w:outlineLvl w:val="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ab/>
      </w:r>
      <w:r>
        <w:rPr>
          <w:rFonts w:ascii="Times New Roman" w:hAnsi="Times New Roman" w:cs="Times New Roman"/>
          <w:b/>
          <w:bCs/>
        </w:rPr>
        <w:tab/>
      </w:r>
    </w:p>
    <w:p w14:paraId="5ABC3A54" w14:textId="7BED0490" w:rsidR="00C12C69" w:rsidRPr="00AD788E" w:rsidRDefault="008D5480" w:rsidP="00F77271">
      <w:pPr>
        <w:widowControl/>
        <w:suppressAutoHyphens w:val="0"/>
        <w:jc w:val="both"/>
        <w:rPr>
          <w:i/>
          <w:iCs/>
          <w:sz w:val="22"/>
          <w:szCs w:val="22"/>
          <w:u w:val="single"/>
        </w:rPr>
      </w:pPr>
      <w:r w:rsidRPr="00AD788E">
        <w:rPr>
          <w:i/>
          <w:iCs/>
          <w:sz w:val="22"/>
          <w:szCs w:val="22"/>
          <w:u w:val="single"/>
        </w:rPr>
        <w:t>Składając ofertę w p</w:t>
      </w:r>
      <w:r w:rsidR="00375515" w:rsidRPr="00AD788E">
        <w:rPr>
          <w:i/>
          <w:iCs/>
          <w:sz w:val="22"/>
          <w:szCs w:val="22"/>
          <w:u w:val="single"/>
        </w:rPr>
        <w:t xml:space="preserve">ostępowaniu </w:t>
      </w:r>
      <w:r w:rsidRPr="00AD788E">
        <w:rPr>
          <w:i/>
          <w:iCs/>
          <w:sz w:val="22"/>
          <w:szCs w:val="22"/>
          <w:u w:val="single"/>
        </w:rPr>
        <w:t xml:space="preserve">na </w:t>
      </w:r>
      <w:r w:rsidR="00AD788E" w:rsidRPr="00AD788E">
        <w:rPr>
          <w:i/>
          <w:iCs/>
          <w:sz w:val="22"/>
          <w:szCs w:val="22"/>
          <w:u w:val="single"/>
        </w:rPr>
        <w:t xml:space="preserve">wyłonienie Wykonawcy w zakresie </w:t>
      </w:r>
      <w:r w:rsidR="00AD788E" w:rsidRPr="00AD788E">
        <w:rPr>
          <w:rFonts w:eastAsiaTheme="minorHAnsi"/>
          <w:i/>
          <w:iCs/>
          <w:sz w:val="22"/>
          <w:szCs w:val="22"/>
          <w:u w:val="single"/>
          <w:lang w:eastAsia="en-US"/>
        </w:rPr>
        <w:t>dostawy i montażu szaf entomologicznych dla Centrum Edukacji Przyrodniczej Uniwersytetu Jagiellońskiego w Krakowie</w:t>
      </w:r>
      <w:r w:rsidR="00AD788E">
        <w:rPr>
          <w:rFonts w:eastAsiaTheme="minorHAnsi"/>
          <w:i/>
          <w:iCs/>
          <w:sz w:val="22"/>
          <w:szCs w:val="22"/>
          <w:u w:val="single"/>
          <w:lang w:eastAsia="en-US"/>
        </w:rPr>
        <w:t>:</w:t>
      </w:r>
    </w:p>
    <w:p w14:paraId="2AD82E6A" w14:textId="77777777" w:rsidR="00F77271" w:rsidRPr="00F77271" w:rsidRDefault="00F77271" w:rsidP="00F77271">
      <w:pPr>
        <w:widowControl/>
        <w:suppressAutoHyphens w:val="0"/>
        <w:jc w:val="both"/>
        <w:rPr>
          <w:i/>
          <w:iCs/>
          <w:sz w:val="22"/>
          <w:szCs w:val="22"/>
          <w:u w:val="single"/>
        </w:rPr>
      </w:pPr>
    </w:p>
    <w:p w14:paraId="19C4B80A" w14:textId="77777777" w:rsidR="002A7C78" w:rsidRDefault="002A7C78">
      <w:pPr>
        <w:numPr>
          <w:ilvl w:val="4"/>
          <w:numId w:val="8"/>
        </w:numPr>
        <w:tabs>
          <w:tab w:val="left" w:pos="426"/>
        </w:tabs>
        <w:spacing w:line="360" w:lineRule="auto"/>
        <w:ind w:left="0" w:firstLine="0"/>
        <w:jc w:val="both"/>
        <w:rPr>
          <w:b/>
        </w:rPr>
      </w:pPr>
      <w:r w:rsidRPr="002A7C78">
        <w:rPr>
          <w:b/>
        </w:rPr>
        <w:t>OŚWIADCZENIA DOTYCZĄCE WYKONAWCY</w:t>
      </w:r>
    </w:p>
    <w:p w14:paraId="7FE22E92" w14:textId="77777777" w:rsidR="00EF0C07" w:rsidRDefault="00EF0C07">
      <w:pPr>
        <w:pStyle w:val="Tekstpodstawowy"/>
        <w:numPr>
          <w:ilvl w:val="6"/>
          <w:numId w:val="9"/>
        </w:numPr>
        <w:spacing w:line="240" w:lineRule="auto"/>
        <w:ind w:left="709" w:hanging="283"/>
        <w:outlineLvl w:val="0"/>
        <w:rPr>
          <w:rFonts w:ascii="Times New Roman" w:hAnsi="Times New Roman" w:cs="Times New Roman"/>
          <w:bCs/>
          <w:sz w:val="22"/>
          <w:szCs w:val="22"/>
        </w:rPr>
      </w:pPr>
      <w:r>
        <w:rPr>
          <w:rFonts w:ascii="Times New Roman" w:hAnsi="Times New Roman" w:cs="Times New Roman"/>
          <w:iCs/>
          <w:sz w:val="22"/>
          <w:szCs w:val="22"/>
        </w:rPr>
        <w:t xml:space="preserve">Oświadczam, że nie podlegam wykluczeniu z postępowania na podstawie art. </w:t>
      </w:r>
      <w:r>
        <w:rPr>
          <w:rFonts w:ascii="Times New Roman" w:hAnsi="Times New Roman" w:cs="Times New Roman"/>
          <w:bCs/>
          <w:sz w:val="22"/>
          <w:szCs w:val="22"/>
        </w:rPr>
        <w:t>108 ust. 1 PZP.</w:t>
      </w:r>
    </w:p>
    <w:p w14:paraId="23218842" w14:textId="4BA940EA" w:rsidR="00EF0C07" w:rsidRDefault="00EF0C07">
      <w:pPr>
        <w:pStyle w:val="Tekstpodstawowy"/>
        <w:numPr>
          <w:ilvl w:val="6"/>
          <w:numId w:val="9"/>
        </w:numPr>
        <w:spacing w:line="240" w:lineRule="auto"/>
        <w:ind w:left="709" w:hanging="283"/>
        <w:outlineLvl w:val="0"/>
        <w:rPr>
          <w:rFonts w:ascii="Times New Roman" w:hAnsi="Times New Roman" w:cs="Times New Roman"/>
          <w:bCs/>
          <w:sz w:val="22"/>
          <w:szCs w:val="22"/>
        </w:rPr>
      </w:pPr>
      <w:r>
        <w:rPr>
          <w:rFonts w:ascii="Times New Roman" w:hAnsi="Times New Roman" w:cs="Times New Roman"/>
          <w:iCs/>
          <w:sz w:val="22"/>
          <w:szCs w:val="22"/>
        </w:rPr>
        <w:t xml:space="preserve">Oświadczam, że nie podlegam wykluczeniu z postępowania na podstawie </w:t>
      </w:r>
      <w:r>
        <w:rPr>
          <w:rFonts w:ascii="Times New Roman" w:hAnsi="Times New Roman" w:cs="Times New Roman"/>
          <w:bCs/>
          <w:sz w:val="22"/>
          <w:szCs w:val="22"/>
        </w:rPr>
        <w:t xml:space="preserve">art. </w:t>
      </w:r>
      <w:r w:rsidRPr="00554C84">
        <w:rPr>
          <w:rFonts w:ascii="Times New Roman" w:hAnsi="Times New Roman" w:cs="Times New Roman"/>
          <w:bCs/>
          <w:sz w:val="22"/>
          <w:szCs w:val="22"/>
        </w:rPr>
        <w:t>109</w:t>
      </w:r>
      <w:r>
        <w:rPr>
          <w:rFonts w:ascii="Times New Roman" w:hAnsi="Times New Roman" w:cs="Times New Roman"/>
          <w:bCs/>
          <w:sz w:val="22"/>
          <w:szCs w:val="22"/>
        </w:rPr>
        <w:t xml:space="preserve"> </w:t>
      </w:r>
      <w:r w:rsidRPr="00554C84">
        <w:rPr>
          <w:rFonts w:ascii="Times New Roman" w:hAnsi="Times New Roman" w:cs="Times New Roman"/>
          <w:bCs/>
          <w:sz w:val="22"/>
          <w:szCs w:val="22"/>
        </w:rPr>
        <w:t>ust.</w:t>
      </w:r>
      <w:r>
        <w:rPr>
          <w:rFonts w:ascii="Times New Roman" w:hAnsi="Times New Roman" w:cs="Times New Roman"/>
          <w:bCs/>
          <w:sz w:val="22"/>
          <w:szCs w:val="22"/>
        </w:rPr>
        <w:t xml:space="preserve"> </w:t>
      </w:r>
      <w:r w:rsidRPr="00554C84">
        <w:rPr>
          <w:rFonts w:ascii="Times New Roman" w:hAnsi="Times New Roman" w:cs="Times New Roman"/>
          <w:bCs/>
          <w:sz w:val="22"/>
          <w:szCs w:val="22"/>
        </w:rPr>
        <w:t>1</w:t>
      </w:r>
      <w:r>
        <w:rPr>
          <w:rFonts w:ascii="Times New Roman" w:hAnsi="Times New Roman" w:cs="Times New Roman"/>
          <w:bCs/>
          <w:sz w:val="22"/>
          <w:szCs w:val="22"/>
        </w:rPr>
        <w:t xml:space="preserve"> pkt 1, 4, 5, 7-10 ustawy PZP.</w:t>
      </w:r>
    </w:p>
    <w:p w14:paraId="58751122" w14:textId="77426FA3" w:rsidR="00EF0C07" w:rsidRPr="00A41CA4" w:rsidRDefault="00EF0C07">
      <w:pPr>
        <w:pStyle w:val="Tekstpodstawowy"/>
        <w:numPr>
          <w:ilvl w:val="6"/>
          <w:numId w:val="9"/>
        </w:numPr>
        <w:spacing w:line="240" w:lineRule="auto"/>
        <w:ind w:left="709" w:hanging="283"/>
        <w:outlineLvl w:val="0"/>
        <w:rPr>
          <w:rFonts w:ascii="Times New Roman" w:hAnsi="Times New Roman" w:cs="Times New Roman"/>
          <w:bCs/>
          <w:sz w:val="22"/>
          <w:szCs w:val="22"/>
        </w:rPr>
      </w:pPr>
      <w:r w:rsidRPr="00A41CA4">
        <w:rPr>
          <w:rFonts w:ascii="Times New Roman" w:hAnsi="Times New Roman" w:cs="Times New Roman"/>
          <w:iCs/>
          <w:sz w:val="22"/>
          <w:szCs w:val="22"/>
        </w:rPr>
        <w:t>Oświadczam,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że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nie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podlegam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wykluczeniu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z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postępowania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na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podstawie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iCs/>
          <w:sz w:val="22"/>
          <w:szCs w:val="22"/>
        </w:rPr>
        <w:t>art.</w:t>
      </w:r>
      <w:r>
        <w:rPr>
          <w:rFonts w:ascii="Times New Roman" w:hAnsi="Times New Roman" w:cs="Times New Roman"/>
          <w:i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bCs/>
          <w:sz w:val="22"/>
          <w:szCs w:val="22"/>
        </w:rPr>
        <w:t>7</w:t>
      </w:r>
      <w:r>
        <w:rPr>
          <w:rFonts w:ascii="Times New Roman" w:hAnsi="Times New Roman" w:cs="Times New Roman"/>
          <w:b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bCs/>
          <w:sz w:val="22"/>
          <w:szCs w:val="22"/>
        </w:rPr>
        <w:t>ust.</w:t>
      </w:r>
      <w:r>
        <w:rPr>
          <w:rFonts w:ascii="Times New Roman" w:hAnsi="Times New Roman" w:cs="Times New Roman"/>
          <w:b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bCs/>
          <w:sz w:val="22"/>
          <w:szCs w:val="22"/>
        </w:rPr>
        <w:t>1</w:t>
      </w:r>
      <w:r>
        <w:rPr>
          <w:rFonts w:ascii="Times New Roman" w:hAnsi="Times New Roman" w:cs="Times New Roman"/>
          <w:b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bCs/>
          <w:sz w:val="22"/>
          <w:szCs w:val="22"/>
        </w:rPr>
        <w:t>ustawy</w:t>
      </w:r>
      <w:r>
        <w:rPr>
          <w:rFonts w:ascii="Times New Roman" w:hAnsi="Times New Roman" w:cs="Times New Roman"/>
          <w:bCs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z</w:t>
      </w:r>
      <w:r w:rsidR="00F2213A">
        <w:rPr>
          <w:rFonts w:ascii="Times New Roman" w:hAnsi="Times New Roman" w:cs="Times New Roman"/>
          <w:sz w:val="22"/>
          <w:szCs w:val="22"/>
        </w:rPr>
        <w:t> </w:t>
      </w:r>
      <w:r w:rsidRPr="00A41CA4">
        <w:rPr>
          <w:rFonts w:ascii="Times New Roman" w:hAnsi="Times New Roman" w:cs="Times New Roman"/>
          <w:sz w:val="22"/>
          <w:szCs w:val="22"/>
        </w:rPr>
        <w:t>dnia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13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kwietnia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2022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r.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o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szczególnych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rozwiązaniach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w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zakresie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przeciwdziałania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wspieraniu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agresji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Ukrainę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oraz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służących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ochronie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bezpieczeństwa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narodowego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(</w:t>
      </w:r>
      <w:r>
        <w:rPr>
          <w:rFonts w:ascii="Times New Roman" w:hAnsi="Times New Roman" w:cs="Times New Roman"/>
          <w:sz w:val="22"/>
          <w:szCs w:val="22"/>
        </w:rPr>
        <w:t xml:space="preserve">t. j. </w:t>
      </w:r>
      <w:r w:rsidRPr="00A41CA4">
        <w:rPr>
          <w:rFonts w:ascii="Times New Roman" w:hAnsi="Times New Roman" w:cs="Times New Roman"/>
          <w:sz w:val="22"/>
          <w:szCs w:val="22"/>
        </w:rPr>
        <w:t>Dz.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U.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202</w:t>
      </w:r>
      <w:r>
        <w:rPr>
          <w:rFonts w:ascii="Times New Roman" w:hAnsi="Times New Roman" w:cs="Times New Roman"/>
          <w:sz w:val="22"/>
          <w:szCs w:val="22"/>
        </w:rPr>
        <w:t xml:space="preserve">3 </w:t>
      </w:r>
      <w:r w:rsidRPr="00A41CA4">
        <w:rPr>
          <w:rFonts w:ascii="Times New Roman" w:hAnsi="Times New Roman" w:cs="Times New Roman"/>
          <w:sz w:val="22"/>
          <w:szCs w:val="22"/>
        </w:rPr>
        <w:t>poz.</w:t>
      </w:r>
      <w:r>
        <w:rPr>
          <w:rFonts w:ascii="Times New Roman" w:hAnsi="Times New Roman" w:cs="Times New Roman"/>
          <w:sz w:val="22"/>
          <w:szCs w:val="22"/>
        </w:rPr>
        <w:t xml:space="preserve"> 1497</w:t>
      </w:r>
      <w:r w:rsidRPr="00A41CA4">
        <w:rPr>
          <w:rFonts w:ascii="Times New Roman" w:hAnsi="Times New Roman" w:cs="Times New Roman"/>
          <w:sz w:val="22"/>
          <w:szCs w:val="22"/>
        </w:rPr>
        <w:t>),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tj.:</w:t>
      </w:r>
    </w:p>
    <w:p w14:paraId="1E1F384B" w14:textId="77777777" w:rsidR="00EF0C07" w:rsidRDefault="00EF0C07">
      <w:pPr>
        <w:pStyle w:val="Akapitzlist"/>
        <w:numPr>
          <w:ilvl w:val="0"/>
          <w:numId w:val="53"/>
        </w:numPr>
        <w:ind w:left="1134" w:hanging="425"/>
        <w:rPr>
          <w:sz w:val="22"/>
          <w:szCs w:val="22"/>
        </w:rPr>
      </w:pPr>
      <w:r w:rsidRPr="00A41CA4">
        <w:rPr>
          <w:sz w:val="22"/>
          <w:szCs w:val="22"/>
        </w:rPr>
        <w:t>nie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jeste</w:t>
      </w:r>
      <w:r>
        <w:rPr>
          <w:sz w:val="22"/>
          <w:szCs w:val="22"/>
        </w:rPr>
        <w:t xml:space="preserve">m </w:t>
      </w:r>
      <w:r w:rsidRPr="00A41CA4">
        <w:rPr>
          <w:sz w:val="22"/>
          <w:szCs w:val="22"/>
        </w:rPr>
        <w:t>wykonawcą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wymienionym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wykazach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określonych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rozporządzeniu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765/2006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i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rozporządzeniu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269/2014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ani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wpisanym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na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listę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na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podstawie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decyzji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sprawie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wpisu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na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listę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rozstrzygającej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o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zastosowaniu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środka,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o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którym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mowa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art.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pkt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3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cyt.</w:t>
      </w:r>
      <w:r>
        <w:rPr>
          <w:sz w:val="22"/>
          <w:szCs w:val="22"/>
        </w:rPr>
        <w:t xml:space="preserve"> </w:t>
      </w:r>
      <w:r w:rsidRPr="00A41CA4">
        <w:rPr>
          <w:sz w:val="22"/>
          <w:szCs w:val="22"/>
        </w:rPr>
        <w:t>ustawy;</w:t>
      </w:r>
    </w:p>
    <w:p w14:paraId="2EBF6126" w14:textId="3A601729" w:rsidR="00EF0C07" w:rsidRDefault="00EF0C07">
      <w:pPr>
        <w:pStyle w:val="Akapitzlist"/>
        <w:numPr>
          <w:ilvl w:val="0"/>
          <w:numId w:val="53"/>
        </w:numPr>
        <w:ind w:left="1134" w:hanging="425"/>
        <w:rPr>
          <w:sz w:val="22"/>
          <w:szCs w:val="22"/>
        </w:rPr>
      </w:pPr>
      <w:r w:rsidRPr="0058476D">
        <w:rPr>
          <w:sz w:val="22"/>
          <w:szCs w:val="22"/>
        </w:rPr>
        <w:t>nie jestem wykonawcą, którego beneficjentem rzeczywistym w rozumieniu ustawy z</w:t>
      </w:r>
      <w:r w:rsidR="00F2213A" w:rsidRPr="0058476D">
        <w:rPr>
          <w:sz w:val="22"/>
          <w:szCs w:val="22"/>
        </w:rPr>
        <w:t> </w:t>
      </w:r>
      <w:r w:rsidRPr="0058476D">
        <w:rPr>
          <w:sz w:val="22"/>
          <w:szCs w:val="22"/>
        </w:rPr>
        <w:t>dnia 1 marca 2018 r. o przeciwdziałaniu praniu pieniędzy oraz finansowaniu terroryzmu (Dz.U</w:t>
      </w:r>
      <w:r w:rsidR="0058476D">
        <w:rPr>
          <w:sz w:val="22"/>
          <w:szCs w:val="22"/>
        </w:rPr>
        <w:t>.</w:t>
      </w:r>
      <w:r w:rsidRPr="0058476D">
        <w:rPr>
          <w:sz w:val="22"/>
          <w:szCs w:val="22"/>
        </w:rPr>
        <w:t xml:space="preserve"> z 2022 r., poz. 593 i 655) jest osoba wymieniona w wykazach określonych w rozporządzeniu 765/2006 i rozporządzeniu 269/2014 ani wpisana na listę lub będąca takim beneficjentem rzeczywistym od dnia 24 lutego 2022 r., o ile została wpisana na listę na podstawie decyzji w sprawie wpisu na listę rozstrzygającej o zastosowaniu środka, o</w:t>
      </w:r>
      <w:r w:rsidR="0058476D">
        <w:rPr>
          <w:sz w:val="22"/>
          <w:szCs w:val="22"/>
        </w:rPr>
        <w:t> </w:t>
      </w:r>
      <w:r w:rsidRPr="0058476D">
        <w:rPr>
          <w:sz w:val="22"/>
          <w:szCs w:val="22"/>
        </w:rPr>
        <w:t>którym mowa w art. 1 pkt 3 cyt. ustawy;</w:t>
      </w:r>
    </w:p>
    <w:p w14:paraId="343B205A" w14:textId="44C526A2" w:rsidR="00EF0C07" w:rsidRPr="0058476D" w:rsidRDefault="00EF0C07">
      <w:pPr>
        <w:pStyle w:val="Akapitzlist"/>
        <w:numPr>
          <w:ilvl w:val="0"/>
          <w:numId w:val="53"/>
        </w:numPr>
        <w:ind w:left="1134" w:hanging="425"/>
        <w:rPr>
          <w:sz w:val="22"/>
          <w:szCs w:val="22"/>
        </w:rPr>
      </w:pPr>
      <w:r w:rsidRPr="0058476D">
        <w:rPr>
          <w:sz w:val="22"/>
          <w:szCs w:val="22"/>
        </w:rPr>
        <w:t>nie jestem wykonawcą, którego jednostką dominującą w rozumieniu art. 3 ust. 1 pkt 37 ustawy z dnia 29 września 1994 r. o rachunkowości (Dz.U. z 2021 r., poz. 217, 2105 i</w:t>
      </w:r>
      <w:r w:rsidR="00F2213A" w:rsidRPr="0058476D">
        <w:rPr>
          <w:sz w:val="22"/>
          <w:szCs w:val="22"/>
        </w:rPr>
        <w:t> </w:t>
      </w:r>
      <w:r w:rsidRPr="0058476D">
        <w:rPr>
          <w:sz w:val="22"/>
          <w:szCs w:val="22"/>
        </w:rPr>
        <w:t>2106), jest podmiot wymieniony w wykazach określonych w rozporządzeniu 765/2006 i rozporządzeniu 269/2014 albo wpisany na listę lub będący taką jednostką dominującą od dnia 24 lutego 2022 r., o ile został wpisany na listę na podstawie decyzji w sprawie wpisu na listę rozstrzygającej o zastosowaniu środka, o którym mowa w art. 1 pkt 3 cyt. ustawy.</w:t>
      </w:r>
    </w:p>
    <w:p w14:paraId="097190BF" w14:textId="77777777" w:rsidR="00EF0C07" w:rsidRPr="00EF0C07" w:rsidRDefault="00EF0C07" w:rsidP="00EF0C07">
      <w:pPr>
        <w:pStyle w:val="Akapitzlist"/>
        <w:numPr>
          <w:ilvl w:val="0"/>
          <w:numId w:val="0"/>
        </w:numPr>
        <w:ind w:left="1429"/>
        <w:rPr>
          <w:sz w:val="22"/>
          <w:szCs w:val="22"/>
        </w:rPr>
      </w:pPr>
    </w:p>
    <w:p w14:paraId="2590469F" w14:textId="77777777" w:rsidR="00EF0C07" w:rsidRDefault="00EF0C07" w:rsidP="00EF0C07">
      <w:pPr>
        <w:pStyle w:val="Tekstpodstawowy"/>
        <w:spacing w:line="240" w:lineRule="auto"/>
        <w:ind w:left="142"/>
        <w:outlineLvl w:val="0"/>
        <w:rPr>
          <w:rFonts w:ascii="Times New Roman" w:hAnsi="Times New Roman" w:cs="Times New Roman"/>
          <w:sz w:val="22"/>
          <w:szCs w:val="22"/>
        </w:rPr>
      </w:pPr>
      <w:r w:rsidRPr="00DA25A6">
        <w:rPr>
          <w:rFonts w:ascii="Times New Roman" w:hAnsi="Times New Roman" w:cs="Times New Roman"/>
          <w:sz w:val="22"/>
          <w:szCs w:val="22"/>
        </w:rPr>
        <w:t>Oświadczam,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że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zachodzą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stosunku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do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mnie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podstawy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wykluczenia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postępowania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podstawie art. …………. ustawy PZP </w:t>
      </w:r>
      <w:r>
        <w:rPr>
          <w:rFonts w:ascii="Tahoma" w:hAnsi="Tahoma" w:cs="Tahoma"/>
          <w:sz w:val="18"/>
          <w:szCs w:val="18"/>
        </w:rPr>
        <w:t>[</w:t>
      </w:r>
      <w:r w:rsidRPr="00FB2C77">
        <w:rPr>
          <w:rFonts w:ascii="Tahoma" w:hAnsi="Tahoma" w:cs="Tahoma"/>
          <w:i/>
          <w:sz w:val="18"/>
          <w:szCs w:val="18"/>
        </w:rPr>
        <w:t>podać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mającą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zastosowanie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podstawę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wykluczenia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spośród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wskazanych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powyżej</w:t>
      </w:r>
      <w:r>
        <w:rPr>
          <w:rFonts w:ascii="Tahoma" w:hAnsi="Tahoma" w:cs="Tahoma"/>
          <w:i/>
          <w:sz w:val="18"/>
          <w:szCs w:val="18"/>
        </w:rPr>
        <w:t xml:space="preserve">]. </w:t>
      </w:r>
      <w:r w:rsidRPr="00DA25A6">
        <w:rPr>
          <w:rFonts w:ascii="Times New Roman" w:hAnsi="Times New Roman" w:cs="Times New Roman"/>
          <w:sz w:val="22"/>
          <w:szCs w:val="22"/>
        </w:rPr>
        <w:t>Jednocześnie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oświadczam,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że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związku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ww.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okolicznością,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podstawie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art.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110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ust.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2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ustawy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PZP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podjąłem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następujące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środki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naprawcze</w:t>
      </w:r>
      <w:r>
        <w:rPr>
          <w:rFonts w:ascii="Times New Roman" w:hAnsi="Times New Roman" w:cs="Times New Roman"/>
          <w:sz w:val="22"/>
          <w:szCs w:val="22"/>
        </w:rPr>
        <w:t xml:space="preserve">: </w:t>
      </w:r>
    </w:p>
    <w:p w14:paraId="2DC312AB" w14:textId="2977850E" w:rsidR="00EF0C07" w:rsidRDefault="00EF0C07" w:rsidP="00EF0C07">
      <w:pPr>
        <w:pStyle w:val="Tekstpodstawowy"/>
        <w:spacing w:line="240" w:lineRule="auto"/>
        <w:ind w:left="142"/>
        <w:outlineLvl w:val="0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…………………………………………………………………………………………………………</w:t>
      </w:r>
    </w:p>
    <w:p w14:paraId="20AC21E2" w14:textId="77777777" w:rsidR="00EF0C07" w:rsidRDefault="00EF0C07" w:rsidP="00EF0C07">
      <w:pPr>
        <w:widowControl/>
        <w:suppressAutoHyphens w:val="0"/>
        <w:ind w:left="851"/>
        <w:jc w:val="both"/>
        <w:rPr>
          <w:rFonts w:ascii="Tahoma" w:hAnsi="Tahoma" w:cs="Tahoma"/>
          <w:i/>
          <w:sz w:val="18"/>
          <w:szCs w:val="18"/>
        </w:rPr>
      </w:pPr>
      <w:r w:rsidRPr="00B634CE">
        <w:rPr>
          <w:rFonts w:ascii="Tahoma" w:hAnsi="Tahoma" w:cs="Tahoma"/>
          <w:i/>
          <w:sz w:val="18"/>
          <w:szCs w:val="18"/>
        </w:rPr>
        <w:t>[*wypełnić]</w:t>
      </w:r>
    </w:p>
    <w:p w14:paraId="069CAFED" w14:textId="77777777" w:rsidR="00EF0C07" w:rsidRDefault="00EF0C07" w:rsidP="00EF0C07">
      <w:pPr>
        <w:pStyle w:val="Tekstpodstawowy"/>
        <w:spacing w:line="240" w:lineRule="auto"/>
        <w:outlineLvl w:val="0"/>
        <w:rPr>
          <w:rFonts w:ascii="Times New Roman" w:hAnsi="Times New Roman" w:cs="Times New Roman"/>
          <w:bCs/>
          <w:sz w:val="22"/>
          <w:szCs w:val="22"/>
        </w:rPr>
      </w:pPr>
    </w:p>
    <w:p w14:paraId="4415BBE3" w14:textId="0A12B25D" w:rsidR="00EF0C07" w:rsidRDefault="00EF0C07" w:rsidP="00EF0C07">
      <w:pPr>
        <w:pStyle w:val="Tekstpodstawowy"/>
        <w:spacing w:line="240" w:lineRule="auto"/>
        <w:ind w:left="142"/>
        <w:outlineLvl w:val="0"/>
        <w:rPr>
          <w:rFonts w:ascii="Tahoma" w:hAnsi="Tahoma" w:cs="Tahoma"/>
          <w:i/>
          <w:sz w:val="18"/>
          <w:szCs w:val="18"/>
        </w:rPr>
      </w:pPr>
      <w:r w:rsidRPr="00DA25A6">
        <w:rPr>
          <w:rFonts w:ascii="Times New Roman" w:hAnsi="Times New Roman" w:cs="Times New Roman"/>
          <w:sz w:val="22"/>
          <w:szCs w:val="22"/>
        </w:rPr>
        <w:t>Oświadczam,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że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zachodzą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stosunku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do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mnie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podstawy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wykluczenia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postępowania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podstawie art. …………. ustawy </w:t>
      </w:r>
      <w:r w:rsidRPr="00A41CA4">
        <w:rPr>
          <w:rFonts w:ascii="Times New Roman" w:hAnsi="Times New Roman" w:cs="Times New Roman"/>
          <w:sz w:val="22"/>
          <w:szCs w:val="22"/>
        </w:rPr>
        <w:t>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dnia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13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kwietnia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2022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r.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o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szczególnych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rozwiązaniach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w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zakresie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przeciwdziałania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wspieraniu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agresji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Ukrainę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oraz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służących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ochronie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bezpieczeństwa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narodowego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(</w:t>
      </w:r>
      <w:r>
        <w:rPr>
          <w:rFonts w:ascii="Times New Roman" w:hAnsi="Times New Roman" w:cs="Times New Roman"/>
          <w:sz w:val="22"/>
          <w:szCs w:val="22"/>
        </w:rPr>
        <w:t xml:space="preserve">t. j. </w:t>
      </w:r>
      <w:r w:rsidRPr="00A41CA4">
        <w:rPr>
          <w:rFonts w:ascii="Times New Roman" w:hAnsi="Times New Roman" w:cs="Times New Roman"/>
          <w:sz w:val="22"/>
          <w:szCs w:val="22"/>
        </w:rPr>
        <w:t>Dz.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U.</w:t>
      </w:r>
      <w:r w:rsidR="00C42089">
        <w:rPr>
          <w:rFonts w:ascii="Times New Roman" w:hAnsi="Times New Roman" w:cs="Times New Roman"/>
          <w:sz w:val="22"/>
          <w:szCs w:val="22"/>
        </w:rPr>
        <w:t xml:space="preserve"> </w:t>
      </w:r>
      <w:r w:rsidRPr="00A41CA4">
        <w:rPr>
          <w:rFonts w:ascii="Times New Roman" w:hAnsi="Times New Roman" w:cs="Times New Roman"/>
          <w:sz w:val="22"/>
          <w:szCs w:val="22"/>
        </w:rPr>
        <w:t>202</w:t>
      </w:r>
      <w:r>
        <w:rPr>
          <w:rFonts w:ascii="Times New Roman" w:hAnsi="Times New Roman" w:cs="Times New Roman"/>
          <w:sz w:val="22"/>
          <w:szCs w:val="22"/>
        </w:rPr>
        <w:t xml:space="preserve">3 </w:t>
      </w:r>
      <w:r w:rsidRPr="00A41CA4">
        <w:rPr>
          <w:rFonts w:ascii="Times New Roman" w:hAnsi="Times New Roman" w:cs="Times New Roman"/>
          <w:sz w:val="22"/>
          <w:szCs w:val="22"/>
        </w:rPr>
        <w:t>poz.</w:t>
      </w:r>
      <w:r>
        <w:rPr>
          <w:rFonts w:ascii="Times New Roman" w:hAnsi="Times New Roman" w:cs="Times New Roman"/>
          <w:sz w:val="22"/>
          <w:szCs w:val="22"/>
        </w:rPr>
        <w:t xml:space="preserve"> 1497</w:t>
      </w:r>
      <w:r w:rsidRPr="00A41CA4">
        <w:rPr>
          <w:rFonts w:ascii="Times New Roman" w:hAnsi="Times New Roman" w:cs="Times New Roman"/>
          <w:sz w:val="22"/>
          <w:szCs w:val="22"/>
        </w:rPr>
        <w:t>)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ahoma" w:hAnsi="Tahoma" w:cs="Tahoma"/>
          <w:sz w:val="18"/>
          <w:szCs w:val="18"/>
        </w:rPr>
        <w:t>[</w:t>
      </w:r>
      <w:r w:rsidRPr="00FB2C77">
        <w:rPr>
          <w:rFonts w:ascii="Tahoma" w:hAnsi="Tahoma" w:cs="Tahoma"/>
          <w:i/>
          <w:sz w:val="18"/>
          <w:szCs w:val="18"/>
        </w:rPr>
        <w:t>podać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mającą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zastosowanie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podstawę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wykluczenia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spośród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wskazanych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powyżej</w:t>
      </w:r>
      <w:r>
        <w:rPr>
          <w:rFonts w:ascii="Tahoma" w:hAnsi="Tahoma" w:cs="Tahoma"/>
          <w:i/>
          <w:sz w:val="18"/>
          <w:szCs w:val="18"/>
        </w:rPr>
        <w:t xml:space="preserve">]. </w:t>
      </w:r>
    </w:p>
    <w:p w14:paraId="4798E71C" w14:textId="17160320" w:rsidR="00EF0C07" w:rsidRDefault="00EF0C07" w:rsidP="0058476D">
      <w:pPr>
        <w:pStyle w:val="Tekstpodstawowy"/>
        <w:spacing w:line="240" w:lineRule="auto"/>
        <w:ind w:left="142"/>
        <w:outlineLvl w:val="0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…………………………………………………………………………………………………………</w:t>
      </w:r>
    </w:p>
    <w:p w14:paraId="76430EB8" w14:textId="77777777" w:rsidR="00EF0C07" w:rsidRPr="00F904BB" w:rsidRDefault="00EF0C07" w:rsidP="00EF0C07">
      <w:pPr>
        <w:widowControl/>
        <w:suppressAutoHyphens w:val="0"/>
        <w:ind w:left="851"/>
        <w:jc w:val="both"/>
        <w:rPr>
          <w:sz w:val="22"/>
          <w:szCs w:val="22"/>
        </w:rPr>
      </w:pPr>
      <w:r w:rsidRPr="00B634CE">
        <w:rPr>
          <w:rFonts w:ascii="Tahoma" w:hAnsi="Tahoma" w:cs="Tahoma"/>
          <w:i/>
          <w:sz w:val="18"/>
          <w:szCs w:val="18"/>
        </w:rPr>
        <w:t>[*wypełnić]</w:t>
      </w:r>
    </w:p>
    <w:p w14:paraId="0598A0BC" w14:textId="77777777" w:rsidR="00EF0C07" w:rsidRDefault="00EF0C07" w:rsidP="00EF0C07">
      <w:pPr>
        <w:pStyle w:val="Tekstpodstawowy"/>
        <w:spacing w:line="240" w:lineRule="auto"/>
        <w:jc w:val="left"/>
        <w:outlineLvl w:val="0"/>
        <w:rPr>
          <w:rFonts w:ascii="Times New Roman" w:hAnsi="Times New Roman" w:cs="Times New Roman"/>
          <w:b/>
          <w:bCs/>
          <w:sz w:val="22"/>
          <w:szCs w:val="22"/>
        </w:rPr>
      </w:pPr>
    </w:p>
    <w:p w14:paraId="723B6476" w14:textId="77777777" w:rsidR="00EF0C07" w:rsidRDefault="00EF0C07" w:rsidP="00EF0C07">
      <w:pPr>
        <w:pStyle w:val="Tekstpodstawowy"/>
        <w:spacing w:line="240" w:lineRule="auto"/>
        <w:jc w:val="left"/>
        <w:outlineLvl w:val="0"/>
        <w:rPr>
          <w:rFonts w:ascii="Times New Roman" w:hAnsi="Times New Roman" w:cs="Times New Roman"/>
          <w:b/>
          <w:bCs/>
          <w:sz w:val="22"/>
          <w:szCs w:val="22"/>
        </w:rPr>
      </w:pPr>
      <w:bookmarkStart w:id="5" w:name="_Hlk159506569"/>
      <w:bookmarkEnd w:id="4"/>
    </w:p>
    <w:p w14:paraId="278B8C32" w14:textId="77777777" w:rsidR="0058476D" w:rsidRDefault="0058476D" w:rsidP="00EF0C07">
      <w:pPr>
        <w:pStyle w:val="Tekstpodstawowy"/>
        <w:spacing w:line="240" w:lineRule="auto"/>
        <w:jc w:val="left"/>
        <w:outlineLvl w:val="0"/>
        <w:rPr>
          <w:rFonts w:ascii="Times New Roman" w:hAnsi="Times New Roman" w:cs="Times New Roman"/>
          <w:b/>
          <w:bCs/>
          <w:sz w:val="22"/>
          <w:szCs w:val="22"/>
        </w:rPr>
      </w:pPr>
    </w:p>
    <w:p w14:paraId="7AFE1818" w14:textId="77777777" w:rsidR="0058476D" w:rsidRDefault="0058476D" w:rsidP="00EF0C07">
      <w:pPr>
        <w:pStyle w:val="Tekstpodstawowy"/>
        <w:spacing w:line="240" w:lineRule="auto"/>
        <w:jc w:val="left"/>
        <w:outlineLvl w:val="0"/>
        <w:rPr>
          <w:rFonts w:ascii="Times New Roman" w:hAnsi="Times New Roman" w:cs="Times New Roman"/>
          <w:b/>
          <w:bCs/>
          <w:sz w:val="22"/>
          <w:szCs w:val="22"/>
        </w:rPr>
      </w:pPr>
    </w:p>
    <w:p w14:paraId="30D93012" w14:textId="77777777" w:rsidR="0058476D" w:rsidRPr="00C753BE" w:rsidRDefault="0058476D" w:rsidP="00EF0C07">
      <w:pPr>
        <w:pStyle w:val="Tekstpodstawowy"/>
        <w:spacing w:line="240" w:lineRule="auto"/>
        <w:jc w:val="left"/>
        <w:outlineLvl w:val="0"/>
        <w:rPr>
          <w:rFonts w:ascii="Times New Roman" w:hAnsi="Times New Roman" w:cs="Times New Roman"/>
          <w:b/>
          <w:bCs/>
          <w:sz w:val="22"/>
          <w:szCs w:val="22"/>
        </w:rPr>
      </w:pPr>
    </w:p>
    <w:p w14:paraId="4B5AF163" w14:textId="62AA8CD3" w:rsidR="00EF0C07" w:rsidRPr="00C753BE" w:rsidRDefault="00EF0C07">
      <w:pPr>
        <w:pStyle w:val="Tekstpodstawowy"/>
        <w:numPr>
          <w:ilvl w:val="4"/>
          <w:numId w:val="8"/>
        </w:numPr>
        <w:spacing w:line="240" w:lineRule="auto"/>
        <w:outlineLvl w:val="0"/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iCs/>
          <w:sz w:val="22"/>
          <w:szCs w:val="22"/>
        </w:rPr>
        <w:lastRenderedPageBreak/>
        <w:t>OŚWIADCZENIE DOTYCZĄCE PODWYKONAWCY NIEBĘDĄCEGO PODMIOTEM, NA KTÓREGO ZASOBY POWOŁUJE SIĘ WYKONAWCA</w:t>
      </w:r>
    </w:p>
    <w:p w14:paraId="7AEB396E" w14:textId="77777777" w:rsidR="00EF0C07" w:rsidRDefault="00EF0C07" w:rsidP="00EF0C07">
      <w:pPr>
        <w:pStyle w:val="Tekstpodstawowy"/>
        <w:spacing w:line="240" w:lineRule="auto"/>
        <w:jc w:val="center"/>
        <w:outlineLvl w:val="0"/>
        <w:rPr>
          <w:rFonts w:ascii="Times New Roman" w:hAnsi="Times New Roman" w:cs="Times New Roman"/>
          <w:b/>
          <w:bCs/>
          <w:sz w:val="22"/>
          <w:szCs w:val="22"/>
          <w:u w:val="single"/>
        </w:rPr>
      </w:pPr>
    </w:p>
    <w:p w14:paraId="2D072254" w14:textId="77777777" w:rsidR="00EF0C07" w:rsidRPr="00DB57B5" w:rsidRDefault="00EF0C07" w:rsidP="00EF0C07">
      <w:pPr>
        <w:ind w:left="709"/>
        <w:jc w:val="both"/>
        <w:rPr>
          <w:sz w:val="22"/>
          <w:szCs w:val="22"/>
        </w:rPr>
      </w:pPr>
      <w:r w:rsidRPr="00DB57B5">
        <w:rPr>
          <w:sz w:val="22"/>
          <w:szCs w:val="22"/>
        </w:rPr>
        <w:t>Oświadczam,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że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stosunku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do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następującego/</w:t>
      </w:r>
      <w:proofErr w:type="spellStart"/>
      <w:r w:rsidRPr="00DB57B5">
        <w:rPr>
          <w:sz w:val="22"/>
          <w:szCs w:val="22"/>
        </w:rPr>
        <w:t>ych</w:t>
      </w:r>
      <w:proofErr w:type="spellEnd"/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podmiotu/</w:t>
      </w:r>
      <w:proofErr w:type="spellStart"/>
      <w:r w:rsidRPr="00DB57B5">
        <w:rPr>
          <w:sz w:val="22"/>
          <w:szCs w:val="22"/>
        </w:rPr>
        <w:t>tów</w:t>
      </w:r>
      <w:proofErr w:type="spellEnd"/>
      <w:r w:rsidRPr="00DB57B5">
        <w:rPr>
          <w:sz w:val="22"/>
          <w:szCs w:val="22"/>
        </w:rPr>
        <w:t>,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będącego/</w:t>
      </w:r>
      <w:proofErr w:type="spellStart"/>
      <w:r w:rsidRPr="00DB57B5">
        <w:rPr>
          <w:sz w:val="22"/>
          <w:szCs w:val="22"/>
        </w:rPr>
        <w:t>ych</w:t>
      </w:r>
      <w:proofErr w:type="spellEnd"/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podwykonawcą/</w:t>
      </w:r>
      <w:proofErr w:type="spellStart"/>
      <w:r w:rsidRPr="00DB57B5">
        <w:rPr>
          <w:sz w:val="22"/>
          <w:szCs w:val="22"/>
        </w:rPr>
        <w:t>ami</w:t>
      </w:r>
      <w:proofErr w:type="spellEnd"/>
      <w:r w:rsidRPr="00DB57B5">
        <w:rPr>
          <w:sz w:val="22"/>
          <w:szCs w:val="22"/>
        </w:rPr>
        <w:t>:</w:t>
      </w:r>
      <w:r>
        <w:rPr>
          <w:sz w:val="22"/>
          <w:szCs w:val="22"/>
        </w:rPr>
        <w:t xml:space="preserve"> </w:t>
      </w:r>
      <w:r>
        <w:rPr>
          <w:rFonts w:ascii="Tahoma" w:hAnsi="Tahoma" w:cs="Tahoma"/>
          <w:i/>
          <w:sz w:val="18"/>
          <w:szCs w:val="18"/>
        </w:rPr>
        <w:t>[</w:t>
      </w:r>
      <w:r w:rsidRPr="00C30B5F">
        <w:rPr>
          <w:rFonts w:ascii="Tahoma" w:hAnsi="Tahoma" w:cs="Tahoma"/>
          <w:i/>
          <w:sz w:val="18"/>
          <w:szCs w:val="18"/>
        </w:rPr>
        <w:t>należy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podać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pełną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nazwę/firmę,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adres,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a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także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w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zależności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C30B5F">
        <w:rPr>
          <w:rFonts w:ascii="Tahoma" w:hAnsi="Tahoma" w:cs="Tahoma"/>
          <w:i/>
          <w:sz w:val="18"/>
          <w:szCs w:val="18"/>
        </w:rPr>
        <w:t>od</w:t>
      </w:r>
      <w:r>
        <w:rPr>
          <w:rFonts w:ascii="Tahoma" w:hAnsi="Tahoma" w:cs="Tahoma"/>
          <w:i/>
          <w:sz w:val="18"/>
          <w:szCs w:val="18"/>
        </w:rPr>
        <w:t xml:space="preserve"> podmiotu: NIP/PESEL, KRS/</w:t>
      </w:r>
      <w:proofErr w:type="spellStart"/>
      <w:r>
        <w:rPr>
          <w:rFonts w:ascii="Tahoma" w:hAnsi="Tahoma" w:cs="Tahoma"/>
          <w:i/>
          <w:sz w:val="18"/>
          <w:szCs w:val="18"/>
        </w:rPr>
        <w:t>CEiDG</w:t>
      </w:r>
      <w:proofErr w:type="spellEnd"/>
      <w:r>
        <w:rPr>
          <w:rFonts w:ascii="Tahoma" w:hAnsi="Tahoma" w:cs="Tahoma"/>
          <w:i/>
          <w:sz w:val="18"/>
          <w:szCs w:val="18"/>
        </w:rPr>
        <w:t>]</w:t>
      </w:r>
      <w:r>
        <w:rPr>
          <w:sz w:val="22"/>
          <w:szCs w:val="22"/>
        </w:rPr>
        <w:t>…………………………………….………………………………………</w:t>
      </w:r>
    </w:p>
    <w:p w14:paraId="05BCC39D" w14:textId="77777777" w:rsidR="00EF0C07" w:rsidRDefault="00EF0C07" w:rsidP="00EF0C07">
      <w:pPr>
        <w:ind w:left="709"/>
        <w:jc w:val="both"/>
        <w:rPr>
          <w:sz w:val="22"/>
          <w:szCs w:val="22"/>
        </w:rPr>
      </w:pPr>
      <w:r w:rsidRPr="00DB57B5">
        <w:rPr>
          <w:sz w:val="22"/>
          <w:szCs w:val="22"/>
        </w:rPr>
        <w:t>nie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zachodzą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podstawy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wykluczenia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postępowania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o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udzielenie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zamówienia.</w:t>
      </w:r>
    </w:p>
    <w:p w14:paraId="35A9225F" w14:textId="77777777" w:rsidR="00EF0C07" w:rsidRDefault="00EF0C07" w:rsidP="00EF0C07">
      <w:pPr>
        <w:ind w:left="709"/>
        <w:jc w:val="both"/>
        <w:rPr>
          <w:sz w:val="22"/>
          <w:szCs w:val="22"/>
        </w:rPr>
      </w:pPr>
    </w:p>
    <w:p w14:paraId="3498632A" w14:textId="77777777" w:rsidR="00EF0C07" w:rsidRDefault="00EF0C07" w:rsidP="00EF0C07">
      <w:pPr>
        <w:pStyle w:val="Tekstpodstawowy"/>
        <w:spacing w:line="240" w:lineRule="auto"/>
        <w:ind w:left="709"/>
        <w:outlineLvl w:val="0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 xml:space="preserve">Oświadczam, że w stosunku do ww. podmiotu zachodzą podstawy </w:t>
      </w:r>
      <w:r w:rsidRPr="00DA25A6">
        <w:rPr>
          <w:rFonts w:ascii="Times New Roman" w:hAnsi="Times New Roman" w:cs="Times New Roman"/>
          <w:sz w:val="22"/>
          <w:szCs w:val="22"/>
        </w:rPr>
        <w:t>wykluczenia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postępowania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mocy art. …………. ustawy PZP </w:t>
      </w:r>
      <w:r>
        <w:rPr>
          <w:rFonts w:ascii="Tahoma" w:hAnsi="Tahoma" w:cs="Tahoma"/>
          <w:sz w:val="18"/>
          <w:szCs w:val="18"/>
        </w:rPr>
        <w:t>[</w:t>
      </w:r>
      <w:r w:rsidRPr="00FB2C77">
        <w:rPr>
          <w:rFonts w:ascii="Tahoma" w:hAnsi="Tahoma" w:cs="Tahoma"/>
          <w:i/>
          <w:sz w:val="18"/>
          <w:szCs w:val="18"/>
        </w:rPr>
        <w:t>podać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mającą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zastosowanie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podstawę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wykluczenia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spośród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wskazanych</w:t>
      </w:r>
      <w:r>
        <w:rPr>
          <w:rFonts w:ascii="Tahoma" w:hAnsi="Tahoma" w:cs="Tahoma"/>
          <w:i/>
          <w:sz w:val="18"/>
          <w:szCs w:val="18"/>
        </w:rPr>
        <w:t xml:space="preserve"> </w:t>
      </w:r>
      <w:r w:rsidRPr="00FB2C77">
        <w:rPr>
          <w:rFonts w:ascii="Tahoma" w:hAnsi="Tahoma" w:cs="Tahoma"/>
          <w:i/>
          <w:sz w:val="18"/>
          <w:szCs w:val="18"/>
        </w:rPr>
        <w:t>powyżej</w:t>
      </w:r>
      <w:r>
        <w:rPr>
          <w:rFonts w:ascii="Tahoma" w:hAnsi="Tahoma" w:cs="Tahoma"/>
          <w:i/>
          <w:sz w:val="18"/>
          <w:szCs w:val="18"/>
        </w:rPr>
        <w:t xml:space="preserve">]. </w:t>
      </w:r>
      <w:r w:rsidRPr="00DA25A6">
        <w:rPr>
          <w:rFonts w:ascii="Times New Roman" w:hAnsi="Times New Roman" w:cs="Times New Roman"/>
          <w:sz w:val="22"/>
          <w:szCs w:val="22"/>
        </w:rPr>
        <w:t>Jednocześnie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oświadczam,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że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związku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z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ww.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okolicznością,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podstawie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art.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110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ust.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2</w:t>
      </w:r>
      <w:r>
        <w:rPr>
          <w:rFonts w:ascii="Times New Roman" w:hAnsi="Times New Roman" w:cs="Times New Roman"/>
          <w:sz w:val="22"/>
          <w:szCs w:val="22"/>
        </w:rPr>
        <w:t xml:space="preserve"> ustawy PZP podjęto </w:t>
      </w:r>
      <w:r w:rsidRPr="00DA25A6">
        <w:rPr>
          <w:rFonts w:ascii="Times New Roman" w:hAnsi="Times New Roman" w:cs="Times New Roman"/>
          <w:sz w:val="22"/>
          <w:szCs w:val="22"/>
        </w:rPr>
        <w:t>następujące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środki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DA25A6">
        <w:rPr>
          <w:rFonts w:ascii="Times New Roman" w:hAnsi="Times New Roman" w:cs="Times New Roman"/>
          <w:sz w:val="22"/>
          <w:szCs w:val="22"/>
        </w:rPr>
        <w:t>naprawcze</w:t>
      </w:r>
      <w:r>
        <w:rPr>
          <w:rFonts w:ascii="Times New Roman" w:hAnsi="Times New Roman" w:cs="Times New Roman"/>
          <w:sz w:val="22"/>
          <w:szCs w:val="22"/>
        </w:rPr>
        <w:t>: …………………</w:t>
      </w:r>
    </w:p>
    <w:p w14:paraId="55211521" w14:textId="77777777" w:rsidR="00EF0C07" w:rsidRDefault="00EF0C07" w:rsidP="00EF0C07">
      <w:pPr>
        <w:pStyle w:val="Tekstpodstawowy"/>
        <w:spacing w:line="240" w:lineRule="auto"/>
        <w:ind w:left="709"/>
        <w:outlineLvl w:val="0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……………………………………………………………………………………………………</w:t>
      </w:r>
    </w:p>
    <w:p w14:paraId="713468C7" w14:textId="77777777" w:rsidR="00EF0C07" w:rsidRPr="00DA25A6" w:rsidRDefault="00EF0C07" w:rsidP="00EF0C07">
      <w:pPr>
        <w:pStyle w:val="Tekstpodstawowy"/>
        <w:spacing w:line="240" w:lineRule="auto"/>
        <w:ind w:left="709"/>
        <w:outlineLvl w:val="0"/>
        <w:rPr>
          <w:rFonts w:ascii="Times New Roman" w:hAnsi="Times New Roman" w:cs="Times New Roman"/>
          <w:iCs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……………………………………………………………………………………………………</w:t>
      </w:r>
    </w:p>
    <w:p w14:paraId="02A499AD" w14:textId="77777777" w:rsidR="00EF0C07" w:rsidRPr="00F904BB" w:rsidRDefault="00EF0C07" w:rsidP="00EF0C07">
      <w:pPr>
        <w:widowControl/>
        <w:suppressAutoHyphens w:val="0"/>
        <w:ind w:left="851"/>
        <w:jc w:val="both"/>
        <w:rPr>
          <w:sz w:val="22"/>
          <w:szCs w:val="22"/>
        </w:rPr>
      </w:pPr>
      <w:r w:rsidRPr="00B634CE">
        <w:rPr>
          <w:rFonts w:ascii="Tahoma" w:hAnsi="Tahoma" w:cs="Tahoma"/>
          <w:i/>
          <w:sz w:val="18"/>
          <w:szCs w:val="18"/>
        </w:rPr>
        <w:t>[*wypełnić]</w:t>
      </w:r>
    </w:p>
    <w:p w14:paraId="7FA82D3A" w14:textId="77777777" w:rsidR="00EF0C07" w:rsidRPr="00DB57B5" w:rsidRDefault="00EF0C07" w:rsidP="00EF0C07">
      <w:pPr>
        <w:ind w:left="709"/>
        <w:jc w:val="both"/>
        <w:rPr>
          <w:sz w:val="22"/>
          <w:szCs w:val="22"/>
        </w:rPr>
      </w:pPr>
    </w:p>
    <w:p w14:paraId="71DC10CA" w14:textId="77777777" w:rsidR="00EF0C07" w:rsidRDefault="00EF0C07" w:rsidP="00EF0C07">
      <w:pPr>
        <w:pStyle w:val="Tekstpodstawowy"/>
        <w:spacing w:line="240" w:lineRule="auto"/>
        <w:outlineLvl w:val="0"/>
        <w:rPr>
          <w:rFonts w:ascii="Times New Roman" w:hAnsi="Times New Roman" w:cs="Times New Roman"/>
          <w:b/>
          <w:bCs/>
          <w:sz w:val="22"/>
          <w:szCs w:val="22"/>
          <w:u w:val="single"/>
        </w:rPr>
      </w:pPr>
    </w:p>
    <w:p w14:paraId="227D1CEE" w14:textId="2858D9E5" w:rsidR="00EF0C07" w:rsidRDefault="00EF0C07" w:rsidP="00EF0C07">
      <w:pPr>
        <w:jc w:val="both"/>
        <w:rPr>
          <w:sz w:val="22"/>
          <w:szCs w:val="22"/>
        </w:rPr>
        <w:sectPr w:rsidR="00EF0C07" w:rsidSect="0026341B">
          <w:headerReference w:type="default" r:id="rId50"/>
          <w:footerReference w:type="even" r:id="rId51"/>
          <w:footerReference w:type="default" r:id="rId52"/>
          <w:pgSz w:w="11906" w:h="16838"/>
          <w:pgMar w:top="863" w:right="1417" w:bottom="1417" w:left="1417" w:header="426" w:footer="708" w:gutter="0"/>
          <w:cols w:space="708"/>
          <w:docGrid w:linePitch="360"/>
        </w:sectPr>
      </w:pPr>
      <w:r w:rsidRPr="00DB57B5">
        <w:rPr>
          <w:sz w:val="22"/>
          <w:szCs w:val="22"/>
        </w:rPr>
        <w:t>Oświadczam,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że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wszystkie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informacje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podane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powyższych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oświadczeniach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są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aktualne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br/>
        <w:t>i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zgodne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prawdą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oraz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zostały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przedstawione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z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pełną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świadomo</w:t>
      </w:r>
      <w:r>
        <w:rPr>
          <w:sz w:val="22"/>
          <w:szCs w:val="22"/>
        </w:rPr>
        <w:t>ścią konsekwencji wprowadzenia z</w:t>
      </w:r>
      <w:r w:rsidRPr="00DB57B5">
        <w:rPr>
          <w:sz w:val="22"/>
          <w:szCs w:val="22"/>
        </w:rPr>
        <w:t>amawiającego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w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błąd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przy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przedstawianiu</w:t>
      </w:r>
      <w:r>
        <w:rPr>
          <w:sz w:val="22"/>
          <w:szCs w:val="22"/>
        </w:rPr>
        <w:t xml:space="preserve"> </w:t>
      </w:r>
      <w:r w:rsidRPr="00DB57B5">
        <w:rPr>
          <w:sz w:val="22"/>
          <w:szCs w:val="22"/>
        </w:rPr>
        <w:t>informacji</w:t>
      </w:r>
      <w:r>
        <w:rPr>
          <w:sz w:val="22"/>
          <w:szCs w:val="22"/>
        </w:rPr>
        <w:t>.</w:t>
      </w:r>
    </w:p>
    <w:bookmarkEnd w:id="5"/>
    <w:p w14:paraId="22A1F2FB" w14:textId="77777777" w:rsidR="00706BA7" w:rsidRDefault="00706BA7" w:rsidP="00EF0C07">
      <w:pPr>
        <w:widowControl/>
        <w:suppressAutoHyphens w:val="0"/>
        <w:jc w:val="right"/>
        <w:rPr>
          <w:b/>
          <w:bCs/>
          <w:sz w:val="22"/>
          <w:szCs w:val="22"/>
        </w:rPr>
      </w:pPr>
    </w:p>
    <w:p w14:paraId="7B734735" w14:textId="04CF5FFC" w:rsidR="000B2F1F" w:rsidRPr="00706BA7" w:rsidRDefault="000B2F1F" w:rsidP="00EF0C07">
      <w:pPr>
        <w:widowControl/>
        <w:suppressAutoHyphens w:val="0"/>
        <w:jc w:val="right"/>
        <w:rPr>
          <w:b/>
          <w:bCs/>
          <w:sz w:val="22"/>
          <w:szCs w:val="22"/>
        </w:rPr>
      </w:pPr>
      <w:r w:rsidRPr="00706BA7">
        <w:rPr>
          <w:b/>
          <w:bCs/>
          <w:sz w:val="22"/>
          <w:szCs w:val="22"/>
        </w:rPr>
        <w:t xml:space="preserve">Załącznik nr </w:t>
      </w:r>
      <w:r w:rsidR="00C76C23" w:rsidRPr="00706BA7">
        <w:rPr>
          <w:b/>
          <w:bCs/>
          <w:sz w:val="22"/>
          <w:szCs w:val="22"/>
        </w:rPr>
        <w:t xml:space="preserve">2 </w:t>
      </w:r>
      <w:r w:rsidRPr="00706BA7">
        <w:rPr>
          <w:b/>
          <w:bCs/>
          <w:sz w:val="22"/>
          <w:szCs w:val="22"/>
        </w:rPr>
        <w:t xml:space="preserve">do </w:t>
      </w:r>
      <w:r w:rsidR="00263885" w:rsidRPr="00706BA7">
        <w:rPr>
          <w:b/>
          <w:bCs/>
          <w:sz w:val="22"/>
          <w:szCs w:val="22"/>
        </w:rPr>
        <w:t xml:space="preserve">formularza oferty </w:t>
      </w:r>
    </w:p>
    <w:p w14:paraId="107CBE72" w14:textId="48C2B99D" w:rsidR="004C2002" w:rsidRPr="00706BA7" w:rsidRDefault="00C42089" w:rsidP="000B2F1F">
      <w:pPr>
        <w:pStyle w:val="Normalny1"/>
        <w:spacing w:line="240" w:lineRule="auto"/>
        <w:jc w:val="both"/>
        <w:outlineLvl w:val="0"/>
      </w:pPr>
      <w:r>
        <w:t xml:space="preserve">     </w:t>
      </w:r>
    </w:p>
    <w:p w14:paraId="0617F77D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1A323533" w14:textId="77777777" w:rsidR="00EF0C07" w:rsidRPr="006D6E0E" w:rsidRDefault="00EF0C07" w:rsidP="00EF0C07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  <w:u w:val="single"/>
        </w:rPr>
      </w:pPr>
      <w:r w:rsidRPr="006D6E0E">
        <w:rPr>
          <w:rFonts w:ascii="Times New Roman" w:hAnsi="Times New Roman" w:cs="Times New Roman"/>
          <w:b/>
          <w:iCs/>
          <w:color w:val="000000"/>
          <w:sz w:val="22"/>
          <w:szCs w:val="22"/>
          <w:u w:val="single"/>
        </w:rPr>
        <w:t>OŚWIADCZENIE</w:t>
      </w:r>
    </w:p>
    <w:p w14:paraId="132F9808" w14:textId="77777777" w:rsidR="00EF0C07" w:rsidRPr="00576A1B" w:rsidRDefault="00EF0C07" w:rsidP="00EF0C07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  <w:u w:val="single"/>
        </w:rPr>
      </w:pPr>
      <w:r>
        <w:rPr>
          <w:rFonts w:ascii="Times New Roman" w:hAnsi="Times New Roman" w:cs="Times New Roman"/>
          <w:b/>
          <w:iCs/>
          <w:color w:val="000000"/>
          <w:sz w:val="22"/>
          <w:szCs w:val="22"/>
          <w:u w:val="single"/>
        </w:rPr>
        <w:t>(wykaz podwykonawców)</w:t>
      </w:r>
    </w:p>
    <w:p w14:paraId="23E82EB8" w14:textId="77777777" w:rsidR="00EF0C07" w:rsidRPr="00C86D62" w:rsidRDefault="00EF0C07" w:rsidP="00EF0C07">
      <w:pPr>
        <w:pStyle w:val="Tekstpodstawowy"/>
        <w:spacing w:line="240" w:lineRule="auto"/>
        <w:rPr>
          <w:rFonts w:ascii="Times New Roman" w:hAnsi="Times New Roman" w:cs="Times New Roman"/>
          <w:sz w:val="22"/>
          <w:szCs w:val="22"/>
        </w:rPr>
      </w:pPr>
      <w:r w:rsidRPr="00C86D62">
        <w:rPr>
          <w:rFonts w:ascii="Times New Roman" w:hAnsi="Times New Roman" w:cs="Times New Roman"/>
          <w:sz w:val="22"/>
          <w:szCs w:val="22"/>
        </w:rPr>
        <w:t>Oświadczamy,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że:</w:t>
      </w:r>
    </w:p>
    <w:p w14:paraId="1D550B15" w14:textId="77777777" w:rsidR="00EF0C07" w:rsidRPr="00C86D62" w:rsidRDefault="00EF0C07" w:rsidP="00EF0C07">
      <w:pPr>
        <w:pStyle w:val="Tekstpodstawowy"/>
        <w:spacing w:line="240" w:lineRule="auto"/>
        <w:rPr>
          <w:rFonts w:ascii="Times New Roman" w:hAnsi="Times New Roman" w:cs="Times New Roman"/>
          <w:sz w:val="22"/>
          <w:szCs w:val="22"/>
        </w:rPr>
      </w:pPr>
    </w:p>
    <w:p w14:paraId="6296EDFB" w14:textId="77777777" w:rsidR="00EF0C07" w:rsidRDefault="00EF0C07">
      <w:pPr>
        <w:pStyle w:val="Tekstpodstawowy"/>
        <w:numPr>
          <w:ilvl w:val="0"/>
          <w:numId w:val="50"/>
        </w:numPr>
        <w:spacing w:line="240" w:lineRule="auto"/>
        <w:ind w:left="426"/>
        <w:rPr>
          <w:rFonts w:ascii="Times New Roman" w:hAnsi="Times New Roman" w:cs="Times New Roman"/>
          <w:sz w:val="22"/>
          <w:szCs w:val="22"/>
        </w:rPr>
      </w:pPr>
      <w:r w:rsidRPr="00C86D62">
        <w:rPr>
          <w:rFonts w:ascii="Times New Roman" w:hAnsi="Times New Roman" w:cs="Times New Roman"/>
          <w:sz w:val="22"/>
          <w:szCs w:val="22"/>
        </w:rPr>
        <w:t>powierzamy*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następującym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podwykonawcom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wykonanie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następujących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części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(zakresu)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C86D62">
        <w:rPr>
          <w:rFonts w:ascii="Times New Roman" w:hAnsi="Times New Roman" w:cs="Times New Roman"/>
          <w:sz w:val="22"/>
          <w:szCs w:val="22"/>
        </w:rPr>
        <w:t>zamówienia</w:t>
      </w:r>
      <w:r>
        <w:rPr>
          <w:rFonts w:ascii="Times New Roman" w:hAnsi="Times New Roman" w:cs="Times New Roman"/>
          <w:sz w:val="22"/>
          <w:szCs w:val="22"/>
        </w:rPr>
        <w:t>:</w:t>
      </w:r>
    </w:p>
    <w:p w14:paraId="5334AFB7" w14:textId="77777777" w:rsidR="00EF0C07" w:rsidRDefault="00EF0C07" w:rsidP="00EF0C07">
      <w:pPr>
        <w:pStyle w:val="Tekstpodstawowy"/>
        <w:spacing w:line="240" w:lineRule="auto"/>
        <w:ind w:left="426"/>
        <w:rPr>
          <w:rFonts w:ascii="Times New Roman" w:hAnsi="Times New Roman" w:cs="Times New Roman"/>
          <w:sz w:val="22"/>
          <w:szCs w:val="22"/>
        </w:rPr>
      </w:pPr>
    </w:p>
    <w:p w14:paraId="2745F126" w14:textId="77777777" w:rsidR="00EF0C07" w:rsidRDefault="00EF0C07">
      <w:pPr>
        <w:pStyle w:val="Tekstpodstawowy"/>
        <w:numPr>
          <w:ilvl w:val="0"/>
          <w:numId w:val="51"/>
        </w:numPr>
        <w:spacing w:line="240" w:lineRule="auto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Podwykonawca: ………………………………………………………………………………..</w:t>
      </w:r>
    </w:p>
    <w:p w14:paraId="41410756" w14:textId="77777777" w:rsidR="00EF0C07" w:rsidRDefault="00EF0C07" w:rsidP="00EF0C07">
      <w:pPr>
        <w:widowControl/>
        <w:suppressAutoHyphens w:val="0"/>
        <w:ind w:left="786"/>
        <w:jc w:val="both"/>
        <w:rPr>
          <w:sz w:val="22"/>
          <w:szCs w:val="22"/>
        </w:rPr>
      </w:pPr>
      <w:r>
        <w:rPr>
          <w:rFonts w:ascii="Tahoma" w:hAnsi="Tahoma" w:cs="Tahoma"/>
          <w:i/>
          <w:sz w:val="18"/>
          <w:szCs w:val="18"/>
        </w:rPr>
        <w:t>[*podać: pełną nazwę/firmę; adres; w zależności od podmiotu: NIP/PESEL, numer KRS/CEIDG]</w:t>
      </w:r>
    </w:p>
    <w:p w14:paraId="76C3417C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Zakres zamówienia ……………………………………………………………………………..</w:t>
      </w:r>
    </w:p>
    <w:p w14:paraId="3BB42AAF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………………………………………………………………………………………………….</w:t>
      </w:r>
    </w:p>
    <w:p w14:paraId="09D64023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………………………………………………………………………………………………….</w:t>
      </w:r>
    </w:p>
    <w:p w14:paraId="7B6739E8" w14:textId="77777777" w:rsidR="00EF0C07" w:rsidRDefault="00EF0C07" w:rsidP="00EF0C07">
      <w:pPr>
        <w:pStyle w:val="Tekstpodstawowy"/>
        <w:spacing w:line="240" w:lineRule="auto"/>
        <w:ind w:left="709"/>
        <w:rPr>
          <w:rFonts w:ascii="Tahoma" w:hAnsi="Tahoma" w:cs="Tahoma"/>
          <w:i/>
          <w:sz w:val="18"/>
          <w:szCs w:val="18"/>
        </w:rPr>
      </w:pPr>
      <w:r>
        <w:rPr>
          <w:rFonts w:ascii="Tahoma" w:hAnsi="Tahoma" w:cs="Tahoma"/>
          <w:i/>
          <w:sz w:val="18"/>
          <w:szCs w:val="18"/>
        </w:rPr>
        <w:t>[*podać]</w:t>
      </w:r>
    </w:p>
    <w:p w14:paraId="42256627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</w:p>
    <w:p w14:paraId="2FCCBD29" w14:textId="77777777" w:rsidR="00EF0C07" w:rsidRDefault="00EF0C07">
      <w:pPr>
        <w:pStyle w:val="Tekstpodstawowy"/>
        <w:numPr>
          <w:ilvl w:val="0"/>
          <w:numId w:val="51"/>
        </w:numPr>
        <w:spacing w:line="240" w:lineRule="auto"/>
        <w:rPr>
          <w:rFonts w:ascii="Times New Roman" w:hAnsi="Times New Roman" w:cs="Times New Roman"/>
          <w:sz w:val="22"/>
          <w:szCs w:val="22"/>
        </w:rPr>
      </w:pPr>
      <w:r w:rsidRPr="005F6A24">
        <w:rPr>
          <w:rFonts w:ascii="Times New Roman" w:hAnsi="Times New Roman" w:cs="Times New Roman"/>
          <w:sz w:val="22"/>
          <w:szCs w:val="22"/>
        </w:rPr>
        <w:t>Podwykonawca: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</w:t>
      </w:r>
      <w:r>
        <w:rPr>
          <w:rFonts w:ascii="Times New Roman" w:hAnsi="Times New Roman" w:cs="Times New Roman"/>
          <w:sz w:val="22"/>
          <w:szCs w:val="22"/>
        </w:rPr>
        <w:t>.</w:t>
      </w:r>
      <w:r w:rsidRPr="005F6A24">
        <w:rPr>
          <w:rFonts w:ascii="Times New Roman" w:hAnsi="Times New Roman" w:cs="Times New Roman"/>
          <w:sz w:val="22"/>
          <w:szCs w:val="22"/>
        </w:rPr>
        <w:t>.</w:t>
      </w:r>
    </w:p>
    <w:p w14:paraId="5C81A350" w14:textId="77777777" w:rsidR="00EF0C07" w:rsidRPr="00E66562" w:rsidRDefault="00EF0C07" w:rsidP="00EF0C07">
      <w:pPr>
        <w:widowControl/>
        <w:suppressAutoHyphens w:val="0"/>
        <w:ind w:left="786"/>
        <w:jc w:val="both"/>
        <w:rPr>
          <w:sz w:val="22"/>
          <w:szCs w:val="22"/>
        </w:rPr>
      </w:pPr>
      <w:r>
        <w:rPr>
          <w:rFonts w:ascii="Tahoma" w:hAnsi="Tahoma" w:cs="Tahoma"/>
          <w:i/>
          <w:sz w:val="18"/>
          <w:szCs w:val="18"/>
        </w:rPr>
        <w:t>[*podać: pełną nazwę/firmę; adres; w zależności od podmiotu: NIP/PESEL, numer KRS/CEIDG]</w:t>
      </w:r>
    </w:p>
    <w:p w14:paraId="74631099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Zakres zamówienia …………………………………………………………………………..…</w:t>
      </w:r>
    </w:p>
    <w:p w14:paraId="1780A3F0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…………………………………………………………………………………………………..</w:t>
      </w:r>
    </w:p>
    <w:p w14:paraId="3D1DE676" w14:textId="77777777" w:rsidR="00EF0C07" w:rsidRDefault="00EF0C07" w:rsidP="00EF0C07">
      <w:pPr>
        <w:pStyle w:val="Tekstpodstawowy"/>
        <w:spacing w:line="240" w:lineRule="auto"/>
        <w:ind w:left="709"/>
        <w:rPr>
          <w:rFonts w:ascii="Times New Roman" w:hAnsi="Times New Roman" w:cs="Times New Roman"/>
          <w:sz w:val="22"/>
          <w:szCs w:val="22"/>
        </w:rPr>
      </w:pPr>
      <w:r>
        <w:rPr>
          <w:rFonts w:ascii="Times New Roman" w:hAnsi="Times New Roman" w:cs="Times New Roman"/>
          <w:sz w:val="22"/>
          <w:szCs w:val="22"/>
        </w:rPr>
        <w:t>………………………………………………………………………………………………….</w:t>
      </w:r>
    </w:p>
    <w:p w14:paraId="3F1F0027" w14:textId="77777777" w:rsidR="00EF0C07" w:rsidRDefault="00EF0C07" w:rsidP="00EF0C07">
      <w:pPr>
        <w:pStyle w:val="Tekstpodstawowy"/>
        <w:spacing w:line="240" w:lineRule="auto"/>
        <w:ind w:left="709"/>
        <w:rPr>
          <w:rFonts w:ascii="Tahoma" w:hAnsi="Tahoma" w:cs="Tahoma"/>
          <w:i/>
          <w:sz w:val="18"/>
          <w:szCs w:val="18"/>
        </w:rPr>
      </w:pPr>
      <w:r>
        <w:rPr>
          <w:rFonts w:ascii="Tahoma" w:hAnsi="Tahoma" w:cs="Tahoma"/>
          <w:i/>
          <w:sz w:val="18"/>
          <w:szCs w:val="18"/>
        </w:rPr>
        <w:t>[*podać]</w:t>
      </w:r>
    </w:p>
    <w:p w14:paraId="2355B65B" w14:textId="77777777" w:rsidR="00EF0C07" w:rsidRDefault="00EF0C07" w:rsidP="00EF0C07">
      <w:pPr>
        <w:pStyle w:val="Tekstpodstawowy"/>
        <w:spacing w:line="240" w:lineRule="auto"/>
        <w:rPr>
          <w:rFonts w:ascii="Times New Roman" w:hAnsi="Times New Roman" w:cs="Times New Roman"/>
          <w:sz w:val="22"/>
          <w:szCs w:val="22"/>
        </w:rPr>
      </w:pPr>
    </w:p>
    <w:p w14:paraId="2A4180E6" w14:textId="77777777" w:rsidR="00EF0C07" w:rsidRDefault="00EF0C07">
      <w:pPr>
        <w:pStyle w:val="Tekstpodstawowy"/>
        <w:numPr>
          <w:ilvl w:val="0"/>
          <w:numId w:val="50"/>
        </w:numPr>
        <w:spacing w:line="240" w:lineRule="auto"/>
        <w:ind w:left="426"/>
        <w:rPr>
          <w:rFonts w:ascii="Times New Roman" w:hAnsi="Times New Roman" w:cs="Times New Roman"/>
          <w:sz w:val="22"/>
          <w:szCs w:val="22"/>
        </w:rPr>
      </w:pPr>
      <w:r w:rsidRPr="005F6A24">
        <w:rPr>
          <w:rFonts w:ascii="Times New Roman" w:hAnsi="Times New Roman" w:cs="Times New Roman"/>
          <w:sz w:val="22"/>
          <w:szCs w:val="22"/>
        </w:rPr>
        <w:t>nie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powierzamy*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podwykonawcom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żadnej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części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(zakresu)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5F6A24">
        <w:rPr>
          <w:rFonts w:ascii="Times New Roman" w:hAnsi="Times New Roman" w:cs="Times New Roman"/>
          <w:sz w:val="22"/>
          <w:szCs w:val="22"/>
        </w:rPr>
        <w:t>zamówienia</w:t>
      </w:r>
    </w:p>
    <w:p w14:paraId="2DFAC81B" w14:textId="77777777" w:rsidR="00EF0C07" w:rsidRDefault="00EF0C07" w:rsidP="00EF0C07">
      <w:pPr>
        <w:widowControl/>
        <w:suppressAutoHyphens w:val="0"/>
        <w:jc w:val="both"/>
        <w:rPr>
          <w:i/>
          <w:iCs/>
          <w:sz w:val="22"/>
          <w:szCs w:val="22"/>
        </w:rPr>
      </w:pPr>
    </w:p>
    <w:p w14:paraId="08DB7167" w14:textId="77777777" w:rsidR="00EF0C07" w:rsidRDefault="00EF0C07" w:rsidP="00EF0C07">
      <w:pPr>
        <w:pStyle w:val="Tekstpodstawowy"/>
        <w:spacing w:line="240" w:lineRule="auto"/>
        <w:ind w:left="709"/>
        <w:rPr>
          <w:rFonts w:ascii="Tahoma" w:hAnsi="Tahoma" w:cs="Tahoma"/>
          <w:i/>
          <w:sz w:val="18"/>
          <w:szCs w:val="18"/>
        </w:rPr>
      </w:pPr>
      <w:r>
        <w:rPr>
          <w:rFonts w:ascii="Tahoma" w:hAnsi="Tahoma" w:cs="Tahoma"/>
          <w:i/>
          <w:sz w:val="18"/>
          <w:szCs w:val="18"/>
        </w:rPr>
        <w:t>[*w razie braku podwykonawców – niepotrzebne skreślić]</w:t>
      </w:r>
    </w:p>
    <w:p w14:paraId="659A3BBB" w14:textId="77777777" w:rsidR="00EF0C07" w:rsidRDefault="00EF0C07" w:rsidP="00EF0C07">
      <w:pPr>
        <w:widowControl/>
        <w:suppressAutoHyphens w:val="0"/>
        <w:ind w:left="2880"/>
        <w:jc w:val="right"/>
        <w:rPr>
          <w:i/>
          <w:iCs/>
          <w:sz w:val="22"/>
          <w:szCs w:val="22"/>
        </w:rPr>
      </w:pPr>
    </w:p>
    <w:p w14:paraId="68F2616D" w14:textId="77777777" w:rsidR="00EF0C07" w:rsidRPr="00C86D62" w:rsidRDefault="00EF0C07" w:rsidP="00EF0C07">
      <w:pPr>
        <w:pStyle w:val="Tekstpodstawowy"/>
        <w:spacing w:line="240" w:lineRule="auto"/>
        <w:ind w:left="540"/>
        <w:rPr>
          <w:rFonts w:ascii="Times New Roman" w:hAnsi="Times New Roman" w:cs="Times New Roman"/>
          <w:sz w:val="22"/>
          <w:szCs w:val="22"/>
        </w:rPr>
      </w:pPr>
    </w:p>
    <w:p w14:paraId="35909366" w14:textId="77777777" w:rsidR="00EF0C07" w:rsidRPr="00C86D62" w:rsidRDefault="00EF0C07" w:rsidP="00EF0C07">
      <w:pPr>
        <w:pStyle w:val="Tekstpodstawowy"/>
        <w:spacing w:line="240" w:lineRule="auto"/>
        <w:rPr>
          <w:rFonts w:ascii="Times New Roman" w:hAnsi="Times New Roman" w:cs="Times New Roman"/>
          <w:sz w:val="22"/>
          <w:szCs w:val="22"/>
        </w:rPr>
      </w:pPr>
    </w:p>
    <w:p w14:paraId="0673931D" w14:textId="77777777" w:rsidR="00EF0C07" w:rsidRPr="00C4556C" w:rsidRDefault="00EF0C07" w:rsidP="00EF0C07">
      <w:pPr>
        <w:pStyle w:val="Tekstpodstawowy"/>
        <w:spacing w:line="240" w:lineRule="auto"/>
        <w:rPr>
          <w:rFonts w:ascii="Tahoma" w:hAnsi="Tahoma" w:cs="Tahoma"/>
          <w:b/>
          <w:i/>
          <w:sz w:val="18"/>
          <w:szCs w:val="18"/>
        </w:rPr>
      </w:pPr>
      <w:r>
        <w:rPr>
          <w:rFonts w:ascii="Tahoma" w:hAnsi="Tahoma" w:cs="Tahoma"/>
          <w:b/>
          <w:i/>
          <w:sz w:val="18"/>
          <w:szCs w:val="18"/>
        </w:rPr>
        <w:t xml:space="preserve"> [Jeżeli w</w:t>
      </w:r>
      <w:r w:rsidRPr="00C4556C">
        <w:rPr>
          <w:rFonts w:ascii="Tahoma" w:hAnsi="Tahoma" w:cs="Tahoma"/>
          <w:b/>
          <w:i/>
          <w:sz w:val="18"/>
          <w:szCs w:val="18"/>
        </w:rPr>
        <w:t>ykonawca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nie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wykreśli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żadnej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z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powyższych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opcji,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zamawiający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uzna,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że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nie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powierza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podwykonawcom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wykonania</w:t>
      </w:r>
      <w:r>
        <w:rPr>
          <w:rFonts w:ascii="Tahoma" w:hAnsi="Tahoma" w:cs="Tahoma"/>
          <w:b/>
          <w:i/>
          <w:sz w:val="18"/>
          <w:szCs w:val="18"/>
        </w:rPr>
        <w:t xml:space="preserve"> </w:t>
      </w:r>
      <w:r w:rsidRPr="00C4556C">
        <w:rPr>
          <w:rFonts w:ascii="Tahoma" w:hAnsi="Tahoma" w:cs="Tahoma"/>
          <w:b/>
          <w:i/>
          <w:sz w:val="18"/>
          <w:szCs w:val="18"/>
        </w:rPr>
        <w:t>ż</w:t>
      </w:r>
      <w:r>
        <w:rPr>
          <w:rFonts w:ascii="Tahoma" w:hAnsi="Tahoma" w:cs="Tahoma"/>
          <w:b/>
          <w:i/>
          <w:sz w:val="18"/>
          <w:szCs w:val="18"/>
        </w:rPr>
        <w:t xml:space="preserve">adnych prac objętych przedmiotowym </w:t>
      </w:r>
      <w:r w:rsidRPr="00C4556C">
        <w:rPr>
          <w:rFonts w:ascii="Tahoma" w:hAnsi="Tahoma" w:cs="Tahoma"/>
          <w:b/>
          <w:i/>
          <w:sz w:val="18"/>
          <w:szCs w:val="18"/>
        </w:rPr>
        <w:t>zamówieniem]</w:t>
      </w:r>
    </w:p>
    <w:p w14:paraId="1ADF77F5" w14:textId="77777777" w:rsidR="00EF0C07" w:rsidRPr="009C6186" w:rsidRDefault="00EF0C07" w:rsidP="00EF0C07">
      <w:pPr>
        <w:pStyle w:val="Tekstpodstawowy"/>
        <w:spacing w:line="240" w:lineRule="auto"/>
        <w:outlineLvl w:val="0"/>
        <w:rPr>
          <w:rFonts w:ascii="Times New Roman" w:hAnsi="Times New Roman" w:cs="Times New Roman"/>
          <w:bCs/>
          <w:sz w:val="22"/>
          <w:szCs w:val="22"/>
        </w:rPr>
      </w:pPr>
    </w:p>
    <w:p w14:paraId="65921EAF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490B51A4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2C16EF93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012F451D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477C491B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4E2CA825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5C74B97B" w14:textId="77777777" w:rsidR="00EF0C07" w:rsidRDefault="00EF0C07" w:rsidP="00742381">
      <w:pPr>
        <w:pStyle w:val="Tekstpodstawowy"/>
        <w:spacing w:line="240" w:lineRule="auto"/>
        <w:jc w:val="center"/>
        <w:rPr>
          <w:rFonts w:ascii="Times New Roman" w:hAnsi="Times New Roman" w:cs="Times New Roman"/>
          <w:b/>
          <w:iCs/>
          <w:color w:val="000000"/>
          <w:sz w:val="22"/>
          <w:szCs w:val="22"/>
        </w:rPr>
      </w:pPr>
    </w:p>
    <w:p w14:paraId="05E97BC5" w14:textId="77777777" w:rsidR="004C2002" w:rsidRPr="00996F5A" w:rsidRDefault="004C2002" w:rsidP="00EF0C07">
      <w:pPr>
        <w:pStyle w:val="Tekstpodstawowy"/>
        <w:spacing w:line="240" w:lineRule="auto"/>
        <w:ind w:left="539"/>
        <w:rPr>
          <w:rFonts w:ascii="Times New Roman" w:hAnsi="Times New Roman" w:cs="Times New Roman"/>
          <w:i/>
          <w:highlight w:val="yellow"/>
        </w:rPr>
      </w:pPr>
    </w:p>
    <w:p w14:paraId="693DEDE2" w14:textId="77777777" w:rsidR="004C2002" w:rsidRPr="00996F5A" w:rsidRDefault="004C2002" w:rsidP="004C2002">
      <w:pPr>
        <w:pStyle w:val="Tekstpodstawowy"/>
        <w:spacing w:line="240" w:lineRule="auto"/>
        <w:ind w:left="539"/>
        <w:jc w:val="right"/>
        <w:rPr>
          <w:rFonts w:ascii="Times New Roman" w:hAnsi="Times New Roman" w:cs="Times New Roman"/>
          <w:i/>
          <w:highlight w:val="yellow"/>
        </w:rPr>
      </w:pPr>
    </w:p>
    <w:p w14:paraId="07DBF596" w14:textId="77777777" w:rsidR="004C2002" w:rsidRPr="00996F5A" w:rsidRDefault="004C2002" w:rsidP="004C2002">
      <w:pPr>
        <w:pStyle w:val="Tekstpodstawowy"/>
        <w:spacing w:line="240" w:lineRule="auto"/>
        <w:ind w:left="539"/>
        <w:jc w:val="right"/>
        <w:rPr>
          <w:rFonts w:ascii="Times New Roman" w:hAnsi="Times New Roman" w:cs="Times New Roman"/>
          <w:i/>
          <w:highlight w:val="yellow"/>
        </w:rPr>
      </w:pPr>
    </w:p>
    <w:p w14:paraId="1C691FFC" w14:textId="77777777" w:rsidR="004C2002" w:rsidRPr="00996F5A" w:rsidRDefault="004C2002" w:rsidP="004C2002">
      <w:pPr>
        <w:autoSpaceDE w:val="0"/>
        <w:autoSpaceDN w:val="0"/>
        <w:adjustRightInd w:val="0"/>
      </w:pPr>
      <w:r w:rsidRPr="00996F5A">
        <w:rPr>
          <w:b/>
          <w:highlight w:val="yellow"/>
        </w:rPr>
        <w:br w:type="page"/>
      </w:r>
    </w:p>
    <w:p w14:paraId="07FCCBA2" w14:textId="77777777" w:rsidR="004C2002" w:rsidRPr="00996F5A" w:rsidRDefault="004C2002" w:rsidP="00723AF3">
      <w:pPr>
        <w:autoSpaceDE w:val="0"/>
        <w:autoSpaceDN w:val="0"/>
        <w:adjustRightInd w:val="0"/>
        <w:spacing w:before="60" w:line="360" w:lineRule="auto"/>
        <w:jc w:val="both"/>
        <w:rPr>
          <w:spacing w:val="-4"/>
          <w:highlight w:val="yellow"/>
        </w:rPr>
        <w:sectPr w:rsidR="004C2002" w:rsidRPr="00996F5A" w:rsidSect="0026341B">
          <w:headerReference w:type="default" r:id="rId53"/>
          <w:footerReference w:type="even" r:id="rId54"/>
          <w:footerReference w:type="default" r:id="rId55"/>
          <w:pgSz w:w="11907" w:h="16840" w:code="9"/>
          <w:pgMar w:top="584" w:right="1418" w:bottom="1418" w:left="1418" w:header="568" w:footer="709" w:gutter="0"/>
          <w:cols w:space="708"/>
          <w:noEndnote/>
        </w:sectPr>
      </w:pPr>
    </w:p>
    <w:p w14:paraId="77B58543" w14:textId="3E25F0F7" w:rsidR="000B2F1F" w:rsidRPr="00676D48" w:rsidRDefault="000B2F1F" w:rsidP="009804B0">
      <w:pPr>
        <w:widowControl/>
        <w:suppressAutoHyphens w:val="0"/>
        <w:jc w:val="right"/>
        <w:rPr>
          <w:b/>
          <w:bCs/>
          <w:sz w:val="22"/>
          <w:szCs w:val="22"/>
        </w:rPr>
      </w:pPr>
      <w:r w:rsidRPr="00676D48">
        <w:rPr>
          <w:b/>
          <w:bCs/>
          <w:sz w:val="22"/>
          <w:szCs w:val="22"/>
        </w:rPr>
        <w:lastRenderedPageBreak/>
        <w:t xml:space="preserve">Załącznik nr </w:t>
      </w:r>
      <w:r w:rsidR="00E85CF0" w:rsidRPr="00676D48">
        <w:rPr>
          <w:b/>
          <w:bCs/>
          <w:sz w:val="22"/>
          <w:szCs w:val="22"/>
        </w:rPr>
        <w:t>2</w:t>
      </w:r>
      <w:r w:rsidRPr="00676D48">
        <w:rPr>
          <w:b/>
          <w:bCs/>
          <w:sz w:val="22"/>
          <w:szCs w:val="22"/>
        </w:rPr>
        <w:t xml:space="preserve"> do SWZ</w:t>
      </w:r>
    </w:p>
    <w:p w14:paraId="25278211" w14:textId="77777777" w:rsidR="000B2F1F" w:rsidRPr="00676D48" w:rsidRDefault="000B2F1F" w:rsidP="000B2F1F">
      <w:pPr>
        <w:widowControl/>
        <w:suppressAutoHyphens w:val="0"/>
        <w:jc w:val="both"/>
        <w:rPr>
          <w:b/>
          <w:sz w:val="22"/>
          <w:szCs w:val="22"/>
        </w:rPr>
      </w:pPr>
    </w:p>
    <w:p w14:paraId="3296574C" w14:textId="12A365D8" w:rsidR="00924083" w:rsidRDefault="000A332A" w:rsidP="00676D48">
      <w:pPr>
        <w:widowControl/>
        <w:suppressAutoHyphens w:val="0"/>
        <w:ind w:left="540"/>
        <w:jc w:val="left"/>
        <w:rPr>
          <w:b/>
          <w:sz w:val="22"/>
          <w:szCs w:val="22"/>
        </w:rPr>
      </w:pPr>
      <w:bookmarkStart w:id="6" w:name="_Hlk11954958"/>
      <w:r w:rsidRPr="00676D48">
        <w:rPr>
          <w:noProof/>
          <w:sz w:val="22"/>
          <w:szCs w:val="22"/>
        </w:rPr>
        <w:drawing>
          <wp:inline distT="0" distB="0" distL="0" distR="0" wp14:anchorId="5CD1F501" wp14:editId="7DB11AAD">
            <wp:extent cx="676275" cy="885825"/>
            <wp:effectExtent l="0" t="0" r="9525" b="9525"/>
            <wp:docPr id="2" name="Obraz 1" descr="C:\Users\Zychowicz\Desktop\u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 descr="C:\Users\Zychowicz\Desktop\uj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"/>
    </w:p>
    <w:p w14:paraId="36BE354A" w14:textId="40525BBE" w:rsidR="00716945" w:rsidRPr="00676D48" w:rsidRDefault="00676D48" w:rsidP="00E475E5">
      <w:pPr>
        <w:widowControl/>
        <w:suppressAutoHyphens w:val="0"/>
        <w:ind w:left="540"/>
        <w:rPr>
          <w:b/>
          <w:sz w:val="22"/>
          <w:szCs w:val="22"/>
          <w:u w:val="single"/>
        </w:rPr>
      </w:pPr>
      <w:r>
        <w:rPr>
          <w:b/>
          <w:sz w:val="22"/>
          <w:szCs w:val="22"/>
          <w:u w:val="single"/>
        </w:rPr>
        <w:t>UMOWA</w:t>
      </w:r>
      <w:r w:rsidR="00AA3F38" w:rsidRPr="00676D48">
        <w:rPr>
          <w:b/>
          <w:sz w:val="22"/>
          <w:szCs w:val="22"/>
          <w:u w:val="single"/>
        </w:rPr>
        <w:t xml:space="preserve"> </w:t>
      </w:r>
      <w:r w:rsidR="00716945" w:rsidRPr="00676D48">
        <w:rPr>
          <w:b/>
          <w:sz w:val="22"/>
          <w:szCs w:val="22"/>
          <w:u w:val="single"/>
        </w:rPr>
        <w:t>80.272.</w:t>
      </w:r>
      <w:r w:rsidR="00AD788E">
        <w:rPr>
          <w:b/>
          <w:sz w:val="22"/>
          <w:szCs w:val="22"/>
          <w:u w:val="single"/>
        </w:rPr>
        <w:t>59</w:t>
      </w:r>
      <w:r w:rsidR="00687235" w:rsidRPr="00676D48">
        <w:rPr>
          <w:b/>
          <w:sz w:val="22"/>
          <w:szCs w:val="22"/>
          <w:u w:val="single"/>
        </w:rPr>
        <w:t>.202</w:t>
      </w:r>
      <w:r>
        <w:rPr>
          <w:b/>
          <w:sz w:val="22"/>
          <w:szCs w:val="22"/>
          <w:u w:val="single"/>
        </w:rPr>
        <w:t>4</w:t>
      </w:r>
    </w:p>
    <w:p w14:paraId="2C9369C0" w14:textId="52371617" w:rsidR="00676D48" w:rsidRPr="00BC056F" w:rsidRDefault="00676D48" w:rsidP="00E475E5">
      <w:pPr>
        <w:widowControl/>
        <w:suppressAutoHyphens w:val="0"/>
        <w:rPr>
          <w:b/>
          <w:color w:val="000000"/>
          <w:sz w:val="22"/>
          <w:szCs w:val="22"/>
          <w:u w:val="single"/>
          <w:lang w:eastAsia="en-US"/>
        </w:rPr>
      </w:pPr>
      <w:r w:rsidRPr="00BC056F">
        <w:rPr>
          <w:b/>
          <w:color w:val="000000"/>
          <w:sz w:val="22"/>
          <w:szCs w:val="22"/>
          <w:u w:val="single"/>
          <w:lang w:eastAsia="en-US"/>
        </w:rPr>
        <w:t>– wzór /projektowane postanowienia Umowy/</w:t>
      </w:r>
    </w:p>
    <w:p w14:paraId="2E4CA499" w14:textId="77777777" w:rsidR="00676D48" w:rsidRPr="00BC056F" w:rsidRDefault="00676D48" w:rsidP="00676D48">
      <w:pPr>
        <w:widowControl/>
        <w:suppressAutoHyphens w:val="0"/>
        <w:rPr>
          <w:b/>
          <w:color w:val="000000"/>
          <w:sz w:val="22"/>
          <w:szCs w:val="22"/>
          <w:u w:val="single"/>
          <w:lang w:eastAsia="en-US"/>
        </w:rPr>
      </w:pPr>
    </w:p>
    <w:p w14:paraId="4D533DC0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/>
          <w:i/>
          <w:sz w:val="22"/>
          <w:szCs w:val="22"/>
          <w:lang w:eastAsia="en-US"/>
        </w:rPr>
      </w:pPr>
      <w:r w:rsidRPr="00BC056F">
        <w:rPr>
          <w:b/>
          <w:i/>
          <w:sz w:val="22"/>
          <w:szCs w:val="22"/>
          <w:lang w:eastAsia="en-US"/>
        </w:rPr>
        <w:t>zawarta w Krakowie w dniu ...................... pomiędzy:</w:t>
      </w:r>
    </w:p>
    <w:p w14:paraId="0D74C31F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/>
          <w:i/>
          <w:sz w:val="22"/>
          <w:szCs w:val="22"/>
          <w:lang w:eastAsia="en-US"/>
        </w:rPr>
      </w:pPr>
      <w:r w:rsidRPr="00BC056F">
        <w:rPr>
          <w:b/>
          <w:i/>
          <w:sz w:val="22"/>
          <w:szCs w:val="22"/>
          <w:lang w:eastAsia="en-US"/>
        </w:rPr>
        <w:t>Uniwersytetem Jagiellońskim z siedzibą w Krakowie przy ul. Gołębiej 24, reprezentowanym przez:</w:t>
      </w:r>
    </w:p>
    <w:p w14:paraId="536E43F8" w14:textId="4D7B06D9" w:rsidR="00676D48" w:rsidRPr="00BC056F" w:rsidRDefault="00676D48" w:rsidP="00676D48">
      <w:pPr>
        <w:widowControl/>
        <w:suppressAutoHyphens w:val="0"/>
        <w:contextualSpacing/>
        <w:jc w:val="both"/>
        <w:rPr>
          <w:i/>
          <w:color w:val="000000"/>
          <w:sz w:val="22"/>
          <w:szCs w:val="22"/>
          <w:lang w:eastAsia="en-US"/>
        </w:rPr>
      </w:pPr>
      <w:r w:rsidRPr="00BC056F">
        <w:rPr>
          <w:i/>
          <w:iCs/>
          <w:sz w:val="22"/>
          <w:szCs w:val="22"/>
          <w:lang w:eastAsia="en-US"/>
        </w:rPr>
        <w:t>……….</w:t>
      </w:r>
      <w:r w:rsidR="00C42089">
        <w:rPr>
          <w:i/>
          <w:iCs/>
          <w:sz w:val="22"/>
          <w:szCs w:val="22"/>
          <w:lang w:eastAsia="en-US"/>
        </w:rPr>
        <w:t xml:space="preserve"> </w:t>
      </w:r>
      <w:r w:rsidRPr="00BC056F">
        <w:rPr>
          <w:i/>
          <w:iCs/>
          <w:sz w:val="22"/>
          <w:szCs w:val="22"/>
          <w:lang w:eastAsia="en-US"/>
        </w:rPr>
        <w:t xml:space="preserve">– …………………… </w:t>
      </w:r>
      <w:r w:rsidRPr="00BC056F">
        <w:rPr>
          <w:i/>
          <w:color w:val="000000"/>
          <w:sz w:val="22"/>
          <w:szCs w:val="22"/>
          <w:lang w:eastAsia="en-US"/>
        </w:rPr>
        <w:t>działającego na</w:t>
      </w:r>
      <w:r w:rsidRPr="00BC056F">
        <w:rPr>
          <w:b/>
          <w:i/>
          <w:color w:val="000000"/>
          <w:sz w:val="22"/>
          <w:szCs w:val="22"/>
          <w:lang w:eastAsia="en-US"/>
        </w:rPr>
        <w:t xml:space="preserve"> </w:t>
      </w:r>
      <w:r w:rsidRPr="00BC056F">
        <w:rPr>
          <w:i/>
          <w:color w:val="000000"/>
          <w:sz w:val="22"/>
          <w:szCs w:val="22"/>
          <w:lang w:eastAsia="en-US"/>
        </w:rPr>
        <w:t>podstawie pełnomocnictwa udzielonego przez JM Rektora UJ, w dniu</w:t>
      </w:r>
      <w:r w:rsidR="00C42089">
        <w:rPr>
          <w:i/>
          <w:color w:val="000000"/>
          <w:sz w:val="22"/>
          <w:szCs w:val="22"/>
          <w:lang w:eastAsia="en-US"/>
        </w:rPr>
        <w:t xml:space="preserve"> </w:t>
      </w:r>
      <w:r w:rsidRPr="00BC056F">
        <w:rPr>
          <w:i/>
          <w:color w:val="000000"/>
          <w:sz w:val="22"/>
          <w:szCs w:val="22"/>
          <w:lang w:eastAsia="en-US"/>
        </w:rPr>
        <w:t>……………… r., nr ………………, przy kontrasygnacie finansowej Kwestora UJ,</w:t>
      </w:r>
    </w:p>
    <w:p w14:paraId="4832546A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/>
          <w:i/>
          <w:sz w:val="22"/>
          <w:szCs w:val="22"/>
          <w:lang w:eastAsia="en-US"/>
        </w:rPr>
      </w:pPr>
      <w:r w:rsidRPr="00BC056F">
        <w:rPr>
          <w:b/>
          <w:i/>
          <w:sz w:val="22"/>
          <w:szCs w:val="22"/>
          <w:lang w:eastAsia="en-US"/>
        </w:rPr>
        <w:t>zwanym dalej w treści Umowy „Zamawiającym”</w:t>
      </w:r>
    </w:p>
    <w:p w14:paraId="4DDD3FBF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/>
          <w:i/>
          <w:sz w:val="22"/>
          <w:szCs w:val="22"/>
          <w:lang w:eastAsia="en-US"/>
        </w:rPr>
      </w:pPr>
      <w:r w:rsidRPr="00BC056F">
        <w:rPr>
          <w:b/>
          <w:i/>
          <w:sz w:val="22"/>
          <w:szCs w:val="22"/>
          <w:lang w:eastAsia="en-US"/>
        </w:rPr>
        <w:t>a</w:t>
      </w:r>
    </w:p>
    <w:p w14:paraId="3BE3690A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/>
          <w:i/>
          <w:sz w:val="22"/>
          <w:szCs w:val="22"/>
          <w:lang w:eastAsia="en-US"/>
        </w:rPr>
      </w:pPr>
      <w:r w:rsidRPr="00BC056F">
        <w:rPr>
          <w:b/>
          <w:i/>
          <w:sz w:val="22"/>
          <w:szCs w:val="22"/>
          <w:lang w:eastAsia="en-US"/>
        </w:rPr>
        <w:t>............................................................................................................. z siedzibą w ........................... reprezentowanym przez ......................................................................................</w:t>
      </w:r>
    </w:p>
    <w:p w14:paraId="1E4178A1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/>
          <w:i/>
          <w:sz w:val="22"/>
          <w:szCs w:val="22"/>
          <w:lang w:eastAsia="en-US"/>
        </w:rPr>
      </w:pPr>
      <w:r w:rsidRPr="00BC056F">
        <w:rPr>
          <w:b/>
          <w:i/>
          <w:sz w:val="22"/>
          <w:szCs w:val="22"/>
          <w:lang w:eastAsia="en-US"/>
        </w:rPr>
        <w:t>zwanym dalej w treści Umowy „Wykonawcą”.</w:t>
      </w:r>
    </w:p>
    <w:p w14:paraId="50BD83B7" w14:textId="77777777" w:rsidR="00676D48" w:rsidRPr="00BC056F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i/>
          <w:sz w:val="22"/>
          <w:szCs w:val="22"/>
          <w:lang w:val="sq-AL" w:eastAsia="en-US"/>
        </w:rPr>
      </w:pPr>
    </w:p>
    <w:p w14:paraId="1172EB69" w14:textId="77777777" w:rsidR="00676D48" w:rsidRPr="00F70CEC" w:rsidRDefault="00676D48" w:rsidP="00676D48">
      <w:pPr>
        <w:widowControl/>
        <w:tabs>
          <w:tab w:val="num" w:pos="567"/>
          <w:tab w:val="left" w:pos="993"/>
        </w:tabs>
        <w:suppressAutoHyphens w:val="0"/>
        <w:jc w:val="both"/>
        <w:rPr>
          <w:bCs/>
          <w:i/>
          <w:spacing w:val="-6"/>
          <w:kern w:val="2"/>
          <w:sz w:val="22"/>
          <w:szCs w:val="22"/>
          <w:lang w:eastAsia="en-US"/>
        </w:rPr>
      </w:pPr>
      <w:r w:rsidRPr="00BC056F">
        <w:rPr>
          <w:i/>
          <w:sz w:val="22"/>
          <w:szCs w:val="22"/>
          <w:lang w:val="sq-AL" w:eastAsia="en-US"/>
        </w:rPr>
        <w:t xml:space="preserve">Niniejsza Umowa jest wynikiem przeprowadzonego postępowania o udzielenie zamówienia publicznego w trybie podstawowym bez możliwości </w:t>
      </w:r>
      <w:r w:rsidRPr="00F70CEC">
        <w:rPr>
          <w:i/>
          <w:sz w:val="22"/>
          <w:szCs w:val="22"/>
          <w:lang w:val="sq-AL" w:eastAsia="en-US"/>
        </w:rPr>
        <w:t xml:space="preserve">negocjacji zgodnie z ustawą z dnia 11 września 2019 r. – Prawo zamówień publicznych </w:t>
      </w:r>
      <w:r w:rsidRPr="00F70CEC">
        <w:rPr>
          <w:bCs/>
          <w:i/>
          <w:sz w:val="22"/>
          <w:szCs w:val="22"/>
          <w:lang w:eastAsia="en-US"/>
        </w:rPr>
        <w:t xml:space="preserve">(t. j. Dz. U. 2023 poz. 1605 ze zm.), </w:t>
      </w:r>
      <w:r w:rsidRPr="00F70CEC">
        <w:rPr>
          <w:bCs/>
          <w:i/>
          <w:spacing w:val="-6"/>
          <w:kern w:val="2"/>
          <w:sz w:val="22"/>
          <w:szCs w:val="22"/>
          <w:lang w:eastAsia="en-US"/>
        </w:rPr>
        <w:t>zwaną też w dalszej części Umowy „PZP”.</w:t>
      </w:r>
    </w:p>
    <w:p w14:paraId="07CF865B" w14:textId="77777777" w:rsidR="00676D48" w:rsidRPr="00F70CEC" w:rsidRDefault="00676D48" w:rsidP="00AA3F38">
      <w:pPr>
        <w:rPr>
          <w:b/>
          <w:bCs/>
          <w:sz w:val="22"/>
          <w:szCs w:val="22"/>
        </w:rPr>
      </w:pPr>
    </w:p>
    <w:p w14:paraId="2D152AFD" w14:textId="3F6206EF" w:rsidR="00AA3F38" w:rsidRPr="00F70CEC" w:rsidRDefault="00AA3F38" w:rsidP="00AA3F38">
      <w:pPr>
        <w:rPr>
          <w:sz w:val="22"/>
          <w:szCs w:val="22"/>
        </w:rPr>
      </w:pPr>
      <w:r w:rsidRPr="00F70CEC">
        <w:rPr>
          <w:b/>
          <w:bCs/>
          <w:sz w:val="22"/>
          <w:szCs w:val="22"/>
        </w:rPr>
        <w:t>§ 1</w:t>
      </w:r>
    </w:p>
    <w:p w14:paraId="774B2B6F" w14:textId="6472DA6E" w:rsidR="00AD788E" w:rsidRPr="00F70CEC" w:rsidRDefault="00AA3F38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rStyle w:val="facultygray-text"/>
          <w:sz w:val="22"/>
          <w:szCs w:val="22"/>
        </w:rPr>
      </w:pPr>
      <w:bookmarkStart w:id="7" w:name="_Hlk87873818"/>
      <w:r w:rsidRPr="00F70CEC">
        <w:rPr>
          <w:sz w:val="22"/>
          <w:szCs w:val="22"/>
        </w:rPr>
        <w:t>Zamawiający powierza, a Wykonawca przyjmuje do zrealizowania</w:t>
      </w:r>
      <w:bookmarkEnd w:id="7"/>
      <w:r w:rsidR="00AB787E" w:rsidRPr="00F70CEC">
        <w:rPr>
          <w:sz w:val="22"/>
          <w:szCs w:val="22"/>
        </w:rPr>
        <w:t xml:space="preserve"> </w:t>
      </w:r>
      <w:r w:rsidR="00AD788E" w:rsidRPr="00F70CEC">
        <w:rPr>
          <w:rFonts w:eastAsiaTheme="minorHAnsi"/>
          <w:sz w:val="22"/>
          <w:szCs w:val="22"/>
          <w:lang w:eastAsia="en-US"/>
        </w:rPr>
        <w:t>dostawę i montaż szaf entomologicznych dla Centrum Edukacji Przyrodniczej Uniwersytetu Jagiellońskiego w Krakowie (</w:t>
      </w:r>
      <w:r w:rsidR="00AD788E" w:rsidRPr="00F70CEC">
        <w:rPr>
          <w:rStyle w:val="facultygray-text"/>
          <w:sz w:val="22"/>
          <w:szCs w:val="22"/>
        </w:rPr>
        <w:t>30-387) przy ul. Gronostajowej 5.</w:t>
      </w:r>
    </w:p>
    <w:p w14:paraId="0BF7595D" w14:textId="57E6ED5B" w:rsidR="00AD788E" w:rsidRPr="00F70CEC" w:rsidRDefault="00AD788E">
      <w:pPr>
        <w:pStyle w:val="Akapitzlist"/>
        <w:numPr>
          <w:ilvl w:val="1"/>
          <w:numId w:val="28"/>
        </w:numPr>
        <w:ind w:left="851" w:hanging="425"/>
        <w:rPr>
          <w:rStyle w:val="facultygray-text"/>
          <w:sz w:val="22"/>
          <w:szCs w:val="22"/>
        </w:rPr>
      </w:pPr>
      <w:r w:rsidRPr="00F70CEC">
        <w:rPr>
          <w:rStyle w:val="facultygray-text"/>
          <w:sz w:val="22"/>
          <w:szCs w:val="22"/>
        </w:rPr>
        <w:t xml:space="preserve">Przedmiot </w:t>
      </w:r>
      <w:r w:rsidR="00C42089">
        <w:rPr>
          <w:rStyle w:val="facultygray-text"/>
          <w:sz w:val="22"/>
          <w:szCs w:val="22"/>
        </w:rPr>
        <w:t>Umow</w:t>
      </w:r>
      <w:r w:rsidRPr="00F70CEC">
        <w:rPr>
          <w:rStyle w:val="facultygray-text"/>
          <w:sz w:val="22"/>
          <w:szCs w:val="22"/>
        </w:rPr>
        <w:t>y obejmuje w szczególności dostawę, transport, wniesienie oraz montaż 40</w:t>
      </w:r>
      <w:r w:rsidR="00303304" w:rsidRPr="00F70CEC">
        <w:rPr>
          <w:rStyle w:val="facultygray-text"/>
          <w:sz w:val="22"/>
          <w:szCs w:val="22"/>
        </w:rPr>
        <w:t> </w:t>
      </w:r>
      <w:r w:rsidR="004607A4">
        <w:rPr>
          <w:rStyle w:val="facultygray-text"/>
          <w:sz w:val="22"/>
          <w:szCs w:val="22"/>
        </w:rPr>
        <w:t xml:space="preserve">(czterdziestu) </w:t>
      </w:r>
      <w:r w:rsidRPr="00F70CEC">
        <w:rPr>
          <w:rStyle w:val="facultygray-text"/>
          <w:sz w:val="22"/>
          <w:szCs w:val="22"/>
        </w:rPr>
        <w:t>szt</w:t>
      </w:r>
      <w:r w:rsidR="004607A4">
        <w:rPr>
          <w:rStyle w:val="facultygray-text"/>
          <w:sz w:val="22"/>
          <w:szCs w:val="22"/>
        </w:rPr>
        <w:t>uk</w:t>
      </w:r>
      <w:r w:rsidRPr="00F70CEC">
        <w:rPr>
          <w:rStyle w:val="facultygray-text"/>
          <w:sz w:val="22"/>
          <w:szCs w:val="22"/>
        </w:rPr>
        <w:t xml:space="preserve"> </w:t>
      </w:r>
      <w:r w:rsidRPr="00F70CEC">
        <w:rPr>
          <w:rFonts w:eastAsiaTheme="minorHAnsi"/>
          <w:sz w:val="22"/>
          <w:szCs w:val="22"/>
        </w:rPr>
        <w:t>szaf entomologicznych w pomieszczeniach wskazanych przez Zamawiającego,</w:t>
      </w:r>
      <w:r w:rsidR="00303304" w:rsidRPr="00F70CEC">
        <w:rPr>
          <w:rFonts w:eastAsiaTheme="minorHAnsi"/>
          <w:sz w:val="22"/>
          <w:szCs w:val="22"/>
        </w:rPr>
        <w:t xml:space="preserve"> </w:t>
      </w:r>
      <w:r w:rsidRPr="00F70CEC">
        <w:rPr>
          <w:rFonts w:eastAsiaTheme="minorHAnsi"/>
          <w:sz w:val="22"/>
          <w:szCs w:val="22"/>
        </w:rPr>
        <w:t>znajdujących się w budynku Centrum Edukacji Przyrodniczej Uniwersytetu Jagiellońskiego w Krakowie (</w:t>
      </w:r>
      <w:r w:rsidRPr="00F70CEC">
        <w:rPr>
          <w:rStyle w:val="facultygray-text"/>
          <w:sz w:val="22"/>
          <w:szCs w:val="22"/>
        </w:rPr>
        <w:t>30-387) przy ul. Gronostajowej 5.</w:t>
      </w:r>
    </w:p>
    <w:p w14:paraId="611B2932" w14:textId="512C99A5" w:rsidR="00AA3F38" w:rsidRPr="00F70CEC" w:rsidRDefault="00382F16">
      <w:pPr>
        <w:pStyle w:val="Akapitzlist"/>
        <w:numPr>
          <w:ilvl w:val="1"/>
          <w:numId w:val="28"/>
        </w:numPr>
        <w:ind w:left="851" w:hanging="425"/>
        <w:rPr>
          <w:sz w:val="22"/>
          <w:szCs w:val="22"/>
        </w:rPr>
      </w:pPr>
      <w:r w:rsidRPr="00F70CEC">
        <w:rPr>
          <w:sz w:val="22"/>
          <w:szCs w:val="22"/>
        </w:rPr>
        <w:t xml:space="preserve">Szczegółowy opis przedmiotu </w:t>
      </w:r>
      <w:r w:rsidR="00C42089">
        <w:rPr>
          <w:sz w:val="22"/>
          <w:szCs w:val="22"/>
        </w:rPr>
        <w:t>Umow</w:t>
      </w:r>
      <w:r w:rsidR="00ED2205" w:rsidRPr="00F70CEC">
        <w:rPr>
          <w:sz w:val="22"/>
          <w:szCs w:val="22"/>
        </w:rPr>
        <w:t>y</w:t>
      </w:r>
      <w:r w:rsidRPr="00F70CEC">
        <w:rPr>
          <w:sz w:val="22"/>
          <w:szCs w:val="22"/>
        </w:rPr>
        <w:t xml:space="preserve"> znajduje się w </w:t>
      </w:r>
      <w:r w:rsidR="00AD788E" w:rsidRPr="00F70CEC">
        <w:rPr>
          <w:sz w:val="22"/>
          <w:szCs w:val="22"/>
        </w:rPr>
        <w:t xml:space="preserve">Załączniku A do </w:t>
      </w:r>
      <w:r w:rsidRPr="00F70CEC">
        <w:rPr>
          <w:sz w:val="22"/>
          <w:szCs w:val="22"/>
        </w:rPr>
        <w:t>SWZ</w:t>
      </w:r>
      <w:r w:rsidR="003D032B" w:rsidRPr="00F70CEC">
        <w:rPr>
          <w:sz w:val="22"/>
          <w:szCs w:val="22"/>
        </w:rPr>
        <w:t>.</w:t>
      </w:r>
    </w:p>
    <w:p w14:paraId="6A085547" w14:textId="370F23C3" w:rsidR="00AA3F38" w:rsidRPr="00F70CEC" w:rsidRDefault="00AA3F38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F70CEC">
        <w:rPr>
          <w:sz w:val="22"/>
          <w:szCs w:val="22"/>
        </w:rPr>
        <w:t>Osobą odpowiedzialną za odbiór przedmiotu zamówienia</w:t>
      </w:r>
      <w:r w:rsidR="005655F8" w:rsidRPr="00F70CEC">
        <w:rPr>
          <w:sz w:val="22"/>
          <w:szCs w:val="22"/>
        </w:rPr>
        <w:t xml:space="preserve"> </w:t>
      </w:r>
      <w:r w:rsidRPr="00F70CEC">
        <w:rPr>
          <w:sz w:val="22"/>
          <w:szCs w:val="22"/>
        </w:rPr>
        <w:t xml:space="preserve">i nadzór nad realizacją niniejszej </w:t>
      </w:r>
      <w:r w:rsidR="00C42089">
        <w:rPr>
          <w:sz w:val="22"/>
          <w:szCs w:val="22"/>
        </w:rPr>
        <w:t>Umow</w:t>
      </w:r>
      <w:r w:rsidRPr="00F70CEC">
        <w:rPr>
          <w:sz w:val="22"/>
          <w:szCs w:val="22"/>
        </w:rPr>
        <w:t xml:space="preserve">y ze strony Zamawiającego jest </w:t>
      </w:r>
      <w:r w:rsidR="00303304" w:rsidRPr="00F70CEC">
        <w:rPr>
          <w:rStyle w:val="facultyside-list-item-subtitle"/>
          <w:sz w:val="22"/>
          <w:szCs w:val="22"/>
        </w:rPr>
        <w:t xml:space="preserve">dr Rafał </w:t>
      </w:r>
      <w:proofErr w:type="spellStart"/>
      <w:r w:rsidR="00303304" w:rsidRPr="00F70CEC">
        <w:rPr>
          <w:rStyle w:val="facultyside-list-item-subtitle"/>
          <w:sz w:val="22"/>
          <w:szCs w:val="22"/>
        </w:rPr>
        <w:t>Garlacz</w:t>
      </w:r>
      <w:proofErr w:type="spellEnd"/>
      <w:r w:rsidR="00303304" w:rsidRPr="00F70CEC">
        <w:rPr>
          <w:sz w:val="22"/>
          <w:szCs w:val="22"/>
        </w:rPr>
        <w:t xml:space="preserve">, </w:t>
      </w:r>
      <w:r w:rsidR="00303304" w:rsidRPr="00F70CEC">
        <w:rPr>
          <w:rStyle w:val="facultyside-list-item-subtitle"/>
          <w:sz w:val="22"/>
          <w:szCs w:val="22"/>
        </w:rPr>
        <w:t xml:space="preserve">tel. 12 664-60-82, </w:t>
      </w:r>
      <w:r w:rsidR="00ED2205" w:rsidRPr="00F70CEC">
        <w:rPr>
          <w:sz w:val="22"/>
          <w:szCs w:val="22"/>
        </w:rPr>
        <w:t xml:space="preserve">email: </w:t>
      </w:r>
      <w:hyperlink r:id="rId57" w:history="1">
        <w:r w:rsidR="00303304" w:rsidRPr="00F70CEC">
          <w:rPr>
            <w:rStyle w:val="Hipercze"/>
            <w:sz w:val="22"/>
            <w:szCs w:val="22"/>
          </w:rPr>
          <w:t>rafal.garlacz@uj.edu.pl</w:t>
        </w:r>
      </w:hyperlink>
      <w:r w:rsidR="00303304" w:rsidRPr="00F70CEC">
        <w:rPr>
          <w:sz w:val="22"/>
          <w:szCs w:val="22"/>
        </w:rPr>
        <w:t xml:space="preserve"> lub </w:t>
      </w:r>
      <w:r w:rsidRPr="00F70CEC">
        <w:rPr>
          <w:bCs/>
          <w:sz w:val="22"/>
          <w:szCs w:val="22"/>
        </w:rPr>
        <w:t xml:space="preserve">inna osoba z ww. jednostki organizacyjnej UJ wskazana przez Zamawiającego, zaś ze strony Wykonawcy </w:t>
      </w:r>
      <w:r w:rsidRPr="00F70CEC">
        <w:rPr>
          <w:sz w:val="22"/>
          <w:szCs w:val="22"/>
        </w:rPr>
        <w:t>jest Pan/i …………………….,</w:t>
      </w:r>
      <w:r w:rsidRPr="00F70CEC">
        <w:rPr>
          <w:bCs/>
          <w:sz w:val="22"/>
          <w:szCs w:val="22"/>
        </w:rPr>
        <w:t xml:space="preserve"> e-mail: ………… lub inna osoba wskazana przez Wykonawcę.</w:t>
      </w:r>
    </w:p>
    <w:p w14:paraId="6D1855E0" w14:textId="3AA1833B" w:rsidR="00C8734F" w:rsidRPr="00F70CEC" w:rsidRDefault="00AA3F38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F70CEC">
        <w:rPr>
          <w:sz w:val="22"/>
          <w:szCs w:val="22"/>
        </w:rPr>
        <w:t xml:space="preserve">Wykonawca zobowiązany jest zrealizować całość przedmiotu </w:t>
      </w:r>
      <w:r w:rsidR="00C42089">
        <w:rPr>
          <w:sz w:val="22"/>
          <w:szCs w:val="22"/>
        </w:rPr>
        <w:t>Umow</w:t>
      </w:r>
      <w:r w:rsidRPr="00F70CEC">
        <w:rPr>
          <w:sz w:val="22"/>
          <w:szCs w:val="22"/>
        </w:rPr>
        <w:t xml:space="preserve">y w terminie </w:t>
      </w:r>
      <w:r w:rsidR="00C8734F" w:rsidRPr="00F70CEC">
        <w:rPr>
          <w:b/>
          <w:bCs/>
          <w:sz w:val="22"/>
          <w:szCs w:val="22"/>
          <w:u w:val="single"/>
        </w:rPr>
        <w:t xml:space="preserve">do </w:t>
      </w:r>
      <w:r w:rsidR="009072BF" w:rsidRPr="00F70CEC">
        <w:rPr>
          <w:b/>
          <w:bCs/>
          <w:sz w:val="22"/>
          <w:szCs w:val="22"/>
          <w:u w:val="single"/>
        </w:rPr>
        <w:t>3</w:t>
      </w:r>
      <w:r w:rsidR="00C8734F" w:rsidRPr="00F70CEC">
        <w:rPr>
          <w:b/>
          <w:bCs/>
          <w:sz w:val="22"/>
          <w:szCs w:val="22"/>
          <w:u w:val="single"/>
        </w:rPr>
        <w:t xml:space="preserve"> (</w:t>
      </w:r>
      <w:r w:rsidR="009072BF" w:rsidRPr="00F70CEC">
        <w:rPr>
          <w:b/>
          <w:bCs/>
          <w:sz w:val="22"/>
          <w:szCs w:val="22"/>
          <w:u w:val="single"/>
        </w:rPr>
        <w:t>trzech</w:t>
      </w:r>
      <w:r w:rsidR="00C8734F" w:rsidRPr="00F70CEC">
        <w:rPr>
          <w:b/>
          <w:bCs/>
          <w:sz w:val="22"/>
          <w:szCs w:val="22"/>
          <w:u w:val="single"/>
        </w:rPr>
        <w:t>) miesięcy</w:t>
      </w:r>
      <w:r w:rsidR="00C8734F" w:rsidRPr="00F70CEC">
        <w:rPr>
          <w:sz w:val="22"/>
          <w:szCs w:val="22"/>
        </w:rPr>
        <w:t xml:space="preserve"> od daty zawarcia </w:t>
      </w:r>
      <w:r w:rsidR="00C42089">
        <w:rPr>
          <w:sz w:val="22"/>
          <w:szCs w:val="22"/>
        </w:rPr>
        <w:t>Umow</w:t>
      </w:r>
      <w:r w:rsidR="00C8734F" w:rsidRPr="00F70CEC">
        <w:rPr>
          <w:sz w:val="22"/>
          <w:szCs w:val="22"/>
        </w:rPr>
        <w:t>y.</w:t>
      </w:r>
    </w:p>
    <w:p w14:paraId="42310F64" w14:textId="613449EB" w:rsidR="00BA2096" w:rsidRPr="00676D48" w:rsidRDefault="00AA3F38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F70CEC">
        <w:rPr>
          <w:sz w:val="22"/>
          <w:szCs w:val="22"/>
        </w:rPr>
        <w:t>Wykonawca zobowiązuje się wykonać wszelkie niezbędne czynności</w:t>
      </w:r>
      <w:r w:rsidRPr="00676D48">
        <w:rPr>
          <w:sz w:val="22"/>
          <w:szCs w:val="22"/>
        </w:rPr>
        <w:t xml:space="preserve"> dla zrealizowania przedmiotu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określonego w ust. 1.</w:t>
      </w:r>
    </w:p>
    <w:p w14:paraId="6EB54815" w14:textId="0584136F" w:rsidR="00BA2096" w:rsidRPr="00676D48" w:rsidRDefault="00BA2096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Integralną częścią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jest dokumentacja postępowania, a w tym w szczególności SWZ wraz z załącznikami i oferta Wykonawcy</w:t>
      </w:r>
      <w:r w:rsidR="004607A4">
        <w:rPr>
          <w:sz w:val="22"/>
          <w:szCs w:val="22"/>
        </w:rPr>
        <w:t xml:space="preserve"> z dnia …………… 2024 r.</w:t>
      </w:r>
    </w:p>
    <w:p w14:paraId="5867B651" w14:textId="36EA396E" w:rsidR="00AA3F38" w:rsidRPr="00676D48" w:rsidRDefault="00AA3F38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Wykonawca ponosi całkowitą odpowiedzialność materialną i prawną za powstałe u Zamawiającego, jak i osób trzecich, szkody spowodowane działaniem lub zaniechaniem Wykonawcy lub osób, którymi się posługuje przy realizacji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y.</w:t>
      </w:r>
    </w:p>
    <w:p w14:paraId="74093D91" w14:textId="5E3405C0" w:rsidR="000647D1" w:rsidRDefault="00AA3F38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Zlecenie wykonania części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podwykonawcom nie zmienia zobowiązań Wykonawcy wobec Zamawiającego za wykonanie tej części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y. Wykonawca jest </w:t>
      </w:r>
      <w:r w:rsidRPr="00676D48">
        <w:rPr>
          <w:sz w:val="22"/>
          <w:szCs w:val="22"/>
          <w:lang w:val="x-none"/>
        </w:rPr>
        <w:t>odpowiedzialny</w:t>
      </w:r>
      <w:r w:rsidRPr="00676D48">
        <w:rPr>
          <w:sz w:val="22"/>
          <w:szCs w:val="22"/>
        </w:rPr>
        <w:t xml:space="preserve"> za działania, uchybienia i zaniedbania podwykonawców i ich pracowników w takim samym stopniu, jakby to były działania, uchybienia lub zaniedbania własne.</w:t>
      </w:r>
    </w:p>
    <w:p w14:paraId="2E5BB9C4" w14:textId="51440DF0" w:rsidR="0062398A" w:rsidRPr="0062398A" w:rsidRDefault="0062398A" w:rsidP="00E475E5">
      <w:pPr>
        <w:widowControl/>
        <w:numPr>
          <w:ilvl w:val="0"/>
          <w:numId w:val="28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62398A">
        <w:rPr>
          <w:sz w:val="22"/>
          <w:szCs w:val="22"/>
        </w:rPr>
        <w:t xml:space="preserve">Jeśli Wykonawca w toku postępowania o udzielenia zamówienia publicznego w wyniku, którego zawarto niniejszą </w:t>
      </w:r>
      <w:r w:rsidR="00C42089">
        <w:rPr>
          <w:sz w:val="22"/>
          <w:szCs w:val="22"/>
        </w:rPr>
        <w:t>Umow</w:t>
      </w:r>
      <w:r w:rsidRPr="0062398A">
        <w:rPr>
          <w:sz w:val="22"/>
          <w:szCs w:val="22"/>
        </w:rPr>
        <w:t xml:space="preserve">ę, powoływał się na zasoby innych podmiotów będących jego </w:t>
      </w:r>
      <w:r w:rsidRPr="0062398A">
        <w:rPr>
          <w:sz w:val="22"/>
          <w:szCs w:val="22"/>
        </w:rPr>
        <w:lastRenderedPageBreak/>
        <w:t xml:space="preserve">Podwykonawcami, w zakresie wskazanym w art. </w:t>
      </w:r>
      <w:r>
        <w:rPr>
          <w:sz w:val="22"/>
          <w:szCs w:val="22"/>
        </w:rPr>
        <w:t>118</w:t>
      </w:r>
      <w:r w:rsidRPr="0062398A">
        <w:rPr>
          <w:sz w:val="22"/>
          <w:szCs w:val="22"/>
        </w:rPr>
        <w:t xml:space="preserve"> ust. </w:t>
      </w:r>
      <w:r>
        <w:rPr>
          <w:sz w:val="22"/>
          <w:szCs w:val="22"/>
        </w:rPr>
        <w:t>3 w zw. art. 122</w:t>
      </w:r>
      <w:r w:rsidRPr="0062398A">
        <w:rPr>
          <w:sz w:val="22"/>
          <w:szCs w:val="22"/>
        </w:rPr>
        <w:t xml:space="preserve"> ustawy PZP, w celu wykazania spełniania warunków udziału w postępowaniu, Wykonawca jest obowiązany wykazać, że proponowany inny Podwykonawca lub on samodzielnie spełnia je w stopniu nie mniejszym niż dotychczasowy podmiot (Podwykonawca). </w:t>
      </w:r>
    </w:p>
    <w:p w14:paraId="0CA7DDB1" w14:textId="77777777" w:rsidR="00C8734F" w:rsidRDefault="00C8734F" w:rsidP="00AA3F38">
      <w:pPr>
        <w:rPr>
          <w:b/>
          <w:sz w:val="22"/>
          <w:szCs w:val="22"/>
          <w:lang w:val="x-none"/>
        </w:rPr>
      </w:pPr>
    </w:p>
    <w:p w14:paraId="6CE3D89D" w14:textId="701FBD23" w:rsidR="00AA3F38" w:rsidRPr="00676D48" w:rsidRDefault="00AA3F38" w:rsidP="00AA3F38">
      <w:pPr>
        <w:rPr>
          <w:sz w:val="22"/>
          <w:szCs w:val="22"/>
        </w:rPr>
      </w:pPr>
      <w:r w:rsidRPr="00676D48">
        <w:rPr>
          <w:b/>
          <w:sz w:val="22"/>
          <w:szCs w:val="22"/>
          <w:lang w:val="x-none"/>
        </w:rPr>
        <w:t>§ 2</w:t>
      </w:r>
    </w:p>
    <w:p w14:paraId="7BF9FF62" w14:textId="0CCD7A7C" w:rsidR="00AA3F38" w:rsidRPr="00676D48" w:rsidRDefault="00AA3F38">
      <w:pPr>
        <w:widowControl/>
        <w:numPr>
          <w:ilvl w:val="0"/>
          <w:numId w:val="32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Wykonawca oświadcza, że posiada odpowiednią wiedzę, doświadczenie i dysponuje stosownym potencjałem do wykonania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y.</w:t>
      </w:r>
    </w:p>
    <w:p w14:paraId="40C758A6" w14:textId="41E09175" w:rsidR="00AA3F38" w:rsidRPr="00676D48" w:rsidRDefault="00AA3F38">
      <w:pPr>
        <w:widowControl/>
        <w:numPr>
          <w:ilvl w:val="0"/>
          <w:numId w:val="32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bookmarkStart w:id="8" w:name="_Hlk87874678"/>
      <w:r w:rsidRPr="00676D48">
        <w:rPr>
          <w:sz w:val="22"/>
          <w:szCs w:val="22"/>
        </w:rPr>
        <w:t xml:space="preserve">Wykonawca oświadcza, iż zakres przedmiotu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wykona z należytą starannością i</w:t>
      </w:r>
      <w:r w:rsidR="00A97716" w:rsidRPr="00676D48">
        <w:rPr>
          <w:sz w:val="22"/>
          <w:szCs w:val="22"/>
        </w:rPr>
        <w:t> </w:t>
      </w:r>
      <w:r w:rsidRPr="00676D48">
        <w:rPr>
          <w:sz w:val="22"/>
          <w:szCs w:val="22"/>
        </w:rPr>
        <w:t>dotrzyma umówionych terminów</w:t>
      </w:r>
      <w:r w:rsidRPr="00676D48">
        <w:rPr>
          <w:sz w:val="22"/>
          <w:szCs w:val="22"/>
          <w:lang w:val="x-none"/>
        </w:rPr>
        <w:t>.</w:t>
      </w:r>
    </w:p>
    <w:bookmarkEnd w:id="8"/>
    <w:p w14:paraId="0C33DD33" w14:textId="2083CB62" w:rsidR="000647D1" w:rsidRDefault="00AA3F38">
      <w:pPr>
        <w:widowControl/>
        <w:numPr>
          <w:ilvl w:val="0"/>
          <w:numId w:val="32"/>
        </w:numPr>
        <w:tabs>
          <w:tab w:val="clear" w:pos="1440"/>
        </w:tabs>
        <w:ind w:left="357" w:hanging="357"/>
        <w:jc w:val="both"/>
        <w:rPr>
          <w:sz w:val="22"/>
          <w:szCs w:val="22"/>
        </w:rPr>
      </w:pPr>
      <w:r w:rsidRPr="00676D48">
        <w:rPr>
          <w:sz w:val="22"/>
          <w:szCs w:val="22"/>
        </w:rPr>
        <w:t>Wykonawca oświadcza, iż dostarczony</w:t>
      </w:r>
      <w:r w:rsidR="00781A6D">
        <w:rPr>
          <w:bCs/>
          <w:sz w:val="22"/>
          <w:szCs w:val="22"/>
        </w:rPr>
        <w:t xml:space="preserve"> przedmiot </w:t>
      </w:r>
      <w:r w:rsidR="00C42089">
        <w:rPr>
          <w:bCs/>
          <w:sz w:val="22"/>
          <w:szCs w:val="22"/>
        </w:rPr>
        <w:t>Umow</w:t>
      </w:r>
      <w:r w:rsidR="00781A6D">
        <w:rPr>
          <w:bCs/>
          <w:sz w:val="22"/>
          <w:szCs w:val="22"/>
        </w:rPr>
        <w:t>y</w:t>
      </w:r>
      <w:r w:rsidRPr="00781A6D">
        <w:rPr>
          <w:sz w:val="22"/>
          <w:szCs w:val="22"/>
        </w:rPr>
        <w:t>,</w:t>
      </w:r>
      <w:bookmarkStart w:id="9" w:name="_Hlk87874951"/>
      <w:r w:rsidR="00781A6D">
        <w:rPr>
          <w:sz w:val="22"/>
          <w:szCs w:val="22"/>
        </w:rPr>
        <w:t xml:space="preserve"> </w:t>
      </w:r>
      <w:r w:rsidRPr="00676D48">
        <w:rPr>
          <w:sz w:val="22"/>
          <w:szCs w:val="22"/>
        </w:rPr>
        <w:t xml:space="preserve">spełnia </w:t>
      </w:r>
      <w:r w:rsidR="00BA2096" w:rsidRPr="00676D48">
        <w:rPr>
          <w:sz w:val="22"/>
          <w:szCs w:val="22"/>
        </w:rPr>
        <w:t>wymagania wynikające z</w:t>
      </w:r>
      <w:r w:rsidR="00A97716" w:rsidRPr="00676D48">
        <w:rPr>
          <w:sz w:val="22"/>
          <w:szCs w:val="22"/>
        </w:rPr>
        <w:t> </w:t>
      </w:r>
      <w:r w:rsidR="00BA2096" w:rsidRPr="00676D48">
        <w:rPr>
          <w:sz w:val="22"/>
          <w:szCs w:val="22"/>
        </w:rPr>
        <w:t xml:space="preserve">obowiązujących przepisów </w:t>
      </w:r>
      <w:r w:rsidRPr="00676D48">
        <w:rPr>
          <w:sz w:val="22"/>
          <w:szCs w:val="22"/>
        </w:rPr>
        <w:t>w zakresie bezpieczeństwa użytkowania</w:t>
      </w:r>
      <w:r w:rsidR="00EE3C8F" w:rsidRPr="00676D48">
        <w:rPr>
          <w:sz w:val="22"/>
          <w:szCs w:val="22"/>
        </w:rPr>
        <w:t xml:space="preserve">, </w:t>
      </w:r>
      <w:r w:rsidRPr="00676D48">
        <w:rPr>
          <w:sz w:val="22"/>
          <w:szCs w:val="22"/>
        </w:rPr>
        <w:t>a jego zakup i</w:t>
      </w:r>
      <w:r w:rsidR="00A97716" w:rsidRPr="00676D48">
        <w:rPr>
          <w:sz w:val="22"/>
          <w:szCs w:val="22"/>
        </w:rPr>
        <w:t> </w:t>
      </w:r>
      <w:r w:rsidRPr="00676D48">
        <w:rPr>
          <w:sz w:val="22"/>
          <w:szCs w:val="22"/>
        </w:rPr>
        <w:t xml:space="preserve">korzystanie </w:t>
      </w:r>
      <w:r w:rsidR="00781A6D">
        <w:rPr>
          <w:sz w:val="22"/>
          <w:szCs w:val="22"/>
        </w:rPr>
        <w:t>z </w:t>
      </w:r>
      <w:r w:rsidRPr="00676D48">
        <w:rPr>
          <w:sz w:val="22"/>
          <w:szCs w:val="22"/>
        </w:rPr>
        <w:t>niego zgodnie z przeznaczeniem nie narusza prawa, w tym praw osób trzecich.</w:t>
      </w:r>
      <w:bookmarkEnd w:id="9"/>
    </w:p>
    <w:p w14:paraId="2D8EE0C7" w14:textId="77777777" w:rsidR="00781A6D" w:rsidRPr="00676D48" w:rsidRDefault="00781A6D" w:rsidP="00781A6D">
      <w:pPr>
        <w:widowControl/>
        <w:ind w:left="357"/>
        <w:jc w:val="both"/>
        <w:rPr>
          <w:sz w:val="22"/>
          <w:szCs w:val="22"/>
        </w:rPr>
      </w:pPr>
    </w:p>
    <w:p w14:paraId="419FC9F5" w14:textId="218BD33F" w:rsidR="00AA3F38" w:rsidRPr="00676D48" w:rsidRDefault="00AA3F38" w:rsidP="00AA3F38">
      <w:pPr>
        <w:rPr>
          <w:sz w:val="22"/>
          <w:szCs w:val="22"/>
        </w:rPr>
      </w:pPr>
      <w:r w:rsidRPr="00676D48">
        <w:rPr>
          <w:b/>
          <w:sz w:val="22"/>
          <w:szCs w:val="22"/>
          <w:lang w:val="x-none"/>
        </w:rPr>
        <w:t>§ 3</w:t>
      </w:r>
    </w:p>
    <w:p w14:paraId="5ED27908" w14:textId="4D5A653C" w:rsidR="00282418" w:rsidRDefault="00282418">
      <w:pPr>
        <w:widowControl/>
        <w:numPr>
          <w:ilvl w:val="6"/>
          <w:numId w:val="29"/>
        </w:numPr>
        <w:tabs>
          <w:tab w:val="clear" w:pos="720"/>
        </w:tabs>
        <w:ind w:left="284" w:hanging="284"/>
        <w:jc w:val="both"/>
        <w:rPr>
          <w:sz w:val="22"/>
          <w:szCs w:val="22"/>
          <w:lang w:val="x-none"/>
        </w:rPr>
      </w:pPr>
      <w:r w:rsidRPr="00676D48">
        <w:rPr>
          <w:sz w:val="22"/>
          <w:szCs w:val="22"/>
          <w:lang w:val="x-none"/>
        </w:rPr>
        <w:t xml:space="preserve">Wysokość wynagrodzenia przysługującemu Wykonawcy za wykonanie niniejszej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 </w:t>
      </w:r>
      <w:r w:rsidRPr="00781A6D">
        <w:rPr>
          <w:sz w:val="22"/>
          <w:szCs w:val="22"/>
          <w:lang w:val="x-none"/>
        </w:rPr>
        <w:t xml:space="preserve">ustala się na kwotę netto: ………………… </w:t>
      </w:r>
      <w:r w:rsidR="006B15CF">
        <w:rPr>
          <w:sz w:val="22"/>
          <w:szCs w:val="22"/>
          <w:lang w:val="x-none"/>
        </w:rPr>
        <w:t>PLN</w:t>
      </w:r>
      <w:r w:rsidR="006B15CF">
        <w:rPr>
          <w:sz w:val="22"/>
          <w:szCs w:val="22"/>
        </w:rPr>
        <w:t xml:space="preserve"> </w:t>
      </w:r>
      <w:r w:rsidR="006B15CF" w:rsidRPr="00781A6D">
        <w:rPr>
          <w:sz w:val="22"/>
          <w:szCs w:val="22"/>
          <w:lang w:val="x-none"/>
        </w:rPr>
        <w:t>(słownie: ………………………</w:t>
      </w:r>
      <w:r w:rsidR="006B15CF">
        <w:rPr>
          <w:sz w:val="22"/>
          <w:szCs w:val="22"/>
        </w:rPr>
        <w:t xml:space="preserve"> </w:t>
      </w:r>
      <w:r w:rsidR="006B15CF" w:rsidRPr="00A813B6">
        <w:rPr>
          <w:sz w:val="22"/>
          <w:szCs w:val="22"/>
          <w:vertAlign w:val="superscript"/>
        </w:rPr>
        <w:t>00</w:t>
      </w:r>
      <w:r w:rsidR="006B15CF">
        <w:rPr>
          <w:sz w:val="22"/>
          <w:szCs w:val="22"/>
        </w:rPr>
        <w:t>/</w:t>
      </w:r>
      <w:r w:rsidR="006B15CF" w:rsidRPr="00A813B6">
        <w:rPr>
          <w:sz w:val="22"/>
          <w:szCs w:val="22"/>
          <w:vertAlign w:val="subscript"/>
        </w:rPr>
        <w:t>100</w:t>
      </w:r>
      <w:r w:rsidR="006B15CF" w:rsidRPr="00781A6D">
        <w:rPr>
          <w:sz w:val="22"/>
          <w:szCs w:val="22"/>
          <w:lang w:val="x-none"/>
        </w:rPr>
        <w:t>)</w:t>
      </w:r>
      <w:r w:rsidR="00BA6306" w:rsidRPr="00781A6D">
        <w:rPr>
          <w:sz w:val="22"/>
          <w:szCs w:val="22"/>
        </w:rPr>
        <w:t xml:space="preserve">, </w:t>
      </w:r>
      <w:r w:rsidRPr="00781A6D">
        <w:rPr>
          <w:sz w:val="22"/>
          <w:szCs w:val="22"/>
          <w:lang w:val="x-none"/>
        </w:rPr>
        <w:t>co po doliczeniu należnej stawki podatku VAT …….. daje kwotę brutto: ……………… PLN (słownie: ………………………</w:t>
      </w:r>
      <w:r w:rsidR="006B15CF">
        <w:rPr>
          <w:sz w:val="22"/>
          <w:szCs w:val="22"/>
        </w:rPr>
        <w:t xml:space="preserve"> </w:t>
      </w:r>
      <w:r w:rsidR="006B15CF" w:rsidRPr="00E475E5">
        <w:rPr>
          <w:sz w:val="22"/>
          <w:szCs w:val="22"/>
          <w:vertAlign w:val="superscript"/>
        </w:rPr>
        <w:t>00</w:t>
      </w:r>
      <w:r w:rsidR="006B15CF">
        <w:rPr>
          <w:sz w:val="22"/>
          <w:szCs w:val="22"/>
        </w:rPr>
        <w:t>/</w:t>
      </w:r>
      <w:r w:rsidR="006B15CF" w:rsidRPr="00E475E5">
        <w:rPr>
          <w:sz w:val="22"/>
          <w:szCs w:val="22"/>
          <w:vertAlign w:val="subscript"/>
        </w:rPr>
        <w:t>100</w:t>
      </w:r>
      <w:r w:rsidRPr="00781A6D">
        <w:rPr>
          <w:sz w:val="22"/>
          <w:szCs w:val="22"/>
          <w:lang w:val="x-none"/>
        </w:rPr>
        <w:t xml:space="preserve">). </w:t>
      </w:r>
    </w:p>
    <w:p w14:paraId="62801FC9" w14:textId="1FEA9274" w:rsidR="00AA3F38" w:rsidRDefault="00AA3F38">
      <w:pPr>
        <w:widowControl/>
        <w:numPr>
          <w:ilvl w:val="6"/>
          <w:numId w:val="29"/>
        </w:numPr>
        <w:tabs>
          <w:tab w:val="clear" w:pos="720"/>
        </w:tabs>
        <w:ind w:left="284" w:hanging="284"/>
        <w:jc w:val="both"/>
        <w:rPr>
          <w:sz w:val="22"/>
          <w:szCs w:val="22"/>
          <w:lang w:val="x-none"/>
        </w:rPr>
      </w:pPr>
      <w:r w:rsidRPr="00781A6D">
        <w:rPr>
          <w:sz w:val="22"/>
          <w:szCs w:val="22"/>
          <w:lang w:val="x-none"/>
        </w:rPr>
        <w:t xml:space="preserve">Wynagrodzenie określone w ust. </w:t>
      </w:r>
      <w:r w:rsidR="004713D9" w:rsidRPr="00781A6D">
        <w:rPr>
          <w:sz w:val="22"/>
          <w:szCs w:val="22"/>
        </w:rPr>
        <w:t>1</w:t>
      </w:r>
      <w:r w:rsidRPr="00781A6D">
        <w:rPr>
          <w:sz w:val="22"/>
          <w:szCs w:val="22"/>
          <w:lang w:val="x-none"/>
        </w:rPr>
        <w:t xml:space="preserve"> obejmuje wszystkie koszty, które Wykonawca powinien był przewidzieć w celu prawidłowego wykonania </w:t>
      </w:r>
      <w:r w:rsidR="00C42089">
        <w:rPr>
          <w:sz w:val="22"/>
          <w:szCs w:val="22"/>
          <w:lang w:val="x-none"/>
        </w:rPr>
        <w:t>Umow</w:t>
      </w:r>
      <w:r w:rsidRPr="00781A6D">
        <w:rPr>
          <w:sz w:val="22"/>
          <w:szCs w:val="22"/>
          <w:lang w:val="x-none"/>
        </w:rPr>
        <w:t>y</w:t>
      </w:r>
      <w:r w:rsidR="00BB7EB1">
        <w:rPr>
          <w:sz w:val="22"/>
          <w:szCs w:val="22"/>
        </w:rPr>
        <w:t>, w tym transportu, dostawy i montażu szaf</w:t>
      </w:r>
      <w:r w:rsidRPr="00781A6D">
        <w:rPr>
          <w:sz w:val="22"/>
          <w:szCs w:val="22"/>
          <w:lang w:val="x-none"/>
        </w:rPr>
        <w:t>.</w:t>
      </w:r>
    </w:p>
    <w:p w14:paraId="68504D51" w14:textId="77777777" w:rsidR="00AA3F38" w:rsidRDefault="00AA3F38">
      <w:pPr>
        <w:widowControl/>
        <w:numPr>
          <w:ilvl w:val="6"/>
          <w:numId w:val="29"/>
        </w:numPr>
        <w:tabs>
          <w:tab w:val="clear" w:pos="720"/>
        </w:tabs>
        <w:ind w:left="284" w:hanging="284"/>
        <w:jc w:val="both"/>
        <w:rPr>
          <w:sz w:val="22"/>
          <w:szCs w:val="22"/>
          <w:lang w:val="x-none"/>
        </w:rPr>
      </w:pPr>
      <w:r w:rsidRPr="00781A6D">
        <w:rPr>
          <w:sz w:val="22"/>
          <w:szCs w:val="22"/>
          <w:lang w:val="x-none"/>
        </w:rPr>
        <w:t xml:space="preserve">Zamawiający jest </w:t>
      </w:r>
      <w:r w:rsidRPr="00781A6D">
        <w:rPr>
          <w:sz w:val="22"/>
          <w:szCs w:val="22"/>
        </w:rPr>
        <w:t>podatnikiem</w:t>
      </w:r>
      <w:r w:rsidRPr="00781A6D">
        <w:rPr>
          <w:sz w:val="22"/>
          <w:szCs w:val="22"/>
          <w:lang w:val="x-none"/>
        </w:rPr>
        <w:t xml:space="preserve"> VAT i posiada NIP 675-000-22-36.</w:t>
      </w:r>
    </w:p>
    <w:p w14:paraId="6BB2FA75" w14:textId="77777777" w:rsidR="00AA3F38" w:rsidRDefault="00AA3F38">
      <w:pPr>
        <w:widowControl/>
        <w:numPr>
          <w:ilvl w:val="6"/>
          <w:numId w:val="29"/>
        </w:numPr>
        <w:tabs>
          <w:tab w:val="clear" w:pos="720"/>
        </w:tabs>
        <w:ind w:left="284" w:hanging="284"/>
        <w:jc w:val="both"/>
        <w:rPr>
          <w:sz w:val="22"/>
          <w:szCs w:val="22"/>
          <w:lang w:val="x-none"/>
        </w:rPr>
      </w:pPr>
      <w:r w:rsidRPr="00781A6D">
        <w:rPr>
          <w:sz w:val="22"/>
          <w:szCs w:val="22"/>
          <w:lang w:val="x-none"/>
        </w:rPr>
        <w:t>Wykonawca jest p</w:t>
      </w:r>
      <w:r w:rsidRPr="00781A6D">
        <w:rPr>
          <w:sz w:val="22"/>
          <w:szCs w:val="22"/>
        </w:rPr>
        <w:t>odatnikiem</w:t>
      </w:r>
      <w:r w:rsidRPr="00781A6D">
        <w:rPr>
          <w:sz w:val="22"/>
          <w:szCs w:val="22"/>
          <w:lang w:val="x-none"/>
        </w:rPr>
        <w:t xml:space="preserve"> VAT i posiada NIP ................................ lub nie jest </w:t>
      </w:r>
      <w:r w:rsidRPr="00781A6D">
        <w:rPr>
          <w:sz w:val="22"/>
          <w:szCs w:val="22"/>
        </w:rPr>
        <w:t>podatnikiem</w:t>
      </w:r>
      <w:r w:rsidRPr="00781A6D">
        <w:rPr>
          <w:sz w:val="22"/>
          <w:szCs w:val="22"/>
          <w:lang w:val="x-none"/>
        </w:rPr>
        <w:t xml:space="preserve"> VAT na terytorium Rzeczypospolitej Polskiej. </w:t>
      </w:r>
    </w:p>
    <w:p w14:paraId="387C53DF" w14:textId="6B59E17D" w:rsidR="000647D1" w:rsidRPr="00781A6D" w:rsidRDefault="00AA3F38">
      <w:pPr>
        <w:widowControl/>
        <w:numPr>
          <w:ilvl w:val="6"/>
          <w:numId w:val="29"/>
        </w:numPr>
        <w:tabs>
          <w:tab w:val="clear" w:pos="720"/>
        </w:tabs>
        <w:ind w:left="284" w:hanging="284"/>
        <w:jc w:val="both"/>
        <w:rPr>
          <w:sz w:val="22"/>
          <w:szCs w:val="22"/>
          <w:lang w:val="x-none"/>
        </w:rPr>
      </w:pPr>
      <w:r w:rsidRPr="00781A6D">
        <w:rPr>
          <w:sz w:val="22"/>
          <w:szCs w:val="22"/>
        </w:rPr>
        <w:t xml:space="preserve">Należny od kwoty wynagrodzenia podatek od towarów i usług VAT, pokryje Zamawiający na konto właściwego </w:t>
      </w:r>
      <w:r w:rsidRPr="00781A6D">
        <w:rPr>
          <w:sz w:val="22"/>
          <w:szCs w:val="22"/>
          <w:lang w:val="x-none"/>
        </w:rPr>
        <w:t>Urzędu</w:t>
      </w:r>
      <w:r w:rsidRPr="00781A6D">
        <w:rPr>
          <w:sz w:val="22"/>
          <w:szCs w:val="22"/>
        </w:rPr>
        <w:t xml:space="preserve"> Skarbowego w przypadku powstania u Zamawiającego obowiązku podatkowego zgodnie z przepisami o podatku od towarów i usług.</w:t>
      </w:r>
      <w:r w:rsidRPr="00676D48">
        <w:rPr>
          <w:rStyle w:val="Znakiprzypiswdolnych"/>
          <w:sz w:val="22"/>
          <w:szCs w:val="22"/>
        </w:rPr>
        <w:footnoteReference w:id="2"/>
      </w:r>
    </w:p>
    <w:p w14:paraId="6904FC82" w14:textId="77777777" w:rsidR="00781A6D" w:rsidRPr="00781A6D" w:rsidRDefault="00781A6D" w:rsidP="00781A6D">
      <w:pPr>
        <w:widowControl/>
        <w:ind w:left="284"/>
        <w:jc w:val="both"/>
        <w:rPr>
          <w:sz w:val="22"/>
          <w:szCs w:val="22"/>
          <w:lang w:val="x-none"/>
        </w:rPr>
      </w:pPr>
    </w:p>
    <w:p w14:paraId="354B464B" w14:textId="17A684DD" w:rsidR="00AA3F38" w:rsidRPr="00676D48" w:rsidRDefault="00AA3F38" w:rsidP="00AA3F38">
      <w:pPr>
        <w:rPr>
          <w:b/>
          <w:sz w:val="22"/>
          <w:szCs w:val="22"/>
          <w:lang w:val="x-none"/>
        </w:rPr>
      </w:pPr>
      <w:r w:rsidRPr="00676D48">
        <w:rPr>
          <w:b/>
          <w:sz w:val="22"/>
          <w:szCs w:val="22"/>
          <w:lang w:val="x-none"/>
        </w:rPr>
        <w:t>§ 4</w:t>
      </w:r>
    </w:p>
    <w:p w14:paraId="23D47607" w14:textId="1A7F5B89" w:rsidR="00AA3F38" w:rsidRPr="00676D48" w:rsidRDefault="00AA3F38">
      <w:pPr>
        <w:pStyle w:val="Akapitzlist"/>
        <w:numPr>
          <w:ilvl w:val="0"/>
          <w:numId w:val="31"/>
        </w:numPr>
        <w:spacing w:after="200"/>
        <w:ind w:left="284" w:hanging="284"/>
        <w:rPr>
          <w:sz w:val="22"/>
          <w:szCs w:val="22"/>
        </w:rPr>
      </w:pPr>
      <w:r w:rsidRPr="00676D48">
        <w:rPr>
          <w:sz w:val="22"/>
          <w:szCs w:val="22"/>
        </w:rPr>
        <w:t xml:space="preserve">Wynagrodzenie, o którym mowa w § 3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zostanie zapłacone jednorazowo po </w:t>
      </w:r>
      <w:r w:rsidR="00144949" w:rsidRPr="00676D48">
        <w:rPr>
          <w:sz w:val="22"/>
          <w:szCs w:val="22"/>
        </w:rPr>
        <w:t>zrealizowaniu</w:t>
      </w:r>
      <w:r w:rsidR="003928F5" w:rsidRPr="00676D48">
        <w:rPr>
          <w:sz w:val="22"/>
          <w:szCs w:val="22"/>
        </w:rPr>
        <w:t xml:space="preserve"> </w:t>
      </w:r>
      <w:r w:rsidRPr="00676D48">
        <w:rPr>
          <w:sz w:val="22"/>
          <w:szCs w:val="22"/>
        </w:rPr>
        <w:t xml:space="preserve">przedmiotu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i</w:t>
      </w:r>
      <w:r w:rsidR="00A97716" w:rsidRPr="00676D48">
        <w:rPr>
          <w:sz w:val="22"/>
          <w:szCs w:val="22"/>
        </w:rPr>
        <w:t> </w:t>
      </w:r>
      <w:r w:rsidRPr="00676D48">
        <w:rPr>
          <w:sz w:val="22"/>
          <w:szCs w:val="22"/>
        </w:rPr>
        <w:t>potwierdzeniu protokołem odbioru podpisanym przez Zamawiającego bez zastrzeżeń.</w:t>
      </w:r>
    </w:p>
    <w:p w14:paraId="28C0A8A9" w14:textId="1DF5A61D" w:rsidR="00AA3F38" w:rsidRPr="00676D48" w:rsidRDefault="00AA3F38">
      <w:pPr>
        <w:pStyle w:val="Akapitzlist"/>
        <w:numPr>
          <w:ilvl w:val="0"/>
          <w:numId w:val="31"/>
        </w:numPr>
        <w:ind w:left="284" w:hanging="284"/>
        <w:rPr>
          <w:sz w:val="22"/>
          <w:szCs w:val="22"/>
        </w:rPr>
      </w:pPr>
      <w:r w:rsidRPr="00676D48">
        <w:rPr>
          <w:color w:val="000000"/>
          <w:sz w:val="22"/>
          <w:szCs w:val="22"/>
        </w:rPr>
        <w:t xml:space="preserve">Płatność zostanie </w:t>
      </w:r>
      <w:r w:rsidRPr="00676D48">
        <w:rPr>
          <w:sz w:val="22"/>
          <w:szCs w:val="22"/>
        </w:rPr>
        <w:t>dokonana w</w:t>
      </w:r>
      <w:r w:rsidR="00BA2096" w:rsidRPr="00676D48">
        <w:rPr>
          <w:sz w:val="22"/>
          <w:szCs w:val="22"/>
        </w:rPr>
        <w:t xml:space="preserve"> terminie do</w:t>
      </w:r>
      <w:r w:rsidRPr="00676D48">
        <w:rPr>
          <w:sz w:val="22"/>
          <w:szCs w:val="22"/>
        </w:rPr>
        <w:t xml:space="preserve"> 30 dni od daty dostarczenia prawidłowo wystawionej faktury Zamawiając</w:t>
      </w:r>
      <w:r w:rsidR="00781A6D">
        <w:rPr>
          <w:sz w:val="22"/>
          <w:szCs w:val="22"/>
        </w:rPr>
        <w:t>emu</w:t>
      </w:r>
      <w:r w:rsidRPr="00676D48">
        <w:rPr>
          <w:sz w:val="22"/>
          <w:szCs w:val="22"/>
        </w:rPr>
        <w:t xml:space="preserve"> pod warunkiem</w:t>
      </w:r>
      <w:r w:rsidR="00781A6D">
        <w:rPr>
          <w:sz w:val="22"/>
          <w:szCs w:val="22"/>
        </w:rPr>
        <w:t xml:space="preserve"> prawidłowej realizacji całości przedmiotu </w:t>
      </w:r>
      <w:r w:rsidR="00C42089">
        <w:rPr>
          <w:sz w:val="22"/>
          <w:szCs w:val="22"/>
        </w:rPr>
        <w:t>Umow</w:t>
      </w:r>
      <w:r w:rsidR="00781A6D">
        <w:rPr>
          <w:sz w:val="22"/>
          <w:szCs w:val="22"/>
        </w:rPr>
        <w:t>y</w:t>
      </w:r>
      <w:r w:rsidRPr="00676D48">
        <w:rPr>
          <w:sz w:val="22"/>
          <w:szCs w:val="22"/>
        </w:rPr>
        <w:t>, potwierdzonej protokołem odbioru</w:t>
      </w:r>
      <w:r w:rsidR="00EA7F51" w:rsidRPr="00676D48">
        <w:rPr>
          <w:sz w:val="22"/>
          <w:szCs w:val="22"/>
        </w:rPr>
        <w:t xml:space="preserve">, którego wzór stanowi Załącznik nr </w:t>
      </w:r>
      <w:r w:rsidR="00781A6D">
        <w:rPr>
          <w:sz w:val="22"/>
          <w:szCs w:val="22"/>
        </w:rPr>
        <w:t>1</w:t>
      </w:r>
      <w:r w:rsidR="00EA7F51" w:rsidRPr="00676D48">
        <w:rPr>
          <w:sz w:val="22"/>
          <w:szCs w:val="22"/>
        </w:rPr>
        <w:t xml:space="preserve"> do </w:t>
      </w:r>
      <w:r w:rsidR="00C42089">
        <w:rPr>
          <w:sz w:val="22"/>
          <w:szCs w:val="22"/>
        </w:rPr>
        <w:t>Umow</w:t>
      </w:r>
      <w:r w:rsidR="00EA7F51" w:rsidRPr="00676D48">
        <w:rPr>
          <w:sz w:val="22"/>
          <w:szCs w:val="22"/>
        </w:rPr>
        <w:t>y</w:t>
      </w:r>
      <w:r w:rsidRPr="00676D48">
        <w:rPr>
          <w:sz w:val="22"/>
          <w:szCs w:val="22"/>
        </w:rPr>
        <w:t xml:space="preserve">. </w:t>
      </w:r>
    </w:p>
    <w:p w14:paraId="02132521" w14:textId="77777777" w:rsidR="00AA3F38" w:rsidRPr="00676D48" w:rsidRDefault="00AA3F38">
      <w:pPr>
        <w:widowControl/>
        <w:numPr>
          <w:ilvl w:val="0"/>
          <w:numId w:val="31"/>
        </w:numPr>
        <w:suppressAutoHyphens w:val="0"/>
        <w:ind w:left="284" w:hanging="284"/>
        <w:jc w:val="both"/>
        <w:rPr>
          <w:sz w:val="22"/>
          <w:szCs w:val="22"/>
          <w:u w:val="single"/>
          <w:lang w:val="x-none" w:eastAsia="x-none"/>
        </w:rPr>
      </w:pPr>
      <w:r w:rsidRPr="00676D48">
        <w:rPr>
          <w:sz w:val="22"/>
          <w:szCs w:val="22"/>
          <w:lang w:val="x-none" w:eastAsia="x-none"/>
        </w:rPr>
        <w:t>Miejscem płatności jest Bank Zamawiającego, a zapłata następuje w dniu zlecenia przelewu przez Zamawiającego</w:t>
      </w:r>
      <w:r w:rsidRPr="00676D48">
        <w:rPr>
          <w:sz w:val="22"/>
          <w:szCs w:val="22"/>
          <w:lang w:eastAsia="x-none"/>
        </w:rPr>
        <w:t>.</w:t>
      </w:r>
    </w:p>
    <w:p w14:paraId="33840C46" w14:textId="0068D50A" w:rsidR="00AA3F38" w:rsidRPr="00676D48" w:rsidRDefault="00AA3F38">
      <w:pPr>
        <w:pStyle w:val="Akapitzlist"/>
        <w:numPr>
          <w:ilvl w:val="0"/>
          <w:numId w:val="31"/>
        </w:numPr>
        <w:ind w:left="284" w:hanging="284"/>
        <w:rPr>
          <w:sz w:val="22"/>
          <w:szCs w:val="22"/>
        </w:rPr>
      </w:pPr>
      <w:r w:rsidRPr="00676D48">
        <w:rPr>
          <w:sz w:val="22"/>
          <w:szCs w:val="22"/>
        </w:rPr>
        <w:t>Faktury winna być w</w:t>
      </w:r>
      <w:r w:rsidR="00610647">
        <w:rPr>
          <w:sz w:val="22"/>
          <w:szCs w:val="22"/>
        </w:rPr>
        <w:t>y</w:t>
      </w:r>
      <w:r w:rsidRPr="00676D48">
        <w:rPr>
          <w:sz w:val="22"/>
          <w:szCs w:val="22"/>
        </w:rPr>
        <w:t>stawiona w następujący sposób:</w:t>
      </w:r>
    </w:p>
    <w:p w14:paraId="6BD7B67E" w14:textId="77777777" w:rsidR="00AA3F38" w:rsidRPr="00676D48" w:rsidRDefault="00AA3F38" w:rsidP="004E132D">
      <w:pPr>
        <w:pStyle w:val="Akapitzlist"/>
        <w:numPr>
          <w:ilvl w:val="0"/>
          <w:numId w:val="0"/>
        </w:numPr>
        <w:ind w:left="284"/>
        <w:rPr>
          <w:b/>
          <w:sz w:val="22"/>
          <w:szCs w:val="22"/>
        </w:rPr>
      </w:pPr>
      <w:r w:rsidRPr="00676D48">
        <w:rPr>
          <w:b/>
          <w:sz w:val="22"/>
          <w:szCs w:val="22"/>
        </w:rPr>
        <w:t>Uniwersytet Jagielloński, ul Gołębia 24, 31-007 Kraków, Polska</w:t>
      </w:r>
    </w:p>
    <w:p w14:paraId="4D80E12E" w14:textId="77777777" w:rsidR="00AA3F38" w:rsidRPr="00676D48" w:rsidRDefault="00AA3F38" w:rsidP="004E132D">
      <w:pPr>
        <w:pStyle w:val="Akapitzlist"/>
        <w:numPr>
          <w:ilvl w:val="0"/>
          <w:numId w:val="0"/>
        </w:numPr>
        <w:ind w:left="284"/>
        <w:rPr>
          <w:sz w:val="22"/>
          <w:szCs w:val="22"/>
        </w:rPr>
      </w:pPr>
      <w:r w:rsidRPr="00676D48">
        <w:rPr>
          <w:b/>
          <w:sz w:val="22"/>
          <w:szCs w:val="22"/>
        </w:rPr>
        <w:t>NIP: 675-000-22-36, REGON: 0000001270</w:t>
      </w:r>
    </w:p>
    <w:p w14:paraId="5455FC45" w14:textId="133B7CF4" w:rsidR="00C95945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>W przypadku wystawiania przez Wykonawcę ustrukturyzowanych faktur elektronicznych w</w:t>
      </w:r>
      <w:r w:rsidR="00781A6D">
        <w:rPr>
          <w:sz w:val="22"/>
          <w:szCs w:val="22"/>
        </w:rPr>
        <w:t> </w:t>
      </w:r>
      <w:r w:rsidRPr="00676D48">
        <w:rPr>
          <w:sz w:val="22"/>
          <w:szCs w:val="22"/>
        </w:rPr>
        <w:t xml:space="preserve">rozumieniu art. 6 ust. 1 ustawy z dnia 9 listopada 2018 r. o elektronicznym fakturowaniu w zamówieniach publicznych, koncesjach na roboty budowlane lub usługi oraz partnerstwie publiczno-prywatnym (t. j. Dz. U. 2020 poz. 1666 ze zm.) za pośrednictwem Platformy Elektronicznego Fakturowania dostępnej pod adresem: </w:t>
      </w:r>
      <w:hyperlink r:id="rId58" w:history="1">
        <w:r w:rsidRPr="00676D48">
          <w:rPr>
            <w:rStyle w:val="Hipercze"/>
            <w:rFonts w:eastAsia="Calibri"/>
            <w:sz w:val="22"/>
            <w:szCs w:val="22"/>
          </w:rPr>
          <w:t>https://efaktura.gov.pl/</w:t>
        </w:r>
      </w:hyperlink>
      <w:r w:rsidRPr="00676D48">
        <w:rPr>
          <w:sz w:val="22"/>
          <w:szCs w:val="22"/>
        </w:rPr>
        <w:t xml:space="preserve">, w polu „referencja”, Wykonawca wpisze następujący adres e-mail: ………………………………… . </w:t>
      </w:r>
    </w:p>
    <w:p w14:paraId="3F93191A" w14:textId="1908D274" w:rsidR="00AA3F38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 xml:space="preserve">Wykonawca zobowiązany jest do wskazania na fakturze numeru rachunku, który został ujawniony w wykazie podmiotów zarejestrowanych jako podatnicy VAT, niezarejestrowanych oraz wykreślonych i przywróconych do rejestru VAT prowadzonym przez Szefa Krajowej Administracji Skarbowej (tzw. „Biała lista” – art. 96b ust. 1 ustawy z dnia 11 marca 2004 r. o podatku od towarów </w:t>
      </w:r>
      <w:r w:rsidRPr="00781A6D">
        <w:rPr>
          <w:sz w:val="22"/>
          <w:szCs w:val="22"/>
          <w:lang w:val="x-none" w:eastAsia="x-none"/>
        </w:rPr>
        <w:lastRenderedPageBreak/>
        <w:t xml:space="preserve">i usług – t. j. Dz. U. </w:t>
      </w:r>
      <w:r w:rsidR="00BB7EB1" w:rsidRPr="00781A6D">
        <w:rPr>
          <w:sz w:val="22"/>
          <w:szCs w:val="22"/>
          <w:lang w:val="x-none" w:eastAsia="x-none"/>
        </w:rPr>
        <w:t>202</w:t>
      </w:r>
      <w:r w:rsidR="00BB7EB1">
        <w:rPr>
          <w:sz w:val="22"/>
          <w:szCs w:val="22"/>
          <w:lang w:eastAsia="x-none"/>
        </w:rPr>
        <w:t>3</w:t>
      </w:r>
      <w:r w:rsidR="00BB7EB1" w:rsidRPr="00781A6D">
        <w:rPr>
          <w:sz w:val="22"/>
          <w:szCs w:val="22"/>
          <w:lang w:val="x-none" w:eastAsia="x-none"/>
        </w:rPr>
        <w:t xml:space="preserve"> </w:t>
      </w:r>
      <w:r w:rsidRPr="00781A6D">
        <w:rPr>
          <w:sz w:val="22"/>
          <w:szCs w:val="22"/>
          <w:lang w:val="x-none" w:eastAsia="x-none"/>
        </w:rPr>
        <w:t xml:space="preserve">poz. </w:t>
      </w:r>
      <w:r w:rsidR="00BB7EB1">
        <w:rPr>
          <w:sz w:val="22"/>
          <w:szCs w:val="22"/>
          <w:lang w:eastAsia="x-none"/>
        </w:rPr>
        <w:t>1570</w:t>
      </w:r>
      <w:r w:rsidRPr="00781A6D">
        <w:rPr>
          <w:sz w:val="22"/>
          <w:szCs w:val="22"/>
          <w:lang w:val="x-none" w:eastAsia="x-none"/>
        </w:rPr>
        <w:t xml:space="preserve"> ze zm.)</w:t>
      </w:r>
      <w:r w:rsidRPr="00781A6D">
        <w:rPr>
          <w:sz w:val="22"/>
          <w:szCs w:val="22"/>
          <w:lang w:eastAsia="x-none"/>
        </w:rPr>
        <w:t>, zwanej dalej „</w:t>
      </w:r>
      <w:proofErr w:type="spellStart"/>
      <w:r w:rsidRPr="00781A6D">
        <w:rPr>
          <w:sz w:val="22"/>
          <w:szCs w:val="22"/>
          <w:lang w:eastAsia="x-none"/>
        </w:rPr>
        <w:t>p.t.u</w:t>
      </w:r>
      <w:proofErr w:type="spellEnd"/>
      <w:r w:rsidRPr="00781A6D">
        <w:rPr>
          <w:sz w:val="22"/>
          <w:szCs w:val="22"/>
          <w:lang w:eastAsia="x-none"/>
        </w:rPr>
        <w:t>.”</w:t>
      </w:r>
      <w:r w:rsidRPr="00781A6D">
        <w:rPr>
          <w:sz w:val="22"/>
          <w:szCs w:val="22"/>
          <w:lang w:val="x-none" w:eastAsia="x-none"/>
        </w:rPr>
        <w:t>.</w:t>
      </w:r>
    </w:p>
    <w:p w14:paraId="0936C826" w14:textId="77777777" w:rsidR="00AA3F38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>W razie braku ujawnienia bankowego rachunku rozliczeniowego Wykonawcy na „Białej liście” Zamawiający będzie uprawniony do zapłaty wynagrodzenia na rachunek wskazany w fakturze Wykonawcy przy zastosowaniu mechanizmu podzielonej płatności albo do zawiadomienia właściwego naczelnika urzędu skarbowego przy dokonywaniu pierwszej zapłaty wynagrodzenia przelewem na rachunek wskazany w tej fakturze.</w:t>
      </w:r>
    </w:p>
    <w:p w14:paraId="15A91B25" w14:textId="027E768C" w:rsidR="00AA3F38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 xml:space="preserve">Zamawiający w przypadku, gdy Wykonawca jest zarejestrowany jako czynny podatnik podatku od towarów i usług Zamawiający może dokonać płatności wynagrodzenia z zastosowaniem mechanizmu podzielonej płatności, to jest w sposób wskazany w art. 108a ust. 2 </w:t>
      </w:r>
      <w:proofErr w:type="spellStart"/>
      <w:r w:rsidRPr="00781A6D">
        <w:rPr>
          <w:sz w:val="22"/>
          <w:szCs w:val="22"/>
          <w:lang w:eastAsia="x-none"/>
        </w:rPr>
        <w:t>p.t.u</w:t>
      </w:r>
      <w:proofErr w:type="spellEnd"/>
      <w:r w:rsidRPr="00781A6D">
        <w:rPr>
          <w:sz w:val="22"/>
          <w:szCs w:val="22"/>
          <w:lang w:eastAsia="x-none"/>
        </w:rPr>
        <w:t xml:space="preserve">. </w:t>
      </w:r>
      <w:r w:rsidRPr="00781A6D">
        <w:rPr>
          <w:sz w:val="22"/>
          <w:szCs w:val="22"/>
          <w:lang w:val="x-none" w:eastAsia="x-none"/>
        </w:rPr>
        <w:t xml:space="preserve">Postanowień zdania 1. nie stosuje się, gdy przedmiot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>y stanowi czynność zwolnioną z podatku VAT albo jest on objęty 0% stawką podatku VAT.</w:t>
      </w:r>
    </w:p>
    <w:p w14:paraId="189B0186" w14:textId="50EEECC9" w:rsidR="00BA2096" w:rsidRPr="00781A6D" w:rsidRDefault="00BA2096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>Wykonawca potwierdza, iż ujawniony na fakturze bankowy rachunek rozliczeniowy służy mu wyłącznie dla celów rozliczeń z tytułu prowadzonej przez niego działalności gospodarczej, dla którego prowadzony jest rachunek VAT</w:t>
      </w:r>
      <w:r w:rsidR="00B30E2A" w:rsidRPr="00676D48">
        <w:rPr>
          <w:rStyle w:val="Odwoanieprzypisudolnego"/>
          <w:sz w:val="22"/>
          <w:szCs w:val="22"/>
          <w:lang w:val="x-none" w:eastAsia="x-none"/>
        </w:rPr>
        <w:footnoteReference w:id="3"/>
      </w:r>
      <w:r w:rsidRPr="00781A6D">
        <w:rPr>
          <w:sz w:val="22"/>
          <w:szCs w:val="22"/>
          <w:lang w:val="x-none" w:eastAsia="x-none"/>
        </w:rPr>
        <w:t>.</w:t>
      </w:r>
    </w:p>
    <w:p w14:paraId="0F6AD735" w14:textId="562549DA" w:rsidR="00BA2096" w:rsidRPr="00781A6D" w:rsidRDefault="00BA2096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>Zamawiający dokona płatności wynagrodzenia przelewem z rachunku Zamawiającego, na rachunek bankowy Wykonawcy wskazany w fakturze, z zastrzeżeniem ust. 7 oraz 8</w:t>
      </w:r>
      <w:r w:rsidR="0061571A">
        <w:rPr>
          <w:sz w:val="22"/>
          <w:szCs w:val="22"/>
          <w:lang w:eastAsia="x-none"/>
        </w:rPr>
        <w:t xml:space="preserve"> powyżej</w:t>
      </w:r>
      <w:r w:rsidRPr="00781A6D">
        <w:rPr>
          <w:sz w:val="22"/>
          <w:szCs w:val="22"/>
          <w:lang w:val="x-none" w:eastAsia="x-none"/>
        </w:rPr>
        <w:t>.</w:t>
      </w:r>
    </w:p>
    <w:p w14:paraId="27F8A82E" w14:textId="45CA7EBC" w:rsidR="00AA3F38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 xml:space="preserve">Zamawiający przystąpi do czynności odbioru po pisemnym </w:t>
      </w:r>
      <w:r w:rsidRPr="00781A6D">
        <w:rPr>
          <w:sz w:val="22"/>
          <w:szCs w:val="22"/>
          <w:lang w:eastAsia="x-none"/>
        </w:rPr>
        <w:t xml:space="preserve">lub telefonicznym </w:t>
      </w:r>
      <w:r w:rsidR="00575C6F" w:rsidRPr="00781A6D">
        <w:rPr>
          <w:sz w:val="22"/>
          <w:szCs w:val="22"/>
          <w:lang w:eastAsia="x-none"/>
        </w:rPr>
        <w:t xml:space="preserve">lub mailowym </w:t>
      </w:r>
      <w:r w:rsidRPr="00781A6D">
        <w:rPr>
          <w:sz w:val="22"/>
          <w:szCs w:val="22"/>
          <w:lang w:val="x-none" w:eastAsia="x-none"/>
        </w:rPr>
        <w:t xml:space="preserve">powiadomieniu go przez Wykonawcę o gotowości do odbioru. Dokument zgłoszenia o gotowości do odbioru Wykonawca zobowiązany jest dostarczyć do osoby wskazanej w § 1 ust. </w:t>
      </w:r>
      <w:r w:rsidR="00610647">
        <w:rPr>
          <w:sz w:val="22"/>
          <w:szCs w:val="22"/>
          <w:lang w:eastAsia="x-none"/>
        </w:rPr>
        <w:t>2</w:t>
      </w:r>
      <w:r w:rsidR="00610647" w:rsidRPr="00781A6D">
        <w:rPr>
          <w:sz w:val="22"/>
          <w:szCs w:val="22"/>
          <w:lang w:val="x-none" w:eastAsia="x-none"/>
        </w:rPr>
        <w:t xml:space="preserve">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 xml:space="preserve">y na co najmniej </w:t>
      </w:r>
      <w:r w:rsidR="00781A6D">
        <w:rPr>
          <w:sz w:val="22"/>
          <w:szCs w:val="22"/>
          <w:lang w:eastAsia="x-none"/>
        </w:rPr>
        <w:t>2</w:t>
      </w:r>
      <w:r w:rsidRPr="00781A6D">
        <w:rPr>
          <w:sz w:val="22"/>
          <w:szCs w:val="22"/>
          <w:lang w:val="x-none" w:eastAsia="x-none"/>
        </w:rPr>
        <w:t xml:space="preserve"> dni robocz</w:t>
      </w:r>
      <w:r w:rsidR="00781A6D">
        <w:rPr>
          <w:sz w:val="22"/>
          <w:szCs w:val="22"/>
          <w:lang w:eastAsia="x-none"/>
        </w:rPr>
        <w:t>e</w:t>
      </w:r>
      <w:r w:rsidRPr="00781A6D">
        <w:rPr>
          <w:sz w:val="22"/>
          <w:szCs w:val="22"/>
          <w:lang w:val="x-none" w:eastAsia="x-none"/>
        </w:rPr>
        <w:t xml:space="preserve"> przed planowanym terminem odbioru.</w:t>
      </w:r>
    </w:p>
    <w:p w14:paraId="400F0BEF" w14:textId="77777777" w:rsidR="0061571A" w:rsidRPr="0061571A" w:rsidRDefault="0061571A" w:rsidP="0061571A">
      <w:pPr>
        <w:numPr>
          <w:ilvl w:val="0"/>
          <w:numId w:val="31"/>
        </w:numPr>
        <w:jc w:val="both"/>
        <w:rPr>
          <w:sz w:val="22"/>
          <w:szCs w:val="22"/>
          <w:lang w:val="x-none" w:eastAsia="x-none"/>
        </w:rPr>
      </w:pPr>
      <w:r w:rsidRPr="0061571A">
        <w:rPr>
          <w:sz w:val="22"/>
          <w:szCs w:val="22"/>
          <w:lang w:val="x-none" w:eastAsia="x-none"/>
        </w:rPr>
        <w:t>Za dzień odbioru przedmiotu Umowy Strony uważać będą dzień faktycznej realizacji przez Wykonawcę wszelkich czynności składających się na cały przedmiot zamówienia, który zostanie odnotowany w protokole.</w:t>
      </w:r>
    </w:p>
    <w:p w14:paraId="1C49B07C" w14:textId="77777777" w:rsidR="0061571A" w:rsidRPr="0061571A" w:rsidRDefault="0061571A" w:rsidP="0061571A">
      <w:pPr>
        <w:numPr>
          <w:ilvl w:val="0"/>
          <w:numId w:val="31"/>
        </w:numPr>
        <w:jc w:val="both"/>
        <w:rPr>
          <w:sz w:val="22"/>
          <w:szCs w:val="22"/>
          <w:lang w:val="x-none" w:eastAsia="x-none"/>
        </w:rPr>
      </w:pPr>
      <w:r w:rsidRPr="0061571A">
        <w:rPr>
          <w:sz w:val="22"/>
          <w:szCs w:val="22"/>
          <w:lang w:val="x-none" w:eastAsia="x-none"/>
        </w:rPr>
        <w:t>Strony ustalają, że Zamawiający dokumentować będzie wady/uszkodzenia, w szczególności fotografując je. Dotyczy to zwłaszcza wad i uszkodzeń powstałych w trakcie dostawy (transportu).</w:t>
      </w:r>
    </w:p>
    <w:p w14:paraId="520444A9" w14:textId="4B2A3B26" w:rsidR="0061571A" w:rsidRPr="0061571A" w:rsidRDefault="0061571A" w:rsidP="0061571A">
      <w:pPr>
        <w:numPr>
          <w:ilvl w:val="0"/>
          <w:numId w:val="31"/>
        </w:numPr>
        <w:jc w:val="both"/>
        <w:rPr>
          <w:sz w:val="22"/>
          <w:szCs w:val="22"/>
          <w:lang w:val="x-none" w:eastAsia="x-none"/>
        </w:rPr>
      </w:pPr>
      <w:r w:rsidRPr="0061571A">
        <w:rPr>
          <w:sz w:val="22"/>
          <w:szCs w:val="22"/>
          <w:lang w:val="x-none" w:eastAsia="x-none"/>
        </w:rPr>
        <w:t xml:space="preserve">Jeżeli zdarzy się, że przedmiot Umowy dotrze do Zamawiającego uszkodzony lub, że będzie miał wady powodujące, że nie nadaje się do użycia, Wykonawca przystąpi do jego wymiany na własne ryzyko i koszt, w możliwie najkrótszym terminie, uzgodnionym przez Strony Umowy, przy czym powyższe nie uchyla zapisów w zakresie zastosowania kar </w:t>
      </w:r>
      <w:r w:rsidR="00C42089">
        <w:rPr>
          <w:sz w:val="22"/>
          <w:szCs w:val="22"/>
          <w:lang w:val="x-none" w:eastAsia="x-none"/>
        </w:rPr>
        <w:t>umown</w:t>
      </w:r>
      <w:r w:rsidRPr="0061571A">
        <w:rPr>
          <w:sz w:val="22"/>
          <w:szCs w:val="22"/>
          <w:lang w:val="x-none" w:eastAsia="x-none"/>
        </w:rPr>
        <w:t>ych za niedotrzymanie terminu realizacji zamówienia.</w:t>
      </w:r>
    </w:p>
    <w:p w14:paraId="0958B386" w14:textId="7EFBA612" w:rsidR="00AA3F38" w:rsidRPr="00781A6D" w:rsidRDefault="0061571A" w:rsidP="0061571A">
      <w:pPr>
        <w:numPr>
          <w:ilvl w:val="0"/>
          <w:numId w:val="31"/>
        </w:numPr>
        <w:jc w:val="both"/>
        <w:rPr>
          <w:sz w:val="22"/>
          <w:szCs w:val="22"/>
        </w:rPr>
      </w:pPr>
      <w:r w:rsidRPr="0061571A">
        <w:rPr>
          <w:sz w:val="22"/>
          <w:szCs w:val="22"/>
          <w:lang w:val="x-none" w:eastAsia="x-none"/>
        </w:rPr>
        <w:t>W wypadku, gdy przedmiot Umowy dotrze do Zamawiającego uszkodzony albo wadliwy, Zamawiający wskaże uszkodzenia lub wady w protokole albo składając na odpowiednią adnotację na doręczonej fakturze, przy czym taki protokół odbioru nie potwierdza wykonania Umowy i nie stanowi podstawy do zapłaty wynagrodzenia Wykonawcy, chyba, że Zamawiający wyraźnie wskaże w protokole / na doręczonej fakturze inaczej</w:t>
      </w:r>
      <w:r w:rsidR="00AA3F38" w:rsidRPr="00781A6D">
        <w:rPr>
          <w:sz w:val="22"/>
          <w:szCs w:val="22"/>
          <w:lang w:val="x-none" w:eastAsia="x-none"/>
        </w:rPr>
        <w:t>.</w:t>
      </w:r>
    </w:p>
    <w:p w14:paraId="2AEBC1BF" w14:textId="171F06BD" w:rsidR="00AA3F38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 xml:space="preserve">Zamawiający dokona odbioru całości przedmiotu zamówienia w terminie do </w:t>
      </w:r>
      <w:r w:rsidR="00781A6D">
        <w:rPr>
          <w:sz w:val="22"/>
          <w:szCs w:val="22"/>
          <w:lang w:eastAsia="x-none"/>
        </w:rPr>
        <w:t>5</w:t>
      </w:r>
      <w:r w:rsidRPr="00781A6D">
        <w:rPr>
          <w:sz w:val="22"/>
          <w:szCs w:val="22"/>
          <w:lang w:val="x-none" w:eastAsia="x-none"/>
        </w:rPr>
        <w:t xml:space="preserve"> dni</w:t>
      </w:r>
      <w:r w:rsidR="00781A6D">
        <w:rPr>
          <w:sz w:val="22"/>
          <w:szCs w:val="22"/>
          <w:lang w:eastAsia="x-none"/>
        </w:rPr>
        <w:t xml:space="preserve"> roboczych</w:t>
      </w:r>
      <w:r w:rsidRPr="00781A6D">
        <w:rPr>
          <w:sz w:val="22"/>
          <w:szCs w:val="22"/>
          <w:lang w:val="x-none" w:eastAsia="x-none"/>
        </w:rPr>
        <w:t xml:space="preserve"> od dnia otrzymania przez niego pisemnego zawiadomienia Wykonawcy wskazanego w ust. </w:t>
      </w:r>
      <w:r w:rsidRPr="00781A6D">
        <w:rPr>
          <w:sz w:val="22"/>
          <w:szCs w:val="22"/>
          <w:lang w:eastAsia="x-none"/>
        </w:rPr>
        <w:t>1</w:t>
      </w:r>
      <w:r w:rsidR="00BA2096" w:rsidRPr="00781A6D">
        <w:rPr>
          <w:sz w:val="22"/>
          <w:szCs w:val="22"/>
          <w:lang w:eastAsia="x-none"/>
        </w:rPr>
        <w:t>1</w:t>
      </w:r>
      <w:r w:rsidRPr="00781A6D">
        <w:rPr>
          <w:sz w:val="22"/>
          <w:szCs w:val="22"/>
          <w:lang w:val="x-none" w:eastAsia="x-none"/>
        </w:rPr>
        <w:t xml:space="preserve"> niniejszego paragrafu, pod warunkiem, iż przedmiot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>y będzie wolny od wad.</w:t>
      </w:r>
    </w:p>
    <w:p w14:paraId="31747A5B" w14:textId="7D16296B" w:rsidR="00AA3F38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 xml:space="preserve">Dostawa </w:t>
      </w:r>
      <w:r w:rsidRPr="00781A6D">
        <w:rPr>
          <w:sz w:val="22"/>
          <w:szCs w:val="22"/>
          <w:lang w:eastAsia="x-none"/>
        </w:rPr>
        <w:t>poszczególnych elementów (</w:t>
      </w:r>
      <w:r w:rsidRPr="00781A6D">
        <w:rPr>
          <w:sz w:val="22"/>
          <w:szCs w:val="22"/>
          <w:lang w:val="x-none" w:eastAsia="x-none"/>
        </w:rPr>
        <w:t>części</w:t>
      </w:r>
      <w:r w:rsidRPr="00781A6D">
        <w:rPr>
          <w:sz w:val="22"/>
          <w:szCs w:val="22"/>
          <w:lang w:eastAsia="x-none"/>
        </w:rPr>
        <w:t>)</w:t>
      </w:r>
      <w:r w:rsidRPr="00781A6D">
        <w:rPr>
          <w:sz w:val="22"/>
          <w:szCs w:val="22"/>
          <w:lang w:val="x-none" w:eastAsia="x-none"/>
        </w:rPr>
        <w:t xml:space="preserve"> składających się na przedmiot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 xml:space="preserve">y nie jest równoznaczna z przekazaniem go do </w:t>
      </w:r>
      <w:r w:rsidR="009A7409" w:rsidRPr="00781A6D">
        <w:rPr>
          <w:sz w:val="22"/>
          <w:szCs w:val="22"/>
          <w:lang w:eastAsia="x-none"/>
        </w:rPr>
        <w:t>użytkowania</w:t>
      </w:r>
      <w:r w:rsidRPr="00781A6D">
        <w:rPr>
          <w:sz w:val="22"/>
          <w:szCs w:val="22"/>
          <w:lang w:val="x-none" w:eastAsia="x-none"/>
        </w:rPr>
        <w:t xml:space="preserve">. Protokół odbioru przedmiotu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 xml:space="preserve">y może być podpisany dopiero po należytym wykonaniu całości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 xml:space="preserve">y. </w:t>
      </w:r>
    </w:p>
    <w:p w14:paraId="0B243A6F" w14:textId="6F54ECC9" w:rsidR="000647D1" w:rsidRPr="00781A6D" w:rsidRDefault="00AA3F38">
      <w:pPr>
        <w:numPr>
          <w:ilvl w:val="0"/>
          <w:numId w:val="31"/>
        </w:numPr>
        <w:ind w:left="284" w:hanging="284"/>
        <w:jc w:val="both"/>
        <w:rPr>
          <w:sz w:val="22"/>
          <w:szCs w:val="22"/>
        </w:rPr>
      </w:pPr>
      <w:r w:rsidRPr="00781A6D">
        <w:rPr>
          <w:sz w:val="22"/>
          <w:szCs w:val="22"/>
          <w:lang w:val="x-none" w:eastAsia="x-none"/>
        </w:rPr>
        <w:t xml:space="preserve">Podpisanie protokołu nie wyłącza dochodzenia przez Zamawiającego roszczeń z tytułu nienależytego wykonania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>y, w szczególności</w:t>
      </w:r>
      <w:r w:rsidRPr="00781A6D">
        <w:rPr>
          <w:sz w:val="22"/>
          <w:szCs w:val="22"/>
          <w:lang w:eastAsia="x-none"/>
        </w:rPr>
        <w:t>,</w:t>
      </w:r>
      <w:r w:rsidRPr="00781A6D">
        <w:rPr>
          <w:sz w:val="22"/>
          <w:szCs w:val="22"/>
          <w:lang w:val="x-none" w:eastAsia="x-none"/>
        </w:rPr>
        <w:t xml:space="preserve"> w przypadku wykrycia wad przedmiotu </w:t>
      </w:r>
      <w:r w:rsidR="00C42089">
        <w:rPr>
          <w:sz w:val="22"/>
          <w:szCs w:val="22"/>
          <w:lang w:val="x-none" w:eastAsia="x-none"/>
        </w:rPr>
        <w:t>Umow</w:t>
      </w:r>
      <w:r w:rsidRPr="00781A6D">
        <w:rPr>
          <w:sz w:val="22"/>
          <w:szCs w:val="22"/>
          <w:lang w:val="x-none" w:eastAsia="x-none"/>
        </w:rPr>
        <w:t>y przez Zamawiającego po dokonaniu odbioru.</w:t>
      </w:r>
    </w:p>
    <w:p w14:paraId="31D41BC0" w14:textId="77777777" w:rsidR="008A6076" w:rsidRPr="00676D48" w:rsidRDefault="008A6076" w:rsidP="00AA3F38">
      <w:pPr>
        <w:suppressAutoHyphens w:val="0"/>
        <w:ind w:left="360"/>
        <w:rPr>
          <w:b/>
          <w:sz w:val="22"/>
          <w:szCs w:val="22"/>
          <w:lang w:val="x-none"/>
        </w:rPr>
      </w:pPr>
    </w:p>
    <w:p w14:paraId="363B7316" w14:textId="16C9BA0D" w:rsidR="00AA3F38" w:rsidRPr="00676D48" w:rsidRDefault="00AA3F38" w:rsidP="00AA3F38">
      <w:pPr>
        <w:suppressAutoHyphens w:val="0"/>
        <w:ind w:left="360"/>
        <w:rPr>
          <w:sz w:val="22"/>
          <w:szCs w:val="22"/>
        </w:rPr>
      </w:pPr>
      <w:r w:rsidRPr="00676D48">
        <w:rPr>
          <w:b/>
          <w:sz w:val="22"/>
          <w:szCs w:val="22"/>
          <w:lang w:val="x-none"/>
        </w:rPr>
        <w:t>§ 5</w:t>
      </w:r>
    </w:p>
    <w:p w14:paraId="21BAEF4E" w14:textId="4D55C868" w:rsidR="00AA3F38" w:rsidRPr="00676D48" w:rsidRDefault="00AA3F38" w:rsidP="00AA3F38">
      <w:pPr>
        <w:widowControl/>
        <w:tabs>
          <w:tab w:val="left" w:pos="284"/>
        </w:tabs>
        <w:ind w:left="284" w:hanging="284"/>
        <w:jc w:val="both"/>
        <w:rPr>
          <w:sz w:val="22"/>
          <w:szCs w:val="22"/>
          <w:lang w:val="x-none"/>
        </w:rPr>
      </w:pPr>
      <w:r w:rsidRPr="00676D48">
        <w:rPr>
          <w:sz w:val="22"/>
          <w:szCs w:val="22"/>
        </w:rPr>
        <w:t xml:space="preserve">1. </w:t>
      </w:r>
      <w:r w:rsidRPr="00676D48">
        <w:rPr>
          <w:sz w:val="22"/>
          <w:szCs w:val="22"/>
          <w:lang w:val="x-none"/>
        </w:rPr>
        <w:t xml:space="preserve">Wykonawca zobowiązuje się </w:t>
      </w:r>
      <w:r w:rsidRPr="00676D48">
        <w:rPr>
          <w:sz w:val="22"/>
          <w:szCs w:val="22"/>
        </w:rPr>
        <w:t xml:space="preserve">dostarczyć </w:t>
      </w:r>
      <w:r w:rsidRPr="00676D48">
        <w:rPr>
          <w:sz w:val="22"/>
          <w:szCs w:val="22"/>
          <w:lang w:val="x-none"/>
        </w:rPr>
        <w:t xml:space="preserve">przedmiot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 bez wad (usterek), przy czym jest zobowiązany zweryfikować zgodność znajdując</w:t>
      </w:r>
      <w:r w:rsidRPr="00676D48">
        <w:rPr>
          <w:sz w:val="22"/>
          <w:szCs w:val="22"/>
        </w:rPr>
        <w:t>ą</w:t>
      </w:r>
      <w:r w:rsidRPr="00676D48">
        <w:rPr>
          <w:sz w:val="22"/>
          <w:szCs w:val="22"/>
          <w:lang w:val="x-none"/>
        </w:rPr>
        <w:t xml:space="preserve"> się na przedmiocie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 oznaczeń z danymi zawartymi w dokumencie gwarancyjnym (oświadczeniu gwaranta) wskazanym w ust. 2 niniejszego paragrafu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 oraz stan plomb i innych umieszczonych na nim zabezpieczeń, o ile takie zabezpieczenia zostały zastosowane.</w:t>
      </w:r>
    </w:p>
    <w:p w14:paraId="14B354DE" w14:textId="6EF6210F" w:rsidR="00575C6F" w:rsidRPr="00676D48" w:rsidRDefault="00AA3F38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lastRenderedPageBreak/>
        <w:t xml:space="preserve">Wykonawca wraz z dostawą całości przedmiotu niniejszej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 wyda Zamawiającemu dokument gwarancyjny (oświadczenie gwaranta), którego treść będzie obejmowała co najmniej następujące informacje: </w:t>
      </w:r>
    </w:p>
    <w:p w14:paraId="6098E436" w14:textId="2E7C8169" w:rsidR="00575C6F" w:rsidRDefault="00AA3F38">
      <w:pPr>
        <w:pStyle w:val="Akapitzlist"/>
        <w:numPr>
          <w:ilvl w:val="0"/>
          <w:numId w:val="58"/>
        </w:numPr>
        <w:tabs>
          <w:tab w:val="left" w:pos="142"/>
        </w:tabs>
        <w:jc w:val="left"/>
        <w:rPr>
          <w:sz w:val="22"/>
          <w:szCs w:val="22"/>
          <w:lang w:val="x-none"/>
        </w:rPr>
      </w:pPr>
      <w:r w:rsidRPr="00676D48">
        <w:rPr>
          <w:sz w:val="22"/>
          <w:szCs w:val="22"/>
          <w:lang w:val="x-none"/>
        </w:rPr>
        <w:t>nazwę</w:t>
      </w:r>
      <w:r w:rsidR="009D4EDC" w:rsidRPr="00676D48">
        <w:rPr>
          <w:sz w:val="22"/>
          <w:szCs w:val="22"/>
        </w:rPr>
        <w:t xml:space="preserve"> i</w:t>
      </w:r>
      <w:r w:rsidR="00575C6F" w:rsidRPr="00676D48">
        <w:rPr>
          <w:sz w:val="22"/>
          <w:szCs w:val="22"/>
        </w:rPr>
        <w:t xml:space="preserve"> </w:t>
      </w:r>
      <w:r w:rsidRPr="00676D48">
        <w:rPr>
          <w:sz w:val="22"/>
          <w:szCs w:val="22"/>
          <w:lang w:val="x-none"/>
        </w:rPr>
        <w:t xml:space="preserve">adres gwaranta, </w:t>
      </w:r>
    </w:p>
    <w:p w14:paraId="7051EFED" w14:textId="57DF7B71" w:rsidR="009D4EDC" w:rsidRDefault="009D4EDC">
      <w:pPr>
        <w:pStyle w:val="Akapitzlist"/>
        <w:numPr>
          <w:ilvl w:val="0"/>
          <w:numId w:val="58"/>
        </w:numPr>
        <w:tabs>
          <w:tab w:val="left" w:pos="142"/>
        </w:tabs>
        <w:jc w:val="left"/>
        <w:rPr>
          <w:sz w:val="22"/>
          <w:szCs w:val="22"/>
          <w:lang w:val="x-none"/>
        </w:rPr>
      </w:pPr>
      <w:r w:rsidRPr="00781A6D">
        <w:rPr>
          <w:sz w:val="22"/>
          <w:szCs w:val="22"/>
        </w:rPr>
        <w:t xml:space="preserve">kontakt telefoniczny i mailowy do </w:t>
      </w:r>
      <w:r w:rsidRPr="00781A6D">
        <w:rPr>
          <w:sz w:val="22"/>
          <w:szCs w:val="22"/>
          <w:lang w:val="x-none"/>
        </w:rPr>
        <w:t xml:space="preserve">gwaranta, </w:t>
      </w:r>
    </w:p>
    <w:p w14:paraId="246C9173" w14:textId="0CB0A3D9" w:rsidR="00575C6F" w:rsidRPr="00781A6D" w:rsidRDefault="00AA3F38">
      <w:pPr>
        <w:pStyle w:val="Akapitzlist"/>
        <w:numPr>
          <w:ilvl w:val="0"/>
          <w:numId w:val="58"/>
        </w:numPr>
        <w:tabs>
          <w:tab w:val="left" w:pos="142"/>
        </w:tabs>
        <w:jc w:val="left"/>
        <w:rPr>
          <w:sz w:val="22"/>
          <w:szCs w:val="22"/>
          <w:lang w:val="x-none"/>
        </w:rPr>
      </w:pPr>
      <w:r w:rsidRPr="00781A6D">
        <w:rPr>
          <w:sz w:val="22"/>
          <w:szCs w:val="22"/>
          <w:lang w:val="x-none"/>
        </w:rPr>
        <w:t>czas trwania</w:t>
      </w:r>
      <w:r w:rsidR="00575C6F" w:rsidRPr="00781A6D">
        <w:rPr>
          <w:sz w:val="22"/>
          <w:szCs w:val="22"/>
        </w:rPr>
        <w:t xml:space="preserve"> gwarancji,</w:t>
      </w:r>
    </w:p>
    <w:p w14:paraId="40E1C4A8" w14:textId="25C699F0" w:rsidR="00575C6F" w:rsidRPr="00F70CEC" w:rsidRDefault="00575C6F">
      <w:pPr>
        <w:pStyle w:val="Akapitzlist"/>
        <w:numPr>
          <w:ilvl w:val="0"/>
          <w:numId w:val="58"/>
        </w:numPr>
        <w:tabs>
          <w:tab w:val="left" w:pos="142"/>
        </w:tabs>
        <w:jc w:val="left"/>
        <w:rPr>
          <w:sz w:val="22"/>
          <w:szCs w:val="22"/>
          <w:lang w:val="x-none"/>
        </w:rPr>
      </w:pPr>
      <w:r w:rsidRPr="00781A6D">
        <w:rPr>
          <w:sz w:val="22"/>
          <w:szCs w:val="22"/>
          <w:lang w:val="x-none"/>
        </w:rPr>
        <w:t xml:space="preserve">terytorialny zasięg </w:t>
      </w:r>
      <w:r w:rsidRPr="00F70CEC">
        <w:rPr>
          <w:sz w:val="22"/>
          <w:szCs w:val="22"/>
          <w:lang w:val="x-none"/>
        </w:rPr>
        <w:t>gwaranc</w:t>
      </w:r>
      <w:r w:rsidRPr="00F70CEC">
        <w:rPr>
          <w:sz w:val="22"/>
          <w:szCs w:val="22"/>
        </w:rPr>
        <w:t>ji</w:t>
      </w:r>
      <w:r w:rsidRPr="00F70CEC">
        <w:rPr>
          <w:sz w:val="22"/>
          <w:szCs w:val="22"/>
          <w:lang w:val="x-none"/>
        </w:rPr>
        <w:t>,</w:t>
      </w:r>
      <w:r w:rsidR="00C42089">
        <w:rPr>
          <w:sz w:val="22"/>
          <w:szCs w:val="22"/>
          <w:lang w:val="x-none"/>
        </w:rPr>
        <w:t xml:space="preserve"> </w:t>
      </w:r>
    </w:p>
    <w:p w14:paraId="1B7B54C9" w14:textId="57B91C25" w:rsidR="00AA3F38" w:rsidRPr="00F70CEC" w:rsidRDefault="009D4EDC">
      <w:pPr>
        <w:pStyle w:val="Akapitzlist"/>
        <w:numPr>
          <w:ilvl w:val="0"/>
          <w:numId w:val="58"/>
        </w:numPr>
        <w:tabs>
          <w:tab w:val="left" w:pos="142"/>
        </w:tabs>
        <w:jc w:val="left"/>
        <w:rPr>
          <w:sz w:val="22"/>
          <w:szCs w:val="22"/>
          <w:lang w:val="x-none"/>
        </w:rPr>
      </w:pPr>
      <w:r w:rsidRPr="00F70CEC">
        <w:rPr>
          <w:sz w:val="22"/>
          <w:szCs w:val="22"/>
        </w:rPr>
        <w:t xml:space="preserve">ogólne </w:t>
      </w:r>
      <w:r w:rsidR="00575C6F" w:rsidRPr="00F70CEC">
        <w:rPr>
          <w:sz w:val="22"/>
          <w:szCs w:val="22"/>
        </w:rPr>
        <w:t>warunki gwarancji</w:t>
      </w:r>
      <w:r w:rsidR="004120CE" w:rsidRPr="00F70CEC">
        <w:rPr>
          <w:sz w:val="22"/>
          <w:szCs w:val="22"/>
        </w:rPr>
        <w:t>.</w:t>
      </w:r>
    </w:p>
    <w:p w14:paraId="57A4B88D" w14:textId="294B70DF" w:rsidR="00671285" w:rsidRPr="00F70CEC" w:rsidRDefault="00AA3F38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F70CEC">
        <w:rPr>
          <w:sz w:val="22"/>
          <w:szCs w:val="22"/>
          <w:lang w:val="x-none"/>
        </w:rPr>
        <w:t xml:space="preserve">Wykonawca udziela </w:t>
      </w:r>
      <w:r w:rsidR="00303304" w:rsidRPr="00F70CEC">
        <w:rPr>
          <w:b/>
          <w:bCs/>
          <w:sz w:val="22"/>
          <w:szCs w:val="22"/>
          <w:u w:val="single"/>
        </w:rPr>
        <w:t>24</w:t>
      </w:r>
      <w:r w:rsidR="00781A6D" w:rsidRPr="00F70CEC">
        <w:rPr>
          <w:b/>
          <w:bCs/>
          <w:sz w:val="22"/>
          <w:szCs w:val="22"/>
          <w:u w:val="single"/>
        </w:rPr>
        <w:t>-</w:t>
      </w:r>
      <w:r w:rsidRPr="00F70CEC">
        <w:rPr>
          <w:b/>
          <w:bCs/>
          <w:sz w:val="22"/>
          <w:szCs w:val="22"/>
          <w:u w:val="single"/>
        </w:rPr>
        <w:t>miesięcznej gwarancji</w:t>
      </w:r>
      <w:r w:rsidRPr="00F70CEC">
        <w:rPr>
          <w:sz w:val="22"/>
          <w:szCs w:val="22"/>
        </w:rPr>
        <w:t xml:space="preserve"> na dostarczony przedmiot </w:t>
      </w:r>
      <w:r w:rsidR="00C42089">
        <w:rPr>
          <w:sz w:val="22"/>
          <w:szCs w:val="22"/>
        </w:rPr>
        <w:t>Umow</w:t>
      </w:r>
      <w:r w:rsidR="00781A6D" w:rsidRPr="00F70CEC">
        <w:rPr>
          <w:sz w:val="22"/>
          <w:szCs w:val="22"/>
        </w:rPr>
        <w:t>y,</w:t>
      </w:r>
      <w:r w:rsidRPr="00F70CEC">
        <w:rPr>
          <w:sz w:val="22"/>
          <w:szCs w:val="22"/>
        </w:rPr>
        <w:t xml:space="preserve"> w szczególności na wszystkie części składowe, podzespoły</w:t>
      </w:r>
      <w:r w:rsidR="004120CE" w:rsidRPr="00F70CEC">
        <w:rPr>
          <w:sz w:val="22"/>
          <w:szCs w:val="22"/>
        </w:rPr>
        <w:t xml:space="preserve"> i</w:t>
      </w:r>
      <w:r w:rsidRPr="00F70CEC">
        <w:rPr>
          <w:sz w:val="22"/>
          <w:szCs w:val="22"/>
        </w:rPr>
        <w:t xml:space="preserve"> inne elementy wchodzące w zakres przedmiotu</w:t>
      </w:r>
      <w:r w:rsidR="00671285" w:rsidRPr="00F70CEC">
        <w:rPr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="00671285" w:rsidRPr="00F70CEC">
        <w:rPr>
          <w:sz w:val="22"/>
          <w:szCs w:val="22"/>
        </w:rPr>
        <w:t>y</w:t>
      </w:r>
      <w:r w:rsidRPr="00F70CEC">
        <w:rPr>
          <w:sz w:val="22"/>
          <w:szCs w:val="22"/>
        </w:rPr>
        <w:t>.</w:t>
      </w:r>
      <w:r w:rsidR="00671285" w:rsidRPr="00F70CEC">
        <w:rPr>
          <w:sz w:val="22"/>
          <w:szCs w:val="22"/>
        </w:rPr>
        <w:t xml:space="preserve"> </w:t>
      </w:r>
    </w:p>
    <w:p w14:paraId="243F9A74" w14:textId="062A6A71" w:rsidR="00AA3F38" w:rsidRPr="00F70CEC" w:rsidRDefault="00AA3F38" w:rsidP="00671285">
      <w:pPr>
        <w:pStyle w:val="Akapitzlist"/>
        <w:numPr>
          <w:ilvl w:val="0"/>
          <w:numId w:val="0"/>
        </w:numPr>
        <w:tabs>
          <w:tab w:val="left" w:pos="142"/>
        </w:tabs>
        <w:ind w:left="284"/>
        <w:rPr>
          <w:sz w:val="22"/>
          <w:szCs w:val="22"/>
        </w:rPr>
      </w:pPr>
      <w:r w:rsidRPr="00F70CEC">
        <w:rPr>
          <w:sz w:val="22"/>
          <w:szCs w:val="22"/>
        </w:rPr>
        <w:t xml:space="preserve">Wykonawca </w:t>
      </w:r>
      <w:r w:rsidRPr="00F70CEC">
        <w:rPr>
          <w:sz w:val="22"/>
          <w:szCs w:val="22"/>
          <w:lang w:val="x-none"/>
        </w:rPr>
        <w:t>w okresie gwarancyjnym</w:t>
      </w:r>
      <w:r w:rsidRPr="00F70CEC">
        <w:rPr>
          <w:sz w:val="22"/>
          <w:szCs w:val="22"/>
        </w:rPr>
        <w:t xml:space="preserve"> zobowiązuje się do wykonania</w:t>
      </w:r>
      <w:r w:rsidR="005655F8" w:rsidRPr="00F70CEC">
        <w:rPr>
          <w:sz w:val="22"/>
          <w:szCs w:val="22"/>
        </w:rPr>
        <w:t xml:space="preserve"> </w:t>
      </w:r>
      <w:r w:rsidRPr="00F70CEC">
        <w:rPr>
          <w:sz w:val="22"/>
          <w:szCs w:val="22"/>
        </w:rPr>
        <w:t>wszelkich</w:t>
      </w:r>
      <w:r w:rsidRPr="00F70CEC">
        <w:rPr>
          <w:sz w:val="22"/>
          <w:szCs w:val="22"/>
          <w:lang w:val="x-none"/>
        </w:rPr>
        <w:t xml:space="preserve"> napraw </w:t>
      </w:r>
      <w:r w:rsidRPr="00F70CEC">
        <w:rPr>
          <w:sz w:val="22"/>
          <w:szCs w:val="22"/>
        </w:rPr>
        <w:t xml:space="preserve">zaistniałych wskutek wad materiałowych i usterek powodujących niesprawność </w:t>
      </w:r>
      <w:r w:rsidR="00671285" w:rsidRPr="00F70CEC">
        <w:rPr>
          <w:sz w:val="22"/>
          <w:szCs w:val="22"/>
        </w:rPr>
        <w:t xml:space="preserve">przedmiotu </w:t>
      </w:r>
      <w:r w:rsidR="00C42089">
        <w:rPr>
          <w:sz w:val="22"/>
          <w:szCs w:val="22"/>
        </w:rPr>
        <w:t>Umow</w:t>
      </w:r>
      <w:r w:rsidR="00671285" w:rsidRPr="00F70CEC">
        <w:rPr>
          <w:sz w:val="22"/>
          <w:szCs w:val="22"/>
        </w:rPr>
        <w:t xml:space="preserve">y </w:t>
      </w:r>
      <w:r w:rsidRPr="00F70CEC">
        <w:rPr>
          <w:sz w:val="22"/>
          <w:szCs w:val="22"/>
        </w:rPr>
        <w:t xml:space="preserve">poprzez między innymi niespełnianie funkcji użytkowych deklarowanych w ofercie Wykonawcy. Gwarancja liczona jest od </w:t>
      </w:r>
      <w:r w:rsidRPr="00F70CEC">
        <w:rPr>
          <w:sz w:val="22"/>
          <w:szCs w:val="22"/>
          <w:lang w:val="x-none"/>
        </w:rPr>
        <w:t xml:space="preserve">daty </w:t>
      </w:r>
      <w:r w:rsidR="00671285" w:rsidRPr="00F70CEC">
        <w:rPr>
          <w:sz w:val="22"/>
          <w:szCs w:val="22"/>
        </w:rPr>
        <w:t xml:space="preserve">podpisania </w:t>
      </w:r>
      <w:r w:rsidRPr="00F70CEC">
        <w:rPr>
          <w:sz w:val="22"/>
          <w:szCs w:val="22"/>
        </w:rPr>
        <w:t xml:space="preserve">protokołu </w:t>
      </w:r>
      <w:r w:rsidRPr="00F70CEC">
        <w:rPr>
          <w:sz w:val="22"/>
          <w:szCs w:val="22"/>
          <w:lang w:val="x-none"/>
        </w:rPr>
        <w:t xml:space="preserve">odbioru przedmiotu </w:t>
      </w:r>
      <w:r w:rsidR="00C42089">
        <w:rPr>
          <w:sz w:val="22"/>
          <w:szCs w:val="22"/>
          <w:lang w:val="x-none"/>
        </w:rPr>
        <w:t>Umow</w:t>
      </w:r>
      <w:r w:rsidRPr="00F70CEC">
        <w:rPr>
          <w:sz w:val="22"/>
          <w:szCs w:val="22"/>
          <w:lang w:val="x-none"/>
        </w:rPr>
        <w:t>y</w:t>
      </w:r>
      <w:r w:rsidRPr="00F70CEC">
        <w:rPr>
          <w:sz w:val="22"/>
          <w:szCs w:val="22"/>
        </w:rPr>
        <w:t xml:space="preserve"> bez zastrzeżeń ze strony Zamawiającego. Wszystkie koszty związane z realizacją gwarancji pokrywa Wykonawca.</w:t>
      </w:r>
    </w:p>
    <w:p w14:paraId="7BD6FE24" w14:textId="3DA6A95F" w:rsidR="00AA3F38" w:rsidRPr="00676D48" w:rsidRDefault="00AA3F38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F70CEC">
        <w:rPr>
          <w:sz w:val="22"/>
          <w:szCs w:val="22"/>
          <w:lang w:val="x-none"/>
        </w:rPr>
        <w:t>W przypadku stwierdzenia wad</w:t>
      </w:r>
      <w:r w:rsidR="007B33A8" w:rsidRPr="00F70CEC">
        <w:rPr>
          <w:sz w:val="22"/>
          <w:szCs w:val="22"/>
        </w:rPr>
        <w:t xml:space="preserve"> lub usterek</w:t>
      </w:r>
      <w:r w:rsidRPr="00F70CEC">
        <w:rPr>
          <w:sz w:val="22"/>
          <w:szCs w:val="22"/>
          <w:lang w:val="x-none"/>
        </w:rPr>
        <w:t xml:space="preserve"> w wykonanym przedmiocie </w:t>
      </w:r>
      <w:r w:rsidR="00C42089">
        <w:rPr>
          <w:sz w:val="22"/>
          <w:szCs w:val="22"/>
          <w:lang w:val="x-none"/>
        </w:rPr>
        <w:t>Umow</w:t>
      </w:r>
      <w:r w:rsidRPr="00F70CEC">
        <w:rPr>
          <w:sz w:val="22"/>
          <w:szCs w:val="22"/>
          <w:lang w:val="x-none"/>
        </w:rPr>
        <w:t xml:space="preserve">y Wykonawca zobowiązuje się do jego nieodpłatnej wymiany </w:t>
      </w:r>
      <w:r w:rsidRPr="00F70CEC">
        <w:rPr>
          <w:sz w:val="22"/>
          <w:szCs w:val="22"/>
        </w:rPr>
        <w:t xml:space="preserve">lub naprawy </w:t>
      </w:r>
      <w:r w:rsidRPr="00F70CEC">
        <w:rPr>
          <w:sz w:val="22"/>
          <w:szCs w:val="22"/>
          <w:lang w:val="x-none"/>
        </w:rPr>
        <w:t>w miejscu użytkowania przedmiot</w:t>
      </w:r>
      <w:r w:rsidR="003E53AB" w:rsidRPr="00F70CEC">
        <w:rPr>
          <w:sz w:val="22"/>
          <w:szCs w:val="22"/>
        </w:rPr>
        <w:t>u</w:t>
      </w:r>
      <w:r w:rsidR="003E53AB">
        <w:rPr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="003E53AB">
        <w:rPr>
          <w:sz w:val="22"/>
          <w:szCs w:val="22"/>
        </w:rPr>
        <w:t>y</w:t>
      </w:r>
      <w:r w:rsidRPr="00676D48">
        <w:rPr>
          <w:sz w:val="22"/>
          <w:szCs w:val="22"/>
        </w:rPr>
        <w:t xml:space="preserve"> w terminie nie dłuższym niż </w:t>
      </w:r>
      <w:r w:rsidR="003E53AB">
        <w:rPr>
          <w:sz w:val="22"/>
          <w:szCs w:val="22"/>
        </w:rPr>
        <w:t>10</w:t>
      </w:r>
      <w:r w:rsidRPr="00676D48">
        <w:rPr>
          <w:sz w:val="22"/>
          <w:szCs w:val="22"/>
        </w:rPr>
        <w:t xml:space="preserve"> dni</w:t>
      </w:r>
      <w:r w:rsidR="007B33A8" w:rsidRPr="00676D48">
        <w:rPr>
          <w:sz w:val="22"/>
          <w:szCs w:val="22"/>
        </w:rPr>
        <w:t xml:space="preserve"> </w:t>
      </w:r>
      <w:r w:rsidRPr="00676D48">
        <w:rPr>
          <w:sz w:val="22"/>
          <w:szCs w:val="22"/>
        </w:rPr>
        <w:t>o</w:t>
      </w:r>
      <w:r w:rsidRPr="00676D48">
        <w:rPr>
          <w:sz w:val="22"/>
          <w:szCs w:val="22"/>
          <w:lang w:val="x-none"/>
        </w:rPr>
        <w:t xml:space="preserve">d </w:t>
      </w:r>
      <w:r w:rsidR="007B33A8" w:rsidRPr="00676D48">
        <w:rPr>
          <w:sz w:val="22"/>
          <w:szCs w:val="22"/>
        </w:rPr>
        <w:t>dnia</w:t>
      </w:r>
      <w:r w:rsidRPr="00676D48">
        <w:rPr>
          <w:sz w:val="22"/>
          <w:szCs w:val="22"/>
          <w:lang w:val="x-none"/>
        </w:rPr>
        <w:t xml:space="preserve"> zgłoszenia telefoniczn</w:t>
      </w:r>
      <w:r w:rsidRPr="00676D48">
        <w:rPr>
          <w:sz w:val="22"/>
          <w:szCs w:val="22"/>
        </w:rPr>
        <w:t>ego lub</w:t>
      </w:r>
      <w:r w:rsidRPr="00676D48">
        <w:rPr>
          <w:sz w:val="22"/>
          <w:szCs w:val="22"/>
          <w:lang w:val="x-none"/>
        </w:rPr>
        <w:t xml:space="preserve"> emailem</w:t>
      </w:r>
      <w:r w:rsidRPr="00676D48">
        <w:rPr>
          <w:sz w:val="22"/>
          <w:szCs w:val="22"/>
        </w:rPr>
        <w:t>,</w:t>
      </w:r>
      <w:r w:rsidRPr="00676D48">
        <w:rPr>
          <w:sz w:val="22"/>
          <w:szCs w:val="22"/>
          <w:lang w:val="x-none"/>
        </w:rPr>
        <w:t xml:space="preserve"> przy czym wszelkie działania organizacyjne i koszty związane ze świadczeniem usługi gwarancyjnej poza miejscem wykonania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 ponosi Wykonawca</w:t>
      </w:r>
      <w:r w:rsidRPr="00676D48">
        <w:rPr>
          <w:sz w:val="22"/>
          <w:szCs w:val="22"/>
        </w:rPr>
        <w:t>. Zgłoszenie w dniu innym niż dzień roboczy traktowane jest jak zgłoszenie dokonane w pierwszy kolejny dzień roboczy.</w:t>
      </w:r>
    </w:p>
    <w:p w14:paraId="7C41AC3D" w14:textId="0F648CFB" w:rsidR="00AA3F38" w:rsidRPr="00676D48" w:rsidRDefault="00AA3F38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Bieg terminu gwarancji rozpoczyna się w dniu następnym po odbiorze przedmiotu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y, przy czym w przypadku wymiany wadliwego przedmiotu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 </w:t>
      </w:r>
      <w:r w:rsidRPr="00676D48">
        <w:rPr>
          <w:sz w:val="22"/>
          <w:szCs w:val="22"/>
        </w:rPr>
        <w:t xml:space="preserve">lub </w:t>
      </w:r>
      <w:r w:rsidRPr="00676D48">
        <w:rPr>
          <w:sz w:val="22"/>
          <w:szCs w:val="22"/>
          <w:lang w:val="x-none"/>
        </w:rPr>
        <w:t>jego elementu na nowy albo dokonania usunięcia wady (usterki) termin gwarancji biegnie na nowo od chwili ponownego dostarczenia Zamawiającemu naprawion</w:t>
      </w:r>
      <w:r w:rsidRPr="00676D48">
        <w:rPr>
          <w:sz w:val="22"/>
          <w:szCs w:val="22"/>
        </w:rPr>
        <w:t>ego sprzętu</w:t>
      </w:r>
      <w:r w:rsidRPr="00676D48">
        <w:rPr>
          <w:sz w:val="22"/>
          <w:szCs w:val="22"/>
          <w:lang w:val="x-none"/>
        </w:rPr>
        <w:t xml:space="preserve"> (odpowiednio przedmiotu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y, jego elementu lub modułu).</w:t>
      </w:r>
    </w:p>
    <w:p w14:paraId="7E79974B" w14:textId="279EB782" w:rsidR="00AA3F38" w:rsidRPr="00676D48" w:rsidRDefault="00AA3F38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trike/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Okres gwarancji ulega automatycznie przedłużeniu o okres naprawy liczony od </w:t>
      </w:r>
      <w:r w:rsidRPr="00676D48">
        <w:rPr>
          <w:sz w:val="22"/>
          <w:szCs w:val="22"/>
        </w:rPr>
        <w:t xml:space="preserve">dnia </w:t>
      </w:r>
      <w:r w:rsidRPr="00676D48">
        <w:rPr>
          <w:sz w:val="22"/>
          <w:szCs w:val="22"/>
          <w:lang w:val="x-none"/>
        </w:rPr>
        <w:t xml:space="preserve">zgłoszenia </w:t>
      </w:r>
      <w:r w:rsidRPr="00676D48">
        <w:rPr>
          <w:sz w:val="22"/>
          <w:szCs w:val="22"/>
        </w:rPr>
        <w:t>wady</w:t>
      </w:r>
      <w:r w:rsidRPr="00676D48">
        <w:rPr>
          <w:sz w:val="22"/>
          <w:szCs w:val="22"/>
          <w:lang w:val="x-none"/>
        </w:rPr>
        <w:t xml:space="preserve"> </w:t>
      </w:r>
      <w:r w:rsidRPr="00676D48">
        <w:rPr>
          <w:sz w:val="22"/>
          <w:szCs w:val="22"/>
        </w:rPr>
        <w:t>lub usterki</w:t>
      </w:r>
      <w:r w:rsidRPr="00676D48">
        <w:rPr>
          <w:sz w:val="22"/>
          <w:szCs w:val="22"/>
          <w:lang w:val="x-none"/>
        </w:rPr>
        <w:t xml:space="preserve"> </w:t>
      </w:r>
      <w:r w:rsidR="009A7409" w:rsidRPr="00676D48">
        <w:rPr>
          <w:sz w:val="22"/>
          <w:szCs w:val="22"/>
        </w:rPr>
        <w:t>sprzętu</w:t>
      </w:r>
      <w:r w:rsidRPr="00676D48">
        <w:rPr>
          <w:sz w:val="22"/>
          <w:szCs w:val="22"/>
        </w:rPr>
        <w:t xml:space="preserve"> </w:t>
      </w:r>
      <w:r w:rsidRPr="00676D48">
        <w:rPr>
          <w:sz w:val="22"/>
          <w:szCs w:val="22"/>
          <w:lang w:val="x-none"/>
        </w:rPr>
        <w:t xml:space="preserve">do </w:t>
      </w:r>
      <w:r w:rsidRPr="00676D48">
        <w:rPr>
          <w:sz w:val="22"/>
          <w:szCs w:val="22"/>
        </w:rPr>
        <w:t>dnia naprawy</w:t>
      </w:r>
      <w:r w:rsidR="00367C1D">
        <w:rPr>
          <w:sz w:val="22"/>
          <w:szCs w:val="22"/>
        </w:rPr>
        <w:t xml:space="preserve"> zgodnie z ust. </w:t>
      </w:r>
      <w:r w:rsidR="000402DF">
        <w:rPr>
          <w:sz w:val="22"/>
          <w:szCs w:val="22"/>
        </w:rPr>
        <w:t>4</w:t>
      </w:r>
      <w:r w:rsidR="00367C1D">
        <w:rPr>
          <w:sz w:val="22"/>
          <w:szCs w:val="22"/>
        </w:rPr>
        <w:t xml:space="preserve"> powyżej</w:t>
      </w:r>
      <w:r w:rsidR="009A7409" w:rsidRPr="00676D48">
        <w:rPr>
          <w:sz w:val="22"/>
          <w:szCs w:val="22"/>
        </w:rPr>
        <w:t>.</w:t>
      </w:r>
    </w:p>
    <w:p w14:paraId="6954BBF8" w14:textId="3D32F7AF" w:rsidR="00F454EF" w:rsidRPr="00676D48" w:rsidRDefault="00AA3F38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Zamawiający może wykonywać uprawnienia z tytułu rękojmi za wady fizyczne rzeczy niezależnie od uprawnień wynikających z gwarancji. Uprawnienia z tytułu rękojmi za wady fizyczne wygasają po upływie </w:t>
      </w:r>
      <w:r w:rsidR="009659C3" w:rsidRPr="00676D48">
        <w:rPr>
          <w:sz w:val="22"/>
          <w:szCs w:val="22"/>
        </w:rPr>
        <w:t>24</w:t>
      </w:r>
      <w:r w:rsidRPr="00676D48">
        <w:rPr>
          <w:sz w:val="22"/>
          <w:szCs w:val="22"/>
          <w:lang w:val="x-none"/>
        </w:rPr>
        <w:t xml:space="preserve"> miesięcy od momentu dostarczenia Zamawiającemu całości przedmiotu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 potwierdzonego podpisanym protokołem odbioru bez zastrzeżeń, przy czym w razie wykonywania przez Zamawiającego uprawnień z gwarancji bieg terminu do wykonania uprawnień z tytułu rękojmi ulega zawieszeniu z dniem zawiadomienia Wykonawcy o wadzie (usterce). Termin ten biegnie dalej od dnia odmowy przez Wykonawcy wykonania obowiązków wynikających z gwarancji albo bezskutecznego upływu terminu określonego na usunięcie wady (usterki) przedmiotu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y.</w:t>
      </w:r>
    </w:p>
    <w:p w14:paraId="0075CFE3" w14:textId="6754BF93" w:rsidR="00F454EF" w:rsidRDefault="00F454EF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676D48">
        <w:rPr>
          <w:sz w:val="22"/>
          <w:szCs w:val="22"/>
        </w:rPr>
        <w:t xml:space="preserve">Zamawiający w ramach wykonywania uprawnień z tytułu rękojmi za wady fizyczne rzeczy, będzie domagał się w szczególności w razie wadliwego montażu przedmiotu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(§ 1 ust. 1) przez Wykonawcę, jej demontażu i ponownego zamontowania po dokonaniu wymiany na wolną od wad lub usunięciu wady. </w:t>
      </w:r>
    </w:p>
    <w:p w14:paraId="0C4B8E18" w14:textId="0F71A832" w:rsidR="00367C1D" w:rsidRPr="00676D48" w:rsidRDefault="00367C1D">
      <w:pPr>
        <w:pStyle w:val="Akapitzlist"/>
        <w:numPr>
          <w:ilvl w:val="0"/>
          <w:numId w:val="29"/>
        </w:numPr>
        <w:tabs>
          <w:tab w:val="clear" w:pos="720"/>
          <w:tab w:val="left" w:pos="142"/>
        </w:tabs>
        <w:ind w:left="284" w:hanging="284"/>
        <w:rPr>
          <w:sz w:val="22"/>
          <w:szCs w:val="22"/>
        </w:rPr>
      </w:pPr>
      <w:r w:rsidRPr="00367C1D">
        <w:rPr>
          <w:sz w:val="22"/>
          <w:szCs w:val="22"/>
        </w:rPr>
        <w:t>Zamawiający zobowiązuje się dotrzymywać podstawowych warunków eksploatacji określonych przez producenta w zapisach oświadczenia gwaranta zawartego w dokumentach gwarancyjnych lub instrukcjach eksploatacji dostarczonych przez Wykonawcę, w zakresie w jakim nie jest ono sprzeczne z postanowieniami niniejszego paragrafu Umowy.</w:t>
      </w:r>
    </w:p>
    <w:p w14:paraId="72D97156" w14:textId="77777777" w:rsidR="003D1F2D" w:rsidRPr="00676D48" w:rsidRDefault="003D1F2D" w:rsidP="00AA3F38">
      <w:pPr>
        <w:ind w:left="540"/>
        <w:rPr>
          <w:b/>
          <w:sz w:val="22"/>
          <w:szCs w:val="22"/>
          <w:lang w:val="x-none"/>
        </w:rPr>
      </w:pPr>
    </w:p>
    <w:p w14:paraId="3A28165D" w14:textId="7CFF8D37" w:rsidR="00AA3F38" w:rsidRPr="00676D48" w:rsidRDefault="00AA3F38" w:rsidP="00AA3F38">
      <w:pPr>
        <w:ind w:left="540"/>
        <w:rPr>
          <w:sz w:val="22"/>
          <w:szCs w:val="22"/>
        </w:rPr>
      </w:pPr>
      <w:r w:rsidRPr="00676D48">
        <w:rPr>
          <w:b/>
          <w:sz w:val="22"/>
          <w:szCs w:val="22"/>
          <w:lang w:val="x-none"/>
        </w:rPr>
        <w:t>§ 6</w:t>
      </w:r>
    </w:p>
    <w:p w14:paraId="2EEECBD2" w14:textId="5C6EF9BF" w:rsidR="00AA3F38" w:rsidRPr="003E53AB" w:rsidRDefault="00AA3F38">
      <w:pPr>
        <w:widowControl/>
        <w:numPr>
          <w:ilvl w:val="3"/>
          <w:numId w:val="30"/>
        </w:numPr>
        <w:tabs>
          <w:tab w:val="clear" w:pos="2880"/>
        </w:tabs>
        <w:ind w:left="284" w:hanging="426"/>
        <w:jc w:val="both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Strony zastrzegają sobie prawo do dochodzenia kar </w:t>
      </w:r>
      <w:r w:rsidR="00C42089">
        <w:rPr>
          <w:sz w:val="22"/>
          <w:szCs w:val="22"/>
          <w:lang w:val="x-none"/>
        </w:rPr>
        <w:t>umown</w:t>
      </w:r>
      <w:r w:rsidRPr="00676D48">
        <w:rPr>
          <w:sz w:val="22"/>
          <w:szCs w:val="22"/>
          <w:lang w:val="x-none"/>
        </w:rPr>
        <w:t xml:space="preserve">ych za </w:t>
      </w:r>
      <w:r w:rsidRPr="00676D48">
        <w:rPr>
          <w:sz w:val="22"/>
          <w:szCs w:val="22"/>
        </w:rPr>
        <w:t xml:space="preserve">niewykonanie </w:t>
      </w:r>
      <w:r w:rsidRPr="00676D48">
        <w:rPr>
          <w:sz w:val="22"/>
          <w:szCs w:val="22"/>
          <w:lang w:val="x-none"/>
        </w:rPr>
        <w:t>lub nienależyte wykonanie zobowiązań wynikających</w:t>
      </w:r>
      <w:r w:rsidRPr="00676D48">
        <w:rPr>
          <w:sz w:val="22"/>
          <w:szCs w:val="22"/>
        </w:rPr>
        <w:t xml:space="preserve"> z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</w:t>
      </w:r>
      <w:r w:rsidRPr="00676D48">
        <w:rPr>
          <w:sz w:val="22"/>
          <w:szCs w:val="22"/>
          <w:lang w:val="x-none"/>
        </w:rPr>
        <w:t>.</w:t>
      </w:r>
    </w:p>
    <w:p w14:paraId="1A0E0F8F" w14:textId="2DD6B204" w:rsidR="00AA3F38" w:rsidRPr="003E53AB" w:rsidRDefault="00AA3F38">
      <w:pPr>
        <w:widowControl/>
        <w:numPr>
          <w:ilvl w:val="3"/>
          <w:numId w:val="30"/>
        </w:numPr>
        <w:tabs>
          <w:tab w:val="clear" w:pos="2880"/>
        </w:tabs>
        <w:ind w:left="284" w:hanging="426"/>
        <w:jc w:val="both"/>
        <w:rPr>
          <w:sz w:val="22"/>
          <w:szCs w:val="22"/>
        </w:rPr>
      </w:pPr>
      <w:r w:rsidRPr="003E53AB">
        <w:rPr>
          <w:sz w:val="22"/>
          <w:szCs w:val="22"/>
        </w:rPr>
        <w:t xml:space="preserve">Wykonawca, z wyjątkiem, gdy postawę naliczenia kar </w:t>
      </w:r>
      <w:r w:rsidR="00C42089">
        <w:rPr>
          <w:sz w:val="22"/>
          <w:szCs w:val="22"/>
        </w:rPr>
        <w:t>umown</w:t>
      </w:r>
      <w:r w:rsidRPr="003E53AB">
        <w:rPr>
          <w:sz w:val="22"/>
          <w:szCs w:val="22"/>
        </w:rPr>
        <w:t xml:space="preserve">ych stanowią jego zachowania niezwiązane bezpośrednio lub pośrednio z przedmiotem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 xml:space="preserve">y lub jej prawidłowym wykonaniem, oraz z zastrzeżeniem ust. 4 niniejszego paragrafu, zapłaci Zamawiającemu karę </w:t>
      </w:r>
      <w:r w:rsidR="00C42089">
        <w:rPr>
          <w:sz w:val="22"/>
          <w:szCs w:val="22"/>
        </w:rPr>
        <w:t>umown</w:t>
      </w:r>
      <w:r w:rsidRPr="003E53AB">
        <w:rPr>
          <w:sz w:val="22"/>
          <w:szCs w:val="22"/>
        </w:rPr>
        <w:t>ą w poniższej wysokości w przypadku:</w:t>
      </w:r>
    </w:p>
    <w:p w14:paraId="28779361" w14:textId="398A491E" w:rsidR="00AA3F38" w:rsidRPr="003E53AB" w:rsidRDefault="00AA3F38">
      <w:pPr>
        <w:pStyle w:val="Akapitzlist"/>
        <w:numPr>
          <w:ilvl w:val="1"/>
          <w:numId w:val="42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3E53AB">
        <w:rPr>
          <w:sz w:val="22"/>
          <w:szCs w:val="22"/>
          <w:lang w:val="x-none"/>
        </w:rPr>
        <w:lastRenderedPageBreak/>
        <w:t xml:space="preserve">odstąpienia od </w:t>
      </w:r>
      <w:r w:rsidRPr="003E53AB">
        <w:rPr>
          <w:sz w:val="22"/>
          <w:szCs w:val="22"/>
        </w:rPr>
        <w:t xml:space="preserve">niniejszej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>y przez Zamawiającego z przyczyn leżących po stronie Wykonawcy</w:t>
      </w:r>
      <w:r w:rsidRPr="003E53AB" w:rsidDel="005A66BB">
        <w:rPr>
          <w:sz w:val="22"/>
          <w:szCs w:val="22"/>
          <w:lang w:val="x-none"/>
        </w:rPr>
        <w:t xml:space="preserve"> </w:t>
      </w:r>
      <w:r w:rsidRPr="003E53AB">
        <w:rPr>
          <w:sz w:val="22"/>
          <w:szCs w:val="22"/>
          <w:lang w:val="x-none"/>
        </w:rPr>
        <w:t xml:space="preserve">w wysokości 10%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y,</w:t>
      </w:r>
    </w:p>
    <w:p w14:paraId="0E5DAD15" w14:textId="78EB64E1" w:rsidR="00AA3F38" w:rsidRDefault="00AA3F38">
      <w:pPr>
        <w:pStyle w:val="Akapitzlist"/>
        <w:numPr>
          <w:ilvl w:val="1"/>
          <w:numId w:val="42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3E53AB">
        <w:rPr>
          <w:sz w:val="22"/>
          <w:szCs w:val="22"/>
          <w:lang w:val="x-none"/>
        </w:rPr>
        <w:t>niewykonania lub nienależytego</w:t>
      </w:r>
      <w:r w:rsidRPr="003E53AB">
        <w:rPr>
          <w:sz w:val="22"/>
          <w:szCs w:val="22"/>
        </w:rPr>
        <w:t xml:space="preserve"> </w:t>
      </w:r>
      <w:r w:rsidRPr="003E53AB">
        <w:rPr>
          <w:sz w:val="22"/>
          <w:szCs w:val="22"/>
          <w:lang w:val="x-none"/>
        </w:rPr>
        <w:t xml:space="preserve">wykonania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 w wysokości 10%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y, przy czym nienależyte</w:t>
      </w:r>
      <w:r w:rsidRPr="003E53AB">
        <w:rPr>
          <w:sz w:val="22"/>
          <w:szCs w:val="22"/>
        </w:rPr>
        <w:t xml:space="preserve"> </w:t>
      </w:r>
      <w:r w:rsidRPr="003E53AB">
        <w:rPr>
          <w:sz w:val="22"/>
          <w:szCs w:val="22"/>
          <w:lang w:val="x-none"/>
        </w:rPr>
        <w:t xml:space="preserve">wykonanie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 to jej realizacja, która pozostaje w sprzeczności z zapisami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 lub ofertą Wykonawcy</w:t>
      </w:r>
      <w:r w:rsidRPr="003E53AB">
        <w:rPr>
          <w:sz w:val="22"/>
          <w:szCs w:val="22"/>
        </w:rPr>
        <w:t xml:space="preserve"> lub</w:t>
      </w:r>
      <w:r w:rsidRPr="003E53AB">
        <w:rPr>
          <w:sz w:val="22"/>
          <w:szCs w:val="22"/>
          <w:lang w:val="x-none"/>
        </w:rPr>
        <w:t xml:space="preserve"> nie zapewnia wymaga</w:t>
      </w:r>
      <w:r w:rsidRPr="003E53AB">
        <w:rPr>
          <w:sz w:val="22"/>
          <w:szCs w:val="22"/>
        </w:rPr>
        <w:t>ń określonych w SWZ</w:t>
      </w:r>
      <w:r w:rsidR="00F454EF" w:rsidRPr="003E53AB">
        <w:rPr>
          <w:sz w:val="22"/>
          <w:szCs w:val="22"/>
        </w:rPr>
        <w:t xml:space="preserve"> wraz z załącznikami</w:t>
      </w:r>
      <w:r w:rsidRPr="003E53AB">
        <w:rPr>
          <w:sz w:val="22"/>
          <w:szCs w:val="22"/>
        </w:rPr>
        <w:t>, w szczególności</w:t>
      </w:r>
      <w:r w:rsidRPr="003E53AB">
        <w:rPr>
          <w:sz w:val="22"/>
          <w:szCs w:val="22"/>
          <w:lang w:val="x-none"/>
        </w:rPr>
        <w:t xml:space="preserve"> parametrów</w:t>
      </w:r>
      <w:r w:rsidRPr="003E53AB">
        <w:rPr>
          <w:sz w:val="22"/>
          <w:szCs w:val="22"/>
        </w:rPr>
        <w:t xml:space="preserve"> technicznych i funkcjonalnych</w:t>
      </w:r>
      <w:r w:rsidR="003E53AB">
        <w:rPr>
          <w:sz w:val="22"/>
          <w:szCs w:val="22"/>
        </w:rPr>
        <w:t>,</w:t>
      </w:r>
    </w:p>
    <w:p w14:paraId="3AC5C4FD" w14:textId="08F48198" w:rsidR="00AA3F38" w:rsidRPr="003E53AB" w:rsidRDefault="00AA3F38">
      <w:pPr>
        <w:pStyle w:val="Akapitzlist"/>
        <w:numPr>
          <w:ilvl w:val="1"/>
          <w:numId w:val="42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3E53AB">
        <w:rPr>
          <w:sz w:val="22"/>
          <w:szCs w:val="22"/>
          <w:lang w:val="x-none"/>
        </w:rPr>
        <w:t xml:space="preserve">zwłoki w wykonaniu przedmiotu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 w wysokości </w:t>
      </w:r>
      <w:r w:rsidRPr="003E53AB">
        <w:rPr>
          <w:sz w:val="22"/>
          <w:szCs w:val="22"/>
        </w:rPr>
        <w:t>0,5</w:t>
      </w:r>
      <w:r w:rsidRPr="003E53AB">
        <w:rPr>
          <w:sz w:val="22"/>
          <w:szCs w:val="22"/>
          <w:lang w:val="x-none"/>
        </w:rPr>
        <w:t xml:space="preserve">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 za każdy dzień zwłoki licząc od dnia następnego w stosunku do terminu zakończenia realizacji przedmiotu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y, określonego w § 1 ust. </w:t>
      </w:r>
      <w:r w:rsidR="00610647">
        <w:rPr>
          <w:sz w:val="22"/>
          <w:szCs w:val="22"/>
        </w:rPr>
        <w:t>3</w:t>
      </w:r>
      <w:r w:rsidR="00610647"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y,</w:t>
      </w:r>
      <w:r w:rsidRPr="003E53AB">
        <w:rPr>
          <w:sz w:val="22"/>
          <w:szCs w:val="22"/>
        </w:rPr>
        <w:t xml:space="preserve"> jednak nie więcej niż 20%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>y</w:t>
      </w:r>
      <w:r w:rsidRPr="003E53AB">
        <w:rPr>
          <w:sz w:val="22"/>
          <w:szCs w:val="22"/>
          <w:lang w:val="x-none"/>
        </w:rPr>
        <w:t>,</w:t>
      </w:r>
    </w:p>
    <w:p w14:paraId="5022E6E4" w14:textId="2443EEB0" w:rsidR="00AA3F38" w:rsidRPr="003E53AB" w:rsidRDefault="00AA3F38">
      <w:pPr>
        <w:pStyle w:val="Akapitzlist"/>
        <w:numPr>
          <w:ilvl w:val="1"/>
          <w:numId w:val="42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3E53AB">
        <w:rPr>
          <w:sz w:val="22"/>
          <w:szCs w:val="22"/>
          <w:lang w:val="x-none"/>
        </w:rPr>
        <w:t xml:space="preserve">zwłoki w usunięciu wad przedmiotu,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 stwierdzonych przy odbiorze, wysokości </w:t>
      </w:r>
      <w:r w:rsidRPr="003E53AB">
        <w:rPr>
          <w:sz w:val="22"/>
          <w:szCs w:val="22"/>
        </w:rPr>
        <w:t>0,5</w:t>
      </w:r>
      <w:r w:rsidRPr="003E53AB">
        <w:rPr>
          <w:sz w:val="22"/>
          <w:szCs w:val="22"/>
          <w:lang w:val="x-none"/>
        </w:rPr>
        <w:t xml:space="preserve">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 za każdy dzień zwłoki, licząc od następnego dnia po upływie terminu określonego przez Zamawiającego w celu usunięcia wad,</w:t>
      </w:r>
      <w:r w:rsidRPr="003E53AB">
        <w:rPr>
          <w:sz w:val="22"/>
          <w:szCs w:val="22"/>
        </w:rPr>
        <w:t xml:space="preserve"> jednak nie więcej niż 20%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>y</w:t>
      </w:r>
      <w:r w:rsidRPr="003E53AB">
        <w:rPr>
          <w:sz w:val="22"/>
          <w:szCs w:val="22"/>
          <w:lang w:val="x-none"/>
        </w:rPr>
        <w:t>,</w:t>
      </w:r>
    </w:p>
    <w:p w14:paraId="08A51541" w14:textId="2A43A7ED" w:rsidR="00997DCD" w:rsidRDefault="00AA3F38">
      <w:pPr>
        <w:pStyle w:val="Akapitzlist"/>
        <w:numPr>
          <w:ilvl w:val="1"/>
          <w:numId w:val="42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3E53AB">
        <w:rPr>
          <w:sz w:val="22"/>
          <w:szCs w:val="22"/>
          <w:lang w:val="x-none"/>
        </w:rPr>
        <w:t>zwłoki w usunięciu wad stwierdzonych w okresie gwarancji lub rękojmi w wysokości 0</w:t>
      </w:r>
      <w:r w:rsidRPr="003E53AB">
        <w:rPr>
          <w:sz w:val="22"/>
          <w:szCs w:val="22"/>
        </w:rPr>
        <w:t>,5</w:t>
      </w:r>
      <w:r w:rsidRPr="003E53AB">
        <w:rPr>
          <w:sz w:val="22"/>
          <w:szCs w:val="22"/>
          <w:lang w:val="x-none"/>
        </w:rPr>
        <w:t xml:space="preserve">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 xml:space="preserve">y za każdy dzień zwłoki liczony od dnia następnego w stosunku do terminu (dnia) ustalonego zgodnie z treścią § 5 ust. </w:t>
      </w:r>
      <w:r w:rsidR="000402DF">
        <w:rPr>
          <w:sz w:val="22"/>
          <w:szCs w:val="22"/>
        </w:rPr>
        <w:t>4</w:t>
      </w:r>
      <w:r w:rsidR="000402DF"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 albo w pisemnym oświadczeniu Stron</w:t>
      </w:r>
      <w:r w:rsidRPr="003E53AB">
        <w:rPr>
          <w:sz w:val="22"/>
          <w:szCs w:val="22"/>
        </w:rPr>
        <w:t xml:space="preserve">, </w:t>
      </w:r>
      <w:r w:rsidRPr="003E53AB">
        <w:rPr>
          <w:sz w:val="22"/>
          <w:szCs w:val="22"/>
          <w:lang w:val="x-none"/>
        </w:rPr>
        <w:t xml:space="preserve">jednak nie więcej niż 20% wynagrodzenia brutto ustalonego w § 3 ust. </w:t>
      </w:r>
      <w:r w:rsidR="001A57CB" w:rsidRPr="003E53AB">
        <w:rPr>
          <w:sz w:val="22"/>
          <w:szCs w:val="22"/>
        </w:rPr>
        <w:t>1</w:t>
      </w:r>
      <w:r w:rsidRPr="003E53AB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3E53AB">
        <w:rPr>
          <w:sz w:val="22"/>
          <w:szCs w:val="22"/>
          <w:lang w:val="x-none"/>
        </w:rPr>
        <w:t>y</w:t>
      </w:r>
      <w:r w:rsidRPr="003E53AB">
        <w:rPr>
          <w:sz w:val="22"/>
          <w:szCs w:val="22"/>
        </w:rPr>
        <w:t>,</w:t>
      </w:r>
    </w:p>
    <w:p w14:paraId="059794BB" w14:textId="60E8F42A" w:rsidR="00AA3F38" w:rsidRPr="00E475E5" w:rsidRDefault="00AA3F38" w:rsidP="00E475E5">
      <w:pPr>
        <w:tabs>
          <w:tab w:val="left" w:pos="0"/>
          <w:tab w:val="left" w:pos="851"/>
        </w:tabs>
        <w:ind w:left="284"/>
        <w:jc w:val="both"/>
        <w:rPr>
          <w:sz w:val="22"/>
          <w:szCs w:val="22"/>
        </w:rPr>
      </w:pPr>
      <w:r w:rsidRPr="00E475E5">
        <w:rPr>
          <w:sz w:val="22"/>
          <w:szCs w:val="22"/>
        </w:rPr>
        <w:t xml:space="preserve">przy czym łączna maksymalna wysokość kar </w:t>
      </w:r>
      <w:r w:rsidR="00C42089">
        <w:rPr>
          <w:sz w:val="22"/>
          <w:szCs w:val="22"/>
        </w:rPr>
        <w:t>umown</w:t>
      </w:r>
      <w:r w:rsidRPr="00E475E5">
        <w:rPr>
          <w:sz w:val="22"/>
          <w:szCs w:val="22"/>
        </w:rPr>
        <w:t>ych ze wszystkich tytułów wskazanych powyżej nie może przekroczyć 50% wynagrodzenia brutto ustalonego w</w:t>
      </w:r>
      <w:r w:rsidR="003E53AB" w:rsidRPr="00E475E5">
        <w:rPr>
          <w:sz w:val="22"/>
          <w:szCs w:val="22"/>
        </w:rPr>
        <w:t> </w:t>
      </w:r>
      <w:r w:rsidRPr="00E475E5">
        <w:rPr>
          <w:sz w:val="22"/>
          <w:szCs w:val="22"/>
        </w:rPr>
        <w:t xml:space="preserve">§ 3 ust. </w:t>
      </w:r>
      <w:r w:rsidR="001A57CB" w:rsidRPr="00E475E5">
        <w:rPr>
          <w:sz w:val="22"/>
          <w:szCs w:val="22"/>
        </w:rPr>
        <w:t>1</w:t>
      </w:r>
      <w:r w:rsidRPr="00E475E5">
        <w:rPr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Pr="00E475E5">
        <w:rPr>
          <w:sz w:val="22"/>
          <w:szCs w:val="22"/>
        </w:rPr>
        <w:t>y.</w:t>
      </w:r>
    </w:p>
    <w:p w14:paraId="2331886D" w14:textId="65926B01" w:rsidR="00AA3F38" w:rsidRPr="00676D48" w:rsidRDefault="00AA3F38">
      <w:pPr>
        <w:widowControl/>
        <w:numPr>
          <w:ilvl w:val="0"/>
          <w:numId w:val="27"/>
        </w:numPr>
        <w:tabs>
          <w:tab w:val="clear" w:pos="1080"/>
          <w:tab w:val="num" w:pos="284"/>
        </w:tabs>
        <w:ind w:left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Zamawiający zapłaci Wykonawcy karę </w:t>
      </w:r>
      <w:r w:rsidR="00C42089">
        <w:rPr>
          <w:sz w:val="22"/>
          <w:szCs w:val="22"/>
        </w:rPr>
        <w:t>umown</w:t>
      </w:r>
      <w:r w:rsidRPr="00676D48">
        <w:rPr>
          <w:sz w:val="22"/>
          <w:szCs w:val="22"/>
        </w:rPr>
        <w:t>ą w wysokości 10%</w:t>
      </w:r>
      <w:r w:rsidRPr="00676D48">
        <w:rPr>
          <w:sz w:val="22"/>
          <w:szCs w:val="22"/>
          <w:lang w:val="x-none"/>
        </w:rPr>
        <w:t xml:space="preserve"> wynagrodzenia brutto ustalonego w § 3 ust. </w:t>
      </w:r>
      <w:r w:rsidR="001A57CB" w:rsidRPr="00676D48">
        <w:rPr>
          <w:sz w:val="22"/>
          <w:szCs w:val="22"/>
        </w:rPr>
        <w:t>1</w:t>
      </w:r>
      <w:r w:rsidRPr="00676D48">
        <w:rPr>
          <w:sz w:val="22"/>
          <w:szCs w:val="22"/>
          <w:lang w:val="x-none"/>
        </w:rPr>
        <w:t xml:space="preserve">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</w:t>
      </w:r>
      <w:r w:rsidRPr="00676D48">
        <w:rPr>
          <w:sz w:val="22"/>
          <w:szCs w:val="22"/>
        </w:rPr>
        <w:t xml:space="preserve"> w przypadku odstąpienia od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przez Wykonawcę z przyczyn leżących wyłącznie po stronie Zamawiającego, z wyłączeniem okoliczności wskazan</w:t>
      </w:r>
      <w:r w:rsidR="004F43CA">
        <w:rPr>
          <w:sz w:val="22"/>
          <w:szCs w:val="22"/>
        </w:rPr>
        <w:t>ych</w:t>
      </w:r>
      <w:r w:rsidRPr="00676D48">
        <w:rPr>
          <w:sz w:val="22"/>
          <w:szCs w:val="22"/>
        </w:rPr>
        <w:t xml:space="preserve"> w art. 456 ust. 1 ustawy PZP.</w:t>
      </w:r>
    </w:p>
    <w:p w14:paraId="3E4B83CE" w14:textId="0CC2488C" w:rsidR="00AA3F38" w:rsidRPr="00676D48" w:rsidRDefault="00AA3F38">
      <w:pPr>
        <w:widowControl/>
        <w:numPr>
          <w:ilvl w:val="0"/>
          <w:numId w:val="27"/>
        </w:numPr>
        <w:tabs>
          <w:tab w:val="clear" w:pos="1080"/>
          <w:tab w:val="num" w:pos="284"/>
        </w:tabs>
        <w:ind w:left="284"/>
        <w:jc w:val="both"/>
        <w:rPr>
          <w:sz w:val="22"/>
          <w:szCs w:val="22"/>
          <w:lang w:bidi="pl-PL"/>
        </w:rPr>
      </w:pPr>
      <w:r w:rsidRPr="00676D48">
        <w:rPr>
          <w:sz w:val="22"/>
          <w:szCs w:val="22"/>
          <w:lang w:bidi="pl-PL"/>
        </w:rPr>
        <w:t xml:space="preserve">Jeżeli wysokość naliczonych kar </w:t>
      </w:r>
      <w:r w:rsidR="00C42089">
        <w:rPr>
          <w:sz w:val="22"/>
          <w:szCs w:val="22"/>
          <w:lang w:bidi="pl-PL"/>
        </w:rPr>
        <w:t>umown</w:t>
      </w:r>
      <w:r w:rsidRPr="00676D48">
        <w:rPr>
          <w:sz w:val="22"/>
          <w:szCs w:val="22"/>
          <w:lang w:bidi="pl-PL"/>
        </w:rPr>
        <w:t xml:space="preserve">ych nie pokrywa rzeczywiście poniesionej szkody, Strony mogą dochodzić odszkodowania uzupełniającego, </w:t>
      </w:r>
      <w:r w:rsidRPr="00676D48">
        <w:rPr>
          <w:sz w:val="22"/>
          <w:szCs w:val="22"/>
        </w:rPr>
        <w:t xml:space="preserve">przy czym kary </w:t>
      </w:r>
      <w:r w:rsidR="00C42089">
        <w:rPr>
          <w:sz w:val="22"/>
          <w:szCs w:val="22"/>
        </w:rPr>
        <w:t>umown</w:t>
      </w:r>
      <w:r w:rsidRPr="00676D48">
        <w:rPr>
          <w:sz w:val="22"/>
          <w:szCs w:val="22"/>
        </w:rPr>
        <w:t xml:space="preserve">e określone w ust. 2 i 3 mają charakter </w:t>
      </w:r>
      <w:proofErr w:type="spellStart"/>
      <w:r w:rsidRPr="00676D48">
        <w:rPr>
          <w:sz w:val="22"/>
          <w:szCs w:val="22"/>
        </w:rPr>
        <w:t>zaliczalny</w:t>
      </w:r>
      <w:proofErr w:type="spellEnd"/>
      <w:r w:rsidRPr="00676D48">
        <w:rPr>
          <w:sz w:val="22"/>
          <w:szCs w:val="22"/>
        </w:rPr>
        <w:t xml:space="preserve"> na poczet przedmiotowego odszkodowania uzupełniającego.</w:t>
      </w:r>
    </w:p>
    <w:p w14:paraId="720C573D" w14:textId="2118FBB6" w:rsidR="00AA3F38" w:rsidRPr="00676D48" w:rsidRDefault="00AA3F38">
      <w:pPr>
        <w:widowControl/>
        <w:numPr>
          <w:ilvl w:val="0"/>
          <w:numId w:val="27"/>
        </w:numPr>
        <w:tabs>
          <w:tab w:val="clear" w:pos="1080"/>
          <w:tab w:val="num" w:pos="284"/>
        </w:tabs>
        <w:ind w:left="284"/>
        <w:jc w:val="both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Roszczenie o zapłatę kar </w:t>
      </w:r>
      <w:r w:rsidR="00C42089">
        <w:rPr>
          <w:sz w:val="22"/>
          <w:szCs w:val="22"/>
          <w:lang w:val="x-none"/>
        </w:rPr>
        <w:t>umown</w:t>
      </w:r>
      <w:r w:rsidRPr="00676D48">
        <w:rPr>
          <w:sz w:val="22"/>
          <w:szCs w:val="22"/>
          <w:lang w:val="x-none"/>
        </w:rPr>
        <w:t>ych staje się wymagalne począwszy od dnia następnego po dniu, w</w:t>
      </w:r>
      <w:r w:rsidR="003E53AB">
        <w:rPr>
          <w:sz w:val="22"/>
          <w:szCs w:val="22"/>
        </w:rPr>
        <w:t> </w:t>
      </w:r>
      <w:r w:rsidRPr="00676D48">
        <w:rPr>
          <w:sz w:val="22"/>
          <w:szCs w:val="22"/>
          <w:lang w:val="x-none"/>
        </w:rPr>
        <w:t xml:space="preserve">którym miały miejsce okoliczności faktyczne określone w niniejszej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ie stanowiące podstawę do ich naliczenia. </w:t>
      </w:r>
    </w:p>
    <w:p w14:paraId="5E7BC475" w14:textId="567D33D5" w:rsidR="00AA3F38" w:rsidRPr="00676D48" w:rsidRDefault="00AA3F38">
      <w:pPr>
        <w:widowControl/>
        <w:numPr>
          <w:ilvl w:val="0"/>
          <w:numId w:val="27"/>
        </w:numPr>
        <w:tabs>
          <w:tab w:val="clear" w:pos="1080"/>
          <w:tab w:val="num" w:pos="284"/>
        </w:tabs>
        <w:ind w:left="284"/>
        <w:jc w:val="both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Zamawiający jest uprawniony do potrącenia ewentualnych kar </w:t>
      </w:r>
      <w:r w:rsidR="00C42089">
        <w:rPr>
          <w:sz w:val="22"/>
          <w:szCs w:val="22"/>
          <w:lang w:val="x-none"/>
        </w:rPr>
        <w:t>umown</w:t>
      </w:r>
      <w:r w:rsidRPr="00676D48">
        <w:rPr>
          <w:sz w:val="22"/>
          <w:szCs w:val="22"/>
          <w:lang w:val="x-none"/>
        </w:rPr>
        <w:t xml:space="preserve">ych z wymagalnej </w:t>
      </w:r>
      <w:r w:rsidRPr="00676D48">
        <w:rPr>
          <w:sz w:val="22"/>
          <w:szCs w:val="22"/>
          <w:lang w:val="x-none"/>
        </w:rPr>
        <w:br/>
        <w:t>i należnej Wykonawcy kwoty wynagrodzenia określonej w fakturze</w:t>
      </w:r>
      <w:r w:rsidRPr="00676D48">
        <w:rPr>
          <w:sz w:val="22"/>
          <w:szCs w:val="22"/>
        </w:rPr>
        <w:t xml:space="preserve"> lub innych ewentualnych wierzytelności Wykonawcy względem Zamawiającego, na co Wykonawca wyraża zgodę.</w:t>
      </w:r>
    </w:p>
    <w:p w14:paraId="0F7283AD" w14:textId="03BBAFD2" w:rsidR="00FC1427" w:rsidRPr="00676D48" w:rsidRDefault="00AA3F38">
      <w:pPr>
        <w:widowControl/>
        <w:numPr>
          <w:ilvl w:val="0"/>
          <w:numId w:val="27"/>
        </w:numPr>
        <w:tabs>
          <w:tab w:val="clear" w:pos="1080"/>
          <w:tab w:val="num" w:pos="284"/>
        </w:tabs>
        <w:ind w:left="284"/>
        <w:jc w:val="both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Zapłata kar </w:t>
      </w:r>
      <w:r w:rsidR="00C42089">
        <w:rPr>
          <w:sz w:val="22"/>
          <w:szCs w:val="22"/>
          <w:lang w:val="x-none"/>
        </w:rPr>
        <w:t>umown</w:t>
      </w:r>
      <w:r w:rsidRPr="00676D48">
        <w:rPr>
          <w:sz w:val="22"/>
          <w:szCs w:val="22"/>
          <w:lang w:val="x-none"/>
        </w:rPr>
        <w:t xml:space="preserve">ych nie zwalnia Wykonawcy od obowiązku wykonania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y.</w:t>
      </w:r>
    </w:p>
    <w:p w14:paraId="284935BD" w14:textId="77777777" w:rsidR="00B56C4F" w:rsidRPr="00676D48" w:rsidRDefault="00B56C4F" w:rsidP="00AA3F38">
      <w:pPr>
        <w:tabs>
          <w:tab w:val="left" w:pos="0"/>
        </w:tabs>
        <w:rPr>
          <w:b/>
          <w:bCs/>
          <w:sz w:val="22"/>
          <w:szCs w:val="22"/>
        </w:rPr>
      </w:pPr>
    </w:p>
    <w:p w14:paraId="435F7654" w14:textId="1B9F69D5" w:rsidR="00AA3F38" w:rsidRPr="00676D48" w:rsidRDefault="00AA3F38" w:rsidP="00AA3F38">
      <w:pPr>
        <w:tabs>
          <w:tab w:val="left" w:pos="0"/>
        </w:tabs>
        <w:rPr>
          <w:sz w:val="22"/>
          <w:szCs w:val="22"/>
        </w:rPr>
      </w:pPr>
      <w:r w:rsidRPr="00676D48">
        <w:rPr>
          <w:b/>
          <w:bCs/>
          <w:sz w:val="22"/>
          <w:szCs w:val="22"/>
        </w:rPr>
        <w:t>§ 7</w:t>
      </w:r>
    </w:p>
    <w:p w14:paraId="404B5818" w14:textId="5254C4FC" w:rsidR="00AA3F38" w:rsidRPr="00676D48" w:rsidRDefault="00AA3F38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Oprócz przypadków wymienionych w Kodeksie cywilnym Stronom przysługuje prawo odstąpienia od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w razie zaistnienia okoliczności wskazanych w ust. 2.</w:t>
      </w:r>
    </w:p>
    <w:p w14:paraId="257F79EC" w14:textId="74455DB0" w:rsidR="00AA3F38" w:rsidRPr="00676D48" w:rsidRDefault="00AA3F38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Zamawiający może odstąpić od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nie wcześniej niż w terminie 7 dni od dnia powzięcia wiadomości o zaistnieniu jednej z poniższych okoliczności oraz nie później niż do dnia upływu okresu gwarancji (rękojmi) na przedmiot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y, to jest gdy:</w:t>
      </w:r>
    </w:p>
    <w:p w14:paraId="2675071C" w14:textId="0742718D" w:rsidR="00AA3F38" w:rsidRDefault="00AA3F38">
      <w:pPr>
        <w:pStyle w:val="Akapitzlist"/>
        <w:numPr>
          <w:ilvl w:val="1"/>
          <w:numId w:val="41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3E53AB">
        <w:rPr>
          <w:sz w:val="22"/>
          <w:szCs w:val="22"/>
        </w:rPr>
        <w:t>Wykonawca na skutek swojej niewypłacalności nie wykonuje zobowiązań pieniężnych przez okres co najmniej 3 miesięcy,</w:t>
      </w:r>
    </w:p>
    <w:p w14:paraId="729E95BC" w14:textId="77777777" w:rsidR="00AA3F38" w:rsidRDefault="00AA3F38">
      <w:pPr>
        <w:pStyle w:val="Akapitzlist"/>
        <w:numPr>
          <w:ilvl w:val="1"/>
          <w:numId w:val="41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C8734F">
        <w:rPr>
          <w:sz w:val="22"/>
          <w:szCs w:val="22"/>
        </w:rPr>
        <w:t>została podjęta likwidacja Wykonawcy lub nastąpiło rozwiązanie Wykonawcy bez przeprowadzenia likwidacji, bądź zakończenie prowadzenia działalności gospodarczej przez Wykonawcę bądź wykreślenie Wykonawcy jako przedsiębiorcy z CEIDG albo śmierć Wykonawcy będącego osobą fizyczną,</w:t>
      </w:r>
    </w:p>
    <w:p w14:paraId="48E341F6" w14:textId="269D5704" w:rsidR="00AA3F38" w:rsidRDefault="00AA3F38">
      <w:pPr>
        <w:pStyle w:val="Akapitzlist"/>
        <w:numPr>
          <w:ilvl w:val="1"/>
          <w:numId w:val="41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C8734F">
        <w:rPr>
          <w:sz w:val="22"/>
          <w:szCs w:val="22"/>
        </w:rPr>
        <w:t>został wydany nakaz zajęcia majątku Wykonawcy,</w:t>
      </w:r>
    </w:p>
    <w:p w14:paraId="7D200B24" w14:textId="30EABC6B" w:rsidR="00561E7B" w:rsidRDefault="00561E7B">
      <w:pPr>
        <w:pStyle w:val="Akapitzlist"/>
        <w:numPr>
          <w:ilvl w:val="1"/>
          <w:numId w:val="41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C8734F">
        <w:rPr>
          <w:sz w:val="22"/>
          <w:szCs w:val="22"/>
        </w:rPr>
        <w:t>wystąpi</w:t>
      </w:r>
      <w:r w:rsidR="008754D0" w:rsidRPr="00C8734F">
        <w:rPr>
          <w:sz w:val="22"/>
          <w:szCs w:val="22"/>
        </w:rPr>
        <w:t>ły</w:t>
      </w:r>
      <w:r w:rsidRPr="00C8734F">
        <w:rPr>
          <w:sz w:val="22"/>
          <w:szCs w:val="22"/>
        </w:rPr>
        <w:t xml:space="preserve"> u Wykonawcy duż</w:t>
      </w:r>
      <w:r w:rsidR="008754D0" w:rsidRPr="00C8734F">
        <w:rPr>
          <w:sz w:val="22"/>
          <w:szCs w:val="22"/>
        </w:rPr>
        <w:t>e</w:t>
      </w:r>
      <w:r w:rsidRPr="00C8734F">
        <w:rPr>
          <w:sz w:val="22"/>
          <w:szCs w:val="22"/>
        </w:rPr>
        <w:t xml:space="preserve"> trudności finansow</w:t>
      </w:r>
      <w:r w:rsidR="008754D0" w:rsidRPr="00C8734F">
        <w:rPr>
          <w:sz w:val="22"/>
          <w:szCs w:val="22"/>
        </w:rPr>
        <w:t>e</w:t>
      </w:r>
      <w:r w:rsidRPr="00C8734F">
        <w:rPr>
          <w:sz w:val="22"/>
          <w:szCs w:val="22"/>
        </w:rPr>
        <w:t>, w szczególności wystąpi</w:t>
      </w:r>
      <w:r w:rsidR="008754D0" w:rsidRPr="00C8734F">
        <w:rPr>
          <w:sz w:val="22"/>
          <w:szCs w:val="22"/>
        </w:rPr>
        <w:t>ły</w:t>
      </w:r>
      <w:r w:rsidRPr="00C8734F">
        <w:rPr>
          <w:sz w:val="22"/>
          <w:szCs w:val="22"/>
        </w:rPr>
        <w:t xml:space="preserve"> zaję</w:t>
      </w:r>
      <w:r w:rsidR="008754D0" w:rsidRPr="00C8734F">
        <w:rPr>
          <w:sz w:val="22"/>
          <w:szCs w:val="22"/>
        </w:rPr>
        <w:t>cia</w:t>
      </w:r>
      <w:r w:rsidRPr="00C8734F">
        <w:rPr>
          <w:sz w:val="22"/>
          <w:szCs w:val="22"/>
        </w:rPr>
        <w:t xml:space="preserve"> dokonan</w:t>
      </w:r>
      <w:r w:rsidR="008754D0" w:rsidRPr="00C8734F">
        <w:rPr>
          <w:sz w:val="22"/>
          <w:szCs w:val="22"/>
        </w:rPr>
        <w:t>e</w:t>
      </w:r>
      <w:r w:rsidRPr="00C8734F">
        <w:rPr>
          <w:sz w:val="22"/>
          <w:szCs w:val="22"/>
        </w:rPr>
        <w:t xml:space="preserve"> przez uprawnione organy na postawie powszechnie obowiązujących przepisów prawa o łącznej wartości przekraczającej </w:t>
      </w:r>
      <w:r w:rsidR="00997DCD">
        <w:rPr>
          <w:sz w:val="22"/>
          <w:szCs w:val="22"/>
        </w:rPr>
        <w:t>1</w:t>
      </w:r>
      <w:r w:rsidRPr="00C8734F">
        <w:rPr>
          <w:sz w:val="22"/>
          <w:szCs w:val="22"/>
        </w:rPr>
        <w:t>00 000,00 PLN (słownie:</w:t>
      </w:r>
      <w:r w:rsidR="00997DCD">
        <w:rPr>
          <w:sz w:val="22"/>
          <w:szCs w:val="22"/>
        </w:rPr>
        <w:t xml:space="preserve"> sto</w:t>
      </w:r>
      <w:r w:rsidRPr="00C8734F">
        <w:rPr>
          <w:sz w:val="22"/>
          <w:szCs w:val="22"/>
        </w:rPr>
        <w:t xml:space="preserve"> tysięcy złotych </w:t>
      </w:r>
      <w:r w:rsidRPr="00C8734F">
        <w:rPr>
          <w:sz w:val="22"/>
          <w:szCs w:val="22"/>
          <w:vertAlign w:val="superscript"/>
        </w:rPr>
        <w:t>00</w:t>
      </w:r>
      <w:r w:rsidRPr="00C8734F">
        <w:rPr>
          <w:sz w:val="22"/>
          <w:szCs w:val="22"/>
        </w:rPr>
        <w:t>/</w:t>
      </w:r>
      <w:r w:rsidRPr="00C8734F">
        <w:rPr>
          <w:sz w:val="22"/>
          <w:szCs w:val="22"/>
          <w:vertAlign w:val="subscript"/>
        </w:rPr>
        <w:t>100</w:t>
      </w:r>
      <w:r w:rsidRPr="00C8734F">
        <w:rPr>
          <w:sz w:val="22"/>
          <w:szCs w:val="22"/>
        </w:rPr>
        <w:t>)</w:t>
      </w:r>
      <w:r w:rsidR="004A2379" w:rsidRPr="00C8734F">
        <w:rPr>
          <w:sz w:val="22"/>
          <w:szCs w:val="22"/>
        </w:rPr>
        <w:t>,</w:t>
      </w:r>
    </w:p>
    <w:p w14:paraId="0C9FD594" w14:textId="32EDA019" w:rsidR="00AA3F38" w:rsidRPr="00503237" w:rsidRDefault="00AA3F38">
      <w:pPr>
        <w:pStyle w:val="Akapitzlist"/>
        <w:numPr>
          <w:ilvl w:val="1"/>
          <w:numId w:val="41"/>
        </w:numPr>
        <w:tabs>
          <w:tab w:val="left" w:pos="0"/>
          <w:tab w:val="left" w:pos="851"/>
        </w:tabs>
        <w:ind w:left="851" w:hanging="567"/>
        <w:rPr>
          <w:sz w:val="22"/>
          <w:szCs w:val="22"/>
        </w:rPr>
      </w:pPr>
      <w:r w:rsidRPr="00503237">
        <w:rPr>
          <w:sz w:val="22"/>
          <w:szCs w:val="22"/>
        </w:rPr>
        <w:lastRenderedPageBreak/>
        <w:t xml:space="preserve">Wykonawca dostarczył sprzęt nie odpowiadający warunkom </w:t>
      </w:r>
      <w:r w:rsidR="00C42089">
        <w:rPr>
          <w:sz w:val="22"/>
          <w:szCs w:val="22"/>
        </w:rPr>
        <w:t>Umow</w:t>
      </w:r>
      <w:r w:rsidRPr="00503237">
        <w:rPr>
          <w:sz w:val="22"/>
          <w:szCs w:val="22"/>
        </w:rPr>
        <w:t xml:space="preserve">y lub przekroczył terminu realizacji </w:t>
      </w:r>
      <w:r w:rsidR="00C42089">
        <w:rPr>
          <w:sz w:val="22"/>
          <w:szCs w:val="22"/>
        </w:rPr>
        <w:t>Umow</w:t>
      </w:r>
      <w:r w:rsidRPr="00503237">
        <w:rPr>
          <w:sz w:val="22"/>
          <w:szCs w:val="22"/>
        </w:rPr>
        <w:t>y o 7 dni, bez konieczności wskazania przez Zamawiającego dodatkowego terminu dostawy</w:t>
      </w:r>
      <w:r w:rsidRPr="00503237">
        <w:rPr>
          <w:color w:val="333333"/>
          <w:sz w:val="22"/>
          <w:szCs w:val="22"/>
        </w:rPr>
        <w:t>.</w:t>
      </w:r>
    </w:p>
    <w:p w14:paraId="524D057F" w14:textId="6123B04D" w:rsidR="00731958" w:rsidRPr="00676D48" w:rsidRDefault="00731958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Zamawiający, niezależnie </w:t>
      </w:r>
      <w:r w:rsidR="00F87431" w:rsidRPr="00676D48">
        <w:rPr>
          <w:sz w:val="22"/>
          <w:szCs w:val="22"/>
        </w:rPr>
        <w:t xml:space="preserve">od </w:t>
      </w:r>
      <w:r w:rsidRPr="00676D48">
        <w:rPr>
          <w:sz w:val="22"/>
          <w:szCs w:val="22"/>
        </w:rPr>
        <w:t xml:space="preserve">postanowień ust. 2 powyżej, </w:t>
      </w:r>
      <w:r w:rsidR="00767B6D" w:rsidRPr="00676D48">
        <w:rPr>
          <w:sz w:val="22"/>
          <w:szCs w:val="22"/>
        </w:rPr>
        <w:t xml:space="preserve">może odstąpić od </w:t>
      </w:r>
      <w:r w:rsidR="00C42089">
        <w:rPr>
          <w:sz w:val="22"/>
          <w:szCs w:val="22"/>
        </w:rPr>
        <w:t>Umow</w:t>
      </w:r>
      <w:r w:rsidR="00767B6D" w:rsidRPr="00676D48">
        <w:rPr>
          <w:sz w:val="22"/>
          <w:szCs w:val="22"/>
        </w:rPr>
        <w:t xml:space="preserve">y </w:t>
      </w:r>
      <w:r w:rsidRPr="00676D48">
        <w:rPr>
          <w:sz w:val="22"/>
          <w:szCs w:val="22"/>
        </w:rPr>
        <w:t>w razie wystąpienia poniżej wskazanych okoliczności:</w:t>
      </w:r>
    </w:p>
    <w:p w14:paraId="6FD8B7EB" w14:textId="239430E5" w:rsidR="00731958" w:rsidRPr="00E475E5" w:rsidRDefault="00731958">
      <w:pPr>
        <w:widowControl/>
        <w:numPr>
          <w:ilvl w:val="2"/>
          <w:numId w:val="33"/>
        </w:numPr>
        <w:tabs>
          <w:tab w:val="left" w:pos="0"/>
          <w:tab w:val="left" w:pos="993"/>
        </w:tabs>
        <w:ind w:left="851" w:hanging="567"/>
        <w:jc w:val="both"/>
        <w:rPr>
          <w:rFonts w:eastAsiaTheme="minorHAnsi"/>
          <w:color w:val="333333"/>
          <w:sz w:val="22"/>
          <w:szCs w:val="22"/>
          <w:lang w:eastAsia="en-US"/>
        </w:rPr>
      </w:pPr>
      <w:r w:rsidRPr="00E475E5">
        <w:rPr>
          <w:rFonts w:eastAsiaTheme="minorHAnsi"/>
          <w:color w:val="333333"/>
          <w:sz w:val="22"/>
          <w:szCs w:val="22"/>
          <w:lang w:eastAsia="en-US"/>
        </w:rPr>
        <w:t xml:space="preserve">w terminie 30 dni od dnia powzięcia wiadomości o zaistnieniu istotnej zmiany okoliczności powodującej, że wykonanie </w:t>
      </w:r>
      <w:r w:rsidR="00C42089">
        <w:rPr>
          <w:rFonts w:eastAsiaTheme="minorHAnsi"/>
          <w:color w:val="333333"/>
          <w:sz w:val="22"/>
          <w:szCs w:val="22"/>
          <w:lang w:eastAsia="en-US"/>
        </w:rPr>
        <w:t>Umow</w:t>
      </w:r>
      <w:r w:rsidRPr="00E475E5">
        <w:rPr>
          <w:rFonts w:eastAsiaTheme="minorHAnsi"/>
          <w:color w:val="333333"/>
          <w:sz w:val="22"/>
          <w:szCs w:val="22"/>
          <w:lang w:eastAsia="en-US"/>
        </w:rPr>
        <w:t xml:space="preserve">y nie leży w interesie publicznym, czego nie można było przewidzieć w chwili zawarcia </w:t>
      </w:r>
      <w:r w:rsidR="00C42089">
        <w:rPr>
          <w:rFonts w:eastAsiaTheme="minorHAnsi"/>
          <w:color w:val="333333"/>
          <w:sz w:val="22"/>
          <w:szCs w:val="22"/>
          <w:lang w:eastAsia="en-US"/>
        </w:rPr>
        <w:t>Umow</w:t>
      </w:r>
      <w:r w:rsidRPr="00E475E5">
        <w:rPr>
          <w:rFonts w:eastAsiaTheme="minorHAnsi"/>
          <w:color w:val="333333"/>
          <w:sz w:val="22"/>
          <w:szCs w:val="22"/>
          <w:lang w:eastAsia="en-US"/>
        </w:rPr>
        <w:t xml:space="preserve">y, lub dalsze wykonywanie </w:t>
      </w:r>
      <w:r w:rsidR="00C42089">
        <w:rPr>
          <w:rFonts w:eastAsiaTheme="minorHAnsi"/>
          <w:color w:val="333333"/>
          <w:sz w:val="22"/>
          <w:szCs w:val="22"/>
          <w:lang w:eastAsia="en-US"/>
        </w:rPr>
        <w:t>Umow</w:t>
      </w:r>
      <w:r w:rsidRPr="00E475E5">
        <w:rPr>
          <w:rFonts w:eastAsiaTheme="minorHAnsi"/>
          <w:color w:val="333333"/>
          <w:sz w:val="22"/>
          <w:szCs w:val="22"/>
          <w:lang w:eastAsia="en-US"/>
        </w:rPr>
        <w:t>y może zagrozić podstawowemu interesowi bezpieczeństwa państwa lub bezpieczeństwu publicznemu (art. 456 ust. 1 pkt 1 PZP),</w:t>
      </w:r>
    </w:p>
    <w:p w14:paraId="6814A9F4" w14:textId="07247BF0" w:rsidR="00731958" w:rsidRPr="00E475E5" w:rsidRDefault="00731958">
      <w:pPr>
        <w:widowControl/>
        <w:numPr>
          <w:ilvl w:val="2"/>
          <w:numId w:val="33"/>
        </w:numPr>
        <w:tabs>
          <w:tab w:val="left" w:pos="0"/>
          <w:tab w:val="left" w:pos="851"/>
        </w:tabs>
        <w:ind w:left="851" w:hanging="567"/>
        <w:jc w:val="both"/>
        <w:rPr>
          <w:rFonts w:eastAsiaTheme="minorHAnsi"/>
          <w:color w:val="333333"/>
          <w:sz w:val="22"/>
          <w:szCs w:val="22"/>
          <w:lang w:eastAsia="en-US"/>
        </w:rPr>
      </w:pPr>
      <w:r w:rsidRPr="00E475E5">
        <w:rPr>
          <w:rFonts w:eastAsiaTheme="minorHAnsi"/>
          <w:color w:val="333333"/>
          <w:sz w:val="22"/>
          <w:szCs w:val="22"/>
          <w:lang w:eastAsia="en-US"/>
        </w:rPr>
        <w:t xml:space="preserve">gdy dokonano zmiany </w:t>
      </w:r>
      <w:r w:rsidR="00C42089">
        <w:rPr>
          <w:rFonts w:eastAsiaTheme="minorHAnsi"/>
          <w:color w:val="333333"/>
          <w:sz w:val="22"/>
          <w:szCs w:val="22"/>
          <w:lang w:eastAsia="en-US"/>
        </w:rPr>
        <w:t>Umow</w:t>
      </w:r>
      <w:r w:rsidRPr="00E475E5">
        <w:rPr>
          <w:rFonts w:eastAsiaTheme="minorHAnsi"/>
          <w:color w:val="333333"/>
          <w:sz w:val="22"/>
          <w:szCs w:val="22"/>
          <w:lang w:eastAsia="en-US"/>
        </w:rPr>
        <w:t>y z naruszeniem art. 454 i art. 455 PZP,</w:t>
      </w:r>
    </w:p>
    <w:p w14:paraId="7BC8F1F1" w14:textId="1DB36940" w:rsidR="00731958" w:rsidRPr="00E475E5" w:rsidRDefault="00731958">
      <w:pPr>
        <w:widowControl/>
        <w:numPr>
          <w:ilvl w:val="2"/>
          <w:numId w:val="33"/>
        </w:numPr>
        <w:tabs>
          <w:tab w:val="left" w:pos="0"/>
          <w:tab w:val="left" w:pos="851"/>
        </w:tabs>
        <w:ind w:left="851" w:hanging="567"/>
        <w:jc w:val="both"/>
        <w:rPr>
          <w:rFonts w:eastAsiaTheme="minorHAnsi"/>
          <w:color w:val="333333"/>
          <w:sz w:val="22"/>
          <w:szCs w:val="22"/>
          <w:lang w:eastAsia="en-US"/>
        </w:rPr>
      </w:pPr>
      <w:r w:rsidRPr="00E475E5">
        <w:rPr>
          <w:rFonts w:eastAsiaTheme="minorHAnsi"/>
          <w:color w:val="333333"/>
          <w:sz w:val="22"/>
          <w:szCs w:val="22"/>
          <w:lang w:eastAsia="en-US"/>
        </w:rPr>
        <w:t xml:space="preserve">wykonawca w chwili zawarcia </w:t>
      </w:r>
      <w:r w:rsidR="00C42089">
        <w:rPr>
          <w:rFonts w:eastAsiaTheme="minorHAnsi"/>
          <w:color w:val="333333"/>
          <w:sz w:val="22"/>
          <w:szCs w:val="22"/>
          <w:lang w:eastAsia="en-US"/>
        </w:rPr>
        <w:t>Umow</w:t>
      </w:r>
      <w:r w:rsidRPr="00E475E5">
        <w:rPr>
          <w:rFonts w:eastAsiaTheme="minorHAnsi"/>
          <w:color w:val="333333"/>
          <w:sz w:val="22"/>
          <w:szCs w:val="22"/>
          <w:lang w:eastAsia="en-US"/>
        </w:rPr>
        <w:t>y podlegał wykluczeniu na podstawie art. 108 PZP,</w:t>
      </w:r>
    </w:p>
    <w:p w14:paraId="6AD14C48" w14:textId="7BDE12EF" w:rsidR="00AA3F38" w:rsidRPr="00676D48" w:rsidRDefault="00731958">
      <w:pPr>
        <w:widowControl/>
        <w:numPr>
          <w:ilvl w:val="2"/>
          <w:numId w:val="33"/>
        </w:numPr>
        <w:tabs>
          <w:tab w:val="left" w:pos="0"/>
          <w:tab w:val="left" w:pos="851"/>
        </w:tabs>
        <w:ind w:left="851" w:hanging="567"/>
        <w:jc w:val="both"/>
        <w:rPr>
          <w:sz w:val="22"/>
          <w:szCs w:val="22"/>
          <w:lang w:bidi="pl-PL"/>
        </w:rPr>
      </w:pPr>
      <w:r w:rsidRPr="00E475E5">
        <w:rPr>
          <w:rFonts w:eastAsiaTheme="minorHAnsi"/>
          <w:color w:val="333333"/>
          <w:sz w:val="22"/>
          <w:szCs w:val="22"/>
          <w:lang w:eastAsia="en-US"/>
        </w:rPr>
        <w:t>Trybunał Sprawiedliwości Unii Europejskiej stwierdził, w ramach procedury przewidzianej</w:t>
      </w:r>
      <w:r w:rsidRPr="007837A7">
        <w:rPr>
          <w:rFonts w:eastAsiaTheme="minorHAnsi"/>
          <w:color w:val="333333"/>
          <w:sz w:val="22"/>
          <w:szCs w:val="22"/>
          <w:lang w:eastAsia="en-US"/>
        </w:rPr>
        <w:t xml:space="preserve"> w art. 258 Traktatu o </w:t>
      </w:r>
      <w:r w:rsidRPr="00E475E5">
        <w:rPr>
          <w:rFonts w:eastAsiaTheme="minorHAnsi"/>
          <w:color w:val="333333"/>
          <w:sz w:val="22"/>
          <w:szCs w:val="22"/>
          <w:lang w:eastAsia="en-US"/>
        </w:rPr>
        <w:t>funkcjonowaniu</w:t>
      </w:r>
      <w:r w:rsidRPr="007837A7">
        <w:rPr>
          <w:rFonts w:eastAsiaTheme="minorHAnsi"/>
          <w:color w:val="333333"/>
          <w:sz w:val="22"/>
          <w:szCs w:val="22"/>
          <w:lang w:eastAsia="en-US"/>
        </w:rPr>
        <w:t xml:space="preserve"> Unii Europejskiej, że Rzeczpospolita Polska uchybiła zobowiązaniom, które ciążą na niej na mocy Traktatów, dyrektywy 2014/24/UE, dyrektywy</w:t>
      </w:r>
      <w:r w:rsidRPr="007837A7">
        <w:rPr>
          <w:rFonts w:eastAsiaTheme="minorHAnsi"/>
          <w:sz w:val="22"/>
          <w:szCs w:val="22"/>
          <w:lang w:eastAsia="en-US"/>
        </w:rPr>
        <w:t xml:space="preserve"> </w:t>
      </w:r>
      <w:r w:rsidRPr="007837A7">
        <w:rPr>
          <w:rFonts w:eastAsiaTheme="minorHAnsi"/>
          <w:color w:val="333333"/>
          <w:sz w:val="22"/>
          <w:szCs w:val="22"/>
          <w:lang w:eastAsia="en-US"/>
        </w:rPr>
        <w:t>2014/25/UE i dyrektywy</w:t>
      </w:r>
      <w:r w:rsidRPr="007837A7">
        <w:rPr>
          <w:rFonts w:eastAsiaTheme="minorHAnsi"/>
          <w:sz w:val="22"/>
          <w:szCs w:val="22"/>
          <w:lang w:eastAsia="en-US"/>
        </w:rPr>
        <w:t xml:space="preserve"> </w:t>
      </w:r>
      <w:r w:rsidRPr="007837A7">
        <w:rPr>
          <w:rFonts w:eastAsiaTheme="minorHAnsi"/>
          <w:color w:val="333333"/>
          <w:sz w:val="22"/>
          <w:szCs w:val="22"/>
          <w:lang w:eastAsia="en-US"/>
        </w:rPr>
        <w:t>2009/81/WE, z uwagi na to, że Zamawiający udzielił zamówienia z naruszeniem prawa Unii Europejskiej</w:t>
      </w:r>
      <w:r w:rsidRPr="00676D48">
        <w:rPr>
          <w:rFonts w:eastAsiaTheme="minorHAnsi"/>
          <w:color w:val="333333"/>
          <w:sz w:val="22"/>
          <w:szCs w:val="22"/>
          <w:lang w:eastAsia="en-US"/>
        </w:rPr>
        <w:t>.</w:t>
      </w:r>
    </w:p>
    <w:p w14:paraId="7A6844DD" w14:textId="15D9F619" w:rsidR="00AA3F38" w:rsidRPr="00676D48" w:rsidRDefault="00AA3F38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  <w:lang w:bidi="pl-PL"/>
        </w:rPr>
      </w:pPr>
      <w:r w:rsidRPr="00676D48">
        <w:rPr>
          <w:sz w:val="22"/>
          <w:szCs w:val="22"/>
          <w:lang w:bidi="pl-PL"/>
        </w:rPr>
        <w:t xml:space="preserve">W przypadkach odstąpienia od </w:t>
      </w:r>
      <w:r w:rsidR="00C42089">
        <w:rPr>
          <w:sz w:val="22"/>
          <w:szCs w:val="22"/>
          <w:lang w:bidi="pl-PL"/>
        </w:rPr>
        <w:t>Umow</w:t>
      </w:r>
      <w:r w:rsidRPr="00676D48">
        <w:rPr>
          <w:sz w:val="22"/>
          <w:szCs w:val="22"/>
          <w:lang w:bidi="pl-PL"/>
        </w:rPr>
        <w:t xml:space="preserve">y przez Zamawiającego na podstawie ust. 3 powyżej, Wykonawca może żądać wyłącznie wynagrodzenia należnego z tytułu wykonania części </w:t>
      </w:r>
      <w:r w:rsidR="00C42089">
        <w:rPr>
          <w:sz w:val="22"/>
          <w:szCs w:val="22"/>
          <w:lang w:bidi="pl-PL"/>
        </w:rPr>
        <w:t>Umow</w:t>
      </w:r>
      <w:r w:rsidRPr="00676D48">
        <w:rPr>
          <w:sz w:val="22"/>
          <w:szCs w:val="22"/>
          <w:lang w:bidi="pl-PL"/>
        </w:rPr>
        <w:t xml:space="preserve">y, do dnia otrzymania oświadczenia o odstąpieniu od </w:t>
      </w:r>
      <w:r w:rsidR="00C42089">
        <w:rPr>
          <w:sz w:val="22"/>
          <w:szCs w:val="22"/>
          <w:lang w:bidi="pl-PL"/>
        </w:rPr>
        <w:t>Umow</w:t>
      </w:r>
      <w:r w:rsidRPr="00676D48">
        <w:rPr>
          <w:sz w:val="22"/>
          <w:szCs w:val="22"/>
          <w:lang w:bidi="pl-PL"/>
        </w:rPr>
        <w:t>y</w:t>
      </w:r>
    </w:p>
    <w:p w14:paraId="49230338" w14:textId="65C2E53C" w:rsidR="004627AC" w:rsidRPr="004627AC" w:rsidRDefault="004627AC" w:rsidP="00E475E5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4627AC">
        <w:rPr>
          <w:sz w:val="22"/>
          <w:szCs w:val="22"/>
        </w:rPr>
        <w:t xml:space="preserve">Zamawiający, korzystając z </w:t>
      </w:r>
      <w:r w:rsidR="00C42089">
        <w:rPr>
          <w:sz w:val="22"/>
          <w:szCs w:val="22"/>
        </w:rPr>
        <w:t>umown</w:t>
      </w:r>
      <w:r w:rsidRPr="004627AC">
        <w:rPr>
          <w:sz w:val="22"/>
          <w:szCs w:val="22"/>
        </w:rPr>
        <w:t>ego lub ustawowego prawa odstąpienia od Umowy może odstąpić – zgodnie ze swoim wyborem – od całości Umowy lub od jej części.</w:t>
      </w:r>
    </w:p>
    <w:p w14:paraId="5BB93ACE" w14:textId="2614F584" w:rsidR="004627AC" w:rsidRPr="00676D48" w:rsidRDefault="004627AC" w:rsidP="00E475E5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4627AC">
        <w:rPr>
          <w:sz w:val="22"/>
          <w:szCs w:val="22"/>
        </w:rPr>
        <w:t xml:space="preserve">Wykonawcy nie przysługuje kara </w:t>
      </w:r>
      <w:r w:rsidR="00C42089">
        <w:rPr>
          <w:sz w:val="22"/>
          <w:szCs w:val="22"/>
        </w:rPr>
        <w:t>umown</w:t>
      </w:r>
      <w:r w:rsidRPr="004627AC">
        <w:rPr>
          <w:sz w:val="22"/>
          <w:szCs w:val="22"/>
        </w:rPr>
        <w:t xml:space="preserve">a lub odszkodowanie z tytułu odstąpienia przez Zamawiającego od Umowy z powodu okoliczności leżących po stronie Wykonawcy lub na podstawie ust. </w:t>
      </w:r>
      <w:r w:rsidR="00AE585B">
        <w:rPr>
          <w:sz w:val="22"/>
          <w:szCs w:val="22"/>
        </w:rPr>
        <w:t>2</w:t>
      </w:r>
      <w:r w:rsidRPr="004627AC">
        <w:rPr>
          <w:sz w:val="22"/>
          <w:szCs w:val="22"/>
        </w:rPr>
        <w:t xml:space="preserve"> lub </w:t>
      </w:r>
      <w:r w:rsidR="00AE585B">
        <w:rPr>
          <w:sz w:val="22"/>
          <w:szCs w:val="22"/>
        </w:rPr>
        <w:t>3</w:t>
      </w:r>
      <w:r w:rsidRPr="004627AC">
        <w:rPr>
          <w:sz w:val="22"/>
          <w:szCs w:val="22"/>
        </w:rPr>
        <w:t xml:space="preserve"> powyżej</w:t>
      </w:r>
      <w:r w:rsidR="00AE585B">
        <w:rPr>
          <w:sz w:val="22"/>
          <w:szCs w:val="22"/>
        </w:rPr>
        <w:t>.</w:t>
      </w:r>
    </w:p>
    <w:p w14:paraId="230FF20F" w14:textId="00E12BEE" w:rsidR="00AA3F38" w:rsidRPr="00676D48" w:rsidRDefault="00AA3F38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Odstąpienie od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powinno nastąpić w formie pisemnej pod rygorem nieważności takiego oświadczenia i powinno zawierać uzasadnienie. </w:t>
      </w:r>
    </w:p>
    <w:p w14:paraId="2B9D509F" w14:textId="2E0E7E5C" w:rsidR="003D1F2D" w:rsidRPr="003E53AB" w:rsidRDefault="00AA3F38">
      <w:pPr>
        <w:widowControl/>
        <w:numPr>
          <w:ilvl w:val="0"/>
          <w:numId w:val="26"/>
        </w:numPr>
        <w:tabs>
          <w:tab w:val="clear" w:pos="927"/>
          <w:tab w:val="left" w:pos="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Odstąpienie od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nie wpływa na istnienie i skuteczność roszczeń o zapłatę kar </w:t>
      </w:r>
      <w:r w:rsidR="00C42089">
        <w:rPr>
          <w:sz w:val="22"/>
          <w:szCs w:val="22"/>
        </w:rPr>
        <w:t>umown</w:t>
      </w:r>
      <w:r w:rsidRPr="00676D48">
        <w:rPr>
          <w:sz w:val="22"/>
          <w:szCs w:val="22"/>
        </w:rPr>
        <w:t>ych.</w:t>
      </w:r>
    </w:p>
    <w:p w14:paraId="1541FDED" w14:textId="77777777" w:rsidR="00303304" w:rsidRDefault="00303304" w:rsidP="00AA3F38">
      <w:pPr>
        <w:tabs>
          <w:tab w:val="left" w:pos="2160"/>
        </w:tabs>
        <w:rPr>
          <w:b/>
          <w:bCs/>
          <w:sz w:val="22"/>
          <w:szCs w:val="22"/>
        </w:rPr>
      </w:pPr>
    </w:p>
    <w:p w14:paraId="05AD3FC3" w14:textId="32DE4D23" w:rsidR="00AA3F38" w:rsidRPr="00676D48" w:rsidRDefault="00AA3F38" w:rsidP="00AA3F38">
      <w:pPr>
        <w:tabs>
          <w:tab w:val="left" w:pos="2160"/>
        </w:tabs>
        <w:rPr>
          <w:sz w:val="22"/>
          <w:szCs w:val="22"/>
        </w:rPr>
      </w:pPr>
      <w:r w:rsidRPr="00676D48">
        <w:rPr>
          <w:b/>
          <w:bCs/>
          <w:sz w:val="22"/>
          <w:szCs w:val="22"/>
        </w:rPr>
        <w:t>§ 8</w:t>
      </w:r>
    </w:p>
    <w:p w14:paraId="7AE98B13" w14:textId="4409FBC8" w:rsidR="00F33706" w:rsidRPr="00676D48" w:rsidRDefault="00F33706">
      <w:pPr>
        <w:widowControl/>
        <w:numPr>
          <w:ilvl w:val="0"/>
          <w:numId w:val="25"/>
        </w:numPr>
        <w:tabs>
          <w:tab w:val="clear" w:pos="72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>Przez siłę wyższą, rozumie się zdarzenie niezależne od Wykonawcy, nie wynikające z jego i jego podwykonawców problemów organizacyjnych, którego wystąpienia lub skutków nie mógł przewidzieć lub któremu nie mógł zapobiec, ani któremu nie mógł przeciwdziałać,</w:t>
      </w:r>
      <w:r w:rsidR="004A2379" w:rsidRPr="00676D48">
        <w:rPr>
          <w:sz w:val="22"/>
          <w:szCs w:val="22"/>
        </w:rPr>
        <w:t xml:space="preserve"> </w:t>
      </w:r>
      <w:r w:rsidRPr="00676D48">
        <w:rPr>
          <w:sz w:val="22"/>
          <w:szCs w:val="22"/>
        </w:rPr>
        <w:t xml:space="preserve">a które uniemożliwiają Wykonawcy wykonanie w części lub w całości jego zobowiązania wynikającego z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albo mającej bezpośredni wpływ na terminowość i sposób wykonywanych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y. Strony za okoliczności siły wyższej uznają w szczególności: ogłoszone stany klęski żywiołowej, w tym powódź i trzęsienie ziemi, upadek statku powietrznego, strajki generalne lub lokalne, działania wojenne lub ogłoszenie stanu wojennego, atak terrorystyczny, ogłoszone stany wyjątkowe, ogłoszone stany zagrożenia epidemicznego, ogłoszone stany epidemii, w tym również ogłoszony stan epidemii COVID-19.</w:t>
      </w:r>
    </w:p>
    <w:p w14:paraId="0E61198F" w14:textId="48CE77E8" w:rsidR="00AA3F38" w:rsidRPr="00676D48" w:rsidRDefault="00AA3F38">
      <w:pPr>
        <w:widowControl/>
        <w:numPr>
          <w:ilvl w:val="0"/>
          <w:numId w:val="25"/>
        </w:numPr>
        <w:tabs>
          <w:tab w:val="clear" w:pos="72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Jeżeli wskutek okoliczności siły wyższej Strona nie będzie mogła wykonywać swoich obowiązków </w:t>
      </w:r>
      <w:r w:rsidR="00C42089">
        <w:rPr>
          <w:sz w:val="22"/>
          <w:szCs w:val="22"/>
        </w:rPr>
        <w:t>umown</w:t>
      </w:r>
      <w:r w:rsidRPr="00676D48">
        <w:rPr>
          <w:sz w:val="22"/>
          <w:szCs w:val="22"/>
        </w:rPr>
        <w:t xml:space="preserve">ych w całości lub w części, niezwłocznie powiadomi o tym drugą stronę. W takim przypadku Strony uzgodnią sposób i zasady dalszego wykonywania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y, czasowo zawieszą jej realizację lub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a zostanie rozwiązana.</w:t>
      </w:r>
    </w:p>
    <w:p w14:paraId="3C0D024F" w14:textId="33DAD29A" w:rsidR="003E53AB" w:rsidRPr="003E53AB" w:rsidRDefault="00AA3F38">
      <w:pPr>
        <w:widowControl/>
        <w:numPr>
          <w:ilvl w:val="0"/>
          <w:numId w:val="25"/>
        </w:numPr>
        <w:tabs>
          <w:tab w:val="clear" w:pos="720"/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Bieg terminów określonych w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ie ulega zawieszeniu przez czas trwania przeszkody spowodowanej siłą wyższą.</w:t>
      </w:r>
    </w:p>
    <w:p w14:paraId="508BCC03" w14:textId="77777777" w:rsidR="00303304" w:rsidRDefault="00303304" w:rsidP="00AA3F38">
      <w:pPr>
        <w:ind w:left="142"/>
        <w:rPr>
          <w:b/>
          <w:bCs/>
          <w:sz w:val="22"/>
          <w:szCs w:val="22"/>
        </w:rPr>
      </w:pPr>
    </w:p>
    <w:p w14:paraId="0CFF6A2F" w14:textId="1CB16FB8" w:rsidR="00CB17BC" w:rsidRPr="00676D48" w:rsidRDefault="00D01EF5" w:rsidP="00AA3F38">
      <w:pPr>
        <w:ind w:left="14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§ </w:t>
      </w:r>
      <w:r w:rsidR="00AA3F38" w:rsidRPr="00676D48">
        <w:rPr>
          <w:b/>
          <w:bCs/>
          <w:sz w:val="22"/>
          <w:szCs w:val="22"/>
        </w:rPr>
        <w:t>9</w:t>
      </w:r>
    </w:p>
    <w:p w14:paraId="340C1FA3" w14:textId="5E1798A5" w:rsidR="00847466" w:rsidRPr="00E475E5" w:rsidRDefault="00CB17BC" w:rsidP="00E475E5">
      <w:pPr>
        <w:pStyle w:val="Akapitzlist"/>
        <w:numPr>
          <w:ilvl w:val="0"/>
          <w:numId w:val="34"/>
        </w:numPr>
        <w:tabs>
          <w:tab w:val="left" w:pos="284"/>
        </w:tabs>
        <w:ind w:left="284" w:hanging="284"/>
        <w:rPr>
          <w:sz w:val="22"/>
          <w:szCs w:val="22"/>
        </w:rPr>
      </w:pPr>
      <w:r w:rsidRPr="00E475E5">
        <w:rPr>
          <w:sz w:val="22"/>
          <w:szCs w:val="22"/>
        </w:rPr>
        <w:t>Strony dopuszczają możliwość zmiany Umowy po uprzednim sporządzeniu protokołu konieczności, przy zachowaniu wynagrodzenia Wykonawcy wskazanego w § 3 ust. 2 Umowy, poprzez podpisanie aneksu do Umowy, w przypadku zaistnienia okoliczności wskazanych w treści art. 455 ust. 1 pkt 2 – 4 oraz art. 455 ust. 2 ustawy PZP</w:t>
      </w:r>
      <w:r w:rsidR="00847466" w:rsidRPr="00E475E5">
        <w:rPr>
          <w:sz w:val="22"/>
          <w:szCs w:val="22"/>
        </w:rPr>
        <w:t xml:space="preserve"> w następujących przypadkach i zakresach:</w:t>
      </w:r>
    </w:p>
    <w:p w14:paraId="5026851C" w14:textId="4A47D1A0" w:rsidR="00847466" w:rsidRDefault="00847466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3E53AB">
        <w:rPr>
          <w:sz w:val="22"/>
          <w:szCs w:val="22"/>
        </w:rPr>
        <w:lastRenderedPageBreak/>
        <w:t xml:space="preserve">zmiana terminu realizacji zamówienia poprzez jego przedłużenie ze względu na przyczyny leżące po stronie Zamawiającego dotyczące np. braku przygotowania/przekazania </w:t>
      </w:r>
      <w:r w:rsidR="002D73C0" w:rsidRPr="003E53AB">
        <w:rPr>
          <w:sz w:val="22"/>
          <w:szCs w:val="22"/>
        </w:rPr>
        <w:t>pomieszczeń do realizacji przedmiotu zamówienia</w:t>
      </w:r>
      <w:r w:rsidRPr="003E53AB">
        <w:rPr>
          <w:sz w:val="22"/>
          <w:szCs w:val="22"/>
        </w:rPr>
        <w:t xml:space="preserve"> oraz inne niezawinione przez Strony przyczyny spowodowane przez tzw. siłę wyższą w rozumieniu § 8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>y,</w:t>
      </w:r>
    </w:p>
    <w:p w14:paraId="70CD554A" w14:textId="53955CD4" w:rsidR="00847466" w:rsidRDefault="00847466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3E53AB">
        <w:rPr>
          <w:sz w:val="22"/>
          <w:szCs w:val="22"/>
        </w:rPr>
        <w:t>zmiana terminu realizacji zamówienia, poprzez jego skrócenie w przypadku zgodnej woli Stron,</w:t>
      </w:r>
    </w:p>
    <w:p w14:paraId="104DFB16" w14:textId="08AFAD9D" w:rsidR="00847466" w:rsidRDefault="00847466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3E53AB">
        <w:rPr>
          <w:sz w:val="22"/>
          <w:szCs w:val="22"/>
        </w:rPr>
        <w:t>aktualizacja rozwiązań projektowych z uwagi na postęp technologiczny lub zmiany obowiązujących przepisów,</w:t>
      </w:r>
    </w:p>
    <w:p w14:paraId="06256EB6" w14:textId="37E0E653" w:rsidR="001D7392" w:rsidRDefault="00847466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3E53AB">
        <w:rPr>
          <w:sz w:val="22"/>
          <w:szCs w:val="22"/>
        </w:rPr>
        <w:t xml:space="preserve">zmiana podwykonawcy, w szczególności ze względów losowych lub innych korzystnych dla Zamawiającego, w przypadku zadeklarowania przez Wykonawcę realizacji zamówienia przy pomocy podwykonawców, z uwzględnieniem postanowień § </w:t>
      </w:r>
      <w:r w:rsidR="00CB17BC">
        <w:rPr>
          <w:sz w:val="22"/>
          <w:szCs w:val="22"/>
        </w:rPr>
        <w:t>1</w:t>
      </w:r>
      <w:r w:rsidR="00CB17BC" w:rsidRPr="003E53AB">
        <w:rPr>
          <w:sz w:val="22"/>
          <w:szCs w:val="22"/>
        </w:rPr>
        <w:t xml:space="preserve"> </w:t>
      </w:r>
      <w:r w:rsidRPr="003E53AB">
        <w:rPr>
          <w:sz w:val="22"/>
          <w:szCs w:val="22"/>
        </w:rPr>
        <w:t xml:space="preserve">ust. </w:t>
      </w:r>
      <w:r w:rsidR="00CB17BC">
        <w:rPr>
          <w:sz w:val="22"/>
          <w:szCs w:val="22"/>
        </w:rPr>
        <w:t>8</w:t>
      </w:r>
      <w:r w:rsidR="00CB17BC" w:rsidRPr="003E53AB">
        <w:rPr>
          <w:sz w:val="22"/>
          <w:szCs w:val="22"/>
        </w:rPr>
        <w:t xml:space="preserve">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>y.</w:t>
      </w:r>
    </w:p>
    <w:p w14:paraId="3B7DBC1C" w14:textId="35F8B170" w:rsidR="003E53AB" w:rsidRPr="00835720" w:rsidRDefault="001D7392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835720">
        <w:rPr>
          <w:sz w:val="22"/>
          <w:szCs w:val="22"/>
        </w:rPr>
        <w:t>z</w:t>
      </w:r>
      <w:r w:rsidR="00847466" w:rsidRPr="00835720">
        <w:rPr>
          <w:sz w:val="22"/>
          <w:szCs w:val="22"/>
        </w:rPr>
        <w:t xml:space="preserve">miana postanowień </w:t>
      </w:r>
      <w:r w:rsidR="00C42089">
        <w:rPr>
          <w:sz w:val="22"/>
          <w:szCs w:val="22"/>
        </w:rPr>
        <w:t>Umow</w:t>
      </w:r>
      <w:r w:rsidR="00847466" w:rsidRPr="00835720">
        <w:rPr>
          <w:sz w:val="22"/>
          <w:szCs w:val="22"/>
        </w:rPr>
        <w:t>y związana ze</w:t>
      </w:r>
      <w:r w:rsidR="00AC00CF">
        <w:rPr>
          <w:sz w:val="22"/>
          <w:szCs w:val="22"/>
        </w:rPr>
        <w:t xml:space="preserve"> z</w:t>
      </w:r>
      <w:r w:rsidR="003E53AB" w:rsidRPr="00835720">
        <w:rPr>
          <w:sz w:val="22"/>
          <w:szCs w:val="22"/>
        </w:rPr>
        <w:t xml:space="preserve">mianą danych identyfikacyjnych (w tym adresowych i teleadresowych) Strony </w:t>
      </w:r>
      <w:r w:rsidR="00C42089">
        <w:rPr>
          <w:sz w:val="22"/>
          <w:szCs w:val="22"/>
        </w:rPr>
        <w:t>Umow</w:t>
      </w:r>
      <w:r w:rsidR="003E53AB" w:rsidRPr="00835720">
        <w:rPr>
          <w:sz w:val="22"/>
          <w:szCs w:val="22"/>
        </w:rPr>
        <w:t>y i osób reprezentujących Strony (w szczególności z powodu nieprzewidzianych zmian organizacyjnych, choroby, wypadków losowych),</w:t>
      </w:r>
    </w:p>
    <w:p w14:paraId="1A398943" w14:textId="20BBEDE1" w:rsidR="003E53AB" w:rsidRDefault="003E53AB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676D48">
        <w:rPr>
          <w:sz w:val="22"/>
          <w:szCs w:val="22"/>
        </w:rPr>
        <w:t xml:space="preserve">zmianą numeru rachunku bankowego Wykonawcy wskazanego w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ie</w:t>
      </w:r>
      <w:r>
        <w:rPr>
          <w:sz w:val="22"/>
          <w:szCs w:val="22"/>
        </w:rPr>
        <w:t>,</w:t>
      </w:r>
    </w:p>
    <w:p w14:paraId="02F7885C" w14:textId="64A1A28F" w:rsidR="003E53AB" w:rsidRDefault="003E53AB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676D48">
        <w:rPr>
          <w:sz w:val="22"/>
          <w:szCs w:val="22"/>
        </w:rPr>
        <w:t xml:space="preserve">wystąpieniem oczywistych omyłek pisarskich i rachunkowych w treści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</w:t>
      </w:r>
      <w:r>
        <w:rPr>
          <w:sz w:val="22"/>
          <w:szCs w:val="22"/>
        </w:rPr>
        <w:t>,</w:t>
      </w:r>
    </w:p>
    <w:p w14:paraId="482ED19F" w14:textId="26A4C7B0" w:rsidR="003E53AB" w:rsidRDefault="003E53AB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676D48">
        <w:rPr>
          <w:sz w:val="22"/>
          <w:szCs w:val="22"/>
        </w:rPr>
        <w:t xml:space="preserve">zmianą w KRS, wpisie do </w:t>
      </w:r>
      <w:proofErr w:type="spellStart"/>
      <w:r w:rsidRPr="00676D48">
        <w:rPr>
          <w:sz w:val="22"/>
          <w:szCs w:val="22"/>
        </w:rPr>
        <w:t>CEiDG</w:t>
      </w:r>
      <w:proofErr w:type="spellEnd"/>
      <w:r w:rsidRPr="00676D48">
        <w:rPr>
          <w:sz w:val="22"/>
          <w:szCs w:val="22"/>
        </w:rPr>
        <w:t xml:space="preserve"> w trakcie realizacji zamówienia dotyczące Wykonawcy</w:t>
      </w:r>
      <w:r>
        <w:rPr>
          <w:sz w:val="22"/>
          <w:szCs w:val="22"/>
        </w:rPr>
        <w:t>,</w:t>
      </w:r>
    </w:p>
    <w:p w14:paraId="4048ADB1" w14:textId="27E62F47" w:rsidR="003E53AB" w:rsidRDefault="003E53AB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676D48">
        <w:rPr>
          <w:sz w:val="22"/>
          <w:szCs w:val="22"/>
        </w:rPr>
        <w:t xml:space="preserve">zmiana terminu wykonania zamówienia, zmiana postanowień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wskutek zmiany przepisów prawa Unii Europejskiej lub prawa krajowego</w:t>
      </w:r>
      <w:r>
        <w:rPr>
          <w:sz w:val="22"/>
          <w:szCs w:val="22"/>
        </w:rPr>
        <w:t>,</w:t>
      </w:r>
    </w:p>
    <w:p w14:paraId="05660BFA" w14:textId="44B07CC7" w:rsidR="00F10016" w:rsidRDefault="003E53AB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3E53AB">
        <w:rPr>
          <w:sz w:val="22"/>
          <w:szCs w:val="22"/>
        </w:rPr>
        <w:t xml:space="preserve">zmiana określonego typu, modelu, nazwy, producenta przedmiotu </w:t>
      </w:r>
      <w:r w:rsidR="00C42089">
        <w:rPr>
          <w:sz w:val="22"/>
          <w:szCs w:val="22"/>
        </w:rPr>
        <w:t>Umow</w:t>
      </w:r>
      <w:r w:rsidRPr="003E53AB">
        <w:rPr>
          <w:sz w:val="22"/>
          <w:szCs w:val="22"/>
        </w:rPr>
        <w:t>y bądź jego elementów, poprawy jakości lub innych parametrów charakterystycznych dla danego elementu dostawy lub zmiany technologii na równoważną lub lepszą w szczególności w przypadku zakończenia jego produkcji lub wstrzymania lub wycofania go z produkcji po przedstawianiu stosownych dokumentów od producenta lub dystrybutora, z tym że cena wskazana w § 3 nie może ulec podwyższeniu, a parametry techniczne nie mogą być gorsze niż wskazane w treści oferty</w:t>
      </w:r>
      <w:r>
        <w:rPr>
          <w:sz w:val="22"/>
          <w:szCs w:val="22"/>
        </w:rPr>
        <w:t>,</w:t>
      </w:r>
    </w:p>
    <w:p w14:paraId="7EF1463A" w14:textId="5537DEAF" w:rsidR="00AA3F38" w:rsidRPr="00303304" w:rsidRDefault="00AA3F38" w:rsidP="00E475E5">
      <w:pPr>
        <w:pStyle w:val="Akapitzlist"/>
        <w:numPr>
          <w:ilvl w:val="1"/>
          <w:numId w:val="59"/>
        </w:numPr>
        <w:tabs>
          <w:tab w:val="left" w:pos="851"/>
        </w:tabs>
        <w:ind w:hanging="436"/>
        <w:rPr>
          <w:sz w:val="22"/>
          <w:szCs w:val="22"/>
        </w:rPr>
      </w:pPr>
      <w:r w:rsidRPr="00303304">
        <w:rPr>
          <w:sz w:val="22"/>
          <w:szCs w:val="22"/>
        </w:rPr>
        <w:t>aktualizacji rozwiązań z uwagi na postęp technologiczny lub zmiany obowiązujących przepisów</w:t>
      </w:r>
      <w:r w:rsidR="009255FD">
        <w:rPr>
          <w:sz w:val="22"/>
          <w:szCs w:val="22"/>
        </w:rPr>
        <w:t>.</w:t>
      </w:r>
    </w:p>
    <w:p w14:paraId="2FC15929" w14:textId="41AFAACC" w:rsidR="00AA3F38" w:rsidRPr="00676D48" w:rsidRDefault="00AA3F38">
      <w:pPr>
        <w:pStyle w:val="Akapitzlist"/>
        <w:numPr>
          <w:ilvl w:val="0"/>
          <w:numId w:val="34"/>
        </w:numPr>
        <w:tabs>
          <w:tab w:val="left" w:pos="284"/>
        </w:tabs>
        <w:ind w:left="284" w:hanging="284"/>
        <w:rPr>
          <w:sz w:val="22"/>
          <w:szCs w:val="22"/>
        </w:rPr>
      </w:pPr>
      <w:r w:rsidRPr="00676D48">
        <w:rPr>
          <w:sz w:val="22"/>
          <w:szCs w:val="22"/>
        </w:rPr>
        <w:t xml:space="preserve">Ponadto dopuszcza się zastąpienie dotychczasowego Wykonawcy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przez inny podmiot spełniający warunki udziału w postępowaniu oraz niepodlegający wykluczeniu z</w:t>
      </w:r>
      <w:r w:rsidR="003E53AB">
        <w:rPr>
          <w:sz w:val="22"/>
          <w:szCs w:val="22"/>
        </w:rPr>
        <w:t> </w:t>
      </w:r>
      <w:r w:rsidRPr="00676D48">
        <w:rPr>
          <w:sz w:val="22"/>
          <w:szCs w:val="22"/>
        </w:rPr>
        <w:t>postępowania na mocy art. 108 ust. 1 ustawy PZP i art. 109 ust. 1 ustawy PZP w zakresie wskazanym w dokumentach postępowania przez Zamawiającego, w razie gdy nastąpiło połączenie, podział, przekształcenie, upadłość, restrukturyzacja, nabycie dotychczasowego Wykonawcy lub nabycie jego przedsiębiorstwa przez ww. podmiot</w:t>
      </w:r>
      <w:r w:rsidR="00731958" w:rsidRPr="00676D48">
        <w:rPr>
          <w:sz w:val="22"/>
          <w:szCs w:val="22"/>
        </w:rPr>
        <w:t>, jak również w wyniku przejęcia przez Zamawiającego zobowiązań Wykonawcy względem jego podwykonawców, w przypadku o którym mowa w art. 465 ust. 1 ustawy PZP</w:t>
      </w:r>
      <w:r w:rsidRPr="00676D48">
        <w:rPr>
          <w:sz w:val="22"/>
          <w:szCs w:val="22"/>
        </w:rPr>
        <w:t>.</w:t>
      </w:r>
    </w:p>
    <w:p w14:paraId="2786529D" w14:textId="776CA02B" w:rsidR="00AA3F38" w:rsidRPr="00676D48" w:rsidRDefault="00AA3F38">
      <w:pPr>
        <w:pStyle w:val="Akapitzlist"/>
        <w:numPr>
          <w:ilvl w:val="0"/>
          <w:numId w:val="34"/>
        </w:numPr>
        <w:tabs>
          <w:tab w:val="left" w:pos="284"/>
        </w:tabs>
        <w:ind w:left="284"/>
        <w:rPr>
          <w:sz w:val="22"/>
          <w:szCs w:val="22"/>
        </w:rPr>
      </w:pPr>
      <w:r w:rsidRPr="00676D48">
        <w:rPr>
          <w:sz w:val="22"/>
          <w:szCs w:val="22"/>
        </w:rPr>
        <w:t>Niezależnie od postanowień ust. 1 oraz 2</w:t>
      </w:r>
      <w:r w:rsidR="00B968F5">
        <w:rPr>
          <w:sz w:val="22"/>
          <w:szCs w:val="22"/>
        </w:rPr>
        <w:t xml:space="preserve"> powyżej</w:t>
      </w:r>
      <w:r w:rsidRPr="00676D48">
        <w:rPr>
          <w:sz w:val="22"/>
          <w:szCs w:val="22"/>
        </w:rPr>
        <w:t xml:space="preserve">, Strony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mogą dokonywać nieistotnych zmian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y, nie stanowiących istotnej zmiany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w rozumieniu art. 454 ust. 2 ustawy PZP, poprzez zawarcie pisemnego aneksu pod rygorem nieważności.</w:t>
      </w:r>
    </w:p>
    <w:p w14:paraId="671C06E8" w14:textId="0C46805F" w:rsidR="00AA3F38" w:rsidRPr="00676D48" w:rsidRDefault="00AA3F38">
      <w:pPr>
        <w:pStyle w:val="Akapitzlist"/>
        <w:numPr>
          <w:ilvl w:val="0"/>
          <w:numId w:val="34"/>
        </w:numPr>
        <w:tabs>
          <w:tab w:val="left" w:pos="284"/>
        </w:tabs>
        <w:ind w:left="284"/>
        <w:rPr>
          <w:sz w:val="22"/>
          <w:szCs w:val="22"/>
        </w:rPr>
      </w:pPr>
      <w:r w:rsidRPr="00676D48">
        <w:rPr>
          <w:sz w:val="22"/>
          <w:szCs w:val="22"/>
        </w:rPr>
        <w:t xml:space="preserve">Zmiany </w:t>
      </w:r>
      <w:r w:rsidRPr="00676D48">
        <w:rPr>
          <w:sz w:val="22"/>
          <w:szCs w:val="22"/>
          <w:lang w:val="x-none"/>
        </w:rPr>
        <w:t xml:space="preserve">niedotyczące postanowień </w:t>
      </w:r>
      <w:r w:rsidR="00C42089">
        <w:rPr>
          <w:sz w:val="22"/>
          <w:szCs w:val="22"/>
          <w:lang w:val="x-none"/>
        </w:rPr>
        <w:t>umown</w:t>
      </w:r>
      <w:r w:rsidRPr="00676D48">
        <w:rPr>
          <w:sz w:val="22"/>
          <w:szCs w:val="22"/>
          <w:lang w:val="x-none"/>
        </w:rPr>
        <w:t xml:space="preserve">ych np. z przyczyn organizacyjnych </w:t>
      </w:r>
      <w:r w:rsidRPr="00676D48">
        <w:rPr>
          <w:sz w:val="22"/>
          <w:szCs w:val="22"/>
        </w:rPr>
        <w:t xml:space="preserve">skutkujące </w:t>
      </w:r>
      <w:r w:rsidRPr="00676D48">
        <w:rPr>
          <w:sz w:val="22"/>
          <w:szCs w:val="22"/>
          <w:lang w:val="x-none"/>
        </w:rPr>
        <w:t>koniec</w:t>
      </w:r>
      <w:r w:rsidRPr="00676D48">
        <w:rPr>
          <w:sz w:val="22"/>
          <w:szCs w:val="22"/>
        </w:rPr>
        <w:t xml:space="preserve">znością </w:t>
      </w:r>
      <w:r w:rsidRPr="00676D48">
        <w:rPr>
          <w:sz w:val="22"/>
          <w:szCs w:val="22"/>
          <w:lang w:val="x-none"/>
        </w:rPr>
        <w:t>zmian</w:t>
      </w:r>
      <w:r w:rsidRPr="00676D48">
        <w:rPr>
          <w:sz w:val="22"/>
          <w:szCs w:val="22"/>
        </w:rPr>
        <w:t>y</w:t>
      </w:r>
      <w:r w:rsidRPr="00676D48">
        <w:rPr>
          <w:sz w:val="22"/>
          <w:szCs w:val="22"/>
          <w:lang w:val="x-none"/>
        </w:rPr>
        <w:t xml:space="preserve"> danych teleadresowych określonych w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ie, </w:t>
      </w:r>
      <w:r w:rsidRPr="00676D48">
        <w:rPr>
          <w:sz w:val="22"/>
          <w:szCs w:val="22"/>
        </w:rPr>
        <w:t xml:space="preserve">w szczególności </w:t>
      </w:r>
      <w:r w:rsidRPr="00676D48">
        <w:rPr>
          <w:sz w:val="22"/>
          <w:szCs w:val="22"/>
          <w:lang w:val="x-none"/>
        </w:rPr>
        <w:t>zmian</w:t>
      </w:r>
      <w:r w:rsidRPr="00676D48">
        <w:rPr>
          <w:sz w:val="22"/>
          <w:szCs w:val="22"/>
        </w:rPr>
        <w:t>y</w:t>
      </w:r>
      <w:r w:rsidRPr="00676D48">
        <w:rPr>
          <w:sz w:val="22"/>
          <w:szCs w:val="22"/>
          <w:lang w:val="x-none"/>
        </w:rPr>
        <w:t xml:space="preserve"> numer</w:t>
      </w:r>
      <w:r w:rsidR="00927EC6" w:rsidRPr="00676D48">
        <w:rPr>
          <w:sz w:val="22"/>
          <w:szCs w:val="22"/>
        </w:rPr>
        <w:t>u</w:t>
      </w:r>
      <w:r w:rsidRPr="00676D48">
        <w:rPr>
          <w:sz w:val="22"/>
          <w:szCs w:val="22"/>
          <w:lang w:val="x-none"/>
        </w:rPr>
        <w:t xml:space="preserve"> konta bankowego jednej ze Stron</w:t>
      </w:r>
      <w:r w:rsidRPr="00676D48">
        <w:rPr>
          <w:sz w:val="22"/>
          <w:szCs w:val="22"/>
        </w:rPr>
        <w:t xml:space="preserve">, nie wymagają zawarcia pisemnego aneksu do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y, dlatego</w:t>
      </w:r>
      <w:r w:rsidRPr="00676D48">
        <w:rPr>
          <w:sz w:val="22"/>
          <w:szCs w:val="22"/>
          <w:lang w:val="x-none"/>
        </w:rPr>
        <w:t xml:space="preserve"> nastąpią poprzez przekazanie pisemnego oświadczenie Strony, której te zmiany dotyczą, drugiej Stronie.</w:t>
      </w:r>
    </w:p>
    <w:p w14:paraId="4B5D7391" w14:textId="26A8A80B" w:rsidR="00DD53B1" w:rsidRPr="00E475E5" w:rsidRDefault="00AE4460">
      <w:pPr>
        <w:pStyle w:val="Lista"/>
        <w:keepNext/>
        <w:keepLines/>
        <w:widowControl/>
        <w:numPr>
          <w:ilvl w:val="0"/>
          <w:numId w:val="34"/>
        </w:numPr>
        <w:suppressLineNumbers/>
        <w:tabs>
          <w:tab w:val="left" w:pos="284"/>
        </w:tabs>
        <w:ind w:left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Strona występująca o zmianę postanowień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 xml:space="preserve">y zobowiązana jest do udokumentowania zaistnienia okoliczności, o których mowa w ust. 1. </w:t>
      </w:r>
      <w:r w:rsidRPr="00E475E5">
        <w:rPr>
          <w:sz w:val="22"/>
          <w:szCs w:val="22"/>
        </w:rPr>
        <w:t xml:space="preserve">Wniosek o zmianę postanowień niniejszej </w:t>
      </w:r>
      <w:r w:rsidR="00C42089">
        <w:rPr>
          <w:sz w:val="22"/>
          <w:szCs w:val="22"/>
        </w:rPr>
        <w:t>Umow</w:t>
      </w:r>
      <w:r w:rsidRPr="00E475E5">
        <w:rPr>
          <w:sz w:val="22"/>
          <w:szCs w:val="22"/>
        </w:rPr>
        <w:t>y musi być wyrażony w formie pisemnej</w:t>
      </w:r>
      <w:r w:rsidRPr="00676D48">
        <w:rPr>
          <w:sz w:val="22"/>
          <w:szCs w:val="22"/>
        </w:rPr>
        <w:t xml:space="preserve"> na zasadach wskazanych w art. 78 lub 78</w:t>
      </w:r>
      <w:r w:rsidRPr="00B968F5">
        <w:rPr>
          <w:sz w:val="22"/>
          <w:szCs w:val="22"/>
          <w:vertAlign w:val="superscript"/>
        </w:rPr>
        <w:t>1</w:t>
      </w:r>
      <w:r w:rsidRPr="00676D48">
        <w:rPr>
          <w:sz w:val="22"/>
          <w:szCs w:val="22"/>
        </w:rPr>
        <w:t xml:space="preserve"> Kodeksu cywilnego</w:t>
      </w:r>
      <w:r w:rsidRPr="00E475E5">
        <w:rPr>
          <w:sz w:val="22"/>
          <w:szCs w:val="22"/>
        </w:rPr>
        <w:t>.</w:t>
      </w:r>
    </w:p>
    <w:p w14:paraId="333B338F" w14:textId="77777777" w:rsidR="00CB17BC" w:rsidRDefault="00CB17BC" w:rsidP="00AA3F38">
      <w:pPr>
        <w:rPr>
          <w:b/>
          <w:bCs/>
          <w:sz w:val="22"/>
          <w:szCs w:val="22"/>
        </w:rPr>
      </w:pPr>
    </w:p>
    <w:p w14:paraId="3941E320" w14:textId="0FF48912" w:rsidR="00AA3F38" w:rsidRPr="00676D48" w:rsidRDefault="00AA3F38" w:rsidP="00AA3F38">
      <w:pPr>
        <w:rPr>
          <w:sz w:val="22"/>
          <w:szCs w:val="22"/>
        </w:rPr>
      </w:pPr>
      <w:r w:rsidRPr="00676D48">
        <w:rPr>
          <w:b/>
          <w:bCs/>
          <w:sz w:val="22"/>
          <w:szCs w:val="22"/>
        </w:rPr>
        <w:t>§ 1</w:t>
      </w:r>
      <w:r w:rsidR="00847466" w:rsidRPr="00676D48">
        <w:rPr>
          <w:b/>
          <w:bCs/>
          <w:sz w:val="22"/>
          <w:szCs w:val="22"/>
        </w:rPr>
        <w:t>0</w:t>
      </w:r>
    </w:p>
    <w:p w14:paraId="2FB30B3B" w14:textId="4C9C6FF7" w:rsidR="00AA3F38" w:rsidRPr="00676D48" w:rsidRDefault="00AA3F38">
      <w:pPr>
        <w:widowControl/>
        <w:numPr>
          <w:ilvl w:val="0"/>
          <w:numId w:val="24"/>
        </w:numPr>
        <w:tabs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 xml:space="preserve">Żadna ze Stron nie jest uprawniona do przeniesienia swoich praw i zobowiązań z tytułu niniejszej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 xml:space="preserve">y bez uzyskania pisemnej zgody drugiej Strony, w szczególności Wykonawcy nie przysługuje prawo przenoszenia wierzytelności wynikających z niniejszej </w:t>
      </w:r>
      <w:r w:rsidR="00C42089">
        <w:rPr>
          <w:sz w:val="22"/>
          <w:szCs w:val="22"/>
          <w:lang w:val="x-none"/>
        </w:rPr>
        <w:t>Umow</w:t>
      </w:r>
      <w:r w:rsidRPr="00676D48">
        <w:rPr>
          <w:sz w:val="22"/>
          <w:szCs w:val="22"/>
          <w:lang w:val="x-none"/>
        </w:rPr>
        <w:t>y bez uprzedniej pisemnej zgody Zamawiającego.</w:t>
      </w:r>
    </w:p>
    <w:p w14:paraId="02C2B0A7" w14:textId="17F9D07D" w:rsidR="00AA3F38" w:rsidRPr="00676D48" w:rsidRDefault="00AA3F38">
      <w:pPr>
        <w:widowControl/>
        <w:numPr>
          <w:ilvl w:val="0"/>
          <w:numId w:val="24"/>
        </w:numPr>
        <w:tabs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lastRenderedPageBreak/>
        <w:t>Strony zobowiązują się do każdorazowego powiadamiania listem poleconym o zmianie adresu swojej siedziby, pod rygorem uznania za skutecznie doręczoną korespondencję wysłaną pod dotychczas znany adres.</w:t>
      </w:r>
    </w:p>
    <w:p w14:paraId="01FF9E76" w14:textId="28803B36" w:rsidR="00AA3F38" w:rsidRPr="00676D48" w:rsidRDefault="00AA3F38">
      <w:pPr>
        <w:widowControl/>
        <w:numPr>
          <w:ilvl w:val="0"/>
          <w:numId w:val="24"/>
        </w:numPr>
        <w:tabs>
          <w:tab w:val="num" w:pos="284"/>
        </w:tabs>
        <w:ind w:left="284" w:hanging="284"/>
        <w:jc w:val="both"/>
        <w:rPr>
          <w:sz w:val="22"/>
          <w:szCs w:val="22"/>
        </w:rPr>
      </w:pPr>
      <w:r w:rsidRPr="00676D48">
        <w:rPr>
          <w:sz w:val="22"/>
          <w:szCs w:val="22"/>
        </w:rPr>
        <w:t xml:space="preserve">Wszelkie zmiany lub uzupełnienia niniejszej </w:t>
      </w:r>
      <w:r w:rsidR="00C42089">
        <w:rPr>
          <w:sz w:val="22"/>
          <w:szCs w:val="22"/>
        </w:rPr>
        <w:t>Umow</w:t>
      </w:r>
      <w:r w:rsidRPr="00676D48">
        <w:rPr>
          <w:sz w:val="22"/>
          <w:szCs w:val="22"/>
        </w:rPr>
        <w:t>y mogą nastąpić za zgodą Stron w formie pisemnego aneksu pod rygorem nieważności.</w:t>
      </w:r>
    </w:p>
    <w:p w14:paraId="17AFCBEE" w14:textId="6D740EE7" w:rsidR="00C30F82" w:rsidRPr="00BC056F" w:rsidRDefault="00C30F82" w:rsidP="00C30F82">
      <w:pPr>
        <w:widowControl/>
        <w:numPr>
          <w:ilvl w:val="0"/>
          <w:numId w:val="24"/>
        </w:numPr>
        <w:tabs>
          <w:tab w:val="left" w:pos="284"/>
          <w:tab w:val="num" w:pos="3627"/>
        </w:tabs>
        <w:ind w:left="284" w:hanging="284"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Ewentualna nieważność jednego lub kilku postanowień niniejszej Umowy nie wpływa na ważność Umowy w całości, a w takim przypadku Strony zastępują nieważne postanowienie postanowieniem zgodnym z celem i innymi postanowieniami Umowy, z zastrzeżeniem zdania 2. Zmiany Umowy dokonane niezgodnie z postanowienia § </w:t>
      </w:r>
      <w:r>
        <w:rPr>
          <w:sz w:val="22"/>
          <w:szCs w:val="22"/>
        </w:rPr>
        <w:t>9</w:t>
      </w:r>
      <w:r w:rsidRPr="00BC056F">
        <w:rPr>
          <w:sz w:val="22"/>
          <w:szCs w:val="22"/>
        </w:rPr>
        <w:t xml:space="preserve"> ust. </w:t>
      </w:r>
      <w:r>
        <w:rPr>
          <w:sz w:val="22"/>
          <w:szCs w:val="22"/>
        </w:rPr>
        <w:t>1</w:t>
      </w:r>
      <w:r w:rsidRPr="00BC056F">
        <w:rPr>
          <w:sz w:val="22"/>
          <w:szCs w:val="22"/>
        </w:rPr>
        <w:t xml:space="preserve"> lub </w:t>
      </w:r>
      <w:r>
        <w:rPr>
          <w:sz w:val="22"/>
          <w:szCs w:val="22"/>
        </w:rPr>
        <w:t>2</w:t>
      </w:r>
      <w:r w:rsidRPr="00BC056F">
        <w:rPr>
          <w:sz w:val="22"/>
          <w:szCs w:val="22"/>
        </w:rPr>
        <w:t xml:space="preserve"> niniejszej Umowy podlegają unieważnieniu, w takim przypadku w miejsce unieważnionych zmodyfikowanych postanowień Umowy stosuje się postanowienia </w:t>
      </w:r>
      <w:r w:rsidR="00C42089">
        <w:rPr>
          <w:sz w:val="22"/>
          <w:szCs w:val="22"/>
        </w:rPr>
        <w:t>umown</w:t>
      </w:r>
      <w:r w:rsidRPr="00BC056F">
        <w:rPr>
          <w:sz w:val="22"/>
          <w:szCs w:val="22"/>
        </w:rPr>
        <w:t>e w ich pierwotnym brzmieniu.</w:t>
      </w:r>
    </w:p>
    <w:p w14:paraId="4E2F1AB0" w14:textId="77777777" w:rsidR="00C30F82" w:rsidRPr="00BC056F" w:rsidRDefault="00C30F82" w:rsidP="00C30F82">
      <w:pPr>
        <w:widowControl/>
        <w:numPr>
          <w:ilvl w:val="0"/>
          <w:numId w:val="24"/>
        </w:numPr>
        <w:tabs>
          <w:tab w:val="left" w:pos="284"/>
          <w:tab w:val="num" w:pos="3627"/>
        </w:tabs>
        <w:ind w:left="284" w:hanging="284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Żadna ze Stron nie jest uprawniona do przeniesienia swoich praw i zobowiązań z tytułu niniejszej Umowy bez uzyskania pisemnej pod rygorem nieważności zgody drugiej Strony, w szczególności Wykonawcy nie przysługuje prawo przenoszenia wierzytelności wynikających z niniejszej Umowy na podmioty trzecie bez uprzedniej zgody Zamawiającego.</w:t>
      </w:r>
    </w:p>
    <w:p w14:paraId="001FB8BE" w14:textId="77777777" w:rsidR="00C30F82" w:rsidRPr="00BC056F" w:rsidRDefault="00C30F82" w:rsidP="00C30F82">
      <w:pPr>
        <w:widowControl/>
        <w:numPr>
          <w:ilvl w:val="0"/>
          <w:numId w:val="24"/>
        </w:numPr>
        <w:tabs>
          <w:tab w:val="left" w:pos="284"/>
          <w:tab w:val="num" w:pos="3627"/>
        </w:tabs>
        <w:ind w:left="284" w:hanging="284"/>
        <w:jc w:val="both"/>
        <w:rPr>
          <w:sz w:val="22"/>
          <w:szCs w:val="22"/>
        </w:rPr>
      </w:pPr>
      <w:r w:rsidRPr="00BC056F">
        <w:rPr>
          <w:sz w:val="22"/>
          <w:szCs w:val="22"/>
        </w:rPr>
        <w:t>Wykonawca zobowiązany jest do uzyskania pisemnej zgody Zamawiającego na przeniesienie praw i obowiązków wynikających z niniejszej Umowy, także w przypadku zmiany formy prawnej prowadzonej działalności.</w:t>
      </w:r>
    </w:p>
    <w:p w14:paraId="5BFF0C97" w14:textId="77777777" w:rsidR="00C30F82" w:rsidRPr="00691C94" w:rsidRDefault="00C30F82" w:rsidP="00C30F82">
      <w:pPr>
        <w:widowControl/>
        <w:numPr>
          <w:ilvl w:val="0"/>
          <w:numId w:val="24"/>
        </w:numPr>
        <w:tabs>
          <w:tab w:val="left" w:pos="284"/>
          <w:tab w:val="num" w:pos="3627"/>
        </w:tabs>
        <w:ind w:left="284" w:hanging="284"/>
        <w:jc w:val="both"/>
        <w:rPr>
          <w:sz w:val="22"/>
          <w:szCs w:val="22"/>
        </w:rPr>
      </w:pPr>
      <w:r w:rsidRPr="00BC056F">
        <w:rPr>
          <w:sz w:val="22"/>
          <w:szCs w:val="22"/>
        </w:rPr>
        <w:t xml:space="preserve">W sprawach nieuregulowanych niniejszą Umową mają zastosowanie przepisy ustawy z dnia 11 września 2019 r. – Prawo zamówień publicznych (t. j. Dz. U. 2023 poz. 1605 ze zm.), </w:t>
      </w:r>
      <w:r w:rsidRPr="008662AA">
        <w:rPr>
          <w:sz w:val="22"/>
          <w:szCs w:val="22"/>
        </w:rPr>
        <w:t xml:space="preserve">ustawy z dnia 2 marca 2020 r. o szczególnych rozwiązaniach związanych z zapobieganiem, przeciwdziałaniem i zwalczaniem COVID-19, innych chorób zakaźnych oraz wywołanych nimi sytuacji kryzysowych (t. j. Dz. U. 2023 poz. 1327 ze zm.) </w:t>
      </w:r>
      <w:r w:rsidRPr="00691C94">
        <w:rPr>
          <w:sz w:val="22"/>
          <w:szCs w:val="22"/>
        </w:rPr>
        <w:t>oraz ustawy z dnia 23 kwietnia 1964 r. – Kodeks cywilny (t. j. Dz. U. 2023 poz. 1610).</w:t>
      </w:r>
    </w:p>
    <w:p w14:paraId="6292E634" w14:textId="77777777" w:rsidR="00C30F82" w:rsidRPr="00DE574A" w:rsidRDefault="00C30F82" w:rsidP="00E475E5">
      <w:pPr>
        <w:widowControl/>
        <w:numPr>
          <w:ilvl w:val="0"/>
          <w:numId w:val="24"/>
        </w:numPr>
        <w:tabs>
          <w:tab w:val="left" w:pos="284"/>
          <w:tab w:val="num" w:pos="3627"/>
        </w:tabs>
        <w:ind w:left="284" w:hanging="284"/>
        <w:jc w:val="both"/>
        <w:rPr>
          <w:sz w:val="22"/>
        </w:rPr>
      </w:pPr>
      <w:r w:rsidRPr="00DE574A">
        <w:rPr>
          <w:sz w:val="22"/>
        </w:rPr>
        <w:t xml:space="preserve">W przypadku zaistnienia pomiędzy stronami sporu, wynikającego z Umowy lub pozostającego w związku z Umową, strony zobowiązują się do podjęcia próby jego rozwiązania w drodze mediacji prowadzonej przez </w:t>
      </w:r>
      <w:r w:rsidRPr="00C30F82">
        <w:rPr>
          <w:sz w:val="22"/>
          <w:szCs w:val="22"/>
        </w:rPr>
        <w:t>Mediatorów</w:t>
      </w:r>
      <w:r w:rsidRPr="00DE574A">
        <w:rPr>
          <w:sz w:val="22"/>
        </w:rPr>
        <w:t xml:space="preserve"> Stałych Sądu Polubownego przy Prokuratorii Generalnej RP, zgodnie</w:t>
      </w:r>
      <w:r w:rsidRPr="00DE574A">
        <w:rPr>
          <w:spacing w:val="-8"/>
          <w:sz w:val="22"/>
        </w:rPr>
        <w:t xml:space="preserve"> </w:t>
      </w:r>
      <w:r w:rsidRPr="00DE574A">
        <w:rPr>
          <w:sz w:val="22"/>
        </w:rPr>
        <w:t>z</w:t>
      </w:r>
      <w:r w:rsidRPr="00DE574A">
        <w:rPr>
          <w:spacing w:val="-7"/>
          <w:sz w:val="22"/>
        </w:rPr>
        <w:t xml:space="preserve"> </w:t>
      </w:r>
      <w:r w:rsidRPr="00DE574A">
        <w:rPr>
          <w:sz w:val="22"/>
        </w:rPr>
        <w:t>Regulaminem</w:t>
      </w:r>
      <w:r w:rsidRPr="00DE574A">
        <w:rPr>
          <w:spacing w:val="-7"/>
          <w:sz w:val="22"/>
        </w:rPr>
        <w:t xml:space="preserve"> </w:t>
      </w:r>
      <w:r w:rsidRPr="00DE574A">
        <w:rPr>
          <w:sz w:val="22"/>
        </w:rPr>
        <w:t>tego</w:t>
      </w:r>
      <w:r w:rsidRPr="00DE574A">
        <w:rPr>
          <w:spacing w:val="-8"/>
          <w:sz w:val="22"/>
        </w:rPr>
        <w:t xml:space="preserve"> </w:t>
      </w:r>
      <w:r w:rsidRPr="00DE574A">
        <w:rPr>
          <w:sz w:val="22"/>
        </w:rPr>
        <w:t>Sądu,</w:t>
      </w:r>
      <w:r w:rsidRPr="00DE574A">
        <w:rPr>
          <w:spacing w:val="-9"/>
          <w:sz w:val="22"/>
        </w:rPr>
        <w:t xml:space="preserve"> </w:t>
      </w:r>
      <w:r w:rsidRPr="00DE574A">
        <w:rPr>
          <w:sz w:val="22"/>
        </w:rPr>
        <w:t>a</w:t>
      </w:r>
      <w:r w:rsidRPr="00DE574A">
        <w:rPr>
          <w:spacing w:val="-7"/>
          <w:sz w:val="22"/>
        </w:rPr>
        <w:t xml:space="preserve"> </w:t>
      </w:r>
      <w:r w:rsidRPr="00DE574A">
        <w:rPr>
          <w:sz w:val="22"/>
        </w:rPr>
        <w:t>dopiero</w:t>
      </w:r>
      <w:r w:rsidRPr="00DE574A">
        <w:rPr>
          <w:spacing w:val="-8"/>
          <w:sz w:val="22"/>
        </w:rPr>
        <w:t xml:space="preserve"> </w:t>
      </w:r>
      <w:r w:rsidRPr="00DE574A">
        <w:rPr>
          <w:sz w:val="22"/>
        </w:rPr>
        <w:t>w</w:t>
      </w:r>
      <w:r w:rsidRPr="00DE574A">
        <w:rPr>
          <w:spacing w:val="-9"/>
          <w:sz w:val="22"/>
        </w:rPr>
        <w:t xml:space="preserve"> </w:t>
      </w:r>
      <w:r w:rsidRPr="00DE574A">
        <w:rPr>
          <w:sz w:val="22"/>
        </w:rPr>
        <w:t>przypadku</w:t>
      </w:r>
      <w:r w:rsidRPr="00DE574A">
        <w:rPr>
          <w:spacing w:val="-9"/>
          <w:sz w:val="22"/>
        </w:rPr>
        <w:t xml:space="preserve"> </w:t>
      </w:r>
      <w:r w:rsidRPr="00DE574A">
        <w:rPr>
          <w:sz w:val="22"/>
        </w:rPr>
        <w:t>braku</w:t>
      </w:r>
      <w:r w:rsidRPr="00DE574A">
        <w:rPr>
          <w:spacing w:val="-7"/>
          <w:sz w:val="22"/>
        </w:rPr>
        <w:t xml:space="preserve"> </w:t>
      </w:r>
      <w:r w:rsidRPr="00DE574A">
        <w:rPr>
          <w:sz w:val="22"/>
        </w:rPr>
        <w:t>zawarcia</w:t>
      </w:r>
      <w:r w:rsidRPr="00DE574A">
        <w:rPr>
          <w:spacing w:val="-7"/>
          <w:sz w:val="22"/>
        </w:rPr>
        <w:t xml:space="preserve"> </w:t>
      </w:r>
      <w:r w:rsidRPr="00DE574A">
        <w:rPr>
          <w:sz w:val="22"/>
        </w:rPr>
        <w:t>ugody</w:t>
      </w:r>
      <w:r w:rsidRPr="00DE574A">
        <w:rPr>
          <w:spacing w:val="-10"/>
          <w:sz w:val="22"/>
        </w:rPr>
        <w:t xml:space="preserve"> </w:t>
      </w:r>
      <w:r w:rsidRPr="00DE574A">
        <w:rPr>
          <w:sz w:val="22"/>
        </w:rPr>
        <w:t>przed</w:t>
      </w:r>
      <w:r w:rsidRPr="00DE574A">
        <w:rPr>
          <w:spacing w:val="-11"/>
          <w:sz w:val="22"/>
        </w:rPr>
        <w:t xml:space="preserve"> </w:t>
      </w:r>
      <w:r w:rsidRPr="00DE574A">
        <w:rPr>
          <w:sz w:val="22"/>
        </w:rPr>
        <w:t>Mediatorem Stałym Sądu Polubownego przy Prokuratorii Generalnej RP, spór będzie poddany rozstrzygnięciu przez sąd powszechny właściwy miejscowo dla siedziby</w:t>
      </w:r>
      <w:r w:rsidRPr="00DE574A">
        <w:rPr>
          <w:spacing w:val="-7"/>
          <w:sz w:val="22"/>
        </w:rPr>
        <w:t xml:space="preserve"> </w:t>
      </w:r>
      <w:r w:rsidRPr="00DE574A">
        <w:rPr>
          <w:sz w:val="22"/>
        </w:rPr>
        <w:t>Zamawiającego.</w:t>
      </w:r>
    </w:p>
    <w:p w14:paraId="38964FF4" w14:textId="059F065C" w:rsidR="00C30F82" w:rsidRPr="00DE574A" w:rsidRDefault="00C30F82" w:rsidP="00E475E5">
      <w:pPr>
        <w:widowControl/>
        <w:numPr>
          <w:ilvl w:val="0"/>
          <w:numId w:val="24"/>
        </w:numPr>
        <w:tabs>
          <w:tab w:val="left" w:pos="284"/>
          <w:tab w:val="num" w:pos="3627"/>
        </w:tabs>
        <w:ind w:left="284" w:hanging="284"/>
        <w:jc w:val="both"/>
        <w:rPr>
          <w:sz w:val="22"/>
        </w:rPr>
      </w:pPr>
      <w:r w:rsidRPr="00DE574A">
        <w:rPr>
          <w:sz w:val="22"/>
        </w:rPr>
        <w:t xml:space="preserve">Umowa niniejsza została sporządzona pisemnie na zasadach określonych w art. 78 i </w:t>
      </w:r>
      <w:r w:rsidRPr="00DE574A">
        <w:rPr>
          <w:spacing w:val="2"/>
          <w:sz w:val="22"/>
        </w:rPr>
        <w:t>7</w:t>
      </w:r>
      <w:r>
        <w:rPr>
          <w:spacing w:val="2"/>
          <w:sz w:val="22"/>
        </w:rPr>
        <w:t>8</w:t>
      </w:r>
      <w:r w:rsidRPr="00535C13">
        <w:rPr>
          <w:spacing w:val="2"/>
          <w:sz w:val="22"/>
          <w:vertAlign w:val="superscript"/>
        </w:rPr>
        <w:t>1</w:t>
      </w:r>
      <w:r w:rsidRPr="00DE574A">
        <w:rPr>
          <w:spacing w:val="2"/>
          <w:position w:val="8"/>
          <w:sz w:val="22"/>
        </w:rPr>
        <w:t xml:space="preserve"> </w:t>
      </w:r>
      <w:r w:rsidRPr="00DE574A">
        <w:rPr>
          <w:sz w:val="22"/>
        </w:rPr>
        <w:t>Kodeksu cywilnego tj. opatrzona przez upoważnionych przedstawicieli obu Stron podpisami</w:t>
      </w:r>
      <w:r w:rsidR="00677775">
        <w:rPr>
          <w:sz w:val="22"/>
        </w:rPr>
        <w:t xml:space="preserve"> </w:t>
      </w:r>
      <w:r w:rsidRPr="00DE574A">
        <w:rPr>
          <w:sz w:val="22"/>
        </w:rPr>
        <w:t xml:space="preserve">kwalifikowanymi lub podpisami własnoręcznymi w dwóch (2) jednobrzmiących egzemplarzach, po jednym (1) dla każdej ze Stron, z zastrzeżeniem ust. </w:t>
      </w:r>
      <w:r>
        <w:rPr>
          <w:sz w:val="22"/>
        </w:rPr>
        <w:t>10</w:t>
      </w:r>
      <w:r w:rsidRPr="00DE574A">
        <w:rPr>
          <w:spacing w:val="-14"/>
          <w:sz w:val="22"/>
        </w:rPr>
        <w:t xml:space="preserve"> </w:t>
      </w:r>
      <w:r w:rsidRPr="00DE574A">
        <w:rPr>
          <w:sz w:val="22"/>
        </w:rPr>
        <w:t>poniżej.</w:t>
      </w:r>
    </w:p>
    <w:p w14:paraId="3D3BEEFB" w14:textId="62B870E8" w:rsidR="00FC1427" w:rsidRDefault="00C30F82">
      <w:pPr>
        <w:widowControl/>
        <w:numPr>
          <w:ilvl w:val="0"/>
          <w:numId w:val="24"/>
        </w:numPr>
        <w:tabs>
          <w:tab w:val="num" w:pos="284"/>
        </w:tabs>
        <w:ind w:left="284" w:hanging="284"/>
        <w:jc w:val="both"/>
        <w:rPr>
          <w:sz w:val="22"/>
          <w:szCs w:val="22"/>
        </w:rPr>
      </w:pPr>
      <w:r w:rsidRPr="00DE574A">
        <w:rPr>
          <w:sz w:val="22"/>
          <w:szCs w:val="22"/>
        </w:rPr>
        <w:t>Strony</w:t>
      </w:r>
      <w:r w:rsidRPr="00DE574A">
        <w:rPr>
          <w:spacing w:val="-10"/>
          <w:sz w:val="22"/>
          <w:szCs w:val="22"/>
        </w:rPr>
        <w:t xml:space="preserve"> </w:t>
      </w:r>
      <w:r w:rsidRPr="00DE574A">
        <w:rPr>
          <w:sz w:val="22"/>
          <w:szCs w:val="22"/>
        </w:rPr>
        <w:t>zgodnie</w:t>
      </w:r>
      <w:r w:rsidRPr="00DE574A">
        <w:rPr>
          <w:spacing w:val="-10"/>
          <w:sz w:val="22"/>
          <w:szCs w:val="22"/>
        </w:rPr>
        <w:t xml:space="preserve"> </w:t>
      </w:r>
      <w:r w:rsidRPr="00DE574A">
        <w:rPr>
          <w:sz w:val="22"/>
          <w:szCs w:val="22"/>
        </w:rPr>
        <w:t>oświadczają,</w:t>
      </w:r>
      <w:r w:rsidRPr="00DE574A">
        <w:rPr>
          <w:spacing w:val="-9"/>
          <w:sz w:val="22"/>
          <w:szCs w:val="22"/>
        </w:rPr>
        <w:t xml:space="preserve"> </w:t>
      </w:r>
      <w:r w:rsidRPr="00DE574A">
        <w:rPr>
          <w:sz w:val="22"/>
          <w:szCs w:val="22"/>
        </w:rPr>
        <w:t>że</w:t>
      </w:r>
      <w:r w:rsidRPr="00DE574A">
        <w:rPr>
          <w:spacing w:val="-8"/>
          <w:sz w:val="22"/>
          <w:szCs w:val="22"/>
        </w:rPr>
        <w:t xml:space="preserve"> </w:t>
      </w:r>
      <w:r w:rsidRPr="00DE574A">
        <w:rPr>
          <w:sz w:val="22"/>
          <w:szCs w:val="22"/>
        </w:rPr>
        <w:t>w</w:t>
      </w:r>
      <w:r w:rsidRPr="00DE574A">
        <w:rPr>
          <w:spacing w:val="-10"/>
          <w:sz w:val="22"/>
          <w:szCs w:val="22"/>
        </w:rPr>
        <w:t xml:space="preserve"> </w:t>
      </w:r>
      <w:r w:rsidRPr="00DE574A">
        <w:rPr>
          <w:sz w:val="22"/>
          <w:szCs w:val="22"/>
        </w:rPr>
        <w:t>przypadku</w:t>
      </w:r>
      <w:r w:rsidRPr="00DE574A">
        <w:rPr>
          <w:spacing w:val="-9"/>
          <w:sz w:val="22"/>
          <w:szCs w:val="22"/>
        </w:rPr>
        <w:t xml:space="preserve"> </w:t>
      </w:r>
      <w:r w:rsidRPr="00DE574A">
        <w:rPr>
          <w:sz w:val="22"/>
          <w:szCs w:val="22"/>
        </w:rPr>
        <w:t>zawarcia</w:t>
      </w:r>
      <w:r w:rsidRPr="00DE574A">
        <w:rPr>
          <w:spacing w:val="-10"/>
          <w:sz w:val="22"/>
          <w:szCs w:val="22"/>
        </w:rPr>
        <w:t xml:space="preserve"> </w:t>
      </w:r>
      <w:r w:rsidRPr="00DE574A">
        <w:rPr>
          <w:sz w:val="22"/>
          <w:szCs w:val="22"/>
        </w:rPr>
        <w:t>niniejszej</w:t>
      </w:r>
      <w:r w:rsidRPr="00DE574A">
        <w:rPr>
          <w:spacing w:val="-5"/>
          <w:sz w:val="22"/>
          <w:szCs w:val="22"/>
        </w:rPr>
        <w:t xml:space="preserve"> </w:t>
      </w:r>
      <w:r w:rsidRPr="00DE574A">
        <w:rPr>
          <w:sz w:val="22"/>
          <w:szCs w:val="22"/>
        </w:rPr>
        <w:t>Umowy</w:t>
      </w:r>
      <w:r w:rsidRPr="00DE574A">
        <w:rPr>
          <w:spacing w:val="-9"/>
          <w:sz w:val="22"/>
          <w:szCs w:val="22"/>
        </w:rPr>
        <w:t xml:space="preserve"> </w:t>
      </w:r>
      <w:r w:rsidRPr="00DE574A">
        <w:rPr>
          <w:sz w:val="22"/>
          <w:szCs w:val="22"/>
        </w:rPr>
        <w:t>w</w:t>
      </w:r>
      <w:r w:rsidRPr="00DE574A">
        <w:rPr>
          <w:spacing w:val="-12"/>
          <w:sz w:val="22"/>
          <w:szCs w:val="22"/>
        </w:rPr>
        <w:t xml:space="preserve"> </w:t>
      </w:r>
      <w:r w:rsidRPr="00DE574A">
        <w:rPr>
          <w:sz w:val="22"/>
          <w:szCs w:val="22"/>
        </w:rPr>
        <w:t>formie</w:t>
      </w:r>
      <w:r w:rsidRPr="00DE574A">
        <w:rPr>
          <w:spacing w:val="-11"/>
          <w:sz w:val="22"/>
          <w:szCs w:val="22"/>
        </w:rPr>
        <w:t xml:space="preserve"> </w:t>
      </w:r>
      <w:r w:rsidRPr="00DE574A">
        <w:rPr>
          <w:sz w:val="22"/>
          <w:szCs w:val="22"/>
        </w:rPr>
        <w:t>elektronicznej</w:t>
      </w:r>
      <w:r w:rsidRPr="00DE574A">
        <w:rPr>
          <w:spacing w:val="-8"/>
          <w:sz w:val="22"/>
          <w:szCs w:val="22"/>
        </w:rPr>
        <w:t xml:space="preserve"> </w:t>
      </w:r>
      <w:r w:rsidRPr="00DE574A">
        <w:rPr>
          <w:sz w:val="22"/>
          <w:szCs w:val="22"/>
        </w:rPr>
        <w:t>za pomocą kwalifikowanego podpisu elektronicznego, będącej zgodnie z art. 78</w:t>
      </w:r>
      <w:r w:rsidRPr="00535C13">
        <w:rPr>
          <w:sz w:val="22"/>
          <w:szCs w:val="22"/>
          <w:vertAlign w:val="superscript"/>
        </w:rPr>
        <w:t>1</w:t>
      </w:r>
      <w:r w:rsidRPr="00DE574A">
        <w:rPr>
          <w:position w:val="8"/>
          <w:sz w:val="22"/>
          <w:szCs w:val="22"/>
        </w:rPr>
        <w:t xml:space="preserve"> </w:t>
      </w:r>
      <w:r w:rsidRPr="00DE574A">
        <w:rPr>
          <w:sz w:val="22"/>
          <w:szCs w:val="22"/>
        </w:rPr>
        <w:t xml:space="preserve">KC równoważną w stosunku do zwykłej formy pisemnej. Powstały w ten sposób dokument elektroniczny stanowi poświadczenie, iż Strony </w:t>
      </w:r>
      <w:r w:rsidRPr="00C30F82">
        <w:rPr>
          <w:sz w:val="22"/>
        </w:rPr>
        <w:t>zgodnie</w:t>
      </w:r>
      <w:r w:rsidRPr="00DE574A">
        <w:rPr>
          <w:sz w:val="22"/>
          <w:szCs w:val="22"/>
        </w:rPr>
        <w:t xml:space="preserve"> złożyły oświadczenia woli w nim zawarte, zaś datą zawarcia jest dzień złożenia ostatniego (późniejszego) oświadczenia woli o jej zawarciu przez umocowanych przedstawicieli każdej ze</w:t>
      </w:r>
      <w:r w:rsidRPr="00DE574A">
        <w:rPr>
          <w:spacing w:val="1"/>
          <w:sz w:val="22"/>
          <w:szCs w:val="22"/>
        </w:rPr>
        <w:t xml:space="preserve"> </w:t>
      </w:r>
      <w:r w:rsidRPr="00DE574A">
        <w:rPr>
          <w:sz w:val="22"/>
          <w:szCs w:val="22"/>
        </w:rPr>
        <w:t>Stron</w:t>
      </w:r>
      <w:r w:rsidR="00AA3F38" w:rsidRPr="00676D48">
        <w:rPr>
          <w:sz w:val="22"/>
          <w:szCs w:val="22"/>
        </w:rPr>
        <w:t>.</w:t>
      </w:r>
    </w:p>
    <w:p w14:paraId="484AFE4A" w14:textId="77777777" w:rsidR="00050E37" w:rsidRDefault="00050E37" w:rsidP="00050E37">
      <w:pPr>
        <w:widowControl/>
        <w:jc w:val="both"/>
        <w:rPr>
          <w:sz w:val="22"/>
          <w:szCs w:val="22"/>
        </w:rPr>
      </w:pPr>
    </w:p>
    <w:p w14:paraId="0BB5B863" w14:textId="4E346BA6" w:rsidR="00C8103E" w:rsidRPr="00706BA7" w:rsidRDefault="00C8103E" w:rsidP="00C8103E">
      <w:pPr>
        <w:tabs>
          <w:tab w:val="left" w:pos="855"/>
          <w:tab w:val="center" w:pos="4715"/>
        </w:tabs>
        <w:jc w:val="both"/>
        <w:rPr>
          <w:i/>
          <w:iCs/>
          <w:sz w:val="22"/>
          <w:szCs w:val="22"/>
          <w:u w:val="single"/>
        </w:rPr>
      </w:pPr>
      <w:r w:rsidRPr="00706BA7">
        <w:rPr>
          <w:b/>
          <w:bCs/>
          <w:i/>
          <w:iCs/>
          <w:sz w:val="22"/>
          <w:szCs w:val="22"/>
          <w:u w:val="single"/>
        </w:rPr>
        <w:t>Załącznik do Umowy stanowią:</w:t>
      </w:r>
    </w:p>
    <w:p w14:paraId="20EB1F83" w14:textId="476B0013" w:rsidR="00050E37" w:rsidRDefault="00C8103E" w:rsidP="00C8103E">
      <w:pPr>
        <w:widowControl/>
        <w:jc w:val="both"/>
        <w:rPr>
          <w:sz w:val="22"/>
          <w:szCs w:val="22"/>
        </w:rPr>
      </w:pPr>
      <w:r w:rsidRPr="00676D48">
        <w:rPr>
          <w:i/>
          <w:iCs/>
          <w:sz w:val="22"/>
          <w:szCs w:val="22"/>
        </w:rPr>
        <w:t>Załącznik nr 1 – wzór protokołu odbioru</w:t>
      </w:r>
      <w:r w:rsidR="006F0469">
        <w:rPr>
          <w:i/>
          <w:iCs/>
          <w:sz w:val="22"/>
          <w:szCs w:val="22"/>
        </w:rPr>
        <w:t>.</w:t>
      </w:r>
    </w:p>
    <w:p w14:paraId="23ADC19C" w14:textId="77777777" w:rsidR="00050E37" w:rsidRDefault="00050E37" w:rsidP="00050E37">
      <w:pPr>
        <w:widowControl/>
        <w:jc w:val="both"/>
        <w:rPr>
          <w:sz w:val="22"/>
          <w:szCs w:val="22"/>
        </w:rPr>
      </w:pPr>
    </w:p>
    <w:p w14:paraId="6FDCCB05" w14:textId="77777777" w:rsidR="00677775" w:rsidRDefault="00677775" w:rsidP="00050E37">
      <w:pPr>
        <w:widowControl/>
        <w:jc w:val="both"/>
        <w:rPr>
          <w:sz w:val="22"/>
          <w:szCs w:val="22"/>
        </w:rPr>
      </w:pPr>
    </w:p>
    <w:p w14:paraId="41543C31" w14:textId="77777777" w:rsidR="00677775" w:rsidRDefault="00677775" w:rsidP="00050E37">
      <w:pPr>
        <w:widowControl/>
        <w:jc w:val="both"/>
        <w:rPr>
          <w:sz w:val="22"/>
          <w:szCs w:val="22"/>
        </w:rPr>
      </w:pPr>
    </w:p>
    <w:p w14:paraId="56710F5D" w14:textId="77777777" w:rsidR="00050E37" w:rsidRPr="00676D48" w:rsidRDefault="00050E37" w:rsidP="00050E37">
      <w:pPr>
        <w:widowControl/>
        <w:jc w:val="both"/>
        <w:rPr>
          <w:sz w:val="22"/>
          <w:szCs w:val="22"/>
        </w:rPr>
      </w:pPr>
    </w:p>
    <w:p w14:paraId="2542EC1A" w14:textId="15382F63" w:rsidR="00AA3F38" w:rsidRPr="00676D48" w:rsidRDefault="00AA3F38" w:rsidP="00050E37">
      <w:pPr>
        <w:rPr>
          <w:sz w:val="22"/>
          <w:szCs w:val="22"/>
        </w:rPr>
      </w:pPr>
      <w:r w:rsidRPr="00676D48">
        <w:rPr>
          <w:sz w:val="22"/>
          <w:szCs w:val="22"/>
          <w:lang w:val="x-none"/>
        </w:rPr>
        <w:t>.............................</w:t>
      </w:r>
      <w:r w:rsidRPr="00676D48">
        <w:rPr>
          <w:sz w:val="22"/>
          <w:szCs w:val="22"/>
        </w:rPr>
        <w:t>........</w:t>
      </w:r>
      <w:r w:rsidRPr="00676D48">
        <w:rPr>
          <w:sz w:val="22"/>
          <w:szCs w:val="22"/>
          <w:lang w:val="x-none"/>
        </w:rPr>
        <w:t>..</w:t>
      </w:r>
      <w:r w:rsidR="00C42089">
        <w:rPr>
          <w:sz w:val="22"/>
          <w:szCs w:val="22"/>
          <w:lang w:val="x-none"/>
        </w:rPr>
        <w:t xml:space="preserve">           </w:t>
      </w:r>
      <w:r w:rsidR="00C42089">
        <w:rPr>
          <w:sz w:val="22"/>
          <w:szCs w:val="22"/>
        </w:rPr>
        <w:t xml:space="preserve">                    </w:t>
      </w:r>
      <w:r w:rsidR="00C42089">
        <w:rPr>
          <w:sz w:val="22"/>
          <w:szCs w:val="22"/>
          <w:lang w:val="x-none"/>
        </w:rPr>
        <w:t xml:space="preserve"> </w:t>
      </w:r>
      <w:r w:rsidRPr="00676D48">
        <w:rPr>
          <w:sz w:val="22"/>
          <w:szCs w:val="22"/>
          <w:lang w:val="x-none"/>
        </w:rPr>
        <w:t>.....................................</w:t>
      </w:r>
    </w:p>
    <w:p w14:paraId="13685E24" w14:textId="45F069C2" w:rsidR="00AA3F38" w:rsidRPr="00676D48" w:rsidRDefault="00C42089" w:rsidP="00706BA7">
      <w:pPr>
        <w:ind w:left="360"/>
        <w:jc w:val="both"/>
        <w:rPr>
          <w:b/>
          <w:b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 xml:space="preserve">      </w:t>
      </w:r>
      <w:r w:rsidR="00677775">
        <w:rPr>
          <w:b/>
          <w:bCs/>
          <w:i/>
          <w:iCs/>
          <w:sz w:val="22"/>
          <w:szCs w:val="22"/>
        </w:rPr>
        <w:t xml:space="preserve">                     </w:t>
      </w:r>
      <w:r w:rsidR="00AA3F38" w:rsidRPr="00676D48">
        <w:rPr>
          <w:b/>
          <w:bCs/>
          <w:i/>
          <w:iCs/>
          <w:sz w:val="22"/>
          <w:szCs w:val="22"/>
          <w:lang w:val="x-none"/>
        </w:rPr>
        <w:t>Zamawiający</w:t>
      </w:r>
      <w:r>
        <w:rPr>
          <w:b/>
          <w:bCs/>
          <w:i/>
          <w:iCs/>
          <w:sz w:val="22"/>
          <w:szCs w:val="22"/>
        </w:rPr>
        <w:t xml:space="preserve">       </w:t>
      </w:r>
      <w:r w:rsidR="00677775">
        <w:rPr>
          <w:b/>
          <w:bCs/>
          <w:i/>
          <w:iCs/>
          <w:sz w:val="22"/>
          <w:szCs w:val="22"/>
        </w:rPr>
        <w:t xml:space="preserve">                              </w:t>
      </w:r>
      <w:r w:rsidR="00AA3F38" w:rsidRPr="00676D48">
        <w:rPr>
          <w:b/>
          <w:bCs/>
          <w:i/>
          <w:iCs/>
          <w:sz w:val="22"/>
          <w:szCs w:val="22"/>
          <w:lang w:val="x-none"/>
        </w:rPr>
        <w:tab/>
      </w:r>
      <w:r>
        <w:rPr>
          <w:b/>
          <w:bCs/>
          <w:i/>
          <w:iCs/>
          <w:sz w:val="22"/>
          <w:szCs w:val="22"/>
        </w:rPr>
        <w:t xml:space="preserve">   </w:t>
      </w:r>
      <w:r w:rsidR="00050E37">
        <w:rPr>
          <w:b/>
          <w:bCs/>
          <w:i/>
          <w:iCs/>
          <w:sz w:val="22"/>
          <w:szCs w:val="22"/>
        </w:rPr>
        <w:t>W</w:t>
      </w:r>
      <w:proofErr w:type="spellStart"/>
      <w:r w:rsidR="00AA3F38" w:rsidRPr="00676D48">
        <w:rPr>
          <w:b/>
          <w:bCs/>
          <w:i/>
          <w:iCs/>
          <w:sz w:val="22"/>
          <w:szCs w:val="22"/>
          <w:lang w:val="x-none"/>
        </w:rPr>
        <w:t>ykonawca</w:t>
      </w:r>
      <w:proofErr w:type="spellEnd"/>
    </w:p>
    <w:p w14:paraId="25F04380" w14:textId="73BBC1FB" w:rsidR="00C8103E" w:rsidRDefault="00C8103E">
      <w:pPr>
        <w:widowControl/>
        <w:suppressAutoHyphens w:val="0"/>
        <w:jc w:val="left"/>
        <w:rPr>
          <w:b/>
          <w:bCs/>
          <w:i/>
          <w:iCs/>
          <w:sz w:val="22"/>
          <w:szCs w:val="22"/>
          <w:lang w:val="x-none" w:eastAsia="zh-CN"/>
        </w:rPr>
      </w:pPr>
      <w:r>
        <w:rPr>
          <w:b/>
          <w:bCs/>
          <w:i/>
          <w:iCs/>
          <w:sz w:val="22"/>
          <w:szCs w:val="22"/>
          <w:lang w:val="x-none"/>
        </w:rPr>
        <w:br w:type="page"/>
      </w:r>
    </w:p>
    <w:p w14:paraId="05C60B2A" w14:textId="42681515" w:rsidR="00AA3F38" w:rsidRPr="00B01913" w:rsidRDefault="00AA3F38" w:rsidP="003D1F2D">
      <w:pPr>
        <w:autoSpaceDE w:val="0"/>
        <w:spacing w:line="360" w:lineRule="auto"/>
        <w:jc w:val="right"/>
        <w:outlineLvl w:val="0"/>
        <w:rPr>
          <w:b/>
          <w:sz w:val="22"/>
          <w:szCs w:val="22"/>
        </w:rPr>
      </w:pPr>
      <w:r w:rsidRPr="00B01913">
        <w:rPr>
          <w:b/>
          <w:sz w:val="22"/>
          <w:szCs w:val="22"/>
        </w:rPr>
        <w:lastRenderedPageBreak/>
        <w:t xml:space="preserve">Załącznik nr </w:t>
      </w:r>
      <w:r w:rsidR="003D1F2D" w:rsidRPr="00B01913">
        <w:rPr>
          <w:b/>
          <w:sz w:val="22"/>
          <w:szCs w:val="22"/>
        </w:rPr>
        <w:t>1</w:t>
      </w:r>
      <w:r w:rsidRPr="00B01913">
        <w:rPr>
          <w:b/>
          <w:sz w:val="22"/>
          <w:szCs w:val="22"/>
        </w:rPr>
        <w:t xml:space="preserve"> do Umowy nr </w:t>
      </w:r>
      <w:r w:rsidR="00050E37" w:rsidRPr="00B01913">
        <w:rPr>
          <w:b/>
          <w:sz w:val="22"/>
          <w:szCs w:val="22"/>
        </w:rPr>
        <w:t>80.272.</w:t>
      </w:r>
      <w:r w:rsidR="009255FD">
        <w:rPr>
          <w:b/>
          <w:sz w:val="22"/>
          <w:szCs w:val="22"/>
        </w:rPr>
        <w:t>59</w:t>
      </w:r>
      <w:r w:rsidR="00050E37" w:rsidRPr="00B01913">
        <w:rPr>
          <w:b/>
          <w:sz w:val="22"/>
          <w:szCs w:val="22"/>
        </w:rPr>
        <w:t>.2024</w:t>
      </w:r>
    </w:p>
    <w:p w14:paraId="76A5AF35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 xml:space="preserve">pieczątka jednostki UJ </w:t>
      </w:r>
      <w:r w:rsidRPr="00B01913">
        <w:rPr>
          <w:rFonts w:eastAsiaTheme="minorHAnsi"/>
          <w:color w:val="000000"/>
          <w:sz w:val="22"/>
          <w:szCs w:val="22"/>
          <w:lang w:eastAsia="en-US"/>
        </w:rPr>
        <w:tab/>
      </w:r>
      <w:r w:rsidRPr="00B01913">
        <w:rPr>
          <w:rFonts w:eastAsiaTheme="minorHAnsi"/>
          <w:color w:val="000000"/>
          <w:sz w:val="22"/>
          <w:szCs w:val="22"/>
          <w:lang w:eastAsia="en-US"/>
        </w:rPr>
        <w:tab/>
      </w:r>
      <w:r w:rsidRPr="00B01913">
        <w:rPr>
          <w:rFonts w:eastAsiaTheme="minorHAnsi"/>
          <w:color w:val="000000"/>
          <w:sz w:val="22"/>
          <w:szCs w:val="22"/>
          <w:lang w:eastAsia="en-US"/>
        </w:rPr>
        <w:tab/>
      </w:r>
      <w:r w:rsidRPr="00B01913">
        <w:rPr>
          <w:rFonts w:eastAsiaTheme="minorHAnsi"/>
          <w:color w:val="000000"/>
          <w:sz w:val="22"/>
          <w:szCs w:val="22"/>
          <w:lang w:eastAsia="en-US"/>
        </w:rPr>
        <w:tab/>
      </w:r>
      <w:r w:rsidRPr="00B01913">
        <w:rPr>
          <w:rFonts w:eastAsiaTheme="minorHAnsi"/>
          <w:color w:val="000000"/>
          <w:sz w:val="22"/>
          <w:szCs w:val="22"/>
          <w:lang w:eastAsia="en-US"/>
        </w:rPr>
        <w:tab/>
      </w:r>
      <w:r w:rsidRPr="00B01913">
        <w:rPr>
          <w:rFonts w:eastAsiaTheme="minorHAnsi"/>
          <w:color w:val="000000"/>
          <w:sz w:val="22"/>
          <w:szCs w:val="22"/>
          <w:lang w:eastAsia="en-US"/>
        </w:rPr>
        <w:tab/>
      </w:r>
    </w:p>
    <w:p w14:paraId="15314170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54953508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69C9D37D" w14:textId="1D4BA775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righ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>Kraków, dn</w:t>
      </w:r>
      <w:r w:rsidR="00C217C2" w:rsidRPr="00B01913">
        <w:rPr>
          <w:rFonts w:eastAsiaTheme="minorHAnsi"/>
          <w:color w:val="000000"/>
          <w:sz w:val="22"/>
          <w:szCs w:val="22"/>
          <w:lang w:eastAsia="en-US"/>
        </w:rPr>
        <w:t>ia</w:t>
      </w:r>
      <w:r w:rsidRPr="00B01913">
        <w:rPr>
          <w:rFonts w:eastAsiaTheme="minorHAnsi"/>
          <w:color w:val="000000"/>
          <w:sz w:val="22"/>
          <w:szCs w:val="22"/>
          <w:lang w:eastAsia="en-US"/>
        </w:rPr>
        <w:t xml:space="preserve"> …………………… </w:t>
      </w:r>
    </w:p>
    <w:p w14:paraId="7EC34E87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24919A12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00D058C5" w14:textId="28458035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b/>
          <w:bCs/>
          <w:color w:val="000000"/>
          <w:sz w:val="22"/>
          <w:szCs w:val="22"/>
          <w:lang w:eastAsia="en-US"/>
        </w:rPr>
        <w:t>PROTOKÓŁ</w:t>
      </w:r>
      <w:r w:rsidR="004976ED">
        <w:rPr>
          <w:rFonts w:eastAsiaTheme="minorHAnsi"/>
          <w:b/>
          <w:bCs/>
          <w:color w:val="000000"/>
          <w:sz w:val="22"/>
          <w:szCs w:val="22"/>
          <w:lang w:eastAsia="en-US"/>
        </w:rPr>
        <w:t xml:space="preserve"> ODBIORU</w:t>
      </w:r>
    </w:p>
    <w:p w14:paraId="53EA21D5" w14:textId="5B62D5D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rPr>
          <w:rFonts w:eastAsiaTheme="minorHAnsi"/>
          <w:color w:val="000000"/>
          <w:sz w:val="22"/>
          <w:szCs w:val="22"/>
          <w:lang w:eastAsia="en-US"/>
        </w:rPr>
      </w:pPr>
    </w:p>
    <w:p w14:paraId="4455FBDE" w14:textId="45E950B9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22CAADB0" w14:textId="77777777" w:rsidR="00817135" w:rsidRPr="00B01913" w:rsidRDefault="00817135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31AC4732" w14:textId="77777777" w:rsidR="009B5A4E" w:rsidRPr="00B01913" w:rsidRDefault="009B5A4E">
      <w:pPr>
        <w:widowControl/>
        <w:numPr>
          <w:ilvl w:val="0"/>
          <w:numId w:val="40"/>
        </w:numPr>
        <w:suppressAutoHyphens w:val="0"/>
        <w:autoSpaceDE w:val="0"/>
        <w:autoSpaceDN w:val="0"/>
        <w:adjustRightInd w:val="0"/>
        <w:spacing w:line="480" w:lineRule="auto"/>
        <w:ind w:left="426" w:hanging="426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 xml:space="preserve">Towar odebrano/usługę wykonano w dniu …………………………….. </w:t>
      </w:r>
    </w:p>
    <w:p w14:paraId="10111603" w14:textId="77777777" w:rsidR="009B5A4E" w:rsidRPr="00B01913" w:rsidRDefault="009B5A4E">
      <w:pPr>
        <w:widowControl/>
        <w:numPr>
          <w:ilvl w:val="0"/>
          <w:numId w:val="40"/>
        </w:numPr>
        <w:suppressAutoHyphens w:val="0"/>
        <w:autoSpaceDE w:val="0"/>
        <w:autoSpaceDN w:val="0"/>
        <w:adjustRightInd w:val="0"/>
        <w:spacing w:line="480" w:lineRule="auto"/>
        <w:ind w:left="426" w:hanging="426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>Wartość towaru/usługi*…………………………………………………………….</w:t>
      </w:r>
    </w:p>
    <w:p w14:paraId="7A8631C0" w14:textId="3A04FC35" w:rsidR="009B5A4E" w:rsidRPr="00B01913" w:rsidRDefault="009B5A4E">
      <w:pPr>
        <w:widowControl/>
        <w:numPr>
          <w:ilvl w:val="0"/>
          <w:numId w:val="40"/>
        </w:numPr>
        <w:suppressAutoHyphens w:val="0"/>
        <w:autoSpaceDE w:val="0"/>
        <w:autoSpaceDN w:val="0"/>
        <w:adjustRightInd w:val="0"/>
        <w:spacing w:line="480" w:lineRule="auto"/>
        <w:ind w:left="426" w:hanging="426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 xml:space="preserve">Dane </w:t>
      </w:r>
      <w:r w:rsidR="00931528">
        <w:rPr>
          <w:rFonts w:eastAsiaTheme="minorHAnsi"/>
          <w:color w:val="000000"/>
          <w:sz w:val="22"/>
          <w:szCs w:val="22"/>
          <w:lang w:eastAsia="en-US"/>
        </w:rPr>
        <w:t>Wykonaw</w:t>
      </w:r>
      <w:r w:rsidR="00931528" w:rsidRPr="00B01913">
        <w:rPr>
          <w:rFonts w:eastAsiaTheme="minorHAnsi"/>
          <w:color w:val="000000"/>
          <w:sz w:val="22"/>
          <w:szCs w:val="22"/>
          <w:lang w:eastAsia="en-US"/>
        </w:rPr>
        <w:t>cy</w:t>
      </w:r>
      <w:r w:rsidRPr="00B01913">
        <w:rPr>
          <w:rFonts w:eastAsiaTheme="minorHAnsi"/>
          <w:color w:val="000000"/>
          <w:sz w:val="22"/>
          <w:szCs w:val="22"/>
          <w:lang w:eastAsia="en-US"/>
        </w:rPr>
        <w:t>………………………………………………………………………....</w:t>
      </w:r>
    </w:p>
    <w:p w14:paraId="092F8997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ind w:left="72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7FBE1CA0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3B5D1DDC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7E4F64F3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46E0AAEC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>………………………..….…..</w:t>
      </w:r>
    </w:p>
    <w:p w14:paraId="340A0843" w14:textId="77777777" w:rsidR="009B5A4E" w:rsidRPr="00B01913" w:rsidRDefault="009B5A4E" w:rsidP="00D02530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>podpis osoby odbierającej towar/usługę</w:t>
      </w:r>
    </w:p>
    <w:p w14:paraId="7FEBB4B9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10811ADD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43F05B4A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76EAF8E6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  <w:r w:rsidRPr="00B01913">
        <w:rPr>
          <w:rFonts w:eastAsiaTheme="minorHAnsi"/>
          <w:color w:val="000000"/>
          <w:sz w:val="22"/>
          <w:szCs w:val="22"/>
          <w:lang w:eastAsia="en-US"/>
        </w:rPr>
        <w:t>Telefon kontaktowy: ………………….……………………….</w:t>
      </w:r>
    </w:p>
    <w:p w14:paraId="2F5B99A6" w14:textId="77777777" w:rsidR="009B5A4E" w:rsidRPr="00B01913" w:rsidRDefault="009B5A4E" w:rsidP="009B5A4E">
      <w:pPr>
        <w:widowControl/>
        <w:suppressAutoHyphens w:val="0"/>
        <w:autoSpaceDE w:val="0"/>
        <w:autoSpaceDN w:val="0"/>
        <w:adjustRightInd w:val="0"/>
        <w:jc w:val="left"/>
        <w:rPr>
          <w:rFonts w:eastAsiaTheme="minorHAnsi"/>
          <w:color w:val="000000"/>
          <w:sz w:val="22"/>
          <w:szCs w:val="22"/>
          <w:lang w:eastAsia="en-US"/>
        </w:rPr>
      </w:pPr>
    </w:p>
    <w:p w14:paraId="68224626" w14:textId="547602AB" w:rsidR="009B5A4E" w:rsidRPr="00B01913" w:rsidRDefault="009B5A4E" w:rsidP="009B5A4E">
      <w:pPr>
        <w:widowControl/>
        <w:suppressAutoHyphens w:val="0"/>
        <w:jc w:val="left"/>
        <w:rPr>
          <w:rFonts w:eastAsiaTheme="minorHAnsi"/>
          <w:sz w:val="22"/>
          <w:szCs w:val="22"/>
          <w:lang w:eastAsia="en-US"/>
        </w:rPr>
      </w:pPr>
      <w:r w:rsidRPr="00B01913">
        <w:rPr>
          <w:rFonts w:eastAsiaTheme="minorHAnsi"/>
          <w:sz w:val="22"/>
          <w:szCs w:val="22"/>
          <w:lang w:eastAsia="en-US"/>
        </w:rPr>
        <w:t>Adres e-mail: ………………………………………………………</w:t>
      </w:r>
    </w:p>
    <w:p w14:paraId="4E5129C5" w14:textId="1ABC47A1" w:rsidR="00817135" w:rsidRPr="00B01913" w:rsidRDefault="00817135" w:rsidP="009B5A4E">
      <w:pPr>
        <w:widowControl/>
        <w:suppressAutoHyphens w:val="0"/>
        <w:jc w:val="left"/>
        <w:rPr>
          <w:rFonts w:eastAsiaTheme="minorHAnsi"/>
          <w:sz w:val="22"/>
          <w:szCs w:val="22"/>
          <w:lang w:eastAsia="en-US"/>
        </w:rPr>
      </w:pPr>
    </w:p>
    <w:p w14:paraId="4414B5E4" w14:textId="6992D3D4" w:rsidR="00817135" w:rsidRPr="00B01913" w:rsidRDefault="00817135" w:rsidP="009B5A4E">
      <w:pPr>
        <w:widowControl/>
        <w:suppressAutoHyphens w:val="0"/>
        <w:jc w:val="left"/>
        <w:rPr>
          <w:rFonts w:eastAsiaTheme="minorHAnsi"/>
          <w:sz w:val="22"/>
          <w:szCs w:val="22"/>
          <w:lang w:eastAsia="en-US"/>
        </w:rPr>
      </w:pPr>
    </w:p>
    <w:p w14:paraId="40D54A5A" w14:textId="51922C78" w:rsidR="00817135" w:rsidRPr="00B01913" w:rsidRDefault="00817135" w:rsidP="009B5A4E">
      <w:pPr>
        <w:widowControl/>
        <w:suppressAutoHyphens w:val="0"/>
        <w:jc w:val="left"/>
        <w:rPr>
          <w:rFonts w:eastAsiaTheme="minorHAnsi"/>
          <w:sz w:val="22"/>
          <w:szCs w:val="22"/>
          <w:lang w:eastAsia="en-US"/>
        </w:rPr>
      </w:pPr>
    </w:p>
    <w:p w14:paraId="6FC0E643" w14:textId="564E7D0B" w:rsidR="00817135" w:rsidRDefault="00817135" w:rsidP="009B5A4E">
      <w:pPr>
        <w:widowControl/>
        <w:suppressAutoHyphens w:val="0"/>
        <w:jc w:val="left"/>
        <w:rPr>
          <w:rFonts w:eastAsiaTheme="minorHAnsi"/>
          <w:lang w:eastAsia="en-US"/>
        </w:rPr>
      </w:pPr>
    </w:p>
    <w:p w14:paraId="1C1FEDA2" w14:textId="35C37BC0" w:rsidR="00817135" w:rsidRDefault="00817135" w:rsidP="009B5A4E">
      <w:pPr>
        <w:widowControl/>
        <w:suppressAutoHyphens w:val="0"/>
        <w:jc w:val="left"/>
        <w:rPr>
          <w:rFonts w:eastAsiaTheme="minorHAnsi"/>
          <w:lang w:eastAsia="en-US"/>
        </w:rPr>
      </w:pPr>
    </w:p>
    <w:p w14:paraId="276F4347" w14:textId="7274BC0E" w:rsidR="00D02530" w:rsidRDefault="00D02530" w:rsidP="009B5A4E">
      <w:pPr>
        <w:widowControl/>
        <w:suppressAutoHyphens w:val="0"/>
        <w:jc w:val="left"/>
        <w:rPr>
          <w:rFonts w:eastAsiaTheme="minorHAnsi"/>
          <w:lang w:eastAsia="en-US"/>
        </w:rPr>
      </w:pPr>
    </w:p>
    <w:p w14:paraId="2D7D4DD1" w14:textId="31BCC670" w:rsidR="009B5A4E" w:rsidRPr="009B5A4E" w:rsidRDefault="009B5A4E" w:rsidP="009B5A4E">
      <w:pPr>
        <w:autoSpaceDE w:val="0"/>
        <w:outlineLvl w:val="0"/>
        <w:rPr>
          <w:b/>
        </w:rPr>
      </w:pPr>
    </w:p>
    <w:p w14:paraId="32157B06" w14:textId="7D1D61D4" w:rsidR="009B5A4E" w:rsidRPr="009B5A4E" w:rsidRDefault="009B5A4E" w:rsidP="009B5A4E">
      <w:pPr>
        <w:autoSpaceDE w:val="0"/>
        <w:outlineLvl w:val="0"/>
        <w:rPr>
          <w:b/>
        </w:rPr>
      </w:pPr>
    </w:p>
    <w:p w14:paraId="6B3EFB3F" w14:textId="6A399C31" w:rsidR="009B5A4E" w:rsidRDefault="009B5A4E" w:rsidP="009B5A4E">
      <w:pPr>
        <w:autoSpaceDE w:val="0"/>
        <w:outlineLvl w:val="0"/>
        <w:rPr>
          <w:b/>
        </w:rPr>
      </w:pPr>
    </w:p>
    <w:p w14:paraId="57E34B94" w14:textId="77777777" w:rsidR="00E916A3" w:rsidRDefault="00E916A3" w:rsidP="009B5A4E">
      <w:pPr>
        <w:autoSpaceDE w:val="0"/>
        <w:outlineLvl w:val="0"/>
        <w:rPr>
          <w:b/>
        </w:rPr>
      </w:pPr>
    </w:p>
    <w:p w14:paraId="703AC8C7" w14:textId="77777777" w:rsidR="00E916A3" w:rsidRDefault="00E916A3" w:rsidP="009B5A4E">
      <w:pPr>
        <w:autoSpaceDE w:val="0"/>
        <w:outlineLvl w:val="0"/>
        <w:rPr>
          <w:b/>
        </w:rPr>
      </w:pPr>
    </w:p>
    <w:p w14:paraId="0EF15FC0" w14:textId="77777777" w:rsidR="00E916A3" w:rsidRDefault="00E916A3" w:rsidP="009B5A4E">
      <w:pPr>
        <w:autoSpaceDE w:val="0"/>
        <w:outlineLvl w:val="0"/>
        <w:rPr>
          <w:b/>
        </w:rPr>
      </w:pPr>
    </w:p>
    <w:p w14:paraId="6F89BCD6" w14:textId="77777777" w:rsidR="00E916A3" w:rsidRDefault="00E916A3" w:rsidP="009B5A4E">
      <w:pPr>
        <w:autoSpaceDE w:val="0"/>
        <w:outlineLvl w:val="0"/>
        <w:rPr>
          <w:b/>
        </w:rPr>
      </w:pPr>
    </w:p>
    <w:p w14:paraId="304952A2" w14:textId="77777777" w:rsidR="00E916A3" w:rsidRDefault="00E916A3" w:rsidP="009B5A4E">
      <w:pPr>
        <w:autoSpaceDE w:val="0"/>
        <w:outlineLvl w:val="0"/>
        <w:rPr>
          <w:b/>
        </w:rPr>
      </w:pPr>
    </w:p>
    <w:p w14:paraId="316B91E6" w14:textId="77777777" w:rsidR="00E916A3" w:rsidRDefault="00E916A3" w:rsidP="009B5A4E">
      <w:pPr>
        <w:autoSpaceDE w:val="0"/>
        <w:outlineLvl w:val="0"/>
        <w:rPr>
          <w:b/>
        </w:rPr>
      </w:pPr>
    </w:p>
    <w:p w14:paraId="6708238B" w14:textId="77777777" w:rsidR="00E916A3" w:rsidRDefault="00E916A3" w:rsidP="009B5A4E">
      <w:pPr>
        <w:autoSpaceDE w:val="0"/>
        <w:outlineLvl w:val="0"/>
        <w:rPr>
          <w:b/>
        </w:rPr>
      </w:pPr>
    </w:p>
    <w:p w14:paraId="7DEDDD2C" w14:textId="77777777" w:rsidR="00E916A3" w:rsidRDefault="00E916A3" w:rsidP="009B5A4E">
      <w:pPr>
        <w:autoSpaceDE w:val="0"/>
        <w:outlineLvl w:val="0"/>
        <w:rPr>
          <w:b/>
        </w:rPr>
      </w:pPr>
    </w:p>
    <w:p w14:paraId="398B1627" w14:textId="77777777" w:rsidR="00E916A3" w:rsidRDefault="00E916A3" w:rsidP="009B5A4E">
      <w:pPr>
        <w:autoSpaceDE w:val="0"/>
        <w:outlineLvl w:val="0"/>
        <w:rPr>
          <w:b/>
        </w:rPr>
      </w:pPr>
    </w:p>
    <w:p w14:paraId="48CC717A" w14:textId="77777777" w:rsidR="009D0B44" w:rsidRDefault="009D0B44" w:rsidP="009B5A4E">
      <w:pPr>
        <w:autoSpaceDE w:val="0"/>
        <w:outlineLvl w:val="0"/>
        <w:rPr>
          <w:b/>
        </w:rPr>
      </w:pPr>
    </w:p>
    <w:p w14:paraId="7D937037" w14:textId="77777777" w:rsidR="009D0B44" w:rsidRDefault="009D0B44" w:rsidP="009B5A4E">
      <w:pPr>
        <w:autoSpaceDE w:val="0"/>
        <w:outlineLvl w:val="0"/>
        <w:rPr>
          <w:b/>
        </w:rPr>
      </w:pPr>
    </w:p>
    <w:p w14:paraId="2DEAF725" w14:textId="4A3F5695" w:rsidR="00B968F5" w:rsidRDefault="00B968F5">
      <w:pPr>
        <w:widowControl/>
        <w:suppressAutoHyphens w:val="0"/>
        <w:jc w:val="left"/>
        <w:rPr>
          <w:b/>
        </w:rPr>
      </w:pPr>
    </w:p>
    <w:p w14:paraId="03BEB159" w14:textId="77777777" w:rsidR="00E475E5" w:rsidRDefault="00E475E5">
      <w:pPr>
        <w:widowControl/>
        <w:suppressAutoHyphens w:val="0"/>
        <w:jc w:val="left"/>
        <w:rPr>
          <w:b/>
        </w:rPr>
      </w:pPr>
    </w:p>
    <w:p w14:paraId="7D416DE4" w14:textId="77777777" w:rsidR="00E475E5" w:rsidRDefault="00E475E5">
      <w:pPr>
        <w:widowControl/>
        <w:suppressAutoHyphens w:val="0"/>
        <w:jc w:val="left"/>
        <w:rPr>
          <w:b/>
        </w:rPr>
      </w:pPr>
    </w:p>
    <w:p w14:paraId="71D95067" w14:textId="77777777" w:rsidR="00E475E5" w:rsidRDefault="00E475E5">
      <w:pPr>
        <w:widowControl/>
        <w:suppressAutoHyphens w:val="0"/>
        <w:jc w:val="left"/>
        <w:rPr>
          <w:b/>
        </w:rPr>
      </w:pPr>
    </w:p>
    <w:p w14:paraId="2AC247F0" w14:textId="078F35C8" w:rsidR="00E916A3" w:rsidRPr="00F70CEC" w:rsidRDefault="00E916A3" w:rsidP="009B5A4E">
      <w:pPr>
        <w:autoSpaceDE w:val="0"/>
        <w:outlineLvl w:val="0"/>
        <w:rPr>
          <w:b/>
          <w:u w:val="single"/>
        </w:rPr>
      </w:pPr>
      <w:r w:rsidRPr="00F70CEC">
        <w:rPr>
          <w:b/>
          <w:u w:val="single"/>
        </w:rPr>
        <w:t>ZAŁĄCZNIK A DO SWZ</w:t>
      </w:r>
    </w:p>
    <w:p w14:paraId="0674E2F4" w14:textId="519FE0D9" w:rsidR="00E916A3" w:rsidRPr="005430AB" w:rsidRDefault="00E916A3" w:rsidP="009B5A4E">
      <w:pPr>
        <w:autoSpaceDE w:val="0"/>
        <w:outlineLvl w:val="0"/>
        <w:rPr>
          <w:b/>
          <w:u w:val="single"/>
        </w:rPr>
      </w:pPr>
      <w:r w:rsidRPr="00F70CEC">
        <w:rPr>
          <w:b/>
          <w:u w:val="single"/>
        </w:rPr>
        <w:t>SZCZEGÓŁOWY OPIS PRZEDMIOTU ZAMÓWIENIA</w:t>
      </w:r>
    </w:p>
    <w:p w14:paraId="4D5B7DCC" w14:textId="77777777" w:rsidR="00E916A3" w:rsidRPr="008C70F8" w:rsidRDefault="00E916A3" w:rsidP="00E916A3">
      <w:pPr>
        <w:pStyle w:val="Default"/>
        <w:rPr>
          <w:sz w:val="22"/>
          <w:szCs w:val="22"/>
        </w:rPr>
      </w:pPr>
    </w:p>
    <w:p w14:paraId="49F5DFF6" w14:textId="46791CFB" w:rsidR="00E916A3" w:rsidRPr="008C70F8" w:rsidRDefault="00E916A3" w:rsidP="009F6FA8">
      <w:pPr>
        <w:pStyle w:val="Default"/>
        <w:jc w:val="both"/>
        <w:rPr>
          <w:b/>
          <w:bCs/>
          <w:sz w:val="22"/>
          <w:szCs w:val="22"/>
          <w:u w:val="single"/>
        </w:rPr>
      </w:pPr>
      <w:r w:rsidRPr="008C70F8">
        <w:rPr>
          <w:b/>
          <w:bCs/>
          <w:sz w:val="22"/>
          <w:szCs w:val="22"/>
          <w:u w:val="single"/>
        </w:rPr>
        <w:t xml:space="preserve">Specyfikacja szaf entomologicznych modułowych: </w:t>
      </w:r>
    </w:p>
    <w:p w14:paraId="789DCCEF" w14:textId="47736947" w:rsidR="00E916A3" w:rsidRPr="008C70F8" w:rsidRDefault="00E916A3">
      <w:pPr>
        <w:pStyle w:val="Default"/>
        <w:numPr>
          <w:ilvl w:val="0"/>
          <w:numId w:val="60"/>
        </w:numPr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Szafka modułowa konstrukcji drewnianej z drzwiami (2 skrzydła). </w:t>
      </w:r>
    </w:p>
    <w:p w14:paraId="58CBF498" w14:textId="6C1415A9" w:rsidR="00E916A3" w:rsidRPr="008C70F8" w:rsidRDefault="00E916A3">
      <w:pPr>
        <w:pStyle w:val="Default"/>
        <w:numPr>
          <w:ilvl w:val="0"/>
          <w:numId w:val="60"/>
        </w:numPr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Szafka na 20 gablot entomologicznych o wymiarach 60x400x500 mm + uchwyt 20 mm</w:t>
      </w:r>
      <w:r w:rsidR="009F6FA8" w:rsidRPr="008C70F8">
        <w:rPr>
          <w:sz w:val="22"/>
          <w:szCs w:val="22"/>
        </w:rPr>
        <w:t>.</w:t>
      </w:r>
    </w:p>
    <w:p w14:paraId="23734A28" w14:textId="203986F0" w:rsidR="00E916A3" w:rsidRDefault="00E916A3">
      <w:pPr>
        <w:pStyle w:val="Default"/>
        <w:numPr>
          <w:ilvl w:val="0"/>
          <w:numId w:val="60"/>
        </w:numPr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Prowadnice na gabloty rozmieszczone w dwóch kolumnach po 10 gablot</w:t>
      </w:r>
      <w:r w:rsidR="009F6FA8" w:rsidRPr="008C70F8">
        <w:rPr>
          <w:sz w:val="22"/>
          <w:szCs w:val="22"/>
        </w:rPr>
        <w:t>.</w:t>
      </w:r>
    </w:p>
    <w:p w14:paraId="18F09954" w14:textId="3457B3F8" w:rsidR="00E916A3" w:rsidRPr="004976ED" w:rsidRDefault="00E916A3" w:rsidP="004976ED">
      <w:pPr>
        <w:pStyle w:val="Default"/>
        <w:numPr>
          <w:ilvl w:val="0"/>
          <w:numId w:val="60"/>
        </w:numPr>
        <w:spacing w:after="28"/>
        <w:ind w:left="426" w:hanging="426"/>
        <w:jc w:val="both"/>
        <w:rPr>
          <w:sz w:val="22"/>
          <w:szCs w:val="22"/>
        </w:rPr>
      </w:pPr>
      <w:r w:rsidRPr="004976ED">
        <w:rPr>
          <w:sz w:val="22"/>
          <w:szCs w:val="22"/>
        </w:rPr>
        <w:t>Szafy wymiarowo dopasowane do gabarytów gablot, tak aby zachować jak najmniejszy rozmiar wewnętrzny i zewnętrzny</w:t>
      </w:r>
      <w:r w:rsidR="009F6FA8" w:rsidRPr="004976ED">
        <w:rPr>
          <w:sz w:val="22"/>
          <w:szCs w:val="22"/>
        </w:rPr>
        <w:t>,</w:t>
      </w:r>
    </w:p>
    <w:p w14:paraId="6136F937" w14:textId="3559D5BE" w:rsidR="00E916A3" w:rsidRPr="008C70F8" w:rsidRDefault="00E916A3">
      <w:pPr>
        <w:pStyle w:val="Default"/>
        <w:numPr>
          <w:ilvl w:val="0"/>
          <w:numId w:val="50"/>
        </w:numPr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szczelina między bocznymi ściankami gabloty a prowadnicami, szerokości 1 mm z każdej strony</w:t>
      </w:r>
      <w:r w:rsidR="009F6FA8" w:rsidRPr="008C70F8">
        <w:rPr>
          <w:sz w:val="22"/>
          <w:szCs w:val="22"/>
        </w:rPr>
        <w:t>.</w:t>
      </w:r>
    </w:p>
    <w:p w14:paraId="15039AAF" w14:textId="77777777" w:rsidR="00E916A3" w:rsidRPr="008C70F8" w:rsidRDefault="00E916A3" w:rsidP="004976ED">
      <w:pPr>
        <w:pStyle w:val="Default"/>
        <w:numPr>
          <w:ilvl w:val="0"/>
          <w:numId w:val="60"/>
        </w:numPr>
        <w:tabs>
          <w:tab w:val="left" w:pos="360"/>
        </w:tabs>
        <w:spacing w:after="28"/>
        <w:ind w:left="720" w:hanging="720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Wymiary zewnętrzne korpusu szafki nie mogą być większe niż : </w:t>
      </w:r>
    </w:p>
    <w:p w14:paraId="4651EE09" w14:textId="1E3928A9" w:rsidR="00E916A3" w:rsidRPr="008C70F8" w:rsidRDefault="00E916A3">
      <w:pPr>
        <w:pStyle w:val="Default"/>
        <w:numPr>
          <w:ilvl w:val="0"/>
          <w:numId w:val="50"/>
        </w:numPr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szerokość – 1100 mm</w:t>
      </w:r>
      <w:r w:rsidR="009F6FA8" w:rsidRPr="008C70F8">
        <w:rPr>
          <w:sz w:val="22"/>
          <w:szCs w:val="22"/>
        </w:rPr>
        <w:t>,</w:t>
      </w:r>
    </w:p>
    <w:p w14:paraId="5025AD87" w14:textId="11D98C53" w:rsidR="00E916A3" w:rsidRPr="008C70F8" w:rsidRDefault="00E916A3">
      <w:pPr>
        <w:pStyle w:val="Default"/>
        <w:numPr>
          <w:ilvl w:val="0"/>
          <w:numId w:val="50"/>
        </w:numPr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wysokość </w:t>
      </w:r>
      <w:r w:rsidR="009F6FA8" w:rsidRPr="008C70F8">
        <w:rPr>
          <w:sz w:val="22"/>
          <w:szCs w:val="22"/>
        </w:rPr>
        <w:t xml:space="preserve">– </w:t>
      </w:r>
      <w:r w:rsidRPr="008C70F8">
        <w:rPr>
          <w:sz w:val="22"/>
          <w:szCs w:val="22"/>
        </w:rPr>
        <w:t>700 mm</w:t>
      </w:r>
      <w:r w:rsidR="009F6FA8" w:rsidRPr="008C70F8">
        <w:rPr>
          <w:sz w:val="22"/>
          <w:szCs w:val="22"/>
        </w:rPr>
        <w:t>,</w:t>
      </w:r>
      <w:r w:rsidRPr="008C70F8">
        <w:rPr>
          <w:sz w:val="22"/>
          <w:szCs w:val="22"/>
        </w:rPr>
        <w:t xml:space="preserve"> </w:t>
      </w:r>
    </w:p>
    <w:p w14:paraId="507F0136" w14:textId="46274CAE" w:rsidR="00E916A3" w:rsidRPr="008C70F8" w:rsidRDefault="00E916A3">
      <w:pPr>
        <w:pStyle w:val="Default"/>
        <w:numPr>
          <w:ilvl w:val="0"/>
          <w:numId w:val="50"/>
        </w:numPr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głębokość </w:t>
      </w:r>
      <w:r w:rsidR="009F6FA8" w:rsidRPr="008C70F8">
        <w:rPr>
          <w:sz w:val="22"/>
          <w:szCs w:val="22"/>
        </w:rPr>
        <w:t>–</w:t>
      </w:r>
      <w:r w:rsidRPr="008C70F8">
        <w:rPr>
          <w:sz w:val="22"/>
          <w:szCs w:val="22"/>
        </w:rPr>
        <w:t xml:space="preserve"> 440 mm</w:t>
      </w:r>
      <w:r w:rsidR="009F6FA8" w:rsidRPr="008C70F8">
        <w:rPr>
          <w:sz w:val="22"/>
          <w:szCs w:val="22"/>
        </w:rPr>
        <w:t>.</w:t>
      </w:r>
    </w:p>
    <w:p w14:paraId="335E6769" w14:textId="77777777" w:rsidR="00E916A3" w:rsidRPr="008C70F8" w:rsidRDefault="00E916A3" w:rsidP="004976ED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720" w:hanging="720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Szafki 2 typów: </w:t>
      </w:r>
    </w:p>
    <w:p w14:paraId="47B1E51C" w14:textId="63070F87" w:rsidR="00E916A3" w:rsidRDefault="00E916A3" w:rsidP="004976ED">
      <w:pPr>
        <w:pStyle w:val="Default"/>
        <w:numPr>
          <w:ilvl w:val="4"/>
          <w:numId w:val="25"/>
        </w:numPr>
        <w:tabs>
          <w:tab w:val="clear" w:pos="1070"/>
          <w:tab w:val="num" w:pos="851"/>
        </w:tabs>
        <w:spacing w:after="28"/>
        <w:ind w:left="851" w:hanging="425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Szafka modułowa na 4 nóżkach stalowych, z indywidualną regulowaną wysokością, wysokość minimalna 10 cm, przymocowane trwale do szafki (10 szafek)</w:t>
      </w:r>
      <w:r w:rsidR="009F6FA8" w:rsidRPr="008C70F8">
        <w:rPr>
          <w:sz w:val="22"/>
          <w:szCs w:val="22"/>
        </w:rPr>
        <w:t>,</w:t>
      </w:r>
    </w:p>
    <w:p w14:paraId="0EAF4555" w14:textId="5DFCC0AC" w:rsidR="00E916A3" w:rsidRPr="004976ED" w:rsidRDefault="00E916A3" w:rsidP="004976ED">
      <w:pPr>
        <w:pStyle w:val="Default"/>
        <w:numPr>
          <w:ilvl w:val="4"/>
          <w:numId w:val="25"/>
        </w:numPr>
        <w:tabs>
          <w:tab w:val="clear" w:pos="1070"/>
          <w:tab w:val="num" w:pos="851"/>
        </w:tabs>
        <w:spacing w:after="28"/>
        <w:ind w:left="851" w:hanging="425"/>
        <w:jc w:val="both"/>
        <w:rPr>
          <w:sz w:val="22"/>
          <w:szCs w:val="22"/>
        </w:rPr>
      </w:pPr>
      <w:r w:rsidRPr="004976ED">
        <w:rPr>
          <w:sz w:val="22"/>
          <w:szCs w:val="22"/>
        </w:rPr>
        <w:t xml:space="preserve">Szafka modułowa bez nóżek (30 szafek) </w:t>
      </w:r>
      <w:r w:rsidR="009F6FA8" w:rsidRPr="004976ED">
        <w:rPr>
          <w:sz w:val="22"/>
          <w:szCs w:val="22"/>
        </w:rPr>
        <w:t>–</w:t>
      </w:r>
      <w:r w:rsidRPr="004976ED">
        <w:rPr>
          <w:sz w:val="22"/>
          <w:szCs w:val="22"/>
        </w:rPr>
        <w:t xml:space="preserve"> szafki będą ustawiane w 10 kolumnach po 4</w:t>
      </w:r>
      <w:r w:rsidR="009F6FA8" w:rsidRPr="004976ED">
        <w:rPr>
          <w:sz w:val="22"/>
          <w:szCs w:val="22"/>
        </w:rPr>
        <w:t> </w:t>
      </w:r>
      <w:r w:rsidRPr="004976ED">
        <w:rPr>
          <w:sz w:val="22"/>
          <w:szCs w:val="22"/>
        </w:rPr>
        <w:t>moduły w pionie (4 szafki w tym 1 szafka z nóżkami)</w:t>
      </w:r>
      <w:r w:rsidR="009F6FA8" w:rsidRPr="004976ED">
        <w:rPr>
          <w:sz w:val="22"/>
          <w:szCs w:val="22"/>
        </w:rPr>
        <w:t>,</w:t>
      </w:r>
    </w:p>
    <w:p w14:paraId="75037F67" w14:textId="77777777" w:rsidR="00E916A3" w:rsidRPr="008C70F8" w:rsidRDefault="00E916A3" w:rsidP="004976ED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720" w:hanging="720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Materiały użyte do budowy szafek: </w:t>
      </w:r>
    </w:p>
    <w:p w14:paraId="223B9518" w14:textId="28A721F3" w:rsidR="00E916A3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korpus – płyta wiórowa grubości 18 mm z okleiną (laminat) bukową (jednolitą dla wszystkich szafek)</w:t>
      </w:r>
      <w:r w:rsidR="009F6FA8" w:rsidRPr="008C70F8">
        <w:rPr>
          <w:sz w:val="22"/>
          <w:szCs w:val="22"/>
        </w:rPr>
        <w:t>,</w:t>
      </w:r>
    </w:p>
    <w:p w14:paraId="62D38B2A" w14:textId="07263F1E" w:rsidR="00E916A3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 xml:space="preserve">ścianka tylna (plecy) </w:t>
      </w:r>
      <w:r w:rsidR="009F6FA8" w:rsidRPr="00C5070A">
        <w:rPr>
          <w:sz w:val="22"/>
          <w:szCs w:val="22"/>
        </w:rPr>
        <w:t>–</w:t>
      </w:r>
      <w:r w:rsidRPr="00C5070A">
        <w:rPr>
          <w:sz w:val="22"/>
          <w:szCs w:val="22"/>
        </w:rPr>
        <w:t xml:space="preserve"> sklejka liściasta </w:t>
      </w:r>
      <w:proofErr w:type="spellStart"/>
      <w:r w:rsidRPr="00C5070A">
        <w:rPr>
          <w:sz w:val="22"/>
          <w:szCs w:val="22"/>
        </w:rPr>
        <w:t>suchotrwała</w:t>
      </w:r>
      <w:proofErr w:type="spellEnd"/>
      <w:r w:rsidRPr="00C5070A">
        <w:rPr>
          <w:sz w:val="22"/>
          <w:szCs w:val="22"/>
        </w:rPr>
        <w:t xml:space="preserve"> grubości 4 mm</w:t>
      </w:r>
      <w:r w:rsidR="009F6FA8" w:rsidRPr="00C5070A">
        <w:rPr>
          <w:sz w:val="22"/>
          <w:szCs w:val="22"/>
        </w:rPr>
        <w:t>,</w:t>
      </w:r>
    </w:p>
    <w:p w14:paraId="232A4E53" w14:textId="77777777" w:rsidR="009F6FA8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>rama drzwi – drewno lipowe</w:t>
      </w:r>
      <w:r w:rsidR="009F6FA8" w:rsidRPr="00C5070A">
        <w:rPr>
          <w:sz w:val="22"/>
          <w:szCs w:val="22"/>
        </w:rPr>
        <w:t>,</w:t>
      </w:r>
    </w:p>
    <w:p w14:paraId="4C1B2D97" w14:textId="6FF14078" w:rsidR="009F6FA8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 xml:space="preserve">płycina – sklejka liściasta </w:t>
      </w:r>
      <w:proofErr w:type="spellStart"/>
      <w:r w:rsidRPr="00C5070A">
        <w:rPr>
          <w:sz w:val="22"/>
          <w:szCs w:val="22"/>
        </w:rPr>
        <w:t>suchotrwała</w:t>
      </w:r>
      <w:proofErr w:type="spellEnd"/>
      <w:r w:rsidRPr="00C5070A">
        <w:rPr>
          <w:sz w:val="22"/>
          <w:szCs w:val="22"/>
        </w:rPr>
        <w:t xml:space="preserve"> 4 mm</w:t>
      </w:r>
      <w:r w:rsidR="009F6FA8" w:rsidRPr="00C5070A">
        <w:rPr>
          <w:sz w:val="22"/>
          <w:szCs w:val="22"/>
        </w:rPr>
        <w:t>,</w:t>
      </w:r>
    </w:p>
    <w:p w14:paraId="6493324F" w14:textId="42E83E7B" w:rsidR="009F6FA8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>prowadnice do gablot metalowe zabezpieczone przed korozją</w:t>
      </w:r>
      <w:r w:rsidR="009F6FA8" w:rsidRPr="00C5070A">
        <w:rPr>
          <w:sz w:val="22"/>
          <w:szCs w:val="22"/>
        </w:rPr>
        <w:t>,</w:t>
      </w:r>
    </w:p>
    <w:p w14:paraId="2A70161E" w14:textId="50120097" w:rsidR="00E916A3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>zawiasy metalowe mosiężne zabezpieczone przed korozją</w:t>
      </w:r>
      <w:r w:rsidR="009F6FA8" w:rsidRPr="00C5070A">
        <w:rPr>
          <w:sz w:val="22"/>
          <w:szCs w:val="22"/>
        </w:rPr>
        <w:t>,</w:t>
      </w:r>
    </w:p>
    <w:p w14:paraId="297D885E" w14:textId="77777777" w:rsidR="009F6FA8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>zamki całkowicie metalowe zabezpieczone przed korozją</w:t>
      </w:r>
      <w:r w:rsidR="009F6FA8" w:rsidRPr="00C5070A">
        <w:rPr>
          <w:sz w:val="22"/>
          <w:szCs w:val="22"/>
        </w:rPr>
        <w:t>,</w:t>
      </w:r>
    </w:p>
    <w:p w14:paraId="7E9A6FC7" w14:textId="16A8FEF3" w:rsidR="00E916A3" w:rsidRPr="00C5070A" w:rsidRDefault="00E916A3" w:rsidP="00C5070A">
      <w:pPr>
        <w:pStyle w:val="Default"/>
        <w:numPr>
          <w:ilvl w:val="0"/>
          <w:numId w:val="62"/>
        </w:numPr>
        <w:tabs>
          <w:tab w:val="left" w:pos="851"/>
        </w:tabs>
        <w:spacing w:after="28"/>
        <w:ind w:left="851" w:hanging="425"/>
        <w:jc w:val="both"/>
        <w:rPr>
          <w:sz w:val="22"/>
          <w:szCs w:val="22"/>
        </w:rPr>
      </w:pPr>
      <w:r w:rsidRPr="00C5070A">
        <w:rPr>
          <w:sz w:val="22"/>
          <w:szCs w:val="22"/>
        </w:rPr>
        <w:t>ramki opisowe mosiężne</w:t>
      </w:r>
      <w:r w:rsidR="009F6FA8" w:rsidRPr="00C5070A">
        <w:rPr>
          <w:sz w:val="22"/>
          <w:szCs w:val="22"/>
        </w:rPr>
        <w:t>.</w:t>
      </w:r>
    </w:p>
    <w:p w14:paraId="11850DA9" w14:textId="77777777" w:rsidR="009F6FA8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Elementy korpusu łączone na czopy i wkręty meblowe</w:t>
      </w:r>
      <w:r w:rsidR="009F6FA8" w:rsidRPr="008C70F8">
        <w:rPr>
          <w:sz w:val="22"/>
          <w:szCs w:val="22"/>
        </w:rPr>
        <w:t>.</w:t>
      </w:r>
    </w:p>
    <w:p w14:paraId="11FA0048" w14:textId="1BBE31A1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 „Plecy” szafki wpuszczone w korpus, przymocowane wkrętami</w:t>
      </w:r>
      <w:r w:rsidR="009F6FA8" w:rsidRPr="008C70F8">
        <w:rPr>
          <w:sz w:val="22"/>
          <w:szCs w:val="22"/>
        </w:rPr>
        <w:t>.</w:t>
      </w:r>
    </w:p>
    <w:p w14:paraId="3EE98B7E" w14:textId="77777777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jc w:val="both"/>
        <w:rPr>
          <w:sz w:val="22"/>
          <w:szCs w:val="22"/>
        </w:rPr>
      </w:pPr>
      <w:r w:rsidRPr="008C70F8">
        <w:rPr>
          <w:sz w:val="22"/>
          <w:szCs w:val="22"/>
        </w:rPr>
        <w:t xml:space="preserve">Drzwi konstrukcji płycinowej dwuskrzydłowe, deski ramy łączone pod kątem 45 stopni. </w:t>
      </w:r>
    </w:p>
    <w:p w14:paraId="2099499A" w14:textId="004A8E2C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Skrzydło zamontowane do korpusu na 2 zawisach umożliwiających regulacje położenia i</w:t>
      </w:r>
      <w:r w:rsidR="009F6FA8" w:rsidRPr="008C70F8">
        <w:rPr>
          <w:sz w:val="22"/>
          <w:szCs w:val="22"/>
        </w:rPr>
        <w:t> </w:t>
      </w:r>
      <w:r w:rsidRPr="008C70F8">
        <w:rPr>
          <w:sz w:val="22"/>
          <w:szCs w:val="22"/>
        </w:rPr>
        <w:t xml:space="preserve">przylegania drzwi do korpusu. </w:t>
      </w:r>
    </w:p>
    <w:p w14:paraId="33A950D8" w14:textId="63A5429B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Wykończenie deski ramy drzwi frezowane.</w:t>
      </w:r>
      <w:r w:rsidR="00710235">
        <w:rPr>
          <w:sz w:val="22"/>
          <w:szCs w:val="22"/>
        </w:rPr>
        <w:t xml:space="preserve"> </w:t>
      </w:r>
      <w:r w:rsidRPr="008C70F8">
        <w:rPr>
          <w:sz w:val="22"/>
          <w:szCs w:val="22"/>
        </w:rPr>
        <w:t>Stylistyka wykończenia nawiązująca formą do przedstawionej na zdjęciu (fot. 1)</w:t>
      </w:r>
      <w:r w:rsidR="009F6FA8" w:rsidRPr="008C70F8">
        <w:rPr>
          <w:sz w:val="22"/>
          <w:szCs w:val="22"/>
        </w:rPr>
        <w:t>.</w:t>
      </w:r>
    </w:p>
    <w:p w14:paraId="410613EF" w14:textId="523B4FF6" w:rsidR="009F6FA8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Zawiasy na bocznych ściankach umożliwiające ruch skrzydła o minimum 180 stopni kątowych w</w:t>
      </w:r>
      <w:r w:rsidR="00710235">
        <w:rPr>
          <w:sz w:val="22"/>
          <w:szCs w:val="22"/>
        </w:rPr>
        <w:t> </w:t>
      </w:r>
      <w:r w:rsidRPr="008C70F8">
        <w:rPr>
          <w:sz w:val="22"/>
          <w:szCs w:val="22"/>
        </w:rPr>
        <w:t>stosunku do skrzydła zamkniętego (fot. 7 i 8).</w:t>
      </w:r>
    </w:p>
    <w:p w14:paraId="6DFBB138" w14:textId="3C485AD1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Skrzydło drzwiowe wyposażone we własny zamek zamykany uniwersalnym kluczem (jeden klucz do wszystkich szaf)</w:t>
      </w:r>
      <w:r w:rsidR="009F6FA8" w:rsidRPr="008C70F8">
        <w:rPr>
          <w:sz w:val="22"/>
          <w:szCs w:val="22"/>
        </w:rPr>
        <w:t>.</w:t>
      </w:r>
    </w:p>
    <w:p w14:paraId="13EDFC80" w14:textId="5942ED1D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Zamek jednopunktowy (fot. 5 i 6)</w:t>
      </w:r>
      <w:r w:rsidR="009F6FA8" w:rsidRPr="008C70F8">
        <w:rPr>
          <w:sz w:val="22"/>
          <w:szCs w:val="22"/>
        </w:rPr>
        <w:t>.</w:t>
      </w:r>
    </w:p>
    <w:p w14:paraId="2BFC84D5" w14:textId="6BDAF963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Szafy wyposażone po 10 prowadnic po obu stronach, prowadnice metalowe zapewniające gładki przesuw gablot, malowane na kolor stalowy (fot. 3 i 4)</w:t>
      </w:r>
      <w:r w:rsidR="009F6FA8" w:rsidRPr="008C70F8">
        <w:rPr>
          <w:sz w:val="22"/>
          <w:szCs w:val="22"/>
        </w:rPr>
        <w:t>.</w:t>
      </w:r>
    </w:p>
    <w:p w14:paraId="5A4D057F" w14:textId="77777777" w:rsidR="009F6FA8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Ramki opisowe metalowe trwale zamocowane, po jednej na każdym skrzydle drzwi, o</w:t>
      </w:r>
      <w:r w:rsidR="009F6FA8" w:rsidRPr="008C70F8">
        <w:rPr>
          <w:sz w:val="22"/>
          <w:szCs w:val="22"/>
        </w:rPr>
        <w:t> </w:t>
      </w:r>
      <w:r w:rsidRPr="008C70F8">
        <w:rPr>
          <w:sz w:val="22"/>
          <w:szCs w:val="22"/>
        </w:rPr>
        <w:t>wymiarach zewn. 13 cm na 9 cm (z tolerancję 0.5 cm) zabezpieczone przed korozją, przymocowane do frontów w 1/3 wysokości od dołu, wyśrodkowana (fot. 2)</w:t>
      </w:r>
      <w:r w:rsidR="009F6FA8" w:rsidRPr="008C70F8">
        <w:rPr>
          <w:sz w:val="22"/>
          <w:szCs w:val="22"/>
        </w:rPr>
        <w:t>.</w:t>
      </w:r>
    </w:p>
    <w:p w14:paraId="0DA2A0D2" w14:textId="3E1B5C3A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Szafki z systemem łączenia w pionie i poziomie, w celu zabezpieczenia przed przesuwaniem po ustawieniu w docelowym miejscu (10 kolumn obok siebie po 4 szafy pod ścianą)</w:t>
      </w:r>
      <w:r w:rsidR="009F6FA8" w:rsidRPr="008C70F8">
        <w:rPr>
          <w:sz w:val="22"/>
          <w:szCs w:val="22"/>
        </w:rPr>
        <w:t>.</w:t>
      </w:r>
    </w:p>
    <w:p w14:paraId="33003F54" w14:textId="091570FC" w:rsidR="00E916A3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lastRenderedPageBreak/>
        <w:t>Elementy nie laminowane pomalowane dwoma (2) warstwami bezbarwnego lakieru poliuretanowego</w:t>
      </w:r>
      <w:r w:rsidR="009F6FA8" w:rsidRPr="008C70F8">
        <w:rPr>
          <w:sz w:val="22"/>
          <w:szCs w:val="22"/>
        </w:rPr>
        <w:t>.</w:t>
      </w:r>
    </w:p>
    <w:p w14:paraId="5031F700" w14:textId="77777777" w:rsidR="009F6FA8" w:rsidRPr="008C70F8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8C70F8">
        <w:rPr>
          <w:sz w:val="22"/>
          <w:szCs w:val="22"/>
        </w:rPr>
        <w:t>Kolorystyka szafek jednolita dla całej partii (40 szt.); korpus w kolorze bukowym, drzwi w</w:t>
      </w:r>
      <w:r w:rsidR="009F6FA8" w:rsidRPr="008C70F8">
        <w:rPr>
          <w:sz w:val="22"/>
          <w:szCs w:val="22"/>
        </w:rPr>
        <w:t> </w:t>
      </w:r>
      <w:r w:rsidRPr="008C70F8">
        <w:rPr>
          <w:sz w:val="22"/>
          <w:szCs w:val="22"/>
        </w:rPr>
        <w:t>kolorze naturalnej deski lipowej</w:t>
      </w:r>
      <w:r w:rsidR="009F6FA8" w:rsidRPr="008C70F8">
        <w:rPr>
          <w:sz w:val="22"/>
          <w:szCs w:val="22"/>
        </w:rPr>
        <w:t>.</w:t>
      </w:r>
    </w:p>
    <w:p w14:paraId="729313E9" w14:textId="3CC8332B" w:rsidR="00E916A3" w:rsidRPr="00677775" w:rsidRDefault="00E916A3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710235">
        <w:rPr>
          <w:sz w:val="22"/>
          <w:szCs w:val="22"/>
        </w:rPr>
        <w:t xml:space="preserve">Stylistyka wykończenia szafek nawiązująca </w:t>
      </w:r>
      <w:r w:rsidRPr="00677775">
        <w:rPr>
          <w:sz w:val="22"/>
          <w:szCs w:val="22"/>
        </w:rPr>
        <w:t>do szafek będących na wyposażeniu Centrum Edukacji Przyrodniczej UJ (fot.</w:t>
      </w:r>
      <w:r w:rsidR="00710235" w:rsidRPr="00677775">
        <w:rPr>
          <w:sz w:val="22"/>
          <w:szCs w:val="22"/>
        </w:rPr>
        <w:t xml:space="preserve"> </w:t>
      </w:r>
      <w:r w:rsidRPr="00677775">
        <w:rPr>
          <w:sz w:val="22"/>
          <w:szCs w:val="22"/>
        </w:rPr>
        <w:t>1)</w:t>
      </w:r>
      <w:r w:rsidR="009F6FA8" w:rsidRPr="00677775">
        <w:rPr>
          <w:sz w:val="22"/>
          <w:szCs w:val="22"/>
        </w:rPr>
        <w:t>.</w:t>
      </w:r>
    </w:p>
    <w:p w14:paraId="6DC52751" w14:textId="7530D228" w:rsidR="00205C30" w:rsidRPr="008D2D76" w:rsidRDefault="00E916A3" w:rsidP="008D2D76">
      <w:pPr>
        <w:pStyle w:val="Default"/>
        <w:numPr>
          <w:ilvl w:val="0"/>
          <w:numId w:val="60"/>
        </w:numPr>
        <w:tabs>
          <w:tab w:val="left" w:pos="426"/>
        </w:tabs>
        <w:spacing w:after="28"/>
        <w:ind w:left="426" w:hanging="426"/>
        <w:jc w:val="both"/>
        <w:rPr>
          <w:sz w:val="22"/>
          <w:szCs w:val="22"/>
        </w:rPr>
      </w:pPr>
      <w:r w:rsidRPr="00677775">
        <w:rPr>
          <w:sz w:val="22"/>
          <w:szCs w:val="22"/>
        </w:rPr>
        <w:t xml:space="preserve">Wymagane zachowanie jednolitego wyglądu zewnętrznego i wymiarowania dla całej partii </w:t>
      </w:r>
      <w:r w:rsidR="00C41829" w:rsidRPr="00677775">
        <w:rPr>
          <w:sz w:val="22"/>
          <w:szCs w:val="22"/>
        </w:rPr>
        <w:t xml:space="preserve">zamawianych </w:t>
      </w:r>
      <w:r w:rsidRPr="00677775">
        <w:rPr>
          <w:sz w:val="22"/>
          <w:szCs w:val="22"/>
        </w:rPr>
        <w:t>szaf oraz</w:t>
      </w:r>
      <w:r w:rsidR="00C41829" w:rsidRPr="00677775">
        <w:rPr>
          <w:sz w:val="22"/>
          <w:szCs w:val="22"/>
        </w:rPr>
        <w:t xml:space="preserve"> nawiązanie formą do </w:t>
      </w:r>
      <w:r w:rsidR="00E55DAA" w:rsidRPr="00677775">
        <w:rPr>
          <w:sz w:val="22"/>
          <w:szCs w:val="22"/>
        </w:rPr>
        <w:t xml:space="preserve">posiadanego przez Zamawiającego </w:t>
      </w:r>
      <w:r w:rsidR="00C41829" w:rsidRPr="00677775">
        <w:rPr>
          <w:sz w:val="22"/>
          <w:szCs w:val="22"/>
        </w:rPr>
        <w:t>systemu szaf widniejącego na</w:t>
      </w:r>
      <w:r w:rsidR="00E35C21" w:rsidRPr="00677775">
        <w:rPr>
          <w:sz w:val="22"/>
          <w:szCs w:val="22"/>
        </w:rPr>
        <w:t xml:space="preserve"> poniższych</w:t>
      </w:r>
      <w:r w:rsidR="00C41829" w:rsidRPr="00677775">
        <w:rPr>
          <w:sz w:val="22"/>
          <w:szCs w:val="22"/>
        </w:rPr>
        <w:t xml:space="preserve"> zdjęciach, przy uwzględnieniu jego zasad funkcjonalności. </w:t>
      </w:r>
    </w:p>
    <w:p w14:paraId="3573503B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5063E85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76B9769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9F58FC5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D213DD0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E05A214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980DA52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E841168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1EC5489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67DFDD6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9D97285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D6C4B56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63CB60E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712229B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5E8DB04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B686447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3B811FE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EC83261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F3D7702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D7530DE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35492B4E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4333CFC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E9E62D3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AC95D93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97A97CF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1EC12D8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5080117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C8ECCCD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F361AAB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3607B6F7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707696A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C980734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A77EDE6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07B3B2B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99C8BB3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2599648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C40B7AD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74F9CD5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BE48DBB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33E2050D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5AC9D98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3ED1740A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1869DED" w14:textId="77777777" w:rsidR="008D2D76" w:rsidRDefault="008D2D76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32ADDA7A" w14:textId="746542F8" w:rsidR="007750B7" w:rsidRPr="007750B7" w:rsidRDefault="007750B7" w:rsidP="007750B7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lastRenderedPageBreak/>
        <w:t>Fot. 1 Wygląd zewnętrzny</w:t>
      </w:r>
    </w:p>
    <w:p w14:paraId="35D673AC" w14:textId="6CFB2BE2" w:rsidR="007750B7" w:rsidRPr="008D2D76" w:rsidRDefault="007750B7" w:rsidP="009F6FA8">
      <w:pPr>
        <w:autoSpaceDE w:val="0"/>
        <w:jc w:val="both"/>
        <w:outlineLvl w:val="0"/>
        <w:rPr>
          <w:b/>
        </w:rPr>
      </w:pPr>
      <w:r w:rsidRPr="007750B7">
        <w:rPr>
          <w:b/>
          <w:noProof/>
        </w:rPr>
        <w:drawing>
          <wp:inline distT="0" distB="0" distL="0" distR="0" wp14:anchorId="683D13BA" wp14:editId="7B351329">
            <wp:extent cx="5760085" cy="3830955"/>
            <wp:effectExtent l="0" t="0" r="0" b="0"/>
            <wp:docPr id="190547941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83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31CC7" w14:textId="77777777" w:rsidR="008D2D76" w:rsidRDefault="008D2D76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33161866" w14:textId="77777777" w:rsidR="008D2D76" w:rsidRDefault="008D2D76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17B5C12" w14:textId="3883CB2C" w:rsidR="007750B7" w:rsidRP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t>Fot. 2 Ramka opisowa</w:t>
      </w:r>
    </w:p>
    <w:p w14:paraId="1B0BF594" w14:textId="028EC2E2" w:rsidR="007750B7" w:rsidRDefault="007750B7" w:rsidP="009F6FA8">
      <w:pPr>
        <w:autoSpaceDE w:val="0"/>
        <w:jc w:val="both"/>
        <w:outlineLvl w:val="0"/>
        <w:rPr>
          <w:b/>
        </w:rPr>
      </w:pPr>
      <w:r w:rsidRPr="007750B7">
        <w:rPr>
          <w:b/>
          <w:noProof/>
        </w:rPr>
        <w:drawing>
          <wp:inline distT="0" distB="0" distL="0" distR="0" wp14:anchorId="23B7DFD3" wp14:editId="2E4AC9DC">
            <wp:extent cx="5758815" cy="3824577"/>
            <wp:effectExtent l="0" t="0" r="0" b="5080"/>
            <wp:docPr id="160400638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847" cy="3840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0259F" w14:textId="77777777" w:rsidR="007750B7" w:rsidRDefault="007750B7" w:rsidP="009F6FA8">
      <w:pPr>
        <w:autoSpaceDE w:val="0"/>
        <w:jc w:val="both"/>
        <w:outlineLvl w:val="0"/>
        <w:rPr>
          <w:b/>
        </w:rPr>
      </w:pPr>
    </w:p>
    <w:p w14:paraId="4D848D6D" w14:textId="77777777" w:rsidR="008D2D76" w:rsidRDefault="008D2D76" w:rsidP="009F6FA8">
      <w:pPr>
        <w:autoSpaceDE w:val="0"/>
        <w:jc w:val="both"/>
        <w:outlineLvl w:val="0"/>
        <w:rPr>
          <w:b/>
        </w:rPr>
      </w:pPr>
    </w:p>
    <w:p w14:paraId="3CBF24A6" w14:textId="1B0CC185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lastRenderedPageBreak/>
        <w:t>Fot. 3 Prowadnice do gablot</w:t>
      </w:r>
    </w:p>
    <w:p w14:paraId="4E2C1F50" w14:textId="6EDD450C" w:rsid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  <w:r w:rsidRPr="007750B7">
        <w:rPr>
          <w:b/>
          <w:bCs/>
          <w:noProof/>
          <w:u w:val="single"/>
        </w:rPr>
        <w:drawing>
          <wp:inline distT="0" distB="0" distL="0" distR="0" wp14:anchorId="2C26DFE0" wp14:editId="771D604C">
            <wp:extent cx="5759598" cy="4945711"/>
            <wp:effectExtent l="0" t="0" r="0" b="7620"/>
            <wp:docPr id="73789995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68" cy="49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E334B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77332E8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2FF9E7A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32CFF1A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1C59739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924B4A7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67F6770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D03C5B6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E7402D9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7ABBC0B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27058AD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ABA6F89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B327F87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05D6440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0050AF0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0A77CDD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E58B200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410214C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0A885FD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0F0DDB6D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6B62129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5809F31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C2F71EE" w14:textId="626805DF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t>Fot. 4 Prowadnice do gablot</w:t>
      </w:r>
    </w:p>
    <w:p w14:paraId="60832434" w14:textId="117D4F55" w:rsid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  <w:r w:rsidRPr="007750B7">
        <w:rPr>
          <w:b/>
          <w:bCs/>
          <w:noProof/>
          <w:u w:val="single"/>
        </w:rPr>
        <w:drawing>
          <wp:inline distT="0" distB="0" distL="0" distR="0" wp14:anchorId="661B7431" wp14:editId="2F8AF806">
            <wp:extent cx="4595854" cy="6376082"/>
            <wp:effectExtent l="0" t="0" r="0" b="5715"/>
            <wp:docPr id="802860721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401" cy="6387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1696F" w14:textId="77777777" w:rsid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</w:p>
    <w:p w14:paraId="1F19C0F2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70FCCCAD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9628CF5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E556918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26E702C5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80E2C9E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365D149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10972EFC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33FA52E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09AD119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D14BCC1" w14:textId="77777777" w:rsidR="008C70F8" w:rsidRDefault="008C70F8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588A6F74" w14:textId="5E548266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t>Fot. 5 Zamek z kluczem</w:t>
      </w:r>
    </w:p>
    <w:p w14:paraId="0CF57FD5" w14:textId="31A50433" w:rsid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  <w:r w:rsidRPr="007750B7">
        <w:rPr>
          <w:b/>
          <w:bCs/>
          <w:noProof/>
          <w:u w:val="single"/>
        </w:rPr>
        <w:drawing>
          <wp:inline distT="0" distB="0" distL="0" distR="0" wp14:anchorId="3393ED1E" wp14:editId="1A9392DF">
            <wp:extent cx="5760085" cy="4245996"/>
            <wp:effectExtent l="0" t="0" r="0" b="2540"/>
            <wp:docPr id="99364777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52" cy="424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53B93" w14:textId="77777777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6CB9DC3A" w14:textId="0A371426" w:rsid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t>Fot. 6 Zamek Strona wewnętrzna</w:t>
      </w:r>
    </w:p>
    <w:p w14:paraId="25B980B0" w14:textId="035489B7" w:rsid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  <w:r w:rsidRPr="007750B7">
        <w:rPr>
          <w:b/>
          <w:bCs/>
          <w:noProof/>
          <w:u w:val="single"/>
        </w:rPr>
        <w:drawing>
          <wp:inline distT="0" distB="0" distL="0" distR="0" wp14:anchorId="12C2B816" wp14:editId="1AE7E36B">
            <wp:extent cx="5759944" cy="3570136"/>
            <wp:effectExtent l="0" t="0" r="0" b="0"/>
            <wp:docPr id="104532795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790" cy="3573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4DDB4" w14:textId="77777777" w:rsidR="008D2D76" w:rsidRDefault="008D2D76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</w:p>
    <w:p w14:paraId="46B8825D" w14:textId="0AFA2107" w:rsidR="007750B7" w:rsidRP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  <w:r w:rsidRPr="007750B7">
        <w:rPr>
          <w:b/>
          <w:bCs/>
          <w:sz w:val="23"/>
          <w:szCs w:val="23"/>
          <w:u w:val="single"/>
        </w:rPr>
        <w:lastRenderedPageBreak/>
        <w:t>Fot. 7 Zawias – strona wewnętrzna</w:t>
      </w:r>
    </w:p>
    <w:p w14:paraId="2D59A299" w14:textId="3D2E917A" w:rsidR="007750B7" w:rsidRDefault="007750B7" w:rsidP="009F6FA8">
      <w:pPr>
        <w:autoSpaceDE w:val="0"/>
        <w:jc w:val="both"/>
        <w:outlineLvl w:val="0"/>
        <w:rPr>
          <w:b/>
          <w:bCs/>
          <w:u w:val="single"/>
        </w:rPr>
      </w:pPr>
      <w:r w:rsidRPr="007750B7">
        <w:rPr>
          <w:b/>
          <w:bCs/>
          <w:noProof/>
          <w:u w:val="single"/>
        </w:rPr>
        <w:drawing>
          <wp:inline distT="0" distB="0" distL="0" distR="0" wp14:anchorId="1315E3D6" wp14:editId="1D0AFA44">
            <wp:extent cx="5760085" cy="4264660"/>
            <wp:effectExtent l="0" t="0" r="0" b="2540"/>
            <wp:docPr id="53199271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426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B9902E" w14:textId="77777777" w:rsidR="007750B7" w:rsidRPr="007750B7" w:rsidRDefault="007750B7" w:rsidP="009F6FA8">
      <w:pPr>
        <w:autoSpaceDE w:val="0"/>
        <w:jc w:val="both"/>
        <w:outlineLvl w:val="0"/>
        <w:rPr>
          <w:b/>
          <w:bCs/>
        </w:rPr>
      </w:pPr>
    </w:p>
    <w:p w14:paraId="3212E907" w14:textId="1E2F9482" w:rsidR="007750B7" w:rsidRPr="007750B7" w:rsidRDefault="007750B7" w:rsidP="009F6FA8">
      <w:pPr>
        <w:autoSpaceDE w:val="0"/>
        <w:jc w:val="both"/>
        <w:outlineLvl w:val="0"/>
        <w:rPr>
          <w:b/>
          <w:bCs/>
          <w:sz w:val="23"/>
          <w:szCs w:val="23"/>
          <w:u w:val="single"/>
        </w:rPr>
      </w:pPr>
      <w:r w:rsidRPr="007750B7">
        <w:rPr>
          <w:b/>
          <w:bCs/>
          <w:sz w:val="23"/>
          <w:szCs w:val="23"/>
          <w:u w:val="single"/>
        </w:rPr>
        <w:t>Fot. 8 Zawias – strona zewnętrzna</w:t>
      </w:r>
    </w:p>
    <w:p w14:paraId="0AF90740" w14:textId="41D9E9F7" w:rsidR="007750B7" w:rsidRPr="007750B7" w:rsidRDefault="007750B7" w:rsidP="009F6FA8">
      <w:pPr>
        <w:autoSpaceDE w:val="0"/>
        <w:jc w:val="both"/>
        <w:outlineLvl w:val="0"/>
        <w:rPr>
          <w:b/>
          <w:bCs/>
        </w:rPr>
      </w:pPr>
      <w:r w:rsidRPr="007750B7">
        <w:rPr>
          <w:b/>
          <w:bCs/>
          <w:noProof/>
        </w:rPr>
        <w:drawing>
          <wp:inline distT="0" distB="0" distL="0" distR="0" wp14:anchorId="61790459" wp14:editId="086FBC14">
            <wp:extent cx="5758180" cy="3665551"/>
            <wp:effectExtent l="0" t="0" r="0" b="0"/>
            <wp:docPr id="160551213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584" cy="367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750B7" w:rsidRPr="007750B7" w:rsidSect="0026341B">
      <w:pgSz w:w="11907" w:h="16840" w:code="9"/>
      <w:pgMar w:top="584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B02125" w14:textId="77777777" w:rsidR="0026341B" w:rsidRDefault="0026341B">
      <w:pPr>
        <w:widowControl/>
        <w:suppressAutoHyphens w:val="0"/>
        <w:spacing w:line="360" w:lineRule="auto"/>
        <w:jc w:val="left"/>
        <w:rPr>
          <w:rFonts w:ascii="Arial" w:hAnsi="Arial" w:cs="Arial"/>
        </w:rPr>
      </w:pPr>
      <w:r>
        <w:rPr>
          <w:rFonts w:ascii="Arial" w:hAnsi="Arial" w:cs="Arial"/>
        </w:rPr>
        <w:separator/>
      </w:r>
    </w:p>
  </w:endnote>
  <w:endnote w:type="continuationSeparator" w:id="0">
    <w:p w14:paraId="09E59FC7" w14:textId="77777777" w:rsidR="0026341B" w:rsidRDefault="0026341B">
      <w:pPr>
        <w:widowControl/>
        <w:suppressAutoHyphens w:val="0"/>
        <w:spacing w:line="360" w:lineRule="auto"/>
        <w:jc w:val="left"/>
        <w:rPr>
          <w:rFonts w:ascii="Arial" w:hAnsi="Arial" w:cs="Arial"/>
        </w:rPr>
      </w:pPr>
      <w:r>
        <w:rPr>
          <w:rFonts w:ascii="Arial" w:hAnsi="Arial" w:cs="Arial"/>
        </w:rPr>
        <w:continuationSeparator/>
      </w:r>
    </w:p>
  </w:endnote>
  <w:endnote w:type="continuationNotice" w:id="1">
    <w:p w14:paraId="33E277F1" w14:textId="77777777" w:rsidR="0026341B" w:rsidRDefault="0026341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jaVu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4C4E3C" w14:textId="77777777" w:rsidR="00EF0C07" w:rsidRDefault="00EF0C07" w:rsidP="009212A0">
    <w:pPr>
      <w:pStyle w:val="Stopka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35BB1E" w14:textId="77777777" w:rsidR="00EF0C07" w:rsidRPr="00EF0C07" w:rsidRDefault="00EF0C07" w:rsidP="009212A0">
    <w:pPr>
      <w:pStyle w:val="Stopka"/>
      <w:jc w:val="right"/>
      <w:rPr>
        <w:rFonts w:ascii="Times New Roman" w:hAnsi="Times New Roman" w:cs="Times New Roman"/>
        <w:sz w:val="20"/>
        <w:szCs w:val="20"/>
      </w:rPr>
    </w:pPr>
    <w:r w:rsidRPr="00EF0C07">
      <w:rPr>
        <w:rFonts w:ascii="Times New Roman" w:hAnsi="Times New Roman" w:cs="Times New Roman"/>
        <w:sz w:val="20"/>
        <w:szCs w:val="20"/>
      </w:rPr>
      <w:fldChar w:fldCharType="begin"/>
    </w:r>
    <w:r w:rsidRPr="00EF0C07">
      <w:rPr>
        <w:rFonts w:ascii="Times New Roman" w:hAnsi="Times New Roman" w:cs="Times New Roman"/>
        <w:sz w:val="20"/>
        <w:szCs w:val="20"/>
      </w:rPr>
      <w:instrText>PAGE   \* MERGEFORMAT</w:instrText>
    </w:r>
    <w:r w:rsidRPr="00EF0C07">
      <w:rPr>
        <w:rFonts w:ascii="Times New Roman" w:hAnsi="Times New Roman" w:cs="Times New Roman"/>
        <w:sz w:val="20"/>
        <w:szCs w:val="20"/>
      </w:rPr>
      <w:fldChar w:fldCharType="separate"/>
    </w:r>
    <w:r w:rsidRPr="00EF0C07">
      <w:rPr>
        <w:rFonts w:ascii="Times New Roman" w:hAnsi="Times New Roman" w:cs="Times New Roman"/>
        <w:noProof/>
        <w:sz w:val="20"/>
        <w:szCs w:val="20"/>
      </w:rPr>
      <w:t>25</w:t>
    </w:r>
    <w:r w:rsidRPr="00EF0C07">
      <w:rPr>
        <w:rFonts w:ascii="Times New Roman" w:hAnsi="Times New Roman" w:cs="Times New Roman"/>
        <w:sz w:val="20"/>
        <w:szCs w:val="20"/>
      </w:rPr>
      <w:fldChar w:fldCharType="end"/>
    </w:r>
    <w:r w:rsidRPr="00EF0C07">
      <w:rPr>
        <w:rFonts w:ascii="Times New Roman" w:hAnsi="Times New Roman" w:cs="Times New Roman"/>
        <w:sz w:val="20"/>
        <w:szCs w:val="20"/>
      </w:rPr>
      <w:t xml:space="preserve"> | </w:t>
    </w:r>
    <w:r w:rsidRPr="00EF0C07">
      <w:rPr>
        <w:rFonts w:ascii="Times New Roman" w:hAnsi="Times New Roman" w:cs="Times New Roman"/>
        <w:color w:val="7F7F7F" w:themeColor="background1" w:themeShade="7F"/>
        <w:spacing w:val="60"/>
        <w:sz w:val="20"/>
        <w:szCs w:val="20"/>
      </w:rPr>
      <w:t>Strona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9468" w:type="dxa"/>
      <w:tblInd w:w="-38" w:type="dxa"/>
      <w:tblLook w:val="01E0" w:firstRow="1" w:lastRow="1" w:firstColumn="1" w:lastColumn="1" w:noHBand="0" w:noVBand="0"/>
    </w:tblPr>
    <w:tblGrid>
      <w:gridCol w:w="5679"/>
      <w:gridCol w:w="3789"/>
    </w:tblGrid>
    <w:tr w:rsidR="00B12C63" w:rsidRPr="009328EB" w14:paraId="29740877" w14:textId="77777777" w:rsidTr="006420BC">
      <w:tc>
        <w:tcPr>
          <w:tcW w:w="5570" w:type="dxa"/>
        </w:tcPr>
        <w:p w14:paraId="7B132770" w14:textId="77777777" w:rsidR="00B12C63" w:rsidRPr="009328EB" w:rsidRDefault="00B12C63" w:rsidP="006420BC">
          <w:pPr>
            <w:pStyle w:val="Stopka"/>
            <w:rPr>
              <w:rFonts w:ascii="Arial Narrow" w:hAnsi="Arial Narrow" w:cs="Tahoma"/>
              <w:i/>
              <w:sz w:val="16"/>
              <w:szCs w:val="18"/>
            </w:rPr>
          </w:pPr>
          <w:r w:rsidRPr="009328EB">
            <w:rPr>
              <w:rFonts w:ascii="Arial Narrow" w:hAnsi="Arial Narrow" w:cs="Tahoma"/>
              <w:i/>
              <w:sz w:val="16"/>
              <w:szCs w:val="18"/>
            </w:rPr>
            <w:t>……………………………………..</w:t>
          </w:r>
        </w:p>
        <w:p w14:paraId="28DCEA60" w14:textId="77777777" w:rsidR="00B12C63" w:rsidRPr="009328EB" w:rsidRDefault="00B12C63" w:rsidP="006420BC">
          <w:pPr>
            <w:pStyle w:val="Stopka"/>
            <w:rPr>
              <w:rFonts w:ascii="Arial Narrow" w:hAnsi="Arial Narrow" w:cs="Tahoma"/>
              <w:i/>
              <w:sz w:val="16"/>
              <w:szCs w:val="18"/>
            </w:rPr>
          </w:pPr>
          <w:r w:rsidRPr="009328EB">
            <w:rPr>
              <w:rFonts w:ascii="Arial Narrow" w:hAnsi="Arial Narrow" w:cs="Tahoma"/>
              <w:i/>
              <w:sz w:val="16"/>
              <w:szCs w:val="18"/>
            </w:rPr>
            <w:t>Miejscowość, data</w:t>
          </w:r>
        </w:p>
      </w:tc>
      <w:tc>
        <w:tcPr>
          <w:tcW w:w="3717" w:type="dxa"/>
          <w:tcBorders>
            <w:top w:val="dashed" w:sz="4" w:space="0" w:color="auto"/>
          </w:tcBorders>
        </w:tcPr>
        <w:p w14:paraId="3E183F77" w14:textId="77777777" w:rsidR="00B12C63" w:rsidRPr="009328EB" w:rsidRDefault="00B12C63" w:rsidP="006420BC">
          <w:pPr>
            <w:pStyle w:val="Stopka"/>
            <w:jc w:val="center"/>
            <w:rPr>
              <w:rFonts w:ascii="Arial Narrow" w:hAnsi="Arial Narrow" w:cs="Tahoma"/>
              <w:i/>
              <w:sz w:val="16"/>
              <w:szCs w:val="18"/>
            </w:rPr>
          </w:pPr>
          <w:r w:rsidRPr="009328EB">
            <w:rPr>
              <w:rFonts w:ascii="Arial Narrow" w:hAnsi="Arial Narrow" w:cs="Tahoma"/>
              <w:i/>
              <w:sz w:val="16"/>
              <w:szCs w:val="18"/>
            </w:rPr>
            <w:t>pieczęć i podpis upoważnionych</w:t>
          </w:r>
        </w:p>
        <w:p w14:paraId="434782DC" w14:textId="77777777" w:rsidR="00B12C63" w:rsidRPr="009328EB" w:rsidRDefault="00B12C63" w:rsidP="006420BC">
          <w:pPr>
            <w:pStyle w:val="Stopka"/>
            <w:jc w:val="center"/>
            <w:rPr>
              <w:rFonts w:ascii="Tahoma" w:hAnsi="Tahoma" w:cs="Tahoma"/>
              <w:sz w:val="18"/>
              <w:szCs w:val="18"/>
            </w:rPr>
          </w:pPr>
          <w:r w:rsidRPr="009328EB">
            <w:rPr>
              <w:rFonts w:ascii="Arial Narrow" w:hAnsi="Arial Narrow" w:cs="Tahoma"/>
              <w:i/>
              <w:sz w:val="16"/>
              <w:szCs w:val="18"/>
            </w:rPr>
            <w:t>przedstawicieli firmy</w:t>
          </w:r>
        </w:p>
      </w:tc>
    </w:tr>
  </w:tbl>
  <w:p w14:paraId="63758F33" w14:textId="77777777" w:rsidR="00B12C63" w:rsidRDefault="00B12C63">
    <w:pPr>
      <w:pStyle w:val="Stopk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929A34" w14:textId="47FACB0F" w:rsidR="00B12C63" w:rsidRPr="00A76BCB" w:rsidRDefault="00B12C63" w:rsidP="006420BC">
    <w:pPr>
      <w:widowControl/>
      <w:tabs>
        <w:tab w:val="center" w:pos="4536"/>
        <w:tab w:val="right" w:pos="9072"/>
      </w:tabs>
      <w:suppressAutoHyphens w:val="0"/>
      <w:jc w:val="left"/>
      <w:rPr>
        <w:b/>
        <w:i/>
        <w:sz w:val="20"/>
        <w:szCs w:val="20"/>
      </w:rPr>
    </w:pPr>
  </w:p>
  <w:p w14:paraId="270859AA" w14:textId="4718A540" w:rsidR="00B12C63" w:rsidRPr="00CE7D23" w:rsidRDefault="00B12C63" w:rsidP="00CE7D23">
    <w:pPr>
      <w:pStyle w:val="Stopka"/>
      <w:jc w:val="right"/>
      <w:rPr>
        <w:rFonts w:ascii="Times New Roman" w:hAnsi="Times New Roman" w:cs="Times New Roman"/>
        <w:sz w:val="8"/>
      </w:rPr>
    </w:pPr>
    <w:r w:rsidRPr="00A76BCB">
      <w:rPr>
        <w:b/>
        <w:i/>
        <w:sz w:val="20"/>
        <w:szCs w:val="20"/>
      </w:rPr>
      <w:tab/>
    </w:r>
    <w:r w:rsidRPr="00CE7D23">
      <w:rPr>
        <w:rFonts w:ascii="Times New Roman" w:hAnsi="Times New Roman" w:cs="Times New Roman"/>
        <w:b/>
        <w:i/>
        <w:sz w:val="20"/>
        <w:szCs w:val="20"/>
      </w:rPr>
      <w:t xml:space="preserve">Strona </w:t>
    </w:r>
    <w:r w:rsidRPr="00CE7D23">
      <w:rPr>
        <w:rFonts w:ascii="Times New Roman" w:hAnsi="Times New Roman" w:cs="Times New Roman"/>
        <w:b/>
        <w:i/>
        <w:sz w:val="20"/>
        <w:szCs w:val="20"/>
      </w:rPr>
      <w:fldChar w:fldCharType="begin"/>
    </w:r>
    <w:r w:rsidRPr="00CE7D23">
      <w:rPr>
        <w:rFonts w:ascii="Times New Roman" w:hAnsi="Times New Roman" w:cs="Times New Roman"/>
        <w:b/>
        <w:i/>
        <w:sz w:val="20"/>
        <w:szCs w:val="20"/>
      </w:rPr>
      <w:instrText xml:space="preserve"> PAGE </w:instrText>
    </w:r>
    <w:r w:rsidRPr="00CE7D23">
      <w:rPr>
        <w:rFonts w:ascii="Times New Roman" w:hAnsi="Times New Roman" w:cs="Times New Roman"/>
        <w:b/>
        <w:i/>
        <w:sz w:val="20"/>
        <w:szCs w:val="20"/>
      </w:rPr>
      <w:fldChar w:fldCharType="separate"/>
    </w:r>
    <w:r w:rsidR="00483FF4">
      <w:rPr>
        <w:rFonts w:ascii="Times New Roman" w:hAnsi="Times New Roman" w:cs="Times New Roman"/>
        <w:b/>
        <w:i/>
        <w:noProof/>
        <w:sz w:val="20"/>
        <w:szCs w:val="20"/>
      </w:rPr>
      <w:t>2</w:t>
    </w:r>
    <w:r w:rsidRPr="00CE7D23">
      <w:rPr>
        <w:rFonts w:ascii="Times New Roman" w:hAnsi="Times New Roman" w:cs="Times New Roman"/>
        <w:b/>
        <w:i/>
        <w:sz w:val="20"/>
        <w:szCs w:val="20"/>
      </w:rPr>
      <w:fldChar w:fldCharType="end"/>
    </w:r>
    <w:r w:rsidRPr="00CE7D23">
      <w:rPr>
        <w:rFonts w:ascii="Times New Roman" w:hAnsi="Times New Roman" w:cs="Times New Roman"/>
        <w:b/>
        <w:i/>
        <w:sz w:val="20"/>
        <w:szCs w:val="20"/>
      </w:rPr>
      <w:t xml:space="preserve"> z </w:t>
    </w:r>
    <w:r w:rsidRPr="00CE7D23">
      <w:rPr>
        <w:rFonts w:ascii="Times New Roman" w:hAnsi="Times New Roman" w:cs="Times New Roman"/>
        <w:b/>
        <w:i/>
        <w:sz w:val="20"/>
        <w:szCs w:val="20"/>
      </w:rPr>
      <w:fldChar w:fldCharType="begin"/>
    </w:r>
    <w:r w:rsidRPr="00CE7D23">
      <w:rPr>
        <w:rFonts w:ascii="Times New Roman" w:hAnsi="Times New Roman" w:cs="Times New Roman"/>
        <w:b/>
        <w:i/>
        <w:sz w:val="20"/>
        <w:szCs w:val="20"/>
      </w:rPr>
      <w:instrText xml:space="preserve"> NUMPAGES </w:instrText>
    </w:r>
    <w:r w:rsidRPr="00CE7D23">
      <w:rPr>
        <w:rFonts w:ascii="Times New Roman" w:hAnsi="Times New Roman" w:cs="Times New Roman"/>
        <w:b/>
        <w:i/>
        <w:sz w:val="20"/>
        <w:szCs w:val="20"/>
      </w:rPr>
      <w:fldChar w:fldCharType="separate"/>
    </w:r>
    <w:r w:rsidR="00483FF4">
      <w:rPr>
        <w:rFonts w:ascii="Times New Roman" w:hAnsi="Times New Roman" w:cs="Times New Roman"/>
        <w:b/>
        <w:i/>
        <w:noProof/>
        <w:sz w:val="20"/>
        <w:szCs w:val="20"/>
      </w:rPr>
      <w:t>30</w:t>
    </w:r>
    <w:r w:rsidRPr="00CE7D23">
      <w:rPr>
        <w:rFonts w:ascii="Times New Roman" w:hAnsi="Times New Roman" w:cs="Times New Roman"/>
        <w:b/>
        <w:i/>
        <w:sz w:val="20"/>
        <w:szCs w:val="20"/>
      </w:rPr>
      <w:fldChar w:fldCharType="end"/>
    </w:r>
  </w:p>
  <w:p w14:paraId="06648CA7" w14:textId="77777777" w:rsidR="00B12C63" w:rsidRPr="00B773B4" w:rsidRDefault="00B12C63" w:rsidP="006420BC">
    <w:pPr>
      <w:pStyle w:val="Stopka"/>
      <w:rPr>
        <w:sz w:val="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EF0097" w14:textId="77777777" w:rsidR="0026341B" w:rsidRDefault="0026341B">
      <w:pPr>
        <w:widowControl/>
        <w:suppressAutoHyphens w:val="0"/>
        <w:spacing w:line="360" w:lineRule="auto"/>
        <w:jc w:val="left"/>
        <w:rPr>
          <w:rFonts w:ascii="Arial" w:hAnsi="Arial" w:cs="Arial"/>
        </w:rPr>
      </w:pPr>
      <w:r>
        <w:rPr>
          <w:rFonts w:ascii="Arial" w:hAnsi="Arial" w:cs="Arial"/>
        </w:rPr>
        <w:separator/>
      </w:r>
    </w:p>
  </w:footnote>
  <w:footnote w:type="continuationSeparator" w:id="0">
    <w:p w14:paraId="04AE5D46" w14:textId="77777777" w:rsidR="0026341B" w:rsidRDefault="0026341B">
      <w:pPr>
        <w:widowControl/>
        <w:suppressAutoHyphens w:val="0"/>
        <w:spacing w:line="360" w:lineRule="auto"/>
        <w:jc w:val="left"/>
        <w:rPr>
          <w:rFonts w:ascii="Arial" w:hAnsi="Arial" w:cs="Arial"/>
        </w:rPr>
      </w:pPr>
      <w:r>
        <w:rPr>
          <w:rFonts w:ascii="Arial" w:hAnsi="Arial" w:cs="Arial"/>
        </w:rPr>
        <w:continuationSeparator/>
      </w:r>
    </w:p>
  </w:footnote>
  <w:footnote w:type="continuationNotice" w:id="1">
    <w:p w14:paraId="2CBF5CCD" w14:textId="77777777" w:rsidR="0026341B" w:rsidRDefault="0026341B"/>
  </w:footnote>
  <w:footnote w:id="2">
    <w:p w14:paraId="1E037A14" w14:textId="77777777" w:rsidR="00B12C63" w:rsidRPr="00263F77" w:rsidRDefault="00B12C63" w:rsidP="00AA3F38">
      <w:pPr>
        <w:pStyle w:val="Tekstprzypisudolnego"/>
        <w:rPr>
          <w:sz w:val="20"/>
          <w:szCs w:val="20"/>
          <w:lang w:val="pl-PL"/>
        </w:rPr>
      </w:pPr>
      <w:r w:rsidRPr="00082C23">
        <w:rPr>
          <w:rStyle w:val="Znakiprzypiswdolnych"/>
          <w:sz w:val="20"/>
          <w:szCs w:val="20"/>
        </w:rPr>
        <w:footnoteRef/>
      </w:r>
      <w:r w:rsidRPr="00263F77">
        <w:rPr>
          <w:i/>
          <w:sz w:val="20"/>
          <w:szCs w:val="20"/>
          <w:lang w:val="pl-PL"/>
        </w:rPr>
        <w:t xml:space="preserve"> Jeżeli dotyczy. </w:t>
      </w:r>
    </w:p>
  </w:footnote>
  <w:footnote w:id="3">
    <w:p w14:paraId="78FEC677" w14:textId="389EAD66" w:rsidR="00B12C63" w:rsidRPr="00725692" w:rsidRDefault="00B12C63">
      <w:pPr>
        <w:pStyle w:val="Tekstprzypisudolnego"/>
        <w:rPr>
          <w:lang w:val="pl-PL"/>
        </w:rPr>
      </w:pPr>
      <w:r>
        <w:rPr>
          <w:rStyle w:val="Odwoanieprzypisudolnego"/>
        </w:rPr>
        <w:footnoteRef/>
      </w:r>
      <w:r w:rsidRPr="00975BB8">
        <w:rPr>
          <w:lang w:val="pl-PL"/>
        </w:rPr>
        <w:t xml:space="preserve"> </w:t>
      </w:r>
      <w:r w:rsidRPr="00263F77">
        <w:rPr>
          <w:i/>
          <w:sz w:val="20"/>
          <w:szCs w:val="20"/>
          <w:lang w:val="pl-PL"/>
        </w:rPr>
        <w:t>Jeżeli dotyczy.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CBA091" w14:textId="77777777" w:rsidR="00EF0C07" w:rsidRPr="00EF0C07" w:rsidRDefault="00EF0C07" w:rsidP="009212A0">
    <w:pPr>
      <w:pStyle w:val="Nagwek"/>
      <w:rPr>
        <w:iCs/>
        <w:sz w:val="20"/>
        <w:szCs w:val="20"/>
        <w:u w:val="single"/>
      </w:rPr>
    </w:pPr>
  </w:p>
  <w:p w14:paraId="3F9AF54B" w14:textId="496E10C8" w:rsidR="00EF0C07" w:rsidRPr="00612A26" w:rsidRDefault="00F2213A" w:rsidP="00612A26">
    <w:pPr>
      <w:pStyle w:val="Nagwek"/>
      <w:spacing w:line="240" w:lineRule="auto"/>
      <w:jc w:val="both"/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</w:pPr>
    <w:r w:rsidRPr="00EF0C07">
      <w:rPr>
        <w:rFonts w:ascii="Times New Roman" w:hAnsi="Times New Roman" w:cs="Times New Roman"/>
        <w:i/>
        <w:iCs/>
        <w:sz w:val="20"/>
        <w:szCs w:val="20"/>
        <w:u w:val="single"/>
      </w:rPr>
      <w:t xml:space="preserve">SWZ w postępowaniu na wyłonienie Wykonawcy w zakresie </w:t>
    </w:r>
    <w:r w:rsidRPr="00EF0C07"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 xml:space="preserve">dostawy i montażu </w:t>
    </w:r>
    <w:r w:rsidR="008A2B79"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 xml:space="preserve">szaf entomologicznych dla Centrum Edukacji Przyrodniczej </w:t>
    </w:r>
    <w:r w:rsidRPr="00EF0C07"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>Uniwersytetu Jagiellońskiego w Krakowie</w:t>
    </w:r>
    <w:r w:rsidRPr="00612A26">
      <w:rPr>
        <w:rFonts w:ascii="Times New Roman" w:eastAsiaTheme="minorHAnsi" w:hAnsi="Times New Roman" w:cs="Times New Roman"/>
        <w:i/>
        <w:iCs/>
        <w:sz w:val="20"/>
        <w:szCs w:val="20"/>
        <w:lang w:eastAsia="en-US"/>
      </w:rPr>
      <w:t>.</w:t>
    </w:r>
    <w:r w:rsidR="00612A26" w:rsidRPr="00612A26">
      <w:rPr>
        <w:rFonts w:ascii="Times New Roman" w:eastAsiaTheme="minorHAnsi" w:hAnsi="Times New Roman" w:cs="Times New Roman"/>
        <w:i/>
        <w:iCs/>
        <w:sz w:val="20"/>
        <w:szCs w:val="20"/>
        <w:lang w:eastAsia="en-US"/>
      </w:rPr>
      <w:t xml:space="preserve">                                  </w:t>
    </w:r>
    <w:r w:rsidR="00EF0C07" w:rsidRPr="00612A26">
      <w:rPr>
        <w:rFonts w:ascii="Times New Roman" w:hAnsi="Times New Roman" w:cs="Times New Roman"/>
        <w:sz w:val="20"/>
        <w:szCs w:val="20"/>
      </w:rPr>
      <w:t xml:space="preserve"> Nr sprawy: 80.272.</w:t>
    </w:r>
    <w:r w:rsidR="008A2B79" w:rsidRPr="00612A26">
      <w:rPr>
        <w:rFonts w:ascii="Times New Roman" w:hAnsi="Times New Roman" w:cs="Times New Roman"/>
        <w:sz w:val="20"/>
        <w:szCs w:val="20"/>
      </w:rPr>
      <w:t>59</w:t>
    </w:r>
    <w:r w:rsidR="00EF0C07" w:rsidRPr="00612A26">
      <w:rPr>
        <w:rFonts w:ascii="Times New Roman" w:hAnsi="Times New Roman" w:cs="Times New Roman"/>
        <w:sz w:val="20"/>
        <w:szCs w:val="20"/>
      </w:rPr>
      <w:t>.2024</w:t>
    </w:r>
  </w:p>
  <w:p w14:paraId="55903333" w14:textId="77777777" w:rsidR="00EF0C07" w:rsidRPr="00EF0C07" w:rsidRDefault="00EF0C07" w:rsidP="00EF0C07">
    <w:pPr>
      <w:pStyle w:val="Nagwek"/>
      <w:spacing w:line="240" w:lineRule="auto"/>
      <w:jc w:val="right"/>
      <w:rPr>
        <w:rFonts w:ascii="Times New Roman" w:hAnsi="Times New Roman" w:cs="Times New Roman"/>
        <w:sz w:val="22"/>
        <w:szCs w:val="2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8D874B" w14:textId="77777777" w:rsidR="00AD788E" w:rsidRDefault="00AD788E" w:rsidP="00AD788E">
    <w:pPr>
      <w:pStyle w:val="Nagwek"/>
      <w:spacing w:line="240" w:lineRule="auto"/>
      <w:jc w:val="both"/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</w:pPr>
    <w:r w:rsidRPr="00EF0C07">
      <w:rPr>
        <w:rFonts w:ascii="Times New Roman" w:hAnsi="Times New Roman" w:cs="Times New Roman"/>
        <w:i/>
        <w:iCs/>
        <w:sz w:val="20"/>
        <w:szCs w:val="20"/>
        <w:u w:val="single"/>
      </w:rPr>
      <w:t xml:space="preserve">SWZ w postępowaniu na wyłonienie Wykonawcy w zakresie </w:t>
    </w:r>
    <w:r w:rsidRPr="00EF0C07"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 xml:space="preserve">dostawy i montażu </w:t>
    </w:r>
    <w:r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 xml:space="preserve">szaf entomologicznych dla Centrum Edukacji Przyrodniczej </w:t>
    </w:r>
    <w:r w:rsidRPr="00EF0C07"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>Uniwersytetu Jagiellońskiego w Krakowie</w:t>
    </w:r>
    <w:r>
      <w:rPr>
        <w:rFonts w:ascii="Times New Roman" w:eastAsiaTheme="minorHAnsi" w:hAnsi="Times New Roman" w:cs="Times New Roman"/>
        <w:i/>
        <w:iCs/>
        <w:sz w:val="20"/>
        <w:szCs w:val="20"/>
        <w:u w:val="single"/>
        <w:lang w:eastAsia="en-US"/>
      </w:rPr>
      <w:t>.</w:t>
    </w:r>
  </w:p>
  <w:p w14:paraId="728BEBAF" w14:textId="77777777" w:rsidR="00AD788E" w:rsidRPr="00EF0C07" w:rsidRDefault="00AD788E" w:rsidP="00AD788E">
    <w:pPr>
      <w:pStyle w:val="Nagwek"/>
      <w:spacing w:line="240" w:lineRule="auto"/>
      <w:jc w:val="right"/>
      <w:rPr>
        <w:rFonts w:ascii="Times New Roman" w:hAnsi="Times New Roman" w:cs="Times New Roman"/>
        <w:sz w:val="20"/>
        <w:szCs w:val="20"/>
      </w:rPr>
    </w:pPr>
    <w:r w:rsidRPr="00EF0C07">
      <w:rPr>
        <w:rFonts w:ascii="Times New Roman" w:hAnsi="Times New Roman" w:cs="Times New Roman"/>
        <w:sz w:val="20"/>
        <w:szCs w:val="20"/>
      </w:rPr>
      <w:t xml:space="preserve"> Nr sprawy: 80.272.</w:t>
    </w:r>
    <w:r>
      <w:rPr>
        <w:rFonts w:ascii="Times New Roman" w:hAnsi="Times New Roman" w:cs="Times New Roman"/>
        <w:sz w:val="20"/>
        <w:szCs w:val="20"/>
      </w:rPr>
      <w:t>59</w:t>
    </w:r>
    <w:r w:rsidRPr="00EF0C07">
      <w:rPr>
        <w:rFonts w:ascii="Times New Roman" w:hAnsi="Times New Roman" w:cs="Times New Roman"/>
        <w:sz w:val="20"/>
        <w:szCs w:val="20"/>
      </w:rPr>
      <w:t>.2024</w:t>
    </w:r>
  </w:p>
  <w:p w14:paraId="79B92906" w14:textId="77777777" w:rsidR="00B12C63" w:rsidRPr="00EF3A64" w:rsidRDefault="00B12C63" w:rsidP="00E0483E">
    <w:pPr>
      <w:pStyle w:val="Nagwek"/>
      <w:spacing w:line="240" w:lineRule="auto"/>
      <w:jc w:val="both"/>
      <w:rPr>
        <w:rFonts w:ascii="Times New Roman" w:hAnsi="Times New Roman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EC9247E6"/>
    <w:multiLevelType w:val="hybridMultilevel"/>
    <w:tmpl w:val="68CE04D4"/>
    <w:lvl w:ilvl="0" w:tplc="7BF6107A">
      <w:start w:val="1"/>
      <w:numFmt w:val="decimal"/>
      <w:lvlText w:val="%1."/>
      <w:lvlJc w:val="left"/>
      <w:rPr>
        <w:rFonts w:ascii="Times New Roman" w:eastAsia="Times New Roman" w:hAnsi="Times New Roman" w:cs="Times New Roman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iCs/>
        <w:sz w:val="24"/>
        <w:szCs w:val="24"/>
      </w:rPr>
    </w:lvl>
  </w:abstractNum>
  <w:abstractNum w:abstractNumId="2" w15:restartNumberingAfterBreak="0">
    <w:nsid w:val="00000003"/>
    <w:multiLevelType w:val="multilevel"/>
    <w:tmpl w:val="68700434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bCs w:val="0"/>
        <w:color w:val="auto"/>
      </w:rPr>
    </w:lvl>
    <w:lvl w:ilvl="1">
      <w:start w:val="1"/>
      <w:numFmt w:val="decimal"/>
      <w:lvlText w:val="%2."/>
      <w:lvlJc w:val="left"/>
      <w:pPr>
        <w:tabs>
          <w:tab w:val="num" w:pos="644"/>
        </w:tabs>
        <w:ind w:left="644" w:hanging="360"/>
      </w:pPr>
      <w:rPr>
        <w:rFonts w:ascii="Times New Roman" w:eastAsia="Times New Roman" w:hAnsi="Times New Roman" w:cs="Times New Roman"/>
      </w:rPr>
    </w:lvl>
    <w:lvl w:ilvl="2">
      <w:start w:val="12"/>
      <w:numFmt w:val="decimal"/>
      <w:lvlText w:val="%3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  <w:i w:val="0"/>
        <w:iCs w:val="0"/>
      </w:rPr>
    </w:lvl>
    <w:lvl w:ilvl="4">
      <w:start w:val="1"/>
      <w:numFmt w:val="upperLetter"/>
      <w:lvlText w:val="%5."/>
      <w:lvlJc w:val="left"/>
      <w:pPr>
        <w:tabs>
          <w:tab w:val="num" w:pos="1070"/>
        </w:tabs>
        <w:ind w:left="1070" w:hanging="360"/>
      </w:pPr>
      <w:rPr>
        <w:rFonts w:cs="Times New Roman"/>
        <w:b/>
        <w:bCs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 w15:restartNumberingAfterBreak="0">
    <w:nsid w:val="00000004"/>
    <w:multiLevelType w:val="singleLevel"/>
    <w:tmpl w:val="00000004"/>
    <w:name w:val="WW8Num25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Times New Roman" w:hAnsi="Times New Roman" w:cs="Times New Roman"/>
        <w:sz w:val="24"/>
        <w:szCs w:val="24"/>
      </w:rPr>
    </w:lvl>
  </w:abstractNum>
  <w:abstractNum w:abstractNumId="5" w15:restartNumberingAfterBreak="0">
    <w:nsid w:val="00000008"/>
    <w:multiLevelType w:val="singleLevel"/>
    <w:tmpl w:val="00000008"/>
    <w:name w:val="WW8Num8"/>
    <w:lvl w:ilvl="0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  <w:sz w:val="24"/>
        <w:szCs w:val="24"/>
        <w:lang w:val="x-none"/>
      </w:rPr>
    </w:lvl>
  </w:abstractNum>
  <w:abstractNum w:abstractNumId="6" w15:restartNumberingAfterBreak="0">
    <w:nsid w:val="00000009"/>
    <w:multiLevelType w:val="multilevel"/>
    <w:tmpl w:val="7B840B44"/>
    <w:name w:val="WW8Num9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2.%3."/>
      <w:lvlJc w:val="left"/>
      <w:pPr>
        <w:tabs>
          <w:tab w:val="num" w:pos="2160"/>
        </w:tabs>
        <w:ind w:left="2160" w:hanging="360"/>
      </w:pPr>
      <w:rPr>
        <w:rFonts w:eastAsia="Times New Roman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0000000B"/>
    <w:multiLevelType w:val="singleLevel"/>
    <w:tmpl w:val="0000000B"/>
    <w:name w:val="WW8Num11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</w:abstractNum>
  <w:abstractNum w:abstractNumId="8" w15:restartNumberingAfterBreak="0">
    <w:nsid w:val="0000000D"/>
    <w:multiLevelType w:val="multilevel"/>
    <w:tmpl w:val="D6E83BA2"/>
    <w:name w:val="WW8Num13"/>
    <w:lvl w:ilvl="0">
      <w:start w:val="1"/>
      <w:numFmt w:val="decimal"/>
      <w:lvlText w:val="1.%1"/>
      <w:lvlJc w:val="left"/>
      <w:pPr>
        <w:tabs>
          <w:tab w:val="num" w:pos="927"/>
        </w:tabs>
        <w:ind w:left="927" w:hanging="360"/>
      </w:pPr>
      <w:rPr>
        <w:rFonts w:hint="default"/>
        <w:b w:val="0"/>
        <w:bCs/>
        <w:w w:val="103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  <w:b w:val="0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0000000F"/>
    <w:multiLevelType w:val="multilevel"/>
    <w:tmpl w:val="0000000F"/>
    <w:name w:val="WW8Num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00000010"/>
    <w:multiLevelType w:val="multilevel"/>
    <w:tmpl w:val="2ECC970E"/>
    <w:name w:val="WW8Num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bCs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ascii="Times New Roman" w:hAnsi="Times New Roman" w:cs="Times New Roman"/>
        <w:b w:val="0"/>
        <w:color w:val="auto"/>
        <w:sz w:val="24"/>
        <w:szCs w:val="24"/>
        <w:lang w:val="x-none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1" w15:restartNumberingAfterBreak="0">
    <w:nsid w:val="00000011"/>
    <w:multiLevelType w:val="multilevel"/>
    <w:tmpl w:val="9E6035F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  <w:lang w:val="x-none"/>
      </w:rPr>
    </w:lvl>
    <w:lvl w:ilvl="1">
      <w:start w:val="1"/>
      <w:numFmt w:val="decimal"/>
      <w:isLgl/>
      <w:lvlText w:val="%1.%2"/>
      <w:lvlJc w:val="left"/>
      <w:pPr>
        <w:ind w:left="659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12" w15:restartNumberingAfterBreak="0">
    <w:nsid w:val="00000012"/>
    <w:multiLevelType w:val="multilevel"/>
    <w:tmpl w:val="00000012"/>
    <w:name w:val="WW8Num18"/>
    <w:lvl w:ilvl="0">
      <w:start w:val="1"/>
      <w:numFmt w:val="decimal"/>
      <w:lvlText w:val="%1."/>
      <w:lvlJc w:val="left"/>
      <w:pPr>
        <w:tabs>
          <w:tab w:val="num" w:pos="720"/>
        </w:tabs>
        <w:ind w:left="36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36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72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72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108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108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144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144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1800" w:firstLine="0"/>
      </w:pPr>
      <w:rPr>
        <w:rFonts w:ascii="Times New Roman" w:hAnsi="Times New Roman" w:cs="Times New Roman"/>
        <w:position w:val="0"/>
        <w:sz w:val="24"/>
        <w:szCs w:val="24"/>
        <w:vertAlign w:val="baseline"/>
      </w:rPr>
    </w:lvl>
  </w:abstractNum>
  <w:abstractNum w:abstractNumId="13" w15:restartNumberingAfterBreak="0">
    <w:nsid w:val="00000013"/>
    <w:multiLevelType w:val="singleLevel"/>
    <w:tmpl w:val="00000013"/>
    <w:name w:val="WW8Num19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Times New Roman"/>
      </w:rPr>
    </w:lvl>
  </w:abstractNum>
  <w:abstractNum w:abstractNumId="14" w15:restartNumberingAfterBreak="0">
    <w:nsid w:val="00000015"/>
    <w:multiLevelType w:val="multilevel"/>
    <w:tmpl w:val="D74C261C"/>
    <w:name w:val="WW8Num2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strike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720"/>
        </w:tabs>
        <w:ind w:left="5040" w:hanging="360"/>
      </w:pPr>
      <w:rPr>
        <w:rFonts w:ascii="Times New Roman" w:eastAsia="Times New Roman" w:hAnsi="Times New Roman" w:cs="Times New Roman"/>
        <w:color w:val="auto"/>
        <w:sz w:val="24"/>
        <w:szCs w:val="24"/>
        <w:lang w:val="x-none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0000016"/>
    <w:multiLevelType w:val="multilevel"/>
    <w:tmpl w:val="00000016"/>
    <w:name w:val="WW8Num22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  <w:sz w:val="24"/>
        <w:szCs w:val="24"/>
        <w:lang w:val="x-none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0000003A"/>
    <w:multiLevelType w:val="multilevel"/>
    <w:tmpl w:val="FD2AF2B8"/>
    <w:name w:val="WW8Num58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/>
        <w:b w:val="0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/>
      </w:rPr>
    </w:lvl>
  </w:abstractNum>
  <w:abstractNum w:abstractNumId="17" w15:restartNumberingAfterBreak="0">
    <w:nsid w:val="00000042"/>
    <w:multiLevelType w:val="multilevel"/>
    <w:tmpl w:val="00000042"/>
    <w:name w:val="WW8Num66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/>
      </w:rPr>
    </w:lvl>
  </w:abstractNum>
  <w:abstractNum w:abstractNumId="18" w15:restartNumberingAfterBreak="0">
    <w:nsid w:val="013215C4"/>
    <w:multiLevelType w:val="hybridMultilevel"/>
    <w:tmpl w:val="5EFC5E34"/>
    <w:lvl w:ilvl="0" w:tplc="51C200DC">
      <w:start w:val="1"/>
      <w:numFmt w:val="lowerLetter"/>
      <w:lvlText w:val="%1)"/>
      <w:lvlJc w:val="left"/>
      <w:pPr>
        <w:ind w:left="786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9" w15:restartNumberingAfterBreak="0">
    <w:nsid w:val="021C2DAC"/>
    <w:multiLevelType w:val="singleLevel"/>
    <w:tmpl w:val="3B4891F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b w:val="0"/>
        <w:color w:val="auto"/>
        <w:sz w:val="24"/>
        <w:szCs w:val="24"/>
        <w:lang w:val="x-none"/>
      </w:rPr>
    </w:lvl>
  </w:abstractNum>
  <w:abstractNum w:abstractNumId="20" w15:restartNumberingAfterBreak="0">
    <w:nsid w:val="0560708B"/>
    <w:multiLevelType w:val="hybridMultilevel"/>
    <w:tmpl w:val="B48A8600"/>
    <w:lvl w:ilvl="0" w:tplc="0415000F">
      <w:start w:val="1"/>
      <w:numFmt w:val="decimal"/>
      <w:lvlText w:val="%1."/>
      <w:lvlJc w:val="left"/>
      <w:pPr>
        <w:ind w:left="2880" w:hanging="360"/>
      </w:pPr>
    </w:lvl>
    <w:lvl w:ilvl="1" w:tplc="04150019" w:tentative="1">
      <w:start w:val="1"/>
      <w:numFmt w:val="lowerLetter"/>
      <w:lvlText w:val="%2."/>
      <w:lvlJc w:val="left"/>
      <w:pPr>
        <w:ind w:left="3600" w:hanging="360"/>
      </w:pPr>
    </w:lvl>
    <w:lvl w:ilvl="2" w:tplc="0415001B" w:tentative="1">
      <w:start w:val="1"/>
      <w:numFmt w:val="lowerRoman"/>
      <w:lvlText w:val="%3."/>
      <w:lvlJc w:val="right"/>
      <w:pPr>
        <w:ind w:left="4320" w:hanging="180"/>
      </w:pPr>
    </w:lvl>
    <w:lvl w:ilvl="3" w:tplc="0415000F" w:tentative="1">
      <w:start w:val="1"/>
      <w:numFmt w:val="decimal"/>
      <w:lvlText w:val="%4."/>
      <w:lvlJc w:val="left"/>
      <w:pPr>
        <w:ind w:left="5040" w:hanging="360"/>
      </w:pPr>
    </w:lvl>
    <w:lvl w:ilvl="4" w:tplc="04150019" w:tentative="1">
      <w:start w:val="1"/>
      <w:numFmt w:val="lowerLetter"/>
      <w:lvlText w:val="%5."/>
      <w:lvlJc w:val="left"/>
      <w:pPr>
        <w:ind w:left="5760" w:hanging="360"/>
      </w:pPr>
    </w:lvl>
    <w:lvl w:ilvl="5" w:tplc="0415001B" w:tentative="1">
      <w:start w:val="1"/>
      <w:numFmt w:val="lowerRoman"/>
      <w:lvlText w:val="%6."/>
      <w:lvlJc w:val="right"/>
      <w:pPr>
        <w:ind w:left="6480" w:hanging="180"/>
      </w:pPr>
    </w:lvl>
    <w:lvl w:ilvl="6" w:tplc="0415000F" w:tentative="1">
      <w:start w:val="1"/>
      <w:numFmt w:val="decimal"/>
      <w:lvlText w:val="%7."/>
      <w:lvlJc w:val="left"/>
      <w:pPr>
        <w:ind w:left="7200" w:hanging="360"/>
      </w:pPr>
    </w:lvl>
    <w:lvl w:ilvl="7" w:tplc="04150019" w:tentative="1">
      <w:start w:val="1"/>
      <w:numFmt w:val="lowerLetter"/>
      <w:lvlText w:val="%8."/>
      <w:lvlJc w:val="left"/>
      <w:pPr>
        <w:ind w:left="7920" w:hanging="360"/>
      </w:pPr>
    </w:lvl>
    <w:lvl w:ilvl="8" w:tplc="0415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21" w15:restartNumberingAfterBreak="0">
    <w:nsid w:val="06D55480"/>
    <w:multiLevelType w:val="hybridMultilevel"/>
    <w:tmpl w:val="701AF406"/>
    <w:lvl w:ilvl="0" w:tplc="3566D124">
      <w:start w:val="1"/>
      <w:numFmt w:val="decimal"/>
      <w:pStyle w:val="Akapitzlist"/>
      <w:lvlText w:val="%1)"/>
      <w:lvlJc w:val="left"/>
      <w:pPr>
        <w:ind w:left="5180" w:hanging="360"/>
      </w:pPr>
    </w:lvl>
    <w:lvl w:ilvl="1" w:tplc="04150019" w:tentative="1">
      <w:start w:val="1"/>
      <w:numFmt w:val="lowerLetter"/>
      <w:lvlText w:val="%2."/>
      <w:lvlJc w:val="left"/>
      <w:pPr>
        <w:ind w:left="5900" w:hanging="360"/>
      </w:pPr>
    </w:lvl>
    <w:lvl w:ilvl="2" w:tplc="0415001B" w:tentative="1">
      <w:start w:val="1"/>
      <w:numFmt w:val="lowerRoman"/>
      <w:lvlText w:val="%3."/>
      <w:lvlJc w:val="right"/>
      <w:pPr>
        <w:ind w:left="6620" w:hanging="180"/>
      </w:pPr>
    </w:lvl>
    <w:lvl w:ilvl="3" w:tplc="0415000F" w:tentative="1">
      <w:start w:val="1"/>
      <w:numFmt w:val="decimal"/>
      <w:lvlText w:val="%4."/>
      <w:lvlJc w:val="left"/>
      <w:pPr>
        <w:ind w:left="7340" w:hanging="360"/>
      </w:pPr>
    </w:lvl>
    <w:lvl w:ilvl="4" w:tplc="04150019" w:tentative="1">
      <w:start w:val="1"/>
      <w:numFmt w:val="lowerLetter"/>
      <w:lvlText w:val="%5."/>
      <w:lvlJc w:val="left"/>
      <w:pPr>
        <w:ind w:left="8060" w:hanging="360"/>
      </w:pPr>
    </w:lvl>
    <w:lvl w:ilvl="5" w:tplc="0415001B" w:tentative="1">
      <w:start w:val="1"/>
      <w:numFmt w:val="lowerRoman"/>
      <w:lvlText w:val="%6."/>
      <w:lvlJc w:val="right"/>
      <w:pPr>
        <w:ind w:left="8780" w:hanging="180"/>
      </w:pPr>
    </w:lvl>
    <w:lvl w:ilvl="6" w:tplc="0415000F" w:tentative="1">
      <w:start w:val="1"/>
      <w:numFmt w:val="decimal"/>
      <w:lvlText w:val="%7."/>
      <w:lvlJc w:val="left"/>
      <w:pPr>
        <w:ind w:left="9500" w:hanging="360"/>
      </w:pPr>
    </w:lvl>
    <w:lvl w:ilvl="7" w:tplc="04150019" w:tentative="1">
      <w:start w:val="1"/>
      <w:numFmt w:val="lowerLetter"/>
      <w:lvlText w:val="%8."/>
      <w:lvlJc w:val="left"/>
      <w:pPr>
        <w:ind w:left="10220" w:hanging="360"/>
      </w:pPr>
    </w:lvl>
    <w:lvl w:ilvl="8" w:tplc="0415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22" w15:restartNumberingAfterBreak="0">
    <w:nsid w:val="070D2561"/>
    <w:multiLevelType w:val="multilevel"/>
    <w:tmpl w:val="44A6043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0A410E61"/>
    <w:multiLevelType w:val="hybridMultilevel"/>
    <w:tmpl w:val="16284862"/>
    <w:lvl w:ilvl="0" w:tplc="0415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E65AC20E">
      <w:start w:val="1"/>
      <w:numFmt w:val="decimal"/>
      <w:lvlText w:val="%2)"/>
      <w:lvlJc w:val="left"/>
      <w:pPr>
        <w:ind w:left="1440" w:hanging="360"/>
      </w:pPr>
      <w:rPr>
        <w:rFonts w:ascii="Times New Roman" w:hAnsi="Times New Roman" w:cs="Times New Roman" w:hint="default"/>
        <w:strike w:val="0"/>
        <w:dstrike w:val="0"/>
        <w:sz w:val="24"/>
        <w:szCs w:val="24"/>
        <w:u w:val="none"/>
        <w:effect w:val="none"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EB3E459C">
      <w:start w:val="1"/>
      <w:numFmt w:val="decimal"/>
      <w:lvlText w:val="%4."/>
      <w:lvlJc w:val="left"/>
      <w:pPr>
        <w:ind w:left="360" w:hanging="360"/>
      </w:pPr>
      <w:rPr>
        <w:b w:val="0"/>
        <w:i w:val="0"/>
      </w:r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6B1A3B0C">
      <w:start w:val="1"/>
      <w:numFmt w:val="decimal"/>
      <w:lvlText w:val="%7."/>
      <w:lvlJc w:val="left"/>
      <w:pPr>
        <w:ind w:left="5040" w:hanging="360"/>
      </w:pPr>
      <w:rPr>
        <w:rFonts w:ascii="Times New Roman" w:eastAsiaTheme="minorHAnsi" w:hAnsi="Times New Roman" w:cs="Times New Roman" w:hint="default"/>
      </w:r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217285B"/>
    <w:multiLevelType w:val="hybridMultilevel"/>
    <w:tmpl w:val="C66473B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24F1D24"/>
    <w:multiLevelType w:val="hybridMultilevel"/>
    <w:tmpl w:val="C1A8CA78"/>
    <w:lvl w:ilvl="0" w:tplc="E4C88E3E">
      <w:start w:val="1"/>
      <w:numFmt w:val="decimal"/>
      <w:lvlText w:val="%1)"/>
      <w:lvlJc w:val="left"/>
      <w:pPr>
        <w:tabs>
          <w:tab w:val="num" w:pos="375"/>
        </w:tabs>
        <w:ind w:left="375" w:hanging="375"/>
      </w:pPr>
      <w:rPr>
        <w:rFonts w:cs="Times New Roman"/>
        <w:b w:val="0"/>
        <w:i w:val="0"/>
        <w:iCs w:val="0"/>
      </w:rPr>
    </w:lvl>
    <w:lvl w:ilvl="1" w:tplc="F05A34C2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5001B">
      <w:start w:val="1"/>
      <w:numFmt w:val="decimal"/>
      <w:lvlText w:val="%3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300"/>
        </w:tabs>
        <w:ind w:left="6300" w:hanging="360"/>
      </w:pPr>
      <w:rPr>
        <w:rFonts w:cs="Times New Roman"/>
      </w:rPr>
    </w:lvl>
  </w:abstractNum>
  <w:abstractNum w:abstractNumId="26" w15:restartNumberingAfterBreak="0">
    <w:nsid w:val="13317E67"/>
    <w:multiLevelType w:val="hybridMultilevel"/>
    <w:tmpl w:val="46244DDE"/>
    <w:lvl w:ilvl="0" w:tplc="982C8044">
      <w:start w:val="1"/>
      <w:numFmt w:val="decimal"/>
      <w:lvlText w:val="%1."/>
      <w:lvlJc w:val="left"/>
      <w:pPr>
        <w:ind w:left="360" w:hanging="360"/>
      </w:pPr>
      <w:rPr>
        <w:rFonts w:hint="default"/>
        <w:strike w:val="0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14A41964"/>
    <w:multiLevelType w:val="multilevel"/>
    <w:tmpl w:val="CBBEBB6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14C21103"/>
    <w:multiLevelType w:val="hybridMultilevel"/>
    <w:tmpl w:val="8E26BE76"/>
    <w:lvl w:ilvl="0" w:tplc="FC5E2AFC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9" w15:restartNumberingAfterBreak="0">
    <w:nsid w:val="177A6885"/>
    <w:multiLevelType w:val="hybridMultilevel"/>
    <w:tmpl w:val="726E639A"/>
    <w:lvl w:ilvl="0" w:tplc="9736877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bCs w:val="0"/>
      </w:rPr>
    </w:lvl>
    <w:lvl w:ilvl="1" w:tplc="D50A8476">
      <w:start w:val="100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 w:tplc="0415000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3" w:tplc="5328862E">
      <w:start w:val="1"/>
      <w:numFmt w:val="lowerLetter"/>
      <w:lvlText w:val="%4)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17C34301"/>
    <w:multiLevelType w:val="multilevel"/>
    <w:tmpl w:val="FF5AE28E"/>
    <w:lvl w:ilvl="0">
      <w:start w:val="1"/>
      <w:numFmt w:val="decimal"/>
      <w:pStyle w:val="Moje1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pStyle w:val="moje21"/>
      <w:lvlText w:val="%1.%2."/>
      <w:lvlJc w:val="left"/>
      <w:pPr>
        <w:tabs>
          <w:tab w:val="num" w:pos="921"/>
        </w:tabs>
        <w:ind w:left="921" w:hanging="495"/>
      </w:pPr>
      <w:rPr>
        <w:rFonts w:cs="Times New Roman"/>
        <w:b/>
      </w:rPr>
    </w:lvl>
    <w:lvl w:ilvl="2">
      <w:start w:val="1"/>
      <w:numFmt w:val="decimal"/>
      <w:pStyle w:val="Moje222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  <w:b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31" w15:restartNumberingAfterBreak="0">
    <w:nsid w:val="1E8B684B"/>
    <w:multiLevelType w:val="multilevel"/>
    <w:tmpl w:val="199615DA"/>
    <w:lvl w:ilvl="0">
      <w:start w:val="2"/>
      <w:numFmt w:val="decimal"/>
      <w:pStyle w:val="Standardowyjust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32" w15:restartNumberingAfterBreak="0">
    <w:nsid w:val="1EC825B0"/>
    <w:multiLevelType w:val="hybridMultilevel"/>
    <w:tmpl w:val="AD3EA084"/>
    <w:lvl w:ilvl="0" w:tplc="C678702E">
      <w:start w:val="1"/>
      <w:numFmt w:val="lowerLetter"/>
      <w:lvlText w:val="%1."/>
      <w:lvlJc w:val="left"/>
      <w:pPr>
        <w:ind w:left="177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490" w:hanging="360"/>
      </w:pPr>
    </w:lvl>
    <w:lvl w:ilvl="2" w:tplc="5B5C427A">
      <w:start w:val="1"/>
      <w:numFmt w:val="upperRoman"/>
      <w:lvlText w:val="%3."/>
      <w:lvlJc w:val="left"/>
      <w:pPr>
        <w:ind w:left="3750" w:hanging="72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930" w:hanging="360"/>
      </w:pPr>
    </w:lvl>
    <w:lvl w:ilvl="4" w:tplc="04150019" w:tentative="1">
      <w:start w:val="1"/>
      <w:numFmt w:val="lowerLetter"/>
      <w:lvlText w:val="%5."/>
      <w:lvlJc w:val="left"/>
      <w:pPr>
        <w:ind w:left="4650" w:hanging="360"/>
      </w:pPr>
    </w:lvl>
    <w:lvl w:ilvl="5" w:tplc="0415001B" w:tentative="1">
      <w:start w:val="1"/>
      <w:numFmt w:val="lowerRoman"/>
      <w:lvlText w:val="%6."/>
      <w:lvlJc w:val="right"/>
      <w:pPr>
        <w:ind w:left="5370" w:hanging="180"/>
      </w:pPr>
    </w:lvl>
    <w:lvl w:ilvl="6" w:tplc="0415000F" w:tentative="1">
      <w:start w:val="1"/>
      <w:numFmt w:val="decimal"/>
      <w:lvlText w:val="%7."/>
      <w:lvlJc w:val="left"/>
      <w:pPr>
        <w:ind w:left="6090" w:hanging="360"/>
      </w:pPr>
    </w:lvl>
    <w:lvl w:ilvl="7" w:tplc="04150019" w:tentative="1">
      <w:start w:val="1"/>
      <w:numFmt w:val="lowerLetter"/>
      <w:lvlText w:val="%8."/>
      <w:lvlJc w:val="left"/>
      <w:pPr>
        <w:ind w:left="6810" w:hanging="360"/>
      </w:pPr>
    </w:lvl>
    <w:lvl w:ilvl="8" w:tplc="0415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33" w15:restartNumberingAfterBreak="0">
    <w:nsid w:val="1F6A4D65"/>
    <w:multiLevelType w:val="hybridMultilevel"/>
    <w:tmpl w:val="8C1233F4"/>
    <w:lvl w:ilvl="0" w:tplc="6E9608E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  <w:lvl w:ilvl="1" w:tplc="385694D0">
      <w:start w:val="1"/>
      <w:numFmt w:val="decimal"/>
      <w:lvlText w:val="%2."/>
      <w:lvlJc w:val="left"/>
      <w:pPr>
        <w:tabs>
          <w:tab w:val="num" w:pos="644"/>
        </w:tabs>
        <w:ind w:left="644" w:hanging="360"/>
      </w:pPr>
      <w:rPr>
        <w:rFonts w:cs="Times New Roman"/>
        <w:b w:val="0"/>
        <w:bCs w:val="0"/>
        <w:color w:val="auto"/>
      </w:rPr>
    </w:lvl>
    <w:lvl w:ilvl="2" w:tplc="18F6EE4C">
      <w:start w:val="12"/>
      <w:numFmt w:val="decimal"/>
      <w:lvlText w:val="%3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3" w:tplc="D8CC8E7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</w:rPr>
    </w:lvl>
    <w:lvl w:ilvl="4" w:tplc="9C1C8E3E">
      <w:start w:val="1"/>
      <w:numFmt w:val="upperLetter"/>
      <w:pStyle w:val="Nagwek3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789A3B9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  <w:sz w:val="24"/>
        <w:szCs w:val="24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4" w15:restartNumberingAfterBreak="0">
    <w:nsid w:val="1FC632BD"/>
    <w:multiLevelType w:val="multilevel"/>
    <w:tmpl w:val="798A1B7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5" w15:restartNumberingAfterBreak="0">
    <w:nsid w:val="249B1A64"/>
    <w:multiLevelType w:val="hybridMultilevel"/>
    <w:tmpl w:val="6BAE8B9A"/>
    <w:lvl w:ilvl="0" w:tplc="04150019">
      <w:start w:val="1"/>
      <w:numFmt w:val="lowerLetter"/>
      <w:lvlText w:val="%1."/>
      <w:lvlJc w:val="left"/>
      <w:pPr>
        <w:ind w:left="1353" w:hanging="360"/>
      </w:pPr>
      <w:rPr>
        <w:rFonts w:cs="Times New Roman"/>
      </w:rPr>
    </w:lvl>
    <w:lvl w:ilvl="1" w:tplc="04150019" w:tentative="1">
      <w:start w:val="1"/>
      <w:numFmt w:val="lowerLetter"/>
      <w:lvlText w:val="%2."/>
      <w:lvlJc w:val="left"/>
      <w:pPr>
        <w:ind w:left="2073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793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513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4233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953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673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393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7113" w:hanging="180"/>
      </w:pPr>
      <w:rPr>
        <w:rFonts w:cs="Times New Roman"/>
      </w:rPr>
    </w:lvl>
  </w:abstractNum>
  <w:abstractNum w:abstractNumId="36" w15:restartNumberingAfterBreak="0">
    <w:nsid w:val="25B665CF"/>
    <w:multiLevelType w:val="hybridMultilevel"/>
    <w:tmpl w:val="FAF2CD02"/>
    <w:lvl w:ilvl="0" w:tplc="41D84752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7" w15:restartNumberingAfterBreak="0">
    <w:nsid w:val="28A801D3"/>
    <w:multiLevelType w:val="multilevel"/>
    <w:tmpl w:val="82E8A1E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293E6B7D"/>
    <w:multiLevelType w:val="hybridMultilevel"/>
    <w:tmpl w:val="2154F288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E6C1824"/>
    <w:multiLevelType w:val="multilevel"/>
    <w:tmpl w:val="985EC2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tabs>
          <w:tab w:val="num" w:pos="2520"/>
        </w:tabs>
        <w:ind w:left="2520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tabs>
          <w:tab w:val="num" w:pos="3240"/>
        </w:tabs>
        <w:ind w:left="3240" w:hanging="72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tabs>
          <w:tab w:val="num" w:pos="4320"/>
        </w:tabs>
        <w:ind w:left="4320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tabs>
          <w:tab w:val="num" w:pos="5040"/>
        </w:tabs>
        <w:ind w:left="5040" w:hanging="108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tabs>
          <w:tab w:val="num" w:pos="6120"/>
        </w:tabs>
        <w:ind w:left="6120" w:hanging="144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6840"/>
        </w:tabs>
        <w:ind w:left="6840" w:hanging="144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7920"/>
        </w:tabs>
        <w:ind w:left="7920" w:hanging="1800"/>
      </w:pPr>
      <w:rPr>
        <w:rFonts w:cs="Times New Roman"/>
      </w:rPr>
    </w:lvl>
  </w:abstractNum>
  <w:abstractNum w:abstractNumId="40" w15:restartNumberingAfterBreak="0">
    <w:nsid w:val="2E8B4CE5"/>
    <w:multiLevelType w:val="multilevel"/>
    <w:tmpl w:val="0415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224" w:hanging="504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1" w15:restartNumberingAfterBreak="0">
    <w:nsid w:val="34C531D3"/>
    <w:multiLevelType w:val="hybridMultilevel"/>
    <w:tmpl w:val="3AA65A5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7B25724"/>
    <w:multiLevelType w:val="hybridMultilevel"/>
    <w:tmpl w:val="F0488468"/>
    <w:lvl w:ilvl="0" w:tplc="C678702E">
      <w:start w:val="1"/>
      <w:numFmt w:val="lowerLetter"/>
      <w:lvlText w:val="%1."/>
      <w:lvlJc w:val="left"/>
      <w:pPr>
        <w:ind w:left="1770" w:hanging="360"/>
      </w:pPr>
      <w:rPr>
        <w:rFonts w:hint="default"/>
      </w:rPr>
    </w:lvl>
    <w:lvl w:ilvl="1" w:tplc="274255C2">
      <w:start w:val="1"/>
      <w:numFmt w:val="lowerLetter"/>
      <w:lvlText w:val="%2."/>
      <w:lvlJc w:val="left"/>
      <w:pPr>
        <w:ind w:left="2062" w:hanging="360"/>
      </w:pPr>
      <w:rPr>
        <w:i w:val="0"/>
      </w:rPr>
    </w:lvl>
    <w:lvl w:ilvl="2" w:tplc="5B5C427A">
      <w:start w:val="1"/>
      <w:numFmt w:val="upperRoman"/>
      <w:lvlText w:val="%3."/>
      <w:lvlJc w:val="left"/>
      <w:pPr>
        <w:ind w:left="3750" w:hanging="72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3930" w:hanging="360"/>
      </w:pPr>
    </w:lvl>
    <w:lvl w:ilvl="4" w:tplc="04150019" w:tentative="1">
      <w:start w:val="1"/>
      <w:numFmt w:val="lowerLetter"/>
      <w:lvlText w:val="%5."/>
      <w:lvlJc w:val="left"/>
      <w:pPr>
        <w:ind w:left="4650" w:hanging="360"/>
      </w:pPr>
    </w:lvl>
    <w:lvl w:ilvl="5" w:tplc="0415001B" w:tentative="1">
      <w:start w:val="1"/>
      <w:numFmt w:val="lowerRoman"/>
      <w:lvlText w:val="%6."/>
      <w:lvlJc w:val="right"/>
      <w:pPr>
        <w:ind w:left="5370" w:hanging="180"/>
      </w:pPr>
    </w:lvl>
    <w:lvl w:ilvl="6" w:tplc="0415000F" w:tentative="1">
      <w:start w:val="1"/>
      <w:numFmt w:val="decimal"/>
      <w:lvlText w:val="%7."/>
      <w:lvlJc w:val="left"/>
      <w:pPr>
        <w:ind w:left="6090" w:hanging="360"/>
      </w:pPr>
    </w:lvl>
    <w:lvl w:ilvl="7" w:tplc="04150019" w:tentative="1">
      <w:start w:val="1"/>
      <w:numFmt w:val="lowerLetter"/>
      <w:lvlText w:val="%8."/>
      <w:lvlJc w:val="left"/>
      <w:pPr>
        <w:ind w:left="6810" w:hanging="360"/>
      </w:pPr>
    </w:lvl>
    <w:lvl w:ilvl="8" w:tplc="0415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43" w15:restartNumberingAfterBreak="0">
    <w:nsid w:val="39A938FD"/>
    <w:multiLevelType w:val="hybridMultilevel"/>
    <w:tmpl w:val="4784E92A"/>
    <w:lvl w:ilvl="0" w:tplc="6698502E">
      <w:start w:val="1"/>
      <w:numFmt w:val="decimal"/>
      <w:lvlText w:val="%1)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3A480CFA"/>
    <w:multiLevelType w:val="hybridMultilevel"/>
    <w:tmpl w:val="365CE92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3D577E3A"/>
    <w:multiLevelType w:val="multilevel"/>
    <w:tmpl w:val="0AF22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1.%2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upperRoman"/>
      <w:lvlText w:val="%5."/>
      <w:lvlJc w:val="left"/>
      <w:pPr>
        <w:ind w:left="720" w:hanging="720"/>
      </w:pPr>
      <w:rPr>
        <w:rFonts w:hint="default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6" w15:restartNumberingAfterBreak="0">
    <w:nsid w:val="4226611B"/>
    <w:multiLevelType w:val="multilevel"/>
    <w:tmpl w:val="76762F4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105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42E345E3"/>
    <w:multiLevelType w:val="hybridMultilevel"/>
    <w:tmpl w:val="8DCAEFF2"/>
    <w:lvl w:ilvl="0" w:tplc="74ECEFD0">
      <w:start w:val="9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85F30B0"/>
    <w:multiLevelType w:val="hybridMultilevel"/>
    <w:tmpl w:val="73E0F5AC"/>
    <w:lvl w:ilvl="0" w:tplc="502624AA">
      <w:start w:val="1"/>
      <w:numFmt w:val="bullet"/>
      <w:pStyle w:val="Spistreci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4A2D6180"/>
    <w:multiLevelType w:val="multilevel"/>
    <w:tmpl w:val="7F10F3E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50" w15:restartNumberingAfterBreak="0">
    <w:nsid w:val="4AA312CF"/>
    <w:multiLevelType w:val="hybridMultilevel"/>
    <w:tmpl w:val="EBBC1326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DCE1DD2"/>
    <w:multiLevelType w:val="multilevel"/>
    <w:tmpl w:val="75BC529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0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44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872" w:hanging="1440"/>
      </w:pPr>
      <w:rPr>
        <w:rFonts w:hint="default"/>
      </w:rPr>
    </w:lvl>
  </w:abstractNum>
  <w:abstractNum w:abstractNumId="52" w15:restartNumberingAfterBreak="0">
    <w:nsid w:val="4E4E4CD2"/>
    <w:multiLevelType w:val="hybridMultilevel"/>
    <w:tmpl w:val="B8287CEC"/>
    <w:lvl w:ilvl="0" w:tplc="CC16FEE0">
      <w:start w:val="1"/>
      <w:numFmt w:val="decimal"/>
      <w:lvlText w:val="%1)"/>
      <w:lvlJc w:val="left"/>
      <w:pPr>
        <w:ind w:left="1429" w:hanging="360"/>
      </w:pPr>
      <w:rPr>
        <w:rFonts w:ascii="Times New Roman" w:eastAsia="Times New Roman" w:hAnsi="Times New Roman" w:cs="Times New Roman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3" w15:restartNumberingAfterBreak="0">
    <w:nsid w:val="502C6767"/>
    <w:multiLevelType w:val="hybridMultilevel"/>
    <w:tmpl w:val="2FE84A5E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509D6CDA"/>
    <w:multiLevelType w:val="hybridMultilevel"/>
    <w:tmpl w:val="73200C8A"/>
    <w:lvl w:ilvl="0" w:tplc="E80A4E3E">
      <w:start w:val="1"/>
      <w:numFmt w:val="decimal"/>
      <w:lvlText w:val="%1."/>
      <w:lvlJc w:val="left"/>
      <w:pPr>
        <w:ind w:left="360" w:hanging="360"/>
      </w:pPr>
      <w:rPr>
        <w:rFonts w:cs="Times New Roman"/>
        <w:color w:val="auto"/>
      </w:rPr>
    </w:lvl>
    <w:lvl w:ilvl="1" w:tplc="0415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7F1E4600">
      <w:start w:val="1"/>
      <w:numFmt w:val="lowerLetter"/>
      <w:lvlText w:val="%8)"/>
      <w:lvlJc w:val="left"/>
      <w:pPr>
        <w:ind w:left="1070" w:hanging="360"/>
      </w:pPr>
      <w:rPr>
        <w:rFonts w:hint="default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5" w15:restartNumberingAfterBreak="0">
    <w:nsid w:val="51E876D1"/>
    <w:multiLevelType w:val="hybridMultilevel"/>
    <w:tmpl w:val="A0F66A60"/>
    <w:name w:val="WW8Num62"/>
    <w:lvl w:ilvl="0" w:tplc="5DA27B2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b w:val="0"/>
        <w:color w:val="000000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A32EAEC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  <w:color w:val="auto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6" w15:restartNumberingAfterBreak="0">
    <w:nsid w:val="533A2B36"/>
    <w:multiLevelType w:val="hybridMultilevel"/>
    <w:tmpl w:val="E9EEF510"/>
    <w:lvl w:ilvl="0" w:tplc="F4B8F1DE">
      <w:start w:val="1"/>
      <w:numFmt w:val="decimal"/>
      <w:pStyle w:val="Akapitzlist1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4A45CB9"/>
    <w:multiLevelType w:val="multilevel"/>
    <w:tmpl w:val="EB2EE3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tabs>
          <w:tab w:val="num" w:pos="1500"/>
        </w:tabs>
        <w:ind w:left="1500" w:hanging="4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520"/>
        </w:tabs>
        <w:ind w:left="25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3240"/>
        </w:tabs>
        <w:ind w:left="324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4320"/>
        </w:tabs>
        <w:ind w:left="43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5040"/>
        </w:tabs>
        <w:ind w:left="50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6120"/>
        </w:tabs>
        <w:ind w:left="612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6840"/>
        </w:tabs>
        <w:ind w:left="68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7920"/>
        </w:tabs>
        <w:ind w:left="7920" w:hanging="1800"/>
      </w:pPr>
      <w:rPr>
        <w:rFonts w:cs="Times New Roman" w:hint="default"/>
      </w:rPr>
    </w:lvl>
  </w:abstractNum>
  <w:abstractNum w:abstractNumId="58" w15:restartNumberingAfterBreak="0">
    <w:nsid w:val="54BA2C82"/>
    <w:multiLevelType w:val="hybridMultilevel"/>
    <w:tmpl w:val="57DA9E32"/>
    <w:lvl w:ilvl="0" w:tplc="04150005">
      <w:start w:val="1"/>
      <w:numFmt w:val="bullet"/>
      <w:lvlText w:val=""/>
      <w:lvlJc w:val="left"/>
      <w:pPr>
        <w:ind w:left="1429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9" w15:restartNumberingAfterBreak="0">
    <w:nsid w:val="5CD46DF9"/>
    <w:multiLevelType w:val="multilevel"/>
    <w:tmpl w:val="3730862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360"/>
      </w:pPr>
      <w:rPr>
        <w:rFonts w:cs="Times New Roman"/>
        <w:sz w:val="24"/>
        <w:szCs w:val="24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0" w15:restartNumberingAfterBreak="0">
    <w:nsid w:val="5E0D50AE"/>
    <w:multiLevelType w:val="hybridMultilevel"/>
    <w:tmpl w:val="BCE08A5E"/>
    <w:lvl w:ilvl="0" w:tplc="B302035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156" w:hanging="360"/>
      </w:pPr>
    </w:lvl>
    <w:lvl w:ilvl="2" w:tplc="0415001B" w:tentative="1">
      <w:start w:val="1"/>
      <w:numFmt w:val="lowerRoman"/>
      <w:lvlText w:val="%3."/>
      <w:lvlJc w:val="right"/>
      <w:pPr>
        <w:ind w:left="1876" w:hanging="180"/>
      </w:pPr>
    </w:lvl>
    <w:lvl w:ilvl="3" w:tplc="0415000F" w:tentative="1">
      <w:start w:val="1"/>
      <w:numFmt w:val="decimal"/>
      <w:lvlText w:val="%4."/>
      <w:lvlJc w:val="left"/>
      <w:pPr>
        <w:ind w:left="2596" w:hanging="360"/>
      </w:pPr>
    </w:lvl>
    <w:lvl w:ilvl="4" w:tplc="04150019" w:tentative="1">
      <w:start w:val="1"/>
      <w:numFmt w:val="lowerLetter"/>
      <w:lvlText w:val="%5."/>
      <w:lvlJc w:val="left"/>
      <w:pPr>
        <w:ind w:left="3316" w:hanging="360"/>
      </w:pPr>
    </w:lvl>
    <w:lvl w:ilvl="5" w:tplc="0415001B" w:tentative="1">
      <w:start w:val="1"/>
      <w:numFmt w:val="lowerRoman"/>
      <w:lvlText w:val="%6."/>
      <w:lvlJc w:val="right"/>
      <w:pPr>
        <w:ind w:left="4036" w:hanging="180"/>
      </w:pPr>
    </w:lvl>
    <w:lvl w:ilvl="6" w:tplc="0415000F" w:tentative="1">
      <w:start w:val="1"/>
      <w:numFmt w:val="decimal"/>
      <w:lvlText w:val="%7."/>
      <w:lvlJc w:val="left"/>
      <w:pPr>
        <w:ind w:left="4756" w:hanging="360"/>
      </w:pPr>
    </w:lvl>
    <w:lvl w:ilvl="7" w:tplc="04150019" w:tentative="1">
      <w:start w:val="1"/>
      <w:numFmt w:val="lowerLetter"/>
      <w:lvlText w:val="%8."/>
      <w:lvlJc w:val="left"/>
      <w:pPr>
        <w:ind w:left="5476" w:hanging="360"/>
      </w:pPr>
    </w:lvl>
    <w:lvl w:ilvl="8" w:tplc="0415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61" w15:restartNumberingAfterBreak="0">
    <w:nsid w:val="622D2DAE"/>
    <w:multiLevelType w:val="multilevel"/>
    <w:tmpl w:val="117C2C5A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/>
        <w:b w:val="0"/>
        <w:bCs w:val="0"/>
        <w:i w:val="0"/>
        <w:iCs w:val="0"/>
        <w:color w:val="auto"/>
      </w:rPr>
    </w:lvl>
    <w:lvl w:ilvl="1">
      <w:start w:val="1"/>
      <w:numFmt w:val="decimal"/>
      <w:isLgl/>
      <w:lvlText w:val="%1.%2"/>
      <w:lvlJc w:val="left"/>
      <w:pPr>
        <w:ind w:left="906" w:hanging="48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084" w:hanging="1800"/>
      </w:pPr>
      <w:rPr>
        <w:rFonts w:hint="default"/>
      </w:rPr>
    </w:lvl>
  </w:abstractNum>
  <w:abstractNum w:abstractNumId="62" w15:restartNumberingAfterBreak="0">
    <w:nsid w:val="657D35BD"/>
    <w:multiLevelType w:val="hybridMultilevel"/>
    <w:tmpl w:val="39CE0E30"/>
    <w:lvl w:ilvl="0" w:tplc="25DE1952">
      <w:start w:val="1"/>
      <w:numFmt w:val="decimal"/>
      <w:lvlText w:val="2.%1."/>
      <w:lvlJc w:val="left"/>
      <w:pPr>
        <w:ind w:left="644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3" w15:restartNumberingAfterBreak="0">
    <w:nsid w:val="658F6AF1"/>
    <w:multiLevelType w:val="hybridMultilevel"/>
    <w:tmpl w:val="B96E21AE"/>
    <w:lvl w:ilvl="0" w:tplc="6E9608E2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  <w:color w:val="auto"/>
      </w:rPr>
    </w:lvl>
    <w:lvl w:ilvl="1" w:tplc="385694D0">
      <w:start w:val="1"/>
      <w:numFmt w:val="decimal"/>
      <w:lvlText w:val="%2."/>
      <w:lvlJc w:val="left"/>
      <w:pPr>
        <w:tabs>
          <w:tab w:val="num" w:pos="644"/>
        </w:tabs>
        <w:ind w:left="644" w:hanging="360"/>
      </w:pPr>
      <w:rPr>
        <w:rFonts w:cs="Times New Roman"/>
        <w:b w:val="0"/>
        <w:bCs w:val="0"/>
        <w:color w:val="auto"/>
      </w:rPr>
    </w:lvl>
    <w:lvl w:ilvl="2" w:tplc="18F6EE4C">
      <w:start w:val="12"/>
      <w:numFmt w:val="decimal"/>
      <w:lvlText w:val="%3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3" w:tplc="D8CC8E7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</w:rPr>
    </w:lvl>
    <w:lvl w:ilvl="4" w:tplc="9C1C8E3E">
      <w:start w:val="1"/>
      <w:numFmt w:val="upp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360"/>
      </w:pPr>
    </w:lvl>
    <w:lvl w:ilvl="6" w:tplc="95568C3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  <w:b w:val="0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4" w15:restartNumberingAfterBreak="0">
    <w:nsid w:val="698C7079"/>
    <w:multiLevelType w:val="multilevel"/>
    <w:tmpl w:val="6B14418E"/>
    <w:lvl w:ilvl="0">
      <w:start w:val="1"/>
      <w:numFmt w:val="decimal"/>
      <w:lvlText w:val="%1."/>
      <w:lvlJc w:val="left"/>
      <w:pPr>
        <w:ind w:left="502" w:hanging="360"/>
      </w:pPr>
      <w:rPr>
        <w:b w:val="0"/>
        <w:bCs w:val="0"/>
        <w:color w:val="auto"/>
      </w:rPr>
    </w:lvl>
    <w:lvl w:ilvl="1">
      <w:start w:val="1"/>
      <w:numFmt w:val="decimal"/>
      <w:isLgl/>
      <w:lvlText w:val="%1.%2"/>
      <w:lvlJc w:val="left"/>
      <w:pPr>
        <w:ind w:left="1410" w:hanging="690"/>
      </w:pPr>
      <w:rPr>
        <w:rFonts w:hint="default"/>
        <w:b w:val="0"/>
        <w:bCs w:val="0"/>
        <w:i w:val="0"/>
        <w:iCs w:val="0"/>
      </w:rPr>
    </w:lvl>
    <w:lvl w:ilvl="2">
      <w:start w:val="1"/>
      <w:numFmt w:val="decimal"/>
      <w:isLgl/>
      <w:lvlText w:val="%1.%2.%3"/>
      <w:lvlJc w:val="left"/>
      <w:pPr>
        <w:ind w:left="185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65" w15:restartNumberingAfterBreak="0">
    <w:nsid w:val="6A686F62"/>
    <w:multiLevelType w:val="hybridMultilevel"/>
    <w:tmpl w:val="0CD0EAC6"/>
    <w:lvl w:ilvl="0" w:tplc="0415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6" w15:restartNumberingAfterBreak="0">
    <w:nsid w:val="6A7D0D1E"/>
    <w:multiLevelType w:val="hybridMultilevel"/>
    <w:tmpl w:val="B6B6E28A"/>
    <w:lvl w:ilvl="0" w:tplc="0415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7" w15:restartNumberingAfterBreak="0">
    <w:nsid w:val="6E563107"/>
    <w:multiLevelType w:val="hybridMultilevel"/>
    <w:tmpl w:val="EE5C0606"/>
    <w:styleLink w:val="1111111"/>
    <w:lvl w:ilvl="0" w:tplc="701C3ED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25045CD0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  <w:rPr>
        <w:rFonts w:cs="Times New Roman"/>
        <w:b w:val="0"/>
        <w:bCs w:val="0"/>
      </w:rPr>
    </w:lvl>
    <w:lvl w:ilvl="2" w:tplc="4AB440C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8" w15:restartNumberingAfterBreak="0">
    <w:nsid w:val="6F43267B"/>
    <w:multiLevelType w:val="hybridMultilevel"/>
    <w:tmpl w:val="6382CBBA"/>
    <w:lvl w:ilvl="0" w:tplc="23A86506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791332FA"/>
    <w:multiLevelType w:val="hybridMultilevel"/>
    <w:tmpl w:val="D35CEC3C"/>
    <w:lvl w:ilvl="0" w:tplc="D6B0B75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93827CD4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tabs>
          <w:tab w:val="num" w:pos="720"/>
        </w:tabs>
        <w:ind w:left="720" w:hanging="360"/>
      </w:pPr>
    </w:lvl>
    <w:lvl w:ilvl="3" w:tplc="0415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710E7FF4">
      <w:start w:val="1"/>
      <w:numFmt w:val="upperLetter"/>
      <w:lvlText w:val="%5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5" w:tplc="CFE04E6C">
      <w:start w:val="1"/>
      <w:numFmt w:val="decimal"/>
      <w:lvlText w:val="%6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6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0" w15:restartNumberingAfterBreak="0">
    <w:nsid w:val="79EE7589"/>
    <w:multiLevelType w:val="multilevel"/>
    <w:tmpl w:val="2F9CF1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800"/>
      </w:pPr>
      <w:rPr>
        <w:rFonts w:cs="Times New Roman" w:hint="default"/>
      </w:rPr>
    </w:lvl>
  </w:abstractNum>
  <w:abstractNum w:abstractNumId="71" w15:restartNumberingAfterBreak="0">
    <w:nsid w:val="7D811E17"/>
    <w:multiLevelType w:val="hybridMultilevel"/>
    <w:tmpl w:val="2CD444C6"/>
    <w:lvl w:ilvl="0" w:tplc="04150015">
      <w:start w:val="1"/>
      <w:numFmt w:val="upperLetter"/>
      <w:lvlText w:val="%1."/>
      <w:lvlJc w:val="left"/>
      <w:pPr>
        <w:ind w:left="1506" w:hanging="360"/>
      </w:pPr>
    </w:lvl>
    <w:lvl w:ilvl="1" w:tplc="04150019" w:tentative="1">
      <w:start w:val="1"/>
      <w:numFmt w:val="lowerLetter"/>
      <w:lvlText w:val="%2."/>
      <w:lvlJc w:val="left"/>
      <w:pPr>
        <w:ind w:left="2226" w:hanging="360"/>
      </w:pPr>
    </w:lvl>
    <w:lvl w:ilvl="2" w:tplc="0415001B" w:tentative="1">
      <w:start w:val="1"/>
      <w:numFmt w:val="lowerRoman"/>
      <w:lvlText w:val="%3."/>
      <w:lvlJc w:val="righ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72" w15:restartNumberingAfterBreak="0">
    <w:nsid w:val="7ED46AD1"/>
    <w:multiLevelType w:val="hybridMultilevel"/>
    <w:tmpl w:val="EC8C53FE"/>
    <w:lvl w:ilvl="0" w:tplc="9042BE7A">
      <w:start w:val="1"/>
      <w:numFmt w:val="lowerLetter"/>
      <w:lvlText w:val="%1)"/>
      <w:lvlJc w:val="left"/>
      <w:pPr>
        <w:ind w:left="2160" w:hanging="360"/>
      </w:pPr>
    </w:lvl>
    <w:lvl w:ilvl="1" w:tplc="04150019">
      <w:start w:val="1"/>
      <w:numFmt w:val="lowerLetter"/>
      <w:lvlText w:val="%2."/>
      <w:lvlJc w:val="left"/>
      <w:pPr>
        <w:ind w:left="2880" w:hanging="360"/>
      </w:pPr>
    </w:lvl>
    <w:lvl w:ilvl="2" w:tplc="0415001B">
      <w:start w:val="1"/>
      <w:numFmt w:val="lowerRoman"/>
      <w:lvlText w:val="%3."/>
      <w:lvlJc w:val="right"/>
      <w:pPr>
        <w:ind w:left="3600" w:hanging="180"/>
      </w:pPr>
    </w:lvl>
    <w:lvl w:ilvl="3" w:tplc="0415000F">
      <w:start w:val="1"/>
      <w:numFmt w:val="decimal"/>
      <w:lvlText w:val="%4."/>
      <w:lvlJc w:val="left"/>
      <w:pPr>
        <w:ind w:left="4320" w:hanging="360"/>
      </w:pPr>
    </w:lvl>
    <w:lvl w:ilvl="4" w:tplc="04150019">
      <w:start w:val="1"/>
      <w:numFmt w:val="lowerLetter"/>
      <w:lvlText w:val="%5."/>
      <w:lvlJc w:val="left"/>
      <w:pPr>
        <w:ind w:left="5040" w:hanging="360"/>
      </w:pPr>
    </w:lvl>
    <w:lvl w:ilvl="5" w:tplc="0415001B">
      <w:start w:val="1"/>
      <w:numFmt w:val="lowerRoman"/>
      <w:lvlText w:val="%6."/>
      <w:lvlJc w:val="right"/>
      <w:pPr>
        <w:ind w:left="5760" w:hanging="180"/>
      </w:pPr>
    </w:lvl>
    <w:lvl w:ilvl="6" w:tplc="0415000F">
      <w:start w:val="1"/>
      <w:numFmt w:val="decimal"/>
      <w:lvlText w:val="%7."/>
      <w:lvlJc w:val="left"/>
      <w:pPr>
        <w:ind w:left="6480" w:hanging="360"/>
      </w:pPr>
    </w:lvl>
    <w:lvl w:ilvl="7" w:tplc="04150019">
      <w:start w:val="1"/>
      <w:numFmt w:val="lowerLetter"/>
      <w:lvlText w:val="%8."/>
      <w:lvlJc w:val="left"/>
      <w:pPr>
        <w:ind w:left="7200" w:hanging="360"/>
      </w:pPr>
    </w:lvl>
    <w:lvl w:ilvl="8" w:tplc="0415001B">
      <w:start w:val="1"/>
      <w:numFmt w:val="lowerRoman"/>
      <w:lvlText w:val="%9."/>
      <w:lvlJc w:val="right"/>
      <w:pPr>
        <w:ind w:left="7920" w:hanging="180"/>
      </w:pPr>
    </w:lvl>
  </w:abstractNum>
  <w:num w:numId="1" w16cid:durableId="619799371">
    <w:abstractNumId w:val="33"/>
  </w:num>
  <w:num w:numId="2" w16cid:durableId="738598810">
    <w:abstractNumId w:val="29"/>
  </w:num>
  <w:num w:numId="3" w16cid:durableId="1489201326">
    <w:abstractNumId w:val="57"/>
  </w:num>
  <w:num w:numId="4" w16cid:durableId="839075709">
    <w:abstractNumId w:val="48"/>
  </w:num>
  <w:num w:numId="5" w16cid:durableId="292903105">
    <w:abstractNumId w:val="40"/>
  </w:num>
  <w:num w:numId="6" w16cid:durableId="1971589294">
    <w:abstractNumId w:val="70"/>
  </w:num>
  <w:num w:numId="7" w16cid:durableId="1326785448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1620456768">
    <w:abstractNumId w:val="45"/>
  </w:num>
  <w:num w:numId="9" w16cid:durableId="174687457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951744000">
    <w:abstractNumId w:val="67"/>
  </w:num>
  <w:num w:numId="11" w16cid:durableId="358049017">
    <w:abstractNumId w:val="30"/>
  </w:num>
  <w:num w:numId="12" w16cid:durableId="1151405606">
    <w:abstractNumId w:val="47"/>
  </w:num>
  <w:num w:numId="13" w16cid:durableId="1862013152">
    <w:abstractNumId w:val="61"/>
  </w:num>
  <w:num w:numId="14" w16cid:durableId="1220556873">
    <w:abstractNumId w:val="63"/>
  </w:num>
  <w:num w:numId="15" w16cid:durableId="2110155420">
    <w:abstractNumId w:val="20"/>
  </w:num>
  <w:num w:numId="16" w16cid:durableId="578565979">
    <w:abstractNumId w:val="43"/>
  </w:num>
  <w:num w:numId="17" w16cid:durableId="1091317246">
    <w:abstractNumId w:val="28"/>
  </w:num>
  <w:num w:numId="18" w16cid:durableId="163739137">
    <w:abstractNumId w:val="18"/>
  </w:num>
  <w:num w:numId="19" w16cid:durableId="4669254">
    <w:abstractNumId w:val="68"/>
  </w:num>
  <w:num w:numId="20" w16cid:durableId="331034483">
    <w:abstractNumId w:val="21"/>
  </w:num>
  <w:num w:numId="21" w16cid:durableId="1749494932">
    <w:abstractNumId w:val="56"/>
  </w:num>
  <w:num w:numId="22" w16cid:durableId="1486822772">
    <w:abstractNumId w:val="56"/>
    <w:lvlOverride w:ilvl="0">
      <w:startOverride w:val="1"/>
    </w:lvlOverride>
  </w:num>
  <w:num w:numId="23" w16cid:durableId="280575666">
    <w:abstractNumId w:val="41"/>
  </w:num>
  <w:num w:numId="24" w16cid:durableId="1671180944">
    <w:abstractNumId w:val="1"/>
  </w:num>
  <w:num w:numId="25" w16cid:durableId="271860300">
    <w:abstractNumId w:val="2"/>
  </w:num>
  <w:num w:numId="26" w16cid:durableId="1619872295">
    <w:abstractNumId w:val="4"/>
  </w:num>
  <w:num w:numId="27" w16cid:durableId="2144039293">
    <w:abstractNumId w:val="5"/>
  </w:num>
  <w:num w:numId="28" w16cid:durableId="1174416013">
    <w:abstractNumId w:val="11"/>
  </w:num>
  <w:num w:numId="29" w16cid:durableId="158427130">
    <w:abstractNumId w:val="14"/>
  </w:num>
  <w:num w:numId="30" w16cid:durableId="981692178">
    <w:abstractNumId w:val="15"/>
  </w:num>
  <w:num w:numId="31" w16cid:durableId="399061882">
    <w:abstractNumId w:val="26"/>
  </w:num>
  <w:num w:numId="32" w16cid:durableId="1711569817">
    <w:abstractNumId w:val="19"/>
  </w:num>
  <w:num w:numId="33" w16cid:durableId="1317222501">
    <w:abstractNumId w:val="59"/>
  </w:num>
  <w:num w:numId="34" w16cid:durableId="1654407191">
    <w:abstractNumId w:val="54"/>
  </w:num>
  <w:num w:numId="35" w16cid:durableId="1380128147">
    <w:abstractNumId w:val="24"/>
  </w:num>
  <w:num w:numId="36" w16cid:durableId="1760252509">
    <w:abstractNumId w:val="64"/>
  </w:num>
  <w:num w:numId="37" w16cid:durableId="1692295078">
    <w:abstractNumId w:val="32"/>
  </w:num>
  <w:num w:numId="38" w16cid:durableId="2059475250">
    <w:abstractNumId w:val="42"/>
  </w:num>
  <w:num w:numId="39" w16cid:durableId="1517377400">
    <w:abstractNumId w:val="27"/>
  </w:num>
  <w:num w:numId="40" w16cid:durableId="170224209">
    <w:abstractNumId w:val="44"/>
  </w:num>
  <w:num w:numId="41" w16cid:durableId="1709337954">
    <w:abstractNumId w:val="34"/>
  </w:num>
  <w:num w:numId="42" w16cid:durableId="2128114274">
    <w:abstractNumId w:val="37"/>
  </w:num>
  <w:num w:numId="43" w16cid:durableId="290139893">
    <w:abstractNumId w:val="51"/>
  </w:num>
  <w:num w:numId="44" w16cid:durableId="1826893736">
    <w:abstractNumId w:val="46"/>
  </w:num>
  <w:num w:numId="45" w16cid:durableId="1757899131">
    <w:abstractNumId w:val="22"/>
  </w:num>
  <w:num w:numId="46" w16cid:durableId="1182889834">
    <w:abstractNumId w:val="69"/>
  </w:num>
  <w:num w:numId="47" w16cid:durableId="139082331">
    <w:abstractNumId w:val="66"/>
  </w:num>
  <w:num w:numId="48" w16cid:durableId="532575365">
    <w:abstractNumId w:val="50"/>
  </w:num>
  <w:num w:numId="49" w16cid:durableId="468860610">
    <w:abstractNumId w:val="58"/>
  </w:num>
  <w:num w:numId="50" w16cid:durableId="1330937474">
    <w:abstractNumId w:val="65"/>
  </w:num>
  <w:num w:numId="51" w16cid:durableId="872422502">
    <w:abstractNumId w:val="36"/>
  </w:num>
  <w:num w:numId="52" w16cid:durableId="1499999812">
    <w:abstractNumId w:val="31"/>
  </w:num>
  <w:num w:numId="53" w16cid:durableId="1711569533">
    <w:abstractNumId w:val="52"/>
  </w:num>
  <w:num w:numId="54" w16cid:durableId="1787045094">
    <w:abstractNumId w:val="35"/>
  </w:num>
  <w:num w:numId="55" w16cid:durableId="777413277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 w16cid:durableId="1733189704">
    <w:abstractNumId w:val="7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 w16cid:durableId="2134907620">
    <w:abstractNumId w:val="60"/>
  </w:num>
  <w:num w:numId="58" w16cid:durableId="972178652">
    <w:abstractNumId w:val="62"/>
  </w:num>
  <w:num w:numId="59" w16cid:durableId="1804618370">
    <w:abstractNumId w:val="49"/>
  </w:num>
  <w:num w:numId="60" w16cid:durableId="1495340563">
    <w:abstractNumId w:val="0"/>
  </w:num>
  <w:num w:numId="61" w16cid:durableId="699014032">
    <w:abstractNumId w:val="38"/>
  </w:num>
  <w:num w:numId="62" w16cid:durableId="1036584634">
    <w:abstractNumId w:val="53"/>
  </w:num>
  <w:num w:numId="63" w16cid:durableId="1805856109">
    <w:abstractNumId w:val="71"/>
  </w:num>
  <w:num w:numId="64" w16cid:durableId="1862283577">
    <w:abstractNumId w:val="21"/>
  </w:num>
  <w:num w:numId="65" w16cid:durableId="57481995">
    <w:abstractNumId w:val="21"/>
  </w:num>
  <w:num w:numId="66" w16cid:durableId="1942686824">
    <w:abstractNumId w:val="21"/>
  </w:num>
  <w:num w:numId="67" w16cid:durableId="980353395">
    <w:abstractNumId w:val="21"/>
  </w:num>
  <w:num w:numId="68" w16cid:durableId="2132891866">
    <w:abstractNumId w:val="25"/>
  </w:num>
  <w:numIdMacAtCleanup w:val="6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7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trackedChanges" w:enforcement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695A"/>
    <w:rsid w:val="000006B1"/>
    <w:rsid w:val="00000ABF"/>
    <w:rsid w:val="00000F51"/>
    <w:rsid w:val="00001514"/>
    <w:rsid w:val="000019B3"/>
    <w:rsid w:val="00002701"/>
    <w:rsid w:val="000028D1"/>
    <w:rsid w:val="00002BB1"/>
    <w:rsid w:val="00002EDA"/>
    <w:rsid w:val="0000496D"/>
    <w:rsid w:val="00004EE2"/>
    <w:rsid w:val="000052D0"/>
    <w:rsid w:val="000053F7"/>
    <w:rsid w:val="00005D4E"/>
    <w:rsid w:val="00006231"/>
    <w:rsid w:val="00006E4D"/>
    <w:rsid w:val="0000732F"/>
    <w:rsid w:val="00007934"/>
    <w:rsid w:val="0001090A"/>
    <w:rsid w:val="00010AB7"/>
    <w:rsid w:val="00010C99"/>
    <w:rsid w:val="0001171D"/>
    <w:rsid w:val="000119D5"/>
    <w:rsid w:val="00012B29"/>
    <w:rsid w:val="00012B9C"/>
    <w:rsid w:val="00012C8C"/>
    <w:rsid w:val="00013A64"/>
    <w:rsid w:val="000142E2"/>
    <w:rsid w:val="0001433C"/>
    <w:rsid w:val="00014A67"/>
    <w:rsid w:val="0001653E"/>
    <w:rsid w:val="00016BF8"/>
    <w:rsid w:val="000171B1"/>
    <w:rsid w:val="00017624"/>
    <w:rsid w:val="000179E3"/>
    <w:rsid w:val="00017A2E"/>
    <w:rsid w:val="00021811"/>
    <w:rsid w:val="000222F8"/>
    <w:rsid w:val="00022955"/>
    <w:rsid w:val="00024864"/>
    <w:rsid w:val="00024B41"/>
    <w:rsid w:val="00024D1D"/>
    <w:rsid w:val="000252FA"/>
    <w:rsid w:val="000254FF"/>
    <w:rsid w:val="000265E0"/>
    <w:rsid w:val="000269D8"/>
    <w:rsid w:val="00027536"/>
    <w:rsid w:val="00027FAB"/>
    <w:rsid w:val="00030FAE"/>
    <w:rsid w:val="00031E89"/>
    <w:rsid w:val="00032C33"/>
    <w:rsid w:val="00034DB2"/>
    <w:rsid w:val="000350D2"/>
    <w:rsid w:val="00037012"/>
    <w:rsid w:val="0003713C"/>
    <w:rsid w:val="0003725F"/>
    <w:rsid w:val="00037772"/>
    <w:rsid w:val="00037A97"/>
    <w:rsid w:val="00037B84"/>
    <w:rsid w:val="00037C25"/>
    <w:rsid w:val="000402DF"/>
    <w:rsid w:val="0004098C"/>
    <w:rsid w:val="00041495"/>
    <w:rsid w:val="00042CB2"/>
    <w:rsid w:val="00042D0E"/>
    <w:rsid w:val="00043B20"/>
    <w:rsid w:val="000440C3"/>
    <w:rsid w:val="00044549"/>
    <w:rsid w:val="0004505E"/>
    <w:rsid w:val="00045579"/>
    <w:rsid w:val="000468A1"/>
    <w:rsid w:val="0004785D"/>
    <w:rsid w:val="00047BAA"/>
    <w:rsid w:val="0005049B"/>
    <w:rsid w:val="000504F7"/>
    <w:rsid w:val="000508CF"/>
    <w:rsid w:val="00050D04"/>
    <w:rsid w:val="00050E37"/>
    <w:rsid w:val="00051CB3"/>
    <w:rsid w:val="00052007"/>
    <w:rsid w:val="000526E5"/>
    <w:rsid w:val="00053908"/>
    <w:rsid w:val="00054B03"/>
    <w:rsid w:val="00054D39"/>
    <w:rsid w:val="00055B24"/>
    <w:rsid w:val="0005647F"/>
    <w:rsid w:val="0005684D"/>
    <w:rsid w:val="00057677"/>
    <w:rsid w:val="00057A74"/>
    <w:rsid w:val="00057BB4"/>
    <w:rsid w:val="0006078A"/>
    <w:rsid w:val="0006154A"/>
    <w:rsid w:val="00062F49"/>
    <w:rsid w:val="0006313D"/>
    <w:rsid w:val="00063D1D"/>
    <w:rsid w:val="0006442C"/>
    <w:rsid w:val="000647D1"/>
    <w:rsid w:val="000673D8"/>
    <w:rsid w:val="000674B9"/>
    <w:rsid w:val="00070AE8"/>
    <w:rsid w:val="00070B56"/>
    <w:rsid w:val="00070EBA"/>
    <w:rsid w:val="00071576"/>
    <w:rsid w:val="000725C6"/>
    <w:rsid w:val="00072BA6"/>
    <w:rsid w:val="00073068"/>
    <w:rsid w:val="00073606"/>
    <w:rsid w:val="0007412D"/>
    <w:rsid w:val="000749B4"/>
    <w:rsid w:val="0007557A"/>
    <w:rsid w:val="00075708"/>
    <w:rsid w:val="000759DD"/>
    <w:rsid w:val="000763DC"/>
    <w:rsid w:val="000765FF"/>
    <w:rsid w:val="000767EF"/>
    <w:rsid w:val="0007771B"/>
    <w:rsid w:val="00077DF8"/>
    <w:rsid w:val="000801C2"/>
    <w:rsid w:val="00080492"/>
    <w:rsid w:val="00080C08"/>
    <w:rsid w:val="00080E8D"/>
    <w:rsid w:val="00081258"/>
    <w:rsid w:val="000813C0"/>
    <w:rsid w:val="000819E6"/>
    <w:rsid w:val="000821BD"/>
    <w:rsid w:val="00082351"/>
    <w:rsid w:val="000829C9"/>
    <w:rsid w:val="00082C23"/>
    <w:rsid w:val="00082E48"/>
    <w:rsid w:val="0008489F"/>
    <w:rsid w:val="00084F1D"/>
    <w:rsid w:val="00084F29"/>
    <w:rsid w:val="000852F8"/>
    <w:rsid w:val="00085EE4"/>
    <w:rsid w:val="0008607C"/>
    <w:rsid w:val="00086902"/>
    <w:rsid w:val="00086CE1"/>
    <w:rsid w:val="00087075"/>
    <w:rsid w:val="00087827"/>
    <w:rsid w:val="00087869"/>
    <w:rsid w:val="00090487"/>
    <w:rsid w:val="00090DDC"/>
    <w:rsid w:val="00090FDF"/>
    <w:rsid w:val="00091873"/>
    <w:rsid w:val="00091D7C"/>
    <w:rsid w:val="00092B3F"/>
    <w:rsid w:val="00094A82"/>
    <w:rsid w:val="00095041"/>
    <w:rsid w:val="00095340"/>
    <w:rsid w:val="0009559A"/>
    <w:rsid w:val="00095F0C"/>
    <w:rsid w:val="00096300"/>
    <w:rsid w:val="0009662C"/>
    <w:rsid w:val="00097F3A"/>
    <w:rsid w:val="000A00BB"/>
    <w:rsid w:val="000A1FAF"/>
    <w:rsid w:val="000A2099"/>
    <w:rsid w:val="000A2346"/>
    <w:rsid w:val="000A2ED8"/>
    <w:rsid w:val="000A332A"/>
    <w:rsid w:val="000A38B0"/>
    <w:rsid w:val="000A3B99"/>
    <w:rsid w:val="000A3F10"/>
    <w:rsid w:val="000A439E"/>
    <w:rsid w:val="000A4CDE"/>
    <w:rsid w:val="000A7123"/>
    <w:rsid w:val="000A77EA"/>
    <w:rsid w:val="000A7C33"/>
    <w:rsid w:val="000B0C1C"/>
    <w:rsid w:val="000B1341"/>
    <w:rsid w:val="000B21BD"/>
    <w:rsid w:val="000B221F"/>
    <w:rsid w:val="000B2490"/>
    <w:rsid w:val="000B2971"/>
    <w:rsid w:val="000B2E1D"/>
    <w:rsid w:val="000B2E57"/>
    <w:rsid w:val="000B2E7C"/>
    <w:rsid w:val="000B2F1F"/>
    <w:rsid w:val="000B3B03"/>
    <w:rsid w:val="000B40BC"/>
    <w:rsid w:val="000B41BE"/>
    <w:rsid w:val="000B49F4"/>
    <w:rsid w:val="000B5A82"/>
    <w:rsid w:val="000B5C34"/>
    <w:rsid w:val="000B5F40"/>
    <w:rsid w:val="000B6F6D"/>
    <w:rsid w:val="000B6FBC"/>
    <w:rsid w:val="000B7EBE"/>
    <w:rsid w:val="000C0D9B"/>
    <w:rsid w:val="000C3E75"/>
    <w:rsid w:val="000C4C36"/>
    <w:rsid w:val="000C588F"/>
    <w:rsid w:val="000C62A3"/>
    <w:rsid w:val="000D037D"/>
    <w:rsid w:val="000D12E9"/>
    <w:rsid w:val="000D1887"/>
    <w:rsid w:val="000D211D"/>
    <w:rsid w:val="000D2356"/>
    <w:rsid w:val="000D26F0"/>
    <w:rsid w:val="000D2D36"/>
    <w:rsid w:val="000D3634"/>
    <w:rsid w:val="000D3B10"/>
    <w:rsid w:val="000D3BC7"/>
    <w:rsid w:val="000D4113"/>
    <w:rsid w:val="000D4EF8"/>
    <w:rsid w:val="000D634A"/>
    <w:rsid w:val="000D6EE4"/>
    <w:rsid w:val="000D7F87"/>
    <w:rsid w:val="000E1BD3"/>
    <w:rsid w:val="000E2ACA"/>
    <w:rsid w:val="000E4520"/>
    <w:rsid w:val="000E461B"/>
    <w:rsid w:val="000E4AEB"/>
    <w:rsid w:val="000E5BD4"/>
    <w:rsid w:val="000E74E0"/>
    <w:rsid w:val="000E78A1"/>
    <w:rsid w:val="000E7EAA"/>
    <w:rsid w:val="000F0809"/>
    <w:rsid w:val="000F1659"/>
    <w:rsid w:val="000F21E8"/>
    <w:rsid w:val="000F265F"/>
    <w:rsid w:val="000F2FF3"/>
    <w:rsid w:val="000F30CD"/>
    <w:rsid w:val="000F3297"/>
    <w:rsid w:val="000F3935"/>
    <w:rsid w:val="000F443B"/>
    <w:rsid w:val="000F5073"/>
    <w:rsid w:val="000F5A68"/>
    <w:rsid w:val="000F6733"/>
    <w:rsid w:val="000F67D9"/>
    <w:rsid w:val="000F68B9"/>
    <w:rsid w:val="000F7111"/>
    <w:rsid w:val="000F76AA"/>
    <w:rsid w:val="000F78EF"/>
    <w:rsid w:val="00100A69"/>
    <w:rsid w:val="00100E9C"/>
    <w:rsid w:val="00101154"/>
    <w:rsid w:val="00101342"/>
    <w:rsid w:val="00101B81"/>
    <w:rsid w:val="00101BEF"/>
    <w:rsid w:val="0010213F"/>
    <w:rsid w:val="0010275B"/>
    <w:rsid w:val="00102A78"/>
    <w:rsid w:val="00102D00"/>
    <w:rsid w:val="0010317F"/>
    <w:rsid w:val="00103A8B"/>
    <w:rsid w:val="00103FD8"/>
    <w:rsid w:val="0010406F"/>
    <w:rsid w:val="001045FF"/>
    <w:rsid w:val="00104B00"/>
    <w:rsid w:val="00105DD5"/>
    <w:rsid w:val="00105E8D"/>
    <w:rsid w:val="001060B6"/>
    <w:rsid w:val="00106F30"/>
    <w:rsid w:val="0010766E"/>
    <w:rsid w:val="00107711"/>
    <w:rsid w:val="001119C8"/>
    <w:rsid w:val="001125C0"/>
    <w:rsid w:val="00112D31"/>
    <w:rsid w:val="00112F26"/>
    <w:rsid w:val="00113809"/>
    <w:rsid w:val="00115A0C"/>
    <w:rsid w:val="00115CF8"/>
    <w:rsid w:val="001161B7"/>
    <w:rsid w:val="00116B77"/>
    <w:rsid w:val="00116FBA"/>
    <w:rsid w:val="00117CE0"/>
    <w:rsid w:val="00117E4E"/>
    <w:rsid w:val="001202EE"/>
    <w:rsid w:val="00120B45"/>
    <w:rsid w:val="00120F7B"/>
    <w:rsid w:val="00121983"/>
    <w:rsid w:val="00121A45"/>
    <w:rsid w:val="00121F1F"/>
    <w:rsid w:val="00122AED"/>
    <w:rsid w:val="00122AF3"/>
    <w:rsid w:val="00122CC7"/>
    <w:rsid w:val="00122FB5"/>
    <w:rsid w:val="001230BD"/>
    <w:rsid w:val="001232D5"/>
    <w:rsid w:val="00123583"/>
    <w:rsid w:val="001240C4"/>
    <w:rsid w:val="00124362"/>
    <w:rsid w:val="001274DB"/>
    <w:rsid w:val="0012762D"/>
    <w:rsid w:val="00127806"/>
    <w:rsid w:val="0012781A"/>
    <w:rsid w:val="00127BD1"/>
    <w:rsid w:val="00131512"/>
    <w:rsid w:val="00132730"/>
    <w:rsid w:val="001333D7"/>
    <w:rsid w:val="00133C45"/>
    <w:rsid w:val="00134558"/>
    <w:rsid w:val="00134AB2"/>
    <w:rsid w:val="001350DB"/>
    <w:rsid w:val="001363DE"/>
    <w:rsid w:val="00137746"/>
    <w:rsid w:val="00137FC1"/>
    <w:rsid w:val="00141E0E"/>
    <w:rsid w:val="00142331"/>
    <w:rsid w:val="00142F56"/>
    <w:rsid w:val="001439BF"/>
    <w:rsid w:val="00144949"/>
    <w:rsid w:val="00147567"/>
    <w:rsid w:val="001503CC"/>
    <w:rsid w:val="001506F2"/>
    <w:rsid w:val="001512EB"/>
    <w:rsid w:val="001516D3"/>
    <w:rsid w:val="001532DB"/>
    <w:rsid w:val="00153B36"/>
    <w:rsid w:val="00154305"/>
    <w:rsid w:val="00154C0E"/>
    <w:rsid w:val="00154EFB"/>
    <w:rsid w:val="00156D4B"/>
    <w:rsid w:val="00157009"/>
    <w:rsid w:val="0015781F"/>
    <w:rsid w:val="00157B30"/>
    <w:rsid w:val="00157F0F"/>
    <w:rsid w:val="00160824"/>
    <w:rsid w:val="00160E9F"/>
    <w:rsid w:val="00161678"/>
    <w:rsid w:val="001618B9"/>
    <w:rsid w:val="00162315"/>
    <w:rsid w:val="00162E08"/>
    <w:rsid w:val="00162E7C"/>
    <w:rsid w:val="00162E7F"/>
    <w:rsid w:val="00163533"/>
    <w:rsid w:val="0016443E"/>
    <w:rsid w:val="001644E0"/>
    <w:rsid w:val="00164A2D"/>
    <w:rsid w:val="00164CDF"/>
    <w:rsid w:val="001668DD"/>
    <w:rsid w:val="00166B41"/>
    <w:rsid w:val="00167A37"/>
    <w:rsid w:val="00167FCF"/>
    <w:rsid w:val="001726EB"/>
    <w:rsid w:val="00172AEF"/>
    <w:rsid w:val="00172DDC"/>
    <w:rsid w:val="0017332C"/>
    <w:rsid w:val="00173DF7"/>
    <w:rsid w:val="00173F17"/>
    <w:rsid w:val="00174808"/>
    <w:rsid w:val="00174AFB"/>
    <w:rsid w:val="001750F5"/>
    <w:rsid w:val="00175437"/>
    <w:rsid w:val="001767AB"/>
    <w:rsid w:val="001767ED"/>
    <w:rsid w:val="00177BED"/>
    <w:rsid w:val="00180074"/>
    <w:rsid w:val="0018093D"/>
    <w:rsid w:val="00181281"/>
    <w:rsid w:val="001825C5"/>
    <w:rsid w:val="00182709"/>
    <w:rsid w:val="0018274D"/>
    <w:rsid w:val="001843AC"/>
    <w:rsid w:val="00184B5A"/>
    <w:rsid w:val="00184DF6"/>
    <w:rsid w:val="00184E7D"/>
    <w:rsid w:val="0018583F"/>
    <w:rsid w:val="001858B9"/>
    <w:rsid w:val="0018777A"/>
    <w:rsid w:val="00190F78"/>
    <w:rsid w:val="00191349"/>
    <w:rsid w:val="00191E64"/>
    <w:rsid w:val="00191F7A"/>
    <w:rsid w:val="00192371"/>
    <w:rsid w:val="0019279F"/>
    <w:rsid w:val="00192F3F"/>
    <w:rsid w:val="00193B71"/>
    <w:rsid w:val="0019592B"/>
    <w:rsid w:val="00196E72"/>
    <w:rsid w:val="00196FB0"/>
    <w:rsid w:val="001A0595"/>
    <w:rsid w:val="001A0CEF"/>
    <w:rsid w:val="001A15DB"/>
    <w:rsid w:val="001A15F0"/>
    <w:rsid w:val="001A1915"/>
    <w:rsid w:val="001A1AEA"/>
    <w:rsid w:val="001A1ECB"/>
    <w:rsid w:val="001A23DD"/>
    <w:rsid w:val="001A251D"/>
    <w:rsid w:val="001A393F"/>
    <w:rsid w:val="001A483D"/>
    <w:rsid w:val="001A4FC2"/>
    <w:rsid w:val="001A57CB"/>
    <w:rsid w:val="001A57E3"/>
    <w:rsid w:val="001A6969"/>
    <w:rsid w:val="001A696A"/>
    <w:rsid w:val="001A7683"/>
    <w:rsid w:val="001A7686"/>
    <w:rsid w:val="001B0255"/>
    <w:rsid w:val="001B1751"/>
    <w:rsid w:val="001B2B16"/>
    <w:rsid w:val="001B2C9A"/>
    <w:rsid w:val="001B3681"/>
    <w:rsid w:val="001B3A97"/>
    <w:rsid w:val="001B4787"/>
    <w:rsid w:val="001B5256"/>
    <w:rsid w:val="001B5BD6"/>
    <w:rsid w:val="001B6B36"/>
    <w:rsid w:val="001B739C"/>
    <w:rsid w:val="001C02D0"/>
    <w:rsid w:val="001C0429"/>
    <w:rsid w:val="001C08C5"/>
    <w:rsid w:val="001C12B3"/>
    <w:rsid w:val="001C15BF"/>
    <w:rsid w:val="001C17B5"/>
    <w:rsid w:val="001C1EF2"/>
    <w:rsid w:val="001C229D"/>
    <w:rsid w:val="001C2532"/>
    <w:rsid w:val="001C6E83"/>
    <w:rsid w:val="001C744B"/>
    <w:rsid w:val="001C74A9"/>
    <w:rsid w:val="001C78D9"/>
    <w:rsid w:val="001C7DEB"/>
    <w:rsid w:val="001D06B2"/>
    <w:rsid w:val="001D0B7F"/>
    <w:rsid w:val="001D1CF3"/>
    <w:rsid w:val="001D1FB0"/>
    <w:rsid w:val="001D298A"/>
    <w:rsid w:val="001D44D4"/>
    <w:rsid w:val="001D5BBE"/>
    <w:rsid w:val="001D72A7"/>
    <w:rsid w:val="001D730B"/>
    <w:rsid w:val="001D7392"/>
    <w:rsid w:val="001D79A3"/>
    <w:rsid w:val="001E0F1D"/>
    <w:rsid w:val="001E0FA1"/>
    <w:rsid w:val="001E1977"/>
    <w:rsid w:val="001E4556"/>
    <w:rsid w:val="001E63BF"/>
    <w:rsid w:val="001E74CC"/>
    <w:rsid w:val="001E75D3"/>
    <w:rsid w:val="001E78A7"/>
    <w:rsid w:val="001E7A88"/>
    <w:rsid w:val="001F16C7"/>
    <w:rsid w:val="001F1DE4"/>
    <w:rsid w:val="001F222B"/>
    <w:rsid w:val="001F3433"/>
    <w:rsid w:val="001F351A"/>
    <w:rsid w:val="001F37E1"/>
    <w:rsid w:val="001F41AB"/>
    <w:rsid w:val="001F5457"/>
    <w:rsid w:val="001F57F1"/>
    <w:rsid w:val="001F59D0"/>
    <w:rsid w:val="001F75E1"/>
    <w:rsid w:val="001F7882"/>
    <w:rsid w:val="00200483"/>
    <w:rsid w:val="00202B88"/>
    <w:rsid w:val="00203279"/>
    <w:rsid w:val="002039A5"/>
    <w:rsid w:val="00203AE6"/>
    <w:rsid w:val="00204560"/>
    <w:rsid w:val="00205681"/>
    <w:rsid w:val="00205C30"/>
    <w:rsid w:val="002071FA"/>
    <w:rsid w:val="00207355"/>
    <w:rsid w:val="00210168"/>
    <w:rsid w:val="002119BD"/>
    <w:rsid w:val="00212889"/>
    <w:rsid w:val="00212B63"/>
    <w:rsid w:val="00212FA8"/>
    <w:rsid w:val="002134F0"/>
    <w:rsid w:val="002136D0"/>
    <w:rsid w:val="00214540"/>
    <w:rsid w:val="00214A4A"/>
    <w:rsid w:val="0022159D"/>
    <w:rsid w:val="00222646"/>
    <w:rsid w:val="00223252"/>
    <w:rsid w:val="00223940"/>
    <w:rsid w:val="002242CD"/>
    <w:rsid w:val="0022499B"/>
    <w:rsid w:val="00226A5D"/>
    <w:rsid w:val="00226AD0"/>
    <w:rsid w:val="0022739A"/>
    <w:rsid w:val="002277FB"/>
    <w:rsid w:val="00227A20"/>
    <w:rsid w:val="00227A47"/>
    <w:rsid w:val="00227FEA"/>
    <w:rsid w:val="00231CA5"/>
    <w:rsid w:val="0023220C"/>
    <w:rsid w:val="00232582"/>
    <w:rsid w:val="00232A00"/>
    <w:rsid w:val="00232A41"/>
    <w:rsid w:val="00233931"/>
    <w:rsid w:val="00236224"/>
    <w:rsid w:val="002362B0"/>
    <w:rsid w:val="00236C1E"/>
    <w:rsid w:val="00237B20"/>
    <w:rsid w:val="00237C9E"/>
    <w:rsid w:val="00240F7A"/>
    <w:rsid w:val="0024111D"/>
    <w:rsid w:val="00241368"/>
    <w:rsid w:val="00241AA2"/>
    <w:rsid w:val="00242D75"/>
    <w:rsid w:val="00242ED3"/>
    <w:rsid w:val="00244F9C"/>
    <w:rsid w:val="00246448"/>
    <w:rsid w:val="002472A2"/>
    <w:rsid w:val="00247430"/>
    <w:rsid w:val="00247939"/>
    <w:rsid w:val="002479D2"/>
    <w:rsid w:val="00247ACB"/>
    <w:rsid w:val="00250434"/>
    <w:rsid w:val="0025051D"/>
    <w:rsid w:val="00250562"/>
    <w:rsid w:val="00250910"/>
    <w:rsid w:val="00250CD7"/>
    <w:rsid w:val="00250EFF"/>
    <w:rsid w:val="002510C4"/>
    <w:rsid w:val="00251B2E"/>
    <w:rsid w:val="002524DC"/>
    <w:rsid w:val="002527B4"/>
    <w:rsid w:val="00252CBB"/>
    <w:rsid w:val="0025301F"/>
    <w:rsid w:val="00253358"/>
    <w:rsid w:val="002535B9"/>
    <w:rsid w:val="00254A2B"/>
    <w:rsid w:val="00256CB5"/>
    <w:rsid w:val="00257C77"/>
    <w:rsid w:val="00261783"/>
    <w:rsid w:val="00262387"/>
    <w:rsid w:val="00262F49"/>
    <w:rsid w:val="0026312C"/>
    <w:rsid w:val="0026341B"/>
    <w:rsid w:val="00263505"/>
    <w:rsid w:val="00263885"/>
    <w:rsid w:val="00263F77"/>
    <w:rsid w:val="00264D19"/>
    <w:rsid w:val="002651A6"/>
    <w:rsid w:val="002662C1"/>
    <w:rsid w:val="002672E0"/>
    <w:rsid w:val="002676B8"/>
    <w:rsid w:val="00267D4D"/>
    <w:rsid w:val="00270B65"/>
    <w:rsid w:val="00270DCE"/>
    <w:rsid w:val="002711E4"/>
    <w:rsid w:val="00271637"/>
    <w:rsid w:val="00272150"/>
    <w:rsid w:val="00273CE3"/>
    <w:rsid w:val="00273D53"/>
    <w:rsid w:val="002745F1"/>
    <w:rsid w:val="00274721"/>
    <w:rsid w:val="0027486F"/>
    <w:rsid w:val="00275840"/>
    <w:rsid w:val="0027654C"/>
    <w:rsid w:val="00276A17"/>
    <w:rsid w:val="0027756C"/>
    <w:rsid w:val="00277A2B"/>
    <w:rsid w:val="002803B5"/>
    <w:rsid w:val="00281DBE"/>
    <w:rsid w:val="00281F82"/>
    <w:rsid w:val="00282418"/>
    <w:rsid w:val="0028265A"/>
    <w:rsid w:val="002827D4"/>
    <w:rsid w:val="002838AD"/>
    <w:rsid w:val="00284B23"/>
    <w:rsid w:val="00284C02"/>
    <w:rsid w:val="00284D5C"/>
    <w:rsid w:val="00285C0D"/>
    <w:rsid w:val="00286036"/>
    <w:rsid w:val="00286057"/>
    <w:rsid w:val="00286F3B"/>
    <w:rsid w:val="00290409"/>
    <w:rsid w:val="0029058C"/>
    <w:rsid w:val="002908E1"/>
    <w:rsid w:val="00291819"/>
    <w:rsid w:val="0029243B"/>
    <w:rsid w:val="002928E0"/>
    <w:rsid w:val="002933CA"/>
    <w:rsid w:val="002934A0"/>
    <w:rsid w:val="00293E74"/>
    <w:rsid w:val="002948BB"/>
    <w:rsid w:val="00294F75"/>
    <w:rsid w:val="002953B3"/>
    <w:rsid w:val="0029566C"/>
    <w:rsid w:val="00295852"/>
    <w:rsid w:val="00296CED"/>
    <w:rsid w:val="00297D87"/>
    <w:rsid w:val="002A003C"/>
    <w:rsid w:val="002A0D0D"/>
    <w:rsid w:val="002A2499"/>
    <w:rsid w:val="002A36B7"/>
    <w:rsid w:val="002A36F2"/>
    <w:rsid w:val="002A3A40"/>
    <w:rsid w:val="002A3A4B"/>
    <w:rsid w:val="002A3BD4"/>
    <w:rsid w:val="002A3EC0"/>
    <w:rsid w:val="002A4AB2"/>
    <w:rsid w:val="002A4ACC"/>
    <w:rsid w:val="002A5311"/>
    <w:rsid w:val="002A572B"/>
    <w:rsid w:val="002A5C69"/>
    <w:rsid w:val="002A5D3A"/>
    <w:rsid w:val="002A6F06"/>
    <w:rsid w:val="002A73F0"/>
    <w:rsid w:val="002A7C78"/>
    <w:rsid w:val="002B0296"/>
    <w:rsid w:val="002B0CCF"/>
    <w:rsid w:val="002B1973"/>
    <w:rsid w:val="002B2AA9"/>
    <w:rsid w:val="002B3691"/>
    <w:rsid w:val="002B503D"/>
    <w:rsid w:val="002B5338"/>
    <w:rsid w:val="002B55E6"/>
    <w:rsid w:val="002B5925"/>
    <w:rsid w:val="002B59AE"/>
    <w:rsid w:val="002B5ECD"/>
    <w:rsid w:val="002B7931"/>
    <w:rsid w:val="002C07A2"/>
    <w:rsid w:val="002C0B1B"/>
    <w:rsid w:val="002C1621"/>
    <w:rsid w:val="002C24A0"/>
    <w:rsid w:val="002C427A"/>
    <w:rsid w:val="002C4E6F"/>
    <w:rsid w:val="002C51D7"/>
    <w:rsid w:val="002C64DD"/>
    <w:rsid w:val="002C66B6"/>
    <w:rsid w:val="002C7A1F"/>
    <w:rsid w:val="002D1BF9"/>
    <w:rsid w:val="002D2E2F"/>
    <w:rsid w:val="002D3246"/>
    <w:rsid w:val="002D3326"/>
    <w:rsid w:val="002D3BB2"/>
    <w:rsid w:val="002D5290"/>
    <w:rsid w:val="002D52D9"/>
    <w:rsid w:val="002D5307"/>
    <w:rsid w:val="002D5400"/>
    <w:rsid w:val="002D5DF7"/>
    <w:rsid w:val="002D681B"/>
    <w:rsid w:val="002D73C0"/>
    <w:rsid w:val="002D740B"/>
    <w:rsid w:val="002E0116"/>
    <w:rsid w:val="002E0477"/>
    <w:rsid w:val="002E053F"/>
    <w:rsid w:val="002E1E38"/>
    <w:rsid w:val="002E20B9"/>
    <w:rsid w:val="002E2625"/>
    <w:rsid w:val="002E287C"/>
    <w:rsid w:val="002E2E6F"/>
    <w:rsid w:val="002E36D2"/>
    <w:rsid w:val="002E5CA1"/>
    <w:rsid w:val="002E6209"/>
    <w:rsid w:val="002E64E3"/>
    <w:rsid w:val="002E75D6"/>
    <w:rsid w:val="002F0141"/>
    <w:rsid w:val="002F0A3D"/>
    <w:rsid w:val="002F13B6"/>
    <w:rsid w:val="002F18FF"/>
    <w:rsid w:val="002F25CA"/>
    <w:rsid w:val="002F5054"/>
    <w:rsid w:val="002F5385"/>
    <w:rsid w:val="002F5A0C"/>
    <w:rsid w:val="002F69CD"/>
    <w:rsid w:val="002F767E"/>
    <w:rsid w:val="002F7A17"/>
    <w:rsid w:val="002F7D27"/>
    <w:rsid w:val="003001D9"/>
    <w:rsid w:val="00300A5C"/>
    <w:rsid w:val="00301B5B"/>
    <w:rsid w:val="003027F5"/>
    <w:rsid w:val="003028D1"/>
    <w:rsid w:val="00302CAF"/>
    <w:rsid w:val="00303304"/>
    <w:rsid w:val="00303BEF"/>
    <w:rsid w:val="003054F7"/>
    <w:rsid w:val="0030614C"/>
    <w:rsid w:val="00306F5A"/>
    <w:rsid w:val="00307180"/>
    <w:rsid w:val="00307632"/>
    <w:rsid w:val="0030799F"/>
    <w:rsid w:val="00310495"/>
    <w:rsid w:val="00310AA8"/>
    <w:rsid w:val="0031116F"/>
    <w:rsid w:val="003114BE"/>
    <w:rsid w:val="00311839"/>
    <w:rsid w:val="00311DFC"/>
    <w:rsid w:val="00312272"/>
    <w:rsid w:val="003128BE"/>
    <w:rsid w:val="00312956"/>
    <w:rsid w:val="00313BDD"/>
    <w:rsid w:val="00314990"/>
    <w:rsid w:val="0031519C"/>
    <w:rsid w:val="0031543D"/>
    <w:rsid w:val="0031593F"/>
    <w:rsid w:val="003172A2"/>
    <w:rsid w:val="00317BB1"/>
    <w:rsid w:val="00321F0E"/>
    <w:rsid w:val="003223EA"/>
    <w:rsid w:val="00322BEA"/>
    <w:rsid w:val="00323748"/>
    <w:rsid w:val="00323880"/>
    <w:rsid w:val="00323B3F"/>
    <w:rsid w:val="00323FE8"/>
    <w:rsid w:val="003240DD"/>
    <w:rsid w:val="00324826"/>
    <w:rsid w:val="00324F92"/>
    <w:rsid w:val="00331549"/>
    <w:rsid w:val="0033254A"/>
    <w:rsid w:val="0033282B"/>
    <w:rsid w:val="0033333A"/>
    <w:rsid w:val="003333B4"/>
    <w:rsid w:val="00333B41"/>
    <w:rsid w:val="003345B5"/>
    <w:rsid w:val="003347DE"/>
    <w:rsid w:val="00335694"/>
    <w:rsid w:val="00335DD7"/>
    <w:rsid w:val="00336469"/>
    <w:rsid w:val="00336EFF"/>
    <w:rsid w:val="00337D67"/>
    <w:rsid w:val="0034036F"/>
    <w:rsid w:val="00340389"/>
    <w:rsid w:val="0034076D"/>
    <w:rsid w:val="0034101B"/>
    <w:rsid w:val="003413FE"/>
    <w:rsid w:val="00341519"/>
    <w:rsid w:val="00341593"/>
    <w:rsid w:val="00341C09"/>
    <w:rsid w:val="00342FAA"/>
    <w:rsid w:val="00343C18"/>
    <w:rsid w:val="00343E90"/>
    <w:rsid w:val="0034423A"/>
    <w:rsid w:val="00344A32"/>
    <w:rsid w:val="0034600C"/>
    <w:rsid w:val="0034600D"/>
    <w:rsid w:val="003462F9"/>
    <w:rsid w:val="00346CF3"/>
    <w:rsid w:val="003473FA"/>
    <w:rsid w:val="003503BA"/>
    <w:rsid w:val="003511D5"/>
    <w:rsid w:val="00351EB9"/>
    <w:rsid w:val="0035209E"/>
    <w:rsid w:val="00352421"/>
    <w:rsid w:val="00352D3D"/>
    <w:rsid w:val="003537AA"/>
    <w:rsid w:val="0035504A"/>
    <w:rsid w:val="00355673"/>
    <w:rsid w:val="00356D71"/>
    <w:rsid w:val="00357C5D"/>
    <w:rsid w:val="0036052C"/>
    <w:rsid w:val="00360540"/>
    <w:rsid w:val="00360972"/>
    <w:rsid w:val="00360B78"/>
    <w:rsid w:val="0036109E"/>
    <w:rsid w:val="0036149D"/>
    <w:rsid w:val="00362E0D"/>
    <w:rsid w:val="003659F3"/>
    <w:rsid w:val="00365FA5"/>
    <w:rsid w:val="00366885"/>
    <w:rsid w:val="00366D5F"/>
    <w:rsid w:val="00367172"/>
    <w:rsid w:val="003673DE"/>
    <w:rsid w:val="00367656"/>
    <w:rsid w:val="00367C1D"/>
    <w:rsid w:val="00370B18"/>
    <w:rsid w:val="00371856"/>
    <w:rsid w:val="0037465B"/>
    <w:rsid w:val="00374BE0"/>
    <w:rsid w:val="00374E6D"/>
    <w:rsid w:val="00375515"/>
    <w:rsid w:val="00376633"/>
    <w:rsid w:val="003775D9"/>
    <w:rsid w:val="00380A4A"/>
    <w:rsid w:val="00381A79"/>
    <w:rsid w:val="003820A0"/>
    <w:rsid w:val="00382531"/>
    <w:rsid w:val="00382F16"/>
    <w:rsid w:val="0038337B"/>
    <w:rsid w:val="00383C47"/>
    <w:rsid w:val="0038472E"/>
    <w:rsid w:val="003855DD"/>
    <w:rsid w:val="00385DD6"/>
    <w:rsid w:val="003867A7"/>
    <w:rsid w:val="00386879"/>
    <w:rsid w:val="0038779F"/>
    <w:rsid w:val="00390349"/>
    <w:rsid w:val="003928F5"/>
    <w:rsid w:val="00393388"/>
    <w:rsid w:val="00394B1E"/>
    <w:rsid w:val="0039546A"/>
    <w:rsid w:val="00395B3F"/>
    <w:rsid w:val="00396230"/>
    <w:rsid w:val="00397257"/>
    <w:rsid w:val="00397AFC"/>
    <w:rsid w:val="003A08E9"/>
    <w:rsid w:val="003A0DA3"/>
    <w:rsid w:val="003A1C47"/>
    <w:rsid w:val="003A1E1D"/>
    <w:rsid w:val="003A2336"/>
    <w:rsid w:val="003A4165"/>
    <w:rsid w:val="003A5AF0"/>
    <w:rsid w:val="003A66F4"/>
    <w:rsid w:val="003A6B60"/>
    <w:rsid w:val="003A6E7D"/>
    <w:rsid w:val="003B00BE"/>
    <w:rsid w:val="003B01EB"/>
    <w:rsid w:val="003B0F3F"/>
    <w:rsid w:val="003B16B9"/>
    <w:rsid w:val="003B1833"/>
    <w:rsid w:val="003B254F"/>
    <w:rsid w:val="003B3038"/>
    <w:rsid w:val="003B3108"/>
    <w:rsid w:val="003B4096"/>
    <w:rsid w:val="003B4E70"/>
    <w:rsid w:val="003B512C"/>
    <w:rsid w:val="003B5312"/>
    <w:rsid w:val="003B5C53"/>
    <w:rsid w:val="003B600C"/>
    <w:rsid w:val="003B6816"/>
    <w:rsid w:val="003B7ADC"/>
    <w:rsid w:val="003C051A"/>
    <w:rsid w:val="003C34D1"/>
    <w:rsid w:val="003C40CB"/>
    <w:rsid w:val="003C4504"/>
    <w:rsid w:val="003C4F08"/>
    <w:rsid w:val="003C6C62"/>
    <w:rsid w:val="003C754A"/>
    <w:rsid w:val="003D0278"/>
    <w:rsid w:val="003D032B"/>
    <w:rsid w:val="003D0CF6"/>
    <w:rsid w:val="003D171A"/>
    <w:rsid w:val="003D1F2D"/>
    <w:rsid w:val="003D3377"/>
    <w:rsid w:val="003D37E2"/>
    <w:rsid w:val="003D37F8"/>
    <w:rsid w:val="003D40AD"/>
    <w:rsid w:val="003D41CC"/>
    <w:rsid w:val="003D5267"/>
    <w:rsid w:val="003D5523"/>
    <w:rsid w:val="003D6166"/>
    <w:rsid w:val="003D74BD"/>
    <w:rsid w:val="003D7575"/>
    <w:rsid w:val="003E00A8"/>
    <w:rsid w:val="003E0A52"/>
    <w:rsid w:val="003E12B6"/>
    <w:rsid w:val="003E1716"/>
    <w:rsid w:val="003E21C5"/>
    <w:rsid w:val="003E225B"/>
    <w:rsid w:val="003E2375"/>
    <w:rsid w:val="003E2642"/>
    <w:rsid w:val="003E303D"/>
    <w:rsid w:val="003E3872"/>
    <w:rsid w:val="003E4B03"/>
    <w:rsid w:val="003E4E08"/>
    <w:rsid w:val="003E51AA"/>
    <w:rsid w:val="003E53AB"/>
    <w:rsid w:val="003E632F"/>
    <w:rsid w:val="003E65B6"/>
    <w:rsid w:val="003E6A8D"/>
    <w:rsid w:val="003E6BD0"/>
    <w:rsid w:val="003E72E5"/>
    <w:rsid w:val="003E7443"/>
    <w:rsid w:val="003F0972"/>
    <w:rsid w:val="003F232C"/>
    <w:rsid w:val="003F335E"/>
    <w:rsid w:val="003F3B91"/>
    <w:rsid w:val="003F455E"/>
    <w:rsid w:val="003F4648"/>
    <w:rsid w:val="003F5C5E"/>
    <w:rsid w:val="003F5F24"/>
    <w:rsid w:val="003F7011"/>
    <w:rsid w:val="003F7D7C"/>
    <w:rsid w:val="00400F08"/>
    <w:rsid w:val="00401751"/>
    <w:rsid w:val="00402171"/>
    <w:rsid w:val="004022ED"/>
    <w:rsid w:val="00402AA3"/>
    <w:rsid w:val="004035A3"/>
    <w:rsid w:val="00403852"/>
    <w:rsid w:val="00403FF2"/>
    <w:rsid w:val="00404F6D"/>
    <w:rsid w:val="00405E91"/>
    <w:rsid w:val="0040626B"/>
    <w:rsid w:val="00406451"/>
    <w:rsid w:val="00407CE5"/>
    <w:rsid w:val="00407D10"/>
    <w:rsid w:val="00407DA2"/>
    <w:rsid w:val="00411744"/>
    <w:rsid w:val="004120CE"/>
    <w:rsid w:val="004128C2"/>
    <w:rsid w:val="00414389"/>
    <w:rsid w:val="00415332"/>
    <w:rsid w:val="0041567E"/>
    <w:rsid w:val="00415856"/>
    <w:rsid w:val="00416006"/>
    <w:rsid w:val="00416074"/>
    <w:rsid w:val="00416691"/>
    <w:rsid w:val="004170E7"/>
    <w:rsid w:val="0041728F"/>
    <w:rsid w:val="0041766E"/>
    <w:rsid w:val="0041778F"/>
    <w:rsid w:val="0042018C"/>
    <w:rsid w:val="00421E87"/>
    <w:rsid w:val="00423115"/>
    <w:rsid w:val="00423A61"/>
    <w:rsid w:val="00423CAE"/>
    <w:rsid w:val="0042519D"/>
    <w:rsid w:val="004261F0"/>
    <w:rsid w:val="00426B07"/>
    <w:rsid w:val="004273CD"/>
    <w:rsid w:val="00430057"/>
    <w:rsid w:val="00430122"/>
    <w:rsid w:val="004303D6"/>
    <w:rsid w:val="00430644"/>
    <w:rsid w:val="00430737"/>
    <w:rsid w:val="00431125"/>
    <w:rsid w:val="0043125B"/>
    <w:rsid w:val="0043172D"/>
    <w:rsid w:val="0043276C"/>
    <w:rsid w:val="00433029"/>
    <w:rsid w:val="00433069"/>
    <w:rsid w:val="004344BB"/>
    <w:rsid w:val="004365D1"/>
    <w:rsid w:val="004378D4"/>
    <w:rsid w:val="0044052A"/>
    <w:rsid w:val="004406B3"/>
    <w:rsid w:val="00440918"/>
    <w:rsid w:val="00440952"/>
    <w:rsid w:val="00441C4B"/>
    <w:rsid w:val="00441E8D"/>
    <w:rsid w:val="00442894"/>
    <w:rsid w:val="00442C25"/>
    <w:rsid w:val="00444AB2"/>
    <w:rsid w:val="0044550F"/>
    <w:rsid w:val="0044579C"/>
    <w:rsid w:val="00446AF1"/>
    <w:rsid w:val="00446E48"/>
    <w:rsid w:val="00447784"/>
    <w:rsid w:val="00450FA9"/>
    <w:rsid w:val="00450FE2"/>
    <w:rsid w:val="0045227A"/>
    <w:rsid w:val="00452E24"/>
    <w:rsid w:val="00453CAB"/>
    <w:rsid w:val="004552F6"/>
    <w:rsid w:val="004558E2"/>
    <w:rsid w:val="00455991"/>
    <w:rsid w:val="00455C8E"/>
    <w:rsid w:val="00455F6C"/>
    <w:rsid w:val="00455FF4"/>
    <w:rsid w:val="004562F7"/>
    <w:rsid w:val="00456B8D"/>
    <w:rsid w:val="00457664"/>
    <w:rsid w:val="004600AB"/>
    <w:rsid w:val="004607A4"/>
    <w:rsid w:val="0046164B"/>
    <w:rsid w:val="004619B5"/>
    <w:rsid w:val="004624E9"/>
    <w:rsid w:val="00462768"/>
    <w:rsid w:val="004627AC"/>
    <w:rsid w:val="00463107"/>
    <w:rsid w:val="004641E2"/>
    <w:rsid w:val="0046465F"/>
    <w:rsid w:val="00464911"/>
    <w:rsid w:val="004650F6"/>
    <w:rsid w:val="004652EB"/>
    <w:rsid w:val="00465340"/>
    <w:rsid w:val="0046568B"/>
    <w:rsid w:val="00465B21"/>
    <w:rsid w:val="00466BE2"/>
    <w:rsid w:val="0046718F"/>
    <w:rsid w:val="004674D3"/>
    <w:rsid w:val="004713D9"/>
    <w:rsid w:val="00471C9A"/>
    <w:rsid w:val="00472747"/>
    <w:rsid w:val="00472C10"/>
    <w:rsid w:val="00474460"/>
    <w:rsid w:val="00475005"/>
    <w:rsid w:val="00475848"/>
    <w:rsid w:val="0047710D"/>
    <w:rsid w:val="00477481"/>
    <w:rsid w:val="00480117"/>
    <w:rsid w:val="00480BA1"/>
    <w:rsid w:val="0048153D"/>
    <w:rsid w:val="00482602"/>
    <w:rsid w:val="00482A2B"/>
    <w:rsid w:val="004830AA"/>
    <w:rsid w:val="004831DC"/>
    <w:rsid w:val="00483FF4"/>
    <w:rsid w:val="004874F2"/>
    <w:rsid w:val="0049099C"/>
    <w:rsid w:val="00490D36"/>
    <w:rsid w:val="00491A02"/>
    <w:rsid w:val="00491C88"/>
    <w:rsid w:val="00491E99"/>
    <w:rsid w:val="0049233E"/>
    <w:rsid w:val="004924C1"/>
    <w:rsid w:val="004925DD"/>
    <w:rsid w:val="004937D4"/>
    <w:rsid w:val="00495EE8"/>
    <w:rsid w:val="0049601C"/>
    <w:rsid w:val="0049729F"/>
    <w:rsid w:val="004976ED"/>
    <w:rsid w:val="0049799A"/>
    <w:rsid w:val="004A14EA"/>
    <w:rsid w:val="004A16C1"/>
    <w:rsid w:val="004A17AD"/>
    <w:rsid w:val="004A187E"/>
    <w:rsid w:val="004A1880"/>
    <w:rsid w:val="004A2379"/>
    <w:rsid w:val="004A2B9C"/>
    <w:rsid w:val="004A3093"/>
    <w:rsid w:val="004A3886"/>
    <w:rsid w:val="004A44EA"/>
    <w:rsid w:val="004A58BE"/>
    <w:rsid w:val="004A5ED3"/>
    <w:rsid w:val="004B1258"/>
    <w:rsid w:val="004B15F0"/>
    <w:rsid w:val="004B2623"/>
    <w:rsid w:val="004B3B65"/>
    <w:rsid w:val="004B4D48"/>
    <w:rsid w:val="004B4FBA"/>
    <w:rsid w:val="004B538A"/>
    <w:rsid w:val="004B54EB"/>
    <w:rsid w:val="004B656F"/>
    <w:rsid w:val="004B68FD"/>
    <w:rsid w:val="004B6DA4"/>
    <w:rsid w:val="004C014B"/>
    <w:rsid w:val="004C0343"/>
    <w:rsid w:val="004C0AE2"/>
    <w:rsid w:val="004C0B2D"/>
    <w:rsid w:val="004C1E9F"/>
    <w:rsid w:val="004C2002"/>
    <w:rsid w:val="004C269B"/>
    <w:rsid w:val="004C288C"/>
    <w:rsid w:val="004C295D"/>
    <w:rsid w:val="004C31BD"/>
    <w:rsid w:val="004C4022"/>
    <w:rsid w:val="004C43F2"/>
    <w:rsid w:val="004C48FE"/>
    <w:rsid w:val="004C4D43"/>
    <w:rsid w:val="004C5D66"/>
    <w:rsid w:val="004C6735"/>
    <w:rsid w:val="004C67E7"/>
    <w:rsid w:val="004C6DC3"/>
    <w:rsid w:val="004C71B7"/>
    <w:rsid w:val="004D0782"/>
    <w:rsid w:val="004D112B"/>
    <w:rsid w:val="004D3A5E"/>
    <w:rsid w:val="004D4F92"/>
    <w:rsid w:val="004D6310"/>
    <w:rsid w:val="004D7068"/>
    <w:rsid w:val="004D70B0"/>
    <w:rsid w:val="004D72C1"/>
    <w:rsid w:val="004D7E53"/>
    <w:rsid w:val="004E0190"/>
    <w:rsid w:val="004E0776"/>
    <w:rsid w:val="004E082E"/>
    <w:rsid w:val="004E0903"/>
    <w:rsid w:val="004E12F3"/>
    <w:rsid w:val="004E132D"/>
    <w:rsid w:val="004E146E"/>
    <w:rsid w:val="004E1EB0"/>
    <w:rsid w:val="004E3E82"/>
    <w:rsid w:val="004E5494"/>
    <w:rsid w:val="004E57EB"/>
    <w:rsid w:val="004E5C93"/>
    <w:rsid w:val="004E63EC"/>
    <w:rsid w:val="004E6BE1"/>
    <w:rsid w:val="004E78CB"/>
    <w:rsid w:val="004E7A7B"/>
    <w:rsid w:val="004E7DAD"/>
    <w:rsid w:val="004E7DD4"/>
    <w:rsid w:val="004E7FCD"/>
    <w:rsid w:val="004F08C3"/>
    <w:rsid w:val="004F1D3D"/>
    <w:rsid w:val="004F24A6"/>
    <w:rsid w:val="004F24AD"/>
    <w:rsid w:val="004F3525"/>
    <w:rsid w:val="004F43CA"/>
    <w:rsid w:val="004F5C92"/>
    <w:rsid w:val="004F6B43"/>
    <w:rsid w:val="004F6FCC"/>
    <w:rsid w:val="004F7008"/>
    <w:rsid w:val="004F783C"/>
    <w:rsid w:val="004F78AE"/>
    <w:rsid w:val="00500BA9"/>
    <w:rsid w:val="00501155"/>
    <w:rsid w:val="00501477"/>
    <w:rsid w:val="00501DF0"/>
    <w:rsid w:val="00502784"/>
    <w:rsid w:val="00503237"/>
    <w:rsid w:val="00503971"/>
    <w:rsid w:val="00503A65"/>
    <w:rsid w:val="005043BE"/>
    <w:rsid w:val="005053BC"/>
    <w:rsid w:val="00505566"/>
    <w:rsid w:val="005064C4"/>
    <w:rsid w:val="00506D35"/>
    <w:rsid w:val="00507202"/>
    <w:rsid w:val="005075E2"/>
    <w:rsid w:val="005079FD"/>
    <w:rsid w:val="00507E9C"/>
    <w:rsid w:val="00510EB2"/>
    <w:rsid w:val="00511934"/>
    <w:rsid w:val="00512D82"/>
    <w:rsid w:val="00513084"/>
    <w:rsid w:val="00513449"/>
    <w:rsid w:val="00513A53"/>
    <w:rsid w:val="00513B56"/>
    <w:rsid w:val="00513FF1"/>
    <w:rsid w:val="005141BC"/>
    <w:rsid w:val="00514230"/>
    <w:rsid w:val="005144E4"/>
    <w:rsid w:val="0051516B"/>
    <w:rsid w:val="00515485"/>
    <w:rsid w:val="00515D99"/>
    <w:rsid w:val="00515FB5"/>
    <w:rsid w:val="005169F8"/>
    <w:rsid w:val="005173C6"/>
    <w:rsid w:val="0051771C"/>
    <w:rsid w:val="005179EF"/>
    <w:rsid w:val="005205DC"/>
    <w:rsid w:val="0052066C"/>
    <w:rsid w:val="0052112B"/>
    <w:rsid w:val="00521251"/>
    <w:rsid w:val="005223A3"/>
    <w:rsid w:val="00522C9C"/>
    <w:rsid w:val="00522DEF"/>
    <w:rsid w:val="00522FA9"/>
    <w:rsid w:val="005231F4"/>
    <w:rsid w:val="005238B5"/>
    <w:rsid w:val="00523F0F"/>
    <w:rsid w:val="0052479A"/>
    <w:rsid w:val="005269C8"/>
    <w:rsid w:val="0052796B"/>
    <w:rsid w:val="00527DEF"/>
    <w:rsid w:val="005309B3"/>
    <w:rsid w:val="00530A60"/>
    <w:rsid w:val="0053133A"/>
    <w:rsid w:val="00533153"/>
    <w:rsid w:val="005331B7"/>
    <w:rsid w:val="005331E1"/>
    <w:rsid w:val="0053355C"/>
    <w:rsid w:val="005335B9"/>
    <w:rsid w:val="005339F0"/>
    <w:rsid w:val="00533AA0"/>
    <w:rsid w:val="0053419F"/>
    <w:rsid w:val="005343B2"/>
    <w:rsid w:val="005355A1"/>
    <w:rsid w:val="00535782"/>
    <w:rsid w:val="0053774D"/>
    <w:rsid w:val="00537D98"/>
    <w:rsid w:val="00537DFF"/>
    <w:rsid w:val="00540E7D"/>
    <w:rsid w:val="00540E96"/>
    <w:rsid w:val="00540F9D"/>
    <w:rsid w:val="005411FE"/>
    <w:rsid w:val="00541C39"/>
    <w:rsid w:val="005421B6"/>
    <w:rsid w:val="00542208"/>
    <w:rsid w:val="005429F0"/>
    <w:rsid w:val="00542AB3"/>
    <w:rsid w:val="00542FDD"/>
    <w:rsid w:val="005430AB"/>
    <w:rsid w:val="00544358"/>
    <w:rsid w:val="005445B2"/>
    <w:rsid w:val="00545026"/>
    <w:rsid w:val="00546C13"/>
    <w:rsid w:val="00546CB1"/>
    <w:rsid w:val="00546D41"/>
    <w:rsid w:val="00547810"/>
    <w:rsid w:val="00547A25"/>
    <w:rsid w:val="005502B1"/>
    <w:rsid w:val="0055045B"/>
    <w:rsid w:val="00550524"/>
    <w:rsid w:val="00550B8B"/>
    <w:rsid w:val="00550D48"/>
    <w:rsid w:val="0055147C"/>
    <w:rsid w:val="0055183E"/>
    <w:rsid w:val="005518A1"/>
    <w:rsid w:val="0055190A"/>
    <w:rsid w:val="00551A98"/>
    <w:rsid w:val="00551F59"/>
    <w:rsid w:val="00552062"/>
    <w:rsid w:val="0055340F"/>
    <w:rsid w:val="0055446A"/>
    <w:rsid w:val="00555B62"/>
    <w:rsid w:val="00555E33"/>
    <w:rsid w:val="00556F9B"/>
    <w:rsid w:val="00560827"/>
    <w:rsid w:val="00560D65"/>
    <w:rsid w:val="00561E7B"/>
    <w:rsid w:val="00562375"/>
    <w:rsid w:val="00563A5A"/>
    <w:rsid w:val="0056432D"/>
    <w:rsid w:val="00564393"/>
    <w:rsid w:val="005655F8"/>
    <w:rsid w:val="0056674F"/>
    <w:rsid w:val="00566EE2"/>
    <w:rsid w:val="005671C6"/>
    <w:rsid w:val="00567D9C"/>
    <w:rsid w:val="00567EE2"/>
    <w:rsid w:val="005701A9"/>
    <w:rsid w:val="005704FB"/>
    <w:rsid w:val="00570788"/>
    <w:rsid w:val="00570A53"/>
    <w:rsid w:val="00570B92"/>
    <w:rsid w:val="005711D3"/>
    <w:rsid w:val="00571AC1"/>
    <w:rsid w:val="00574D2D"/>
    <w:rsid w:val="00575C6F"/>
    <w:rsid w:val="0057634A"/>
    <w:rsid w:val="0057679E"/>
    <w:rsid w:val="00576E3A"/>
    <w:rsid w:val="005773ED"/>
    <w:rsid w:val="00580121"/>
    <w:rsid w:val="00580496"/>
    <w:rsid w:val="005807BB"/>
    <w:rsid w:val="00580B0C"/>
    <w:rsid w:val="00581A04"/>
    <w:rsid w:val="00582AF2"/>
    <w:rsid w:val="0058359A"/>
    <w:rsid w:val="00583605"/>
    <w:rsid w:val="005839DB"/>
    <w:rsid w:val="00583D99"/>
    <w:rsid w:val="00584294"/>
    <w:rsid w:val="0058476D"/>
    <w:rsid w:val="0058580C"/>
    <w:rsid w:val="0058581F"/>
    <w:rsid w:val="00585A5E"/>
    <w:rsid w:val="00586B6F"/>
    <w:rsid w:val="005875C6"/>
    <w:rsid w:val="00590516"/>
    <w:rsid w:val="00590CF3"/>
    <w:rsid w:val="00591EA6"/>
    <w:rsid w:val="00592234"/>
    <w:rsid w:val="00592858"/>
    <w:rsid w:val="00592E8A"/>
    <w:rsid w:val="00595E78"/>
    <w:rsid w:val="00596237"/>
    <w:rsid w:val="00596A29"/>
    <w:rsid w:val="005A03D0"/>
    <w:rsid w:val="005A086A"/>
    <w:rsid w:val="005A08FF"/>
    <w:rsid w:val="005A0B13"/>
    <w:rsid w:val="005A14D7"/>
    <w:rsid w:val="005A1AEE"/>
    <w:rsid w:val="005A442D"/>
    <w:rsid w:val="005A4A1D"/>
    <w:rsid w:val="005A5C1B"/>
    <w:rsid w:val="005A60AA"/>
    <w:rsid w:val="005A60E3"/>
    <w:rsid w:val="005A60E9"/>
    <w:rsid w:val="005A71A2"/>
    <w:rsid w:val="005A742D"/>
    <w:rsid w:val="005A7503"/>
    <w:rsid w:val="005B01A1"/>
    <w:rsid w:val="005B0B37"/>
    <w:rsid w:val="005B2465"/>
    <w:rsid w:val="005B2BE0"/>
    <w:rsid w:val="005B36C9"/>
    <w:rsid w:val="005B4F72"/>
    <w:rsid w:val="005B622F"/>
    <w:rsid w:val="005B6C5A"/>
    <w:rsid w:val="005B72C9"/>
    <w:rsid w:val="005B7402"/>
    <w:rsid w:val="005C0A1A"/>
    <w:rsid w:val="005C14BD"/>
    <w:rsid w:val="005C2847"/>
    <w:rsid w:val="005C2C58"/>
    <w:rsid w:val="005C3077"/>
    <w:rsid w:val="005C3713"/>
    <w:rsid w:val="005C5586"/>
    <w:rsid w:val="005C5A33"/>
    <w:rsid w:val="005C6BF5"/>
    <w:rsid w:val="005C701F"/>
    <w:rsid w:val="005C7043"/>
    <w:rsid w:val="005C7C81"/>
    <w:rsid w:val="005D0951"/>
    <w:rsid w:val="005D0FC0"/>
    <w:rsid w:val="005D3105"/>
    <w:rsid w:val="005D3EE3"/>
    <w:rsid w:val="005D4624"/>
    <w:rsid w:val="005D4A42"/>
    <w:rsid w:val="005D5176"/>
    <w:rsid w:val="005D548B"/>
    <w:rsid w:val="005D5DBD"/>
    <w:rsid w:val="005D67F9"/>
    <w:rsid w:val="005D6D0D"/>
    <w:rsid w:val="005D755C"/>
    <w:rsid w:val="005D7628"/>
    <w:rsid w:val="005D7B14"/>
    <w:rsid w:val="005D7BB1"/>
    <w:rsid w:val="005E0738"/>
    <w:rsid w:val="005E1427"/>
    <w:rsid w:val="005E17B5"/>
    <w:rsid w:val="005E1F27"/>
    <w:rsid w:val="005E4344"/>
    <w:rsid w:val="005E4995"/>
    <w:rsid w:val="005E4DA0"/>
    <w:rsid w:val="005E594C"/>
    <w:rsid w:val="005E5EC9"/>
    <w:rsid w:val="005E6257"/>
    <w:rsid w:val="005E6C1B"/>
    <w:rsid w:val="005E7777"/>
    <w:rsid w:val="005E7809"/>
    <w:rsid w:val="005E78C4"/>
    <w:rsid w:val="005E7CD4"/>
    <w:rsid w:val="005F041F"/>
    <w:rsid w:val="005F0679"/>
    <w:rsid w:val="005F29E7"/>
    <w:rsid w:val="005F31E9"/>
    <w:rsid w:val="005F3894"/>
    <w:rsid w:val="005F41FF"/>
    <w:rsid w:val="005F48CF"/>
    <w:rsid w:val="005F5145"/>
    <w:rsid w:val="005F5C77"/>
    <w:rsid w:val="005F5CA7"/>
    <w:rsid w:val="005F65D5"/>
    <w:rsid w:val="005F695A"/>
    <w:rsid w:val="005F784E"/>
    <w:rsid w:val="0060037E"/>
    <w:rsid w:val="00600381"/>
    <w:rsid w:val="006007A9"/>
    <w:rsid w:val="006011A4"/>
    <w:rsid w:val="0060123A"/>
    <w:rsid w:val="0060241E"/>
    <w:rsid w:val="006024B8"/>
    <w:rsid w:val="0060294E"/>
    <w:rsid w:val="00603418"/>
    <w:rsid w:val="00604F61"/>
    <w:rsid w:val="0060530B"/>
    <w:rsid w:val="006053C0"/>
    <w:rsid w:val="0060568A"/>
    <w:rsid w:val="00605730"/>
    <w:rsid w:val="00606B0A"/>
    <w:rsid w:val="00607323"/>
    <w:rsid w:val="0060771B"/>
    <w:rsid w:val="0060788C"/>
    <w:rsid w:val="006079E1"/>
    <w:rsid w:val="00607D70"/>
    <w:rsid w:val="00610647"/>
    <w:rsid w:val="0061074F"/>
    <w:rsid w:val="00611537"/>
    <w:rsid w:val="00611EAF"/>
    <w:rsid w:val="00612A26"/>
    <w:rsid w:val="006134D7"/>
    <w:rsid w:val="0061554A"/>
    <w:rsid w:val="0061571A"/>
    <w:rsid w:val="006157A3"/>
    <w:rsid w:val="00617EB7"/>
    <w:rsid w:val="0062090A"/>
    <w:rsid w:val="006209A3"/>
    <w:rsid w:val="00620A95"/>
    <w:rsid w:val="006212CC"/>
    <w:rsid w:val="006221EC"/>
    <w:rsid w:val="006227B1"/>
    <w:rsid w:val="0062398A"/>
    <w:rsid w:val="00623D0C"/>
    <w:rsid w:val="00624176"/>
    <w:rsid w:val="0062436A"/>
    <w:rsid w:val="00624939"/>
    <w:rsid w:val="006265BF"/>
    <w:rsid w:val="00626F25"/>
    <w:rsid w:val="00627F07"/>
    <w:rsid w:val="006301F5"/>
    <w:rsid w:val="00630224"/>
    <w:rsid w:val="00630286"/>
    <w:rsid w:val="00630404"/>
    <w:rsid w:val="0063167B"/>
    <w:rsid w:val="006325B9"/>
    <w:rsid w:val="006329D5"/>
    <w:rsid w:val="00632F1E"/>
    <w:rsid w:val="00633239"/>
    <w:rsid w:val="00633492"/>
    <w:rsid w:val="006342AC"/>
    <w:rsid w:val="00634380"/>
    <w:rsid w:val="00635088"/>
    <w:rsid w:val="006360E1"/>
    <w:rsid w:val="00636FE7"/>
    <w:rsid w:val="00637C29"/>
    <w:rsid w:val="006409EB"/>
    <w:rsid w:val="00640F11"/>
    <w:rsid w:val="00641362"/>
    <w:rsid w:val="00641847"/>
    <w:rsid w:val="00641A61"/>
    <w:rsid w:val="00641EFE"/>
    <w:rsid w:val="006420BC"/>
    <w:rsid w:val="00643CBC"/>
    <w:rsid w:val="00644BF0"/>
    <w:rsid w:val="00646118"/>
    <w:rsid w:val="00646670"/>
    <w:rsid w:val="00647520"/>
    <w:rsid w:val="00647539"/>
    <w:rsid w:val="00647B80"/>
    <w:rsid w:val="00647CB7"/>
    <w:rsid w:val="00647CBE"/>
    <w:rsid w:val="0065057A"/>
    <w:rsid w:val="006510C7"/>
    <w:rsid w:val="00651267"/>
    <w:rsid w:val="00651711"/>
    <w:rsid w:val="00651B01"/>
    <w:rsid w:val="00651B67"/>
    <w:rsid w:val="00652697"/>
    <w:rsid w:val="00652DCF"/>
    <w:rsid w:val="00653F00"/>
    <w:rsid w:val="00654548"/>
    <w:rsid w:val="006562A7"/>
    <w:rsid w:val="00657285"/>
    <w:rsid w:val="00660E5F"/>
    <w:rsid w:val="006611BE"/>
    <w:rsid w:val="00661D32"/>
    <w:rsid w:val="0066262F"/>
    <w:rsid w:val="00664552"/>
    <w:rsid w:val="00664A46"/>
    <w:rsid w:val="00664DDE"/>
    <w:rsid w:val="006650F7"/>
    <w:rsid w:val="00665214"/>
    <w:rsid w:val="006655A7"/>
    <w:rsid w:val="0066671F"/>
    <w:rsid w:val="00666D28"/>
    <w:rsid w:val="00667A65"/>
    <w:rsid w:val="00671285"/>
    <w:rsid w:val="00673745"/>
    <w:rsid w:val="00673F22"/>
    <w:rsid w:val="00674016"/>
    <w:rsid w:val="00675570"/>
    <w:rsid w:val="00676444"/>
    <w:rsid w:val="00676537"/>
    <w:rsid w:val="00676A0C"/>
    <w:rsid w:val="00676AB7"/>
    <w:rsid w:val="00676D48"/>
    <w:rsid w:val="0067707C"/>
    <w:rsid w:val="006776F6"/>
    <w:rsid w:val="00677775"/>
    <w:rsid w:val="0067797E"/>
    <w:rsid w:val="00680F6A"/>
    <w:rsid w:val="00681356"/>
    <w:rsid w:val="006823F1"/>
    <w:rsid w:val="00683F16"/>
    <w:rsid w:val="00683F9A"/>
    <w:rsid w:val="0068449D"/>
    <w:rsid w:val="00684ABD"/>
    <w:rsid w:val="00685DF9"/>
    <w:rsid w:val="00687172"/>
    <w:rsid w:val="00687235"/>
    <w:rsid w:val="0068779D"/>
    <w:rsid w:val="00687CD9"/>
    <w:rsid w:val="00687E7C"/>
    <w:rsid w:val="006923C7"/>
    <w:rsid w:val="00692666"/>
    <w:rsid w:val="006932E3"/>
    <w:rsid w:val="00693E53"/>
    <w:rsid w:val="00693E94"/>
    <w:rsid w:val="00693FF5"/>
    <w:rsid w:val="00694795"/>
    <w:rsid w:val="0069485A"/>
    <w:rsid w:val="00695364"/>
    <w:rsid w:val="00695379"/>
    <w:rsid w:val="00695592"/>
    <w:rsid w:val="006955F4"/>
    <w:rsid w:val="00695A13"/>
    <w:rsid w:val="00695E49"/>
    <w:rsid w:val="0069605D"/>
    <w:rsid w:val="00696C8C"/>
    <w:rsid w:val="00696E7F"/>
    <w:rsid w:val="0069750B"/>
    <w:rsid w:val="0069760B"/>
    <w:rsid w:val="006A0B4A"/>
    <w:rsid w:val="006A1359"/>
    <w:rsid w:val="006A14CF"/>
    <w:rsid w:val="006A18BB"/>
    <w:rsid w:val="006A1A9D"/>
    <w:rsid w:val="006A23F6"/>
    <w:rsid w:val="006A30FD"/>
    <w:rsid w:val="006A3681"/>
    <w:rsid w:val="006A3DE8"/>
    <w:rsid w:val="006A3FEE"/>
    <w:rsid w:val="006A4535"/>
    <w:rsid w:val="006A50E4"/>
    <w:rsid w:val="006A57BF"/>
    <w:rsid w:val="006A5EEF"/>
    <w:rsid w:val="006A6266"/>
    <w:rsid w:val="006A6B17"/>
    <w:rsid w:val="006A6E1F"/>
    <w:rsid w:val="006A7039"/>
    <w:rsid w:val="006A794B"/>
    <w:rsid w:val="006B0A7B"/>
    <w:rsid w:val="006B15CF"/>
    <w:rsid w:val="006B1E83"/>
    <w:rsid w:val="006B204E"/>
    <w:rsid w:val="006B2BA5"/>
    <w:rsid w:val="006B33C9"/>
    <w:rsid w:val="006B43AA"/>
    <w:rsid w:val="006B4564"/>
    <w:rsid w:val="006B5317"/>
    <w:rsid w:val="006B5C6F"/>
    <w:rsid w:val="006B5ED2"/>
    <w:rsid w:val="006B5F69"/>
    <w:rsid w:val="006B6524"/>
    <w:rsid w:val="006B6E24"/>
    <w:rsid w:val="006C051E"/>
    <w:rsid w:val="006C0CBE"/>
    <w:rsid w:val="006C15FD"/>
    <w:rsid w:val="006C198C"/>
    <w:rsid w:val="006C1F14"/>
    <w:rsid w:val="006C22E2"/>
    <w:rsid w:val="006C2A0C"/>
    <w:rsid w:val="006C2E98"/>
    <w:rsid w:val="006C36D7"/>
    <w:rsid w:val="006C47DA"/>
    <w:rsid w:val="006C4854"/>
    <w:rsid w:val="006C4958"/>
    <w:rsid w:val="006C4F71"/>
    <w:rsid w:val="006C4FE9"/>
    <w:rsid w:val="006C501E"/>
    <w:rsid w:val="006C50ED"/>
    <w:rsid w:val="006C52AE"/>
    <w:rsid w:val="006C5E8B"/>
    <w:rsid w:val="006C6010"/>
    <w:rsid w:val="006C7759"/>
    <w:rsid w:val="006C7A04"/>
    <w:rsid w:val="006D0270"/>
    <w:rsid w:val="006D116F"/>
    <w:rsid w:val="006D1832"/>
    <w:rsid w:val="006D2B9B"/>
    <w:rsid w:val="006D2BD2"/>
    <w:rsid w:val="006D36A0"/>
    <w:rsid w:val="006D6E53"/>
    <w:rsid w:val="006D6F6D"/>
    <w:rsid w:val="006D7D6E"/>
    <w:rsid w:val="006D7DC2"/>
    <w:rsid w:val="006E0491"/>
    <w:rsid w:val="006E0833"/>
    <w:rsid w:val="006E352E"/>
    <w:rsid w:val="006E3F2B"/>
    <w:rsid w:val="006E5293"/>
    <w:rsid w:val="006E5C37"/>
    <w:rsid w:val="006E7A14"/>
    <w:rsid w:val="006E7ECB"/>
    <w:rsid w:val="006F040B"/>
    <w:rsid w:val="006F0469"/>
    <w:rsid w:val="006F08C7"/>
    <w:rsid w:val="006F0D04"/>
    <w:rsid w:val="006F1071"/>
    <w:rsid w:val="006F2055"/>
    <w:rsid w:val="006F2584"/>
    <w:rsid w:val="006F28C7"/>
    <w:rsid w:val="006F2E67"/>
    <w:rsid w:val="006F2FB5"/>
    <w:rsid w:val="006F3110"/>
    <w:rsid w:val="006F3C01"/>
    <w:rsid w:val="006F46CB"/>
    <w:rsid w:val="006F4A4A"/>
    <w:rsid w:val="006F5435"/>
    <w:rsid w:val="006F5943"/>
    <w:rsid w:val="006F5FC9"/>
    <w:rsid w:val="006F6297"/>
    <w:rsid w:val="006F6CE0"/>
    <w:rsid w:val="006F6D6C"/>
    <w:rsid w:val="006F6F7A"/>
    <w:rsid w:val="00700373"/>
    <w:rsid w:val="00700531"/>
    <w:rsid w:val="00700C68"/>
    <w:rsid w:val="00701FD3"/>
    <w:rsid w:val="00702EFD"/>
    <w:rsid w:val="00703460"/>
    <w:rsid w:val="00703674"/>
    <w:rsid w:val="00703719"/>
    <w:rsid w:val="00703E8B"/>
    <w:rsid w:val="00704297"/>
    <w:rsid w:val="00706BA7"/>
    <w:rsid w:val="00706F6B"/>
    <w:rsid w:val="00710235"/>
    <w:rsid w:val="00710650"/>
    <w:rsid w:val="007107F5"/>
    <w:rsid w:val="00710A46"/>
    <w:rsid w:val="00710AD5"/>
    <w:rsid w:val="007112E7"/>
    <w:rsid w:val="0071165F"/>
    <w:rsid w:val="0071247E"/>
    <w:rsid w:val="007144F0"/>
    <w:rsid w:val="00714ABA"/>
    <w:rsid w:val="007156EF"/>
    <w:rsid w:val="007157A5"/>
    <w:rsid w:val="0071670C"/>
    <w:rsid w:val="00716945"/>
    <w:rsid w:val="00717568"/>
    <w:rsid w:val="0071759B"/>
    <w:rsid w:val="0071769E"/>
    <w:rsid w:val="00717D7B"/>
    <w:rsid w:val="007205CA"/>
    <w:rsid w:val="00722228"/>
    <w:rsid w:val="007228F7"/>
    <w:rsid w:val="00722C65"/>
    <w:rsid w:val="00723AF3"/>
    <w:rsid w:val="007240D0"/>
    <w:rsid w:val="007246E7"/>
    <w:rsid w:val="007247DC"/>
    <w:rsid w:val="00724F93"/>
    <w:rsid w:val="00725631"/>
    <w:rsid w:val="00725692"/>
    <w:rsid w:val="00725831"/>
    <w:rsid w:val="0072705D"/>
    <w:rsid w:val="007272B4"/>
    <w:rsid w:val="007273CF"/>
    <w:rsid w:val="00727F6B"/>
    <w:rsid w:val="007304E0"/>
    <w:rsid w:val="00731958"/>
    <w:rsid w:val="00731990"/>
    <w:rsid w:val="00731A62"/>
    <w:rsid w:val="00731D23"/>
    <w:rsid w:val="00731D5D"/>
    <w:rsid w:val="00732382"/>
    <w:rsid w:val="00732B1B"/>
    <w:rsid w:val="007330A8"/>
    <w:rsid w:val="0073425D"/>
    <w:rsid w:val="0073463A"/>
    <w:rsid w:val="007350DC"/>
    <w:rsid w:val="00735425"/>
    <w:rsid w:val="007356EA"/>
    <w:rsid w:val="007361EA"/>
    <w:rsid w:val="007365CB"/>
    <w:rsid w:val="00736B17"/>
    <w:rsid w:val="00737039"/>
    <w:rsid w:val="0073789A"/>
    <w:rsid w:val="00737AC1"/>
    <w:rsid w:val="007400F2"/>
    <w:rsid w:val="0074025F"/>
    <w:rsid w:val="007408FD"/>
    <w:rsid w:val="00741371"/>
    <w:rsid w:val="007413C5"/>
    <w:rsid w:val="00742381"/>
    <w:rsid w:val="0074258B"/>
    <w:rsid w:val="0074273F"/>
    <w:rsid w:val="00742969"/>
    <w:rsid w:val="00742EDD"/>
    <w:rsid w:val="00743407"/>
    <w:rsid w:val="007436AE"/>
    <w:rsid w:val="007436DD"/>
    <w:rsid w:val="00743793"/>
    <w:rsid w:val="00743D45"/>
    <w:rsid w:val="00743D5B"/>
    <w:rsid w:val="00743E75"/>
    <w:rsid w:val="007457D6"/>
    <w:rsid w:val="0074584E"/>
    <w:rsid w:val="00746362"/>
    <w:rsid w:val="00746BEB"/>
    <w:rsid w:val="0074785F"/>
    <w:rsid w:val="00750607"/>
    <w:rsid w:val="00751534"/>
    <w:rsid w:val="00753EA9"/>
    <w:rsid w:val="0075447A"/>
    <w:rsid w:val="007545B4"/>
    <w:rsid w:val="007568B9"/>
    <w:rsid w:val="00757A31"/>
    <w:rsid w:val="00757CAA"/>
    <w:rsid w:val="007607ED"/>
    <w:rsid w:val="007615F7"/>
    <w:rsid w:val="00762B35"/>
    <w:rsid w:val="00763114"/>
    <w:rsid w:val="0076350A"/>
    <w:rsid w:val="00763DCB"/>
    <w:rsid w:val="007655A1"/>
    <w:rsid w:val="007659EB"/>
    <w:rsid w:val="00766459"/>
    <w:rsid w:val="007675A0"/>
    <w:rsid w:val="00767B6D"/>
    <w:rsid w:val="007706E7"/>
    <w:rsid w:val="0077072D"/>
    <w:rsid w:val="00770C62"/>
    <w:rsid w:val="0077168A"/>
    <w:rsid w:val="00771D43"/>
    <w:rsid w:val="00772552"/>
    <w:rsid w:val="00772764"/>
    <w:rsid w:val="00773687"/>
    <w:rsid w:val="00773AA1"/>
    <w:rsid w:val="007741FC"/>
    <w:rsid w:val="00774902"/>
    <w:rsid w:val="00774BA0"/>
    <w:rsid w:val="007750B7"/>
    <w:rsid w:val="007751F5"/>
    <w:rsid w:val="00775AC7"/>
    <w:rsid w:val="00776684"/>
    <w:rsid w:val="00776B9F"/>
    <w:rsid w:val="007771D8"/>
    <w:rsid w:val="007773E5"/>
    <w:rsid w:val="00777C36"/>
    <w:rsid w:val="007804C3"/>
    <w:rsid w:val="00780CFD"/>
    <w:rsid w:val="00780E94"/>
    <w:rsid w:val="00780EE3"/>
    <w:rsid w:val="00781A6D"/>
    <w:rsid w:val="00781D18"/>
    <w:rsid w:val="00781DC5"/>
    <w:rsid w:val="00783430"/>
    <w:rsid w:val="00783534"/>
    <w:rsid w:val="007837A7"/>
    <w:rsid w:val="007838B5"/>
    <w:rsid w:val="00784237"/>
    <w:rsid w:val="00785B01"/>
    <w:rsid w:val="007869C0"/>
    <w:rsid w:val="00786F61"/>
    <w:rsid w:val="007873DD"/>
    <w:rsid w:val="00787499"/>
    <w:rsid w:val="0078761A"/>
    <w:rsid w:val="0078776F"/>
    <w:rsid w:val="007878DA"/>
    <w:rsid w:val="00787B4B"/>
    <w:rsid w:val="00787E18"/>
    <w:rsid w:val="00790326"/>
    <w:rsid w:val="0079047F"/>
    <w:rsid w:val="00790503"/>
    <w:rsid w:val="00790AA5"/>
    <w:rsid w:val="00790CBB"/>
    <w:rsid w:val="007915F3"/>
    <w:rsid w:val="007935E1"/>
    <w:rsid w:val="00793EAB"/>
    <w:rsid w:val="00793ECD"/>
    <w:rsid w:val="00794604"/>
    <w:rsid w:val="00794A5E"/>
    <w:rsid w:val="00794BE4"/>
    <w:rsid w:val="0079505D"/>
    <w:rsid w:val="00796F63"/>
    <w:rsid w:val="00797029"/>
    <w:rsid w:val="0079793B"/>
    <w:rsid w:val="007A1215"/>
    <w:rsid w:val="007A13E4"/>
    <w:rsid w:val="007A1D9D"/>
    <w:rsid w:val="007A1E89"/>
    <w:rsid w:val="007A4566"/>
    <w:rsid w:val="007A4EDB"/>
    <w:rsid w:val="007A556B"/>
    <w:rsid w:val="007A5EEE"/>
    <w:rsid w:val="007A5F53"/>
    <w:rsid w:val="007A623F"/>
    <w:rsid w:val="007A6A8E"/>
    <w:rsid w:val="007B00DE"/>
    <w:rsid w:val="007B1630"/>
    <w:rsid w:val="007B16DF"/>
    <w:rsid w:val="007B1CCE"/>
    <w:rsid w:val="007B1D4A"/>
    <w:rsid w:val="007B202E"/>
    <w:rsid w:val="007B2249"/>
    <w:rsid w:val="007B2709"/>
    <w:rsid w:val="007B2B4A"/>
    <w:rsid w:val="007B33A8"/>
    <w:rsid w:val="007B3F63"/>
    <w:rsid w:val="007B405C"/>
    <w:rsid w:val="007B5438"/>
    <w:rsid w:val="007B64E5"/>
    <w:rsid w:val="007B6DC9"/>
    <w:rsid w:val="007C03E4"/>
    <w:rsid w:val="007C0F32"/>
    <w:rsid w:val="007C1FD0"/>
    <w:rsid w:val="007C2412"/>
    <w:rsid w:val="007C3A71"/>
    <w:rsid w:val="007C60DF"/>
    <w:rsid w:val="007C6502"/>
    <w:rsid w:val="007C733A"/>
    <w:rsid w:val="007C7968"/>
    <w:rsid w:val="007C7CDA"/>
    <w:rsid w:val="007D00E2"/>
    <w:rsid w:val="007D079C"/>
    <w:rsid w:val="007D22EA"/>
    <w:rsid w:val="007D2478"/>
    <w:rsid w:val="007D2FC6"/>
    <w:rsid w:val="007D3985"/>
    <w:rsid w:val="007D39A4"/>
    <w:rsid w:val="007D484B"/>
    <w:rsid w:val="007D6ECE"/>
    <w:rsid w:val="007D7999"/>
    <w:rsid w:val="007E22A8"/>
    <w:rsid w:val="007E2438"/>
    <w:rsid w:val="007E2C93"/>
    <w:rsid w:val="007E2CF4"/>
    <w:rsid w:val="007E2F78"/>
    <w:rsid w:val="007E357D"/>
    <w:rsid w:val="007E3686"/>
    <w:rsid w:val="007E388F"/>
    <w:rsid w:val="007E38DA"/>
    <w:rsid w:val="007E38DF"/>
    <w:rsid w:val="007E4402"/>
    <w:rsid w:val="007E452B"/>
    <w:rsid w:val="007E4A05"/>
    <w:rsid w:val="007E4DEC"/>
    <w:rsid w:val="007E6254"/>
    <w:rsid w:val="007E71CB"/>
    <w:rsid w:val="007E7AC8"/>
    <w:rsid w:val="007E7AF8"/>
    <w:rsid w:val="007F0345"/>
    <w:rsid w:val="007F050F"/>
    <w:rsid w:val="007F071E"/>
    <w:rsid w:val="007F0FAB"/>
    <w:rsid w:val="007F133C"/>
    <w:rsid w:val="007F1574"/>
    <w:rsid w:val="007F1D41"/>
    <w:rsid w:val="007F1F8E"/>
    <w:rsid w:val="007F2B39"/>
    <w:rsid w:val="007F2BDE"/>
    <w:rsid w:val="007F5925"/>
    <w:rsid w:val="007F5BCE"/>
    <w:rsid w:val="007F608B"/>
    <w:rsid w:val="007F71A9"/>
    <w:rsid w:val="007F72B2"/>
    <w:rsid w:val="007F74FE"/>
    <w:rsid w:val="007F7599"/>
    <w:rsid w:val="007F75DB"/>
    <w:rsid w:val="007F7A92"/>
    <w:rsid w:val="00800DA6"/>
    <w:rsid w:val="00800F4C"/>
    <w:rsid w:val="00801297"/>
    <w:rsid w:val="008012A7"/>
    <w:rsid w:val="00801437"/>
    <w:rsid w:val="00801BAA"/>
    <w:rsid w:val="00802037"/>
    <w:rsid w:val="00802A98"/>
    <w:rsid w:val="008030C0"/>
    <w:rsid w:val="00804435"/>
    <w:rsid w:val="008047C8"/>
    <w:rsid w:val="008054FC"/>
    <w:rsid w:val="008059EF"/>
    <w:rsid w:val="00805C82"/>
    <w:rsid w:val="00806636"/>
    <w:rsid w:val="00806B81"/>
    <w:rsid w:val="00806D4E"/>
    <w:rsid w:val="00807767"/>
    <w:rsid w:val="00807B95"/>
    <w:rsid w:val="00807E81"/>
    <w:rsid w:val="00810474"/>
    <w:rsid w:val="0081099C"/>
    <w:rsid w:val="008116AD"/>
    <w:rsid w:val="00812219"/>
    <w:rsid w:val="00813185"/>
    <w:rsid w:val="0081335E"/>
    <w:rsid w:val="00813712"/>
    <w:rsid w:val="00813A08"/>
    <w:rsid w:val="008149C4"/>
    <w:rsid w:val="00816174"/>
    <w:rsid w:val="00816EB9"/>
    <w:rsid w:val="00817135"/>
    <w:rsid w:val="00817A7D"/>
    <w:rsid w:val="00820E05"/>
    <w:rsid w:val="00820EF7"/>
    <w:rsid w:val="0082163B"/>
    <w:rsid w:val="00821984"/>
    <w:rsid w:val="00822CAB"/>
    <w:rsid w:val="00822D91"/>
    <w:rsid w:val="00822DAF"/>
    <w:rsid w:val="0082300E"/>
    <w:rsid w:val="00823136"/>
    <w:rsid w:val="008240F4"/>
    <w:rsid w:val="008241B4"/>
    <w:rsid w:val="0082447D"/>
    <w:rsid w:val="00824498"/>
    <w:rsid w:val="0082609C"/>
    <w:rsid w:val="0082667B"/>
    <w:rsid w:val="00826DD5"/>
    <w:rsid w:val="0082790B"/>
    <w:rsid w:val="00827C51"/>
    <w:rsid w:val="0083079D"/>
    <w:rsid w:val="0083100C"/>
    <w:rsid w:val="00831BA3"/>
    <w:rsid w:val="00832094"/>
    <w:rsid w:val="008339DE"/>
    <w:rsid w:val="00834161"/>
    <w:rsid w:val="00834BA4"/>
    <w:rsid w:val="00835720"/>
    <w:rsid w:val="00835A2D"/>
    <w:rsid w:val="008369EB"/>
    <w:rsid w:val="00836EB9"/>
    <w:rsid w:val="0083707D"/>
    <w:rsid w:val="00837D41"/>
    <w:rsid w:val="0084087C"/>
    <w:rsid w:val="00840A03"/>
    <w:rsid w:val="00841237"/>
    <w:rsid w:val="00842E82"/>
    <w:rsid w:val="008442AC"/>
    <w:rsid w:val="0084592B"/>
    <w:rsid w:val="008463F6"/>
    <w:rsid w:val="00847466"/>
    <w:rsid w:val="00847875"/>
    <w:rsid w:val="00847B09"/>
    <w:rsid w:val="008501EA"/>
    <w:rsid w:val="00850317"/>
    <w:rsid w:val="00850B9A"/>
    <w:rsid w:val="0085101D"/>
    <w:rsid w:val="00851239"/>
    <w:rsid w:val="00851C10"/>
    <w:rsid w:val="00851F60"/>
    <w:rsid w:val="00852F3A"/>
    <w:rsid w:val="008532F1"/>
    <w:rsid w:val="008539A4"/>
    <w:rsid w:val="00854205"/>
    <w:rsid w:val="0085422A"/>
    <w:rsid w:val="0085550A"/>
    <w:rsid w:val="008557C0"/>
    <w:rsid w:val="00856C03"/>
    <w:rsid w:val="00856CDE"/>
    <w:rsid w:val="008578DD"/>
    <w:rsid w:val="00860F99"/>
    <w:rsid w:val="00861B3D"/>
    <w:rsid w:val="00862725"/>
    <w:rsid w:val="0086368D"/>
    <w:rsid w:val="00863BDA"/>
    <w:rsid w:val="00863FDF"/>
    <w:rsid w:val="0086529D"/>
    <w:rsid w:val="0086582D"/>
    <w:rsid w:val="008709E4"/>
    <w:rsid w:val="00871AB9"/>
    <w:rsid w:val="00872689"/>
    <w:rsid w:val="00873BBF"/>
    <w:rsid w:val="008754D0"/>
    <w:rsid w:val="008765F2"/>
    <w:rsid w:val="00876AB6"/>
    <w:rsid w:val="0087784A"/>
    <w:rsid w:val="0088101E"/>
    <w:rsid w:val="008818ED"/>
    <w:rsid w:val="008832E3"/>
    <w:rsid w:val="00884771"/>
    <w:rsid w:val="008857F7"/>
    <w:rsid w:val="00887F97"/>
    <w:rsid w:val="00890685"/>
    <w:rsid w:val="0089099D"/>
    <w:rsid w:val="00892893"/>
    <w:rsid w:val="00894A7C"/>
    <w:rsid w:val="00894E21"/>
    <w:rsid w:val="008A2B79"/>
    <w:rsid w:val="008A33FE"/>
    <w:rsid w:val="008A3ED6"/>
    <w:rsid w:val="008A4470"/>
    <w:rsid w:val="008A47FE"/>
    <w:rsid w:val="008A6076"/>
    <w:rsid w:val="008A6974"/>
    <w:rsid w:val="008A7D8A"/>
    <w:rsid w:val="008B083E"/>
    <w:rsid w:val="008B1E7B"/>
    <w:rsid w:val="008B1FE8"/>
    <w:rsid w:val="008B26C0"/>
    <w:rsid w:val="008B3C9F"/>
    <w:rsid w:val="008B4626"/>
    <w:rsid w:val="008B47CF"/>
    <w:rsid w:val="008B57EE"/>
    <w:rsid w:val="008B5E84"/>
    <w:rsid w:val="008B7281"/>
    <w:rsid w:val="008B75E5"/>
    <w:rsid w:val="008B77D6"/>
    <w:rsid w:val="008B7BA4"/>
    <w:rsid w:val="008C04FD"/>
    <w:rsid w:val="008C0769"/>
    <w:rsid w:val="008C2A6F"/>
    <w:rsid w:val="008C2AF1"/>
    <w:rsid w:val="008C312E"/>
    <w:rsid w:val="008C3B84"/>
    <w:rsid w:val="008C3EC6"/>
    <w:rsid w:val="008C4122"/>
    <w:rsid w:val="008C41F8"/>
    <w:rsid w:val="008C562C"/>
    <w:rsid w:val="008C57DF"/>
    <w:rsid w:val="008C5B58"/>
    <w:rsid w:val="008C5F44"/>
    <w:rsid w:val="008C5F6C"/>
    <w:rsid w:val="008C63E7"/>
    <w:rsid w:val="008C684A"/>
    <w:rsid w:val="008C69E5"/>
    <w:rsid w:val="008C70F8"/>
    <w:rsid w:val="008C7430"/>
    <w:rsid w:val="008C7A92"/>
    <w:rsid w:val="008C7F05"/>
    <w:rsid w:val="008D155A"/>
    <w:rsid w:val="008D1CFD"/>
    <w:rsid w:val="008D21E4"/>
    <w:rsid w:val="008D2D76"/>
    <w:rsid w:val="008D2DCC"/>
    <w:rsid w:val="008D36F0"/>
    <w:rsid w:val="008D3D85"/>
    <w:rsid w:val="008D3F58"/>
    <w:rsid w:val="008D412A"/>
    <w:rsid w:val="008D5480"/>
    <w:rsid w:val="008D7864"/>
    <w:rsid w:val="008E05FF"/>
    <w:rsid w:val="008E0AAA"/>
    <w:rsid w:val="008E1663"/>
    <w:rsid w:val="008E17A6"/>
    <w:rsid w:val="008E1B1D"/>
    <w:rsid w:val="008E310C"/>
    <w:rsid w:val="008E39C4"/>
    <w:rsid w:val="008E45E1"/>
    <w:rsid w:val="008E4795"/>
    <w:rsid w:val="008E4B87"/>
    <w:rsid w:val="008E57AF"/>
    <w:rsid w:val="008E5A33"/>
    <w:rsid w:val="008E5BB3"/>
    <w:rsid w:val="008E619B"/>
    <w:rsid w:val="008E61CB"/>
    <w:rsid w:val="008F0629"/>
    <w:rsid w:val="008F070B"/>
    <w:rsid w:val="008F0935"/>
    <w:rsid w:val="008F16B5"/>
    <w:rsid w:val="008F16F3"/>
    <w:rsid w:val="008F1741"/>
    <w:rsid w:val="008F182B"/>
    <w:rsid w:val="008F1DA4"/>
    <w:rsid w:val="008F1DCE"/>
    <w:rsid w:val="008F2B8F"/>
    <w:rsid w:val="008F2E53"/>
    <w:rsid w:val="008F3097"/>
    <w:rsid w:val="008F3B14"/>
    <w:rsid w:val="008F4A15"/>
    <w:rsid w:val="008F4C21"/>
    <w:rsid w:val="008F6051"/>
    <w:rsid w:val="008F613B"/>
    <w:rsid w:val="008F7FEF"/>
    <w:rsid w:val="00900533"/>
    <w:rsid w:val="0090190A"/>
    <w:rsid w:val="00901B41"/>
    <w:rsid w:val="00902283"/>
    <w:rsid w:val="00903014"/>
    <w:rsid w:val="009032A8"/>
    <w:rsid w:val="00903B91"/>
    <w:rsid w:val="009040A3"/>
    <w:rsid w:val="009044A5"/>
    <w:rsid w:val="00906436"/>
    <w:rsid w:val="00906C82"/>
    <w:rsid w:val="00906F3F"/>
    <w:rsid w:val="00907264"/>
    <w:rsid w:val="009072BF"/>
    <w:rsid w:val="00911985"/>
    <w:rsid w:val="00911BAE"/>
    <w:rsid w:val="00912D07"/>
    <w:rsid w:val="0091405E"/>
    <w:rsid w:val="0091487B"/>
    <w:rsid w:val="00915D3C"/>
    <w:rsid w:val="00916A54"/>
    <w:rsid w:val="009178C5"/>
    <w:rsid w:val="009206AC"/>
    <w:rsid w:val="0092088E"/>
    <w:rsid w:val="009212A0"/>
    <w:rsid w:val="00922000"/>
    <w:rsid w:val="00922037"/>
    <w:rsid w:val="00922C1C"/>
    <w:rsid w:val="00922C66"/>
    <w:rsid w:val="00922E86"/>
    <w:rsid w:val="00924083"/>
    <w:rsid w:val="00924277"/>
    <w:rsid w:val="0092481C"/>
    <w:rsid w:val="009252F9"/>
    <w:rsid w:val="009255FD"/>
    <w:rsid w:val="00926501"/>
    <w:rsid w:val="00927EC6"/>
    <w:rsid w:val="00927F44"/>
    <w:rsid w:val="00930105"/>
    <w:rsid w:val="00931449"/>
    <w:rsid w:val="00931528"/>
    <w:rsid w:val="00931641"/>
    <w:rsid w:val="00931A21"/>
    <w:rsid w:val="00931AF0"/>
    <w:rsid w:val="00932ED8"/>
    <w:rsid w:val="00933730"/>
    <w:rsid w:val="00934C1C"/>
    <w:rsid w:val="009350AE"/>
    <w:rsid w:val="00935260"/>
    <w:rsid w:val="009360AC"/>
    <w:rsid w:val="0093648F"/>
    <w:rsid w:val="009368AF"/>
    <w:rsid w:val="00936BAB"/>
    <w:rsid w:val="00936E66"/>
    <w:rsid w:val="00937612"/>
    <w:rsid w:val="00940550"/>
    <w:rsid w:val="00941119"/>
    <w:rsid w:val="00941DDC"/>
    <w:rsid w:val="00941EF5"/>
    <w:rsid w:val="009424FA"/>
    <w:rsid w:val="00942678"/>
    <w:rsid w:val="00942749"/>
    <w:rsid w:val="00942898"/>
    <w:rsid w:val="00942954"/>
    <w:rsid w:val="00942BFA"/>
    <w:rsid w:val="00943A49"/>
    <w:rsid w:val="009443DC"/>
    <w:rsid w:val="009444C5"/>
    <w:rsid w:val="00944B73"/>
    <w:rsid w:val="0094606A"/>
    <w:rsid w:val="00946DEE"/>
    <w:rsid w:val="00946EFE"/>
    <w:rsid w:val="009475C4"/>
    <w:rsid w:val="00947662"/>
    <w:rsid w:val="00947C84"/>
    <w:rsid w:val="009509AA"/>
    <w:rsid w:val="0095251B"/>
    <w:rsid w:val="00954005"/>
    <w:rsid w:val="00954194"/>
    <w:rsid w:val="00955967"/>
    <w:rsid w:val="00955F2F"/>
    <w:rsid w:val="0095658B"/>
    <w:rsid w:val="00956B1B"/>
    <w:rsid w:val="00957142"/>
    <w:rsid w:val="00957387"/>
    <w:rsid w:val="0095767A"/>
    <w:rsid w:val="009577DC"/>
    <w:rsid w:val="00957EA1"/>
    <w:rsid w:val="00960ED6"/>
    <w:rsid w:val="00961DF3"/>
    <w:rsid w:val="009629A1"/>
    <w:rsid w:val="00963D78"/>
    <w:rsid w:val="009659C3"/>
    <w:rsid w:val="009669A1"/>
    <w:rsid w:val="009670E6"/>
    <w:rsid w:val="00970A40"/>
    <w:rsid w:val="00971695"/>
    <w:rsid w:val="00971F41"/>
    <w:rsid w:val="00972415"/>
    <w:rsid w:val="00972A15"/>
    <w:rsid w:val="009756EA"/>
    <w:rsid w:val="0097580B"/>
    <w:rsid w:val="0097593A"/>
    <w:rsid w:val="00975BB8"/>
    <w:rsid w:val="009773B2"/>
    <w:rsid w:val="0097751D"/>
    <w:rsid w:val="009804B0"/>
    <w:rsid w:val="00980A2C"/>
    <w:rsid w:val="00980CF8"/>
    <w:rsid w:val="00981DE9"/>
    <w:rsid w:val="00981FBC"/>
    <w:rsid w:val="009844DD"/>
    <w:rsid w:val="00984634"/>
    <w:rsid w:val="009846A4"/>
    <w:rsid w:val="009849A6"/>
    <w:rsid w:val="00985918"/>
    <w:rsid w:val="009859DF"/>
    <w:rsid w:val="00985BF7"/>
    <w:rsid w:val="00985D0F"/>
    <w:rsid w:val="009865C0"/>
    <w:rsid w:val="00986C4F"/>
    <w:rsid w:val="00987128"/>
    <w:rsid w:val="00987975"/>
    <w:rsid w:val="00987DC6"/>
    <w:rsid w:val="00987E03"/>
    <w:rsid w:val="0099099E"/>
    <w:rsid w:val="00990ECF"/>
    <w:rsid w:val="0099126C"/>
    <w:rsid w:val="00993188"/>
    <w:rsid w:val="00993709"/>
    <w:rsid w:val="00994240"/>
    <w:rsid w:val="00995864"/>
    <w:rsid w:val="00995970"/>
    <w:rsid w:val="009966F7"/>
    <w:rsid w:val="00996F5A"/>
    <w:rsid w:val="00997D2E"/>
    <w:rsid w:val="00997DCD"/>
    <w:rsid w:val="009A0473"/>
    <w:rsid w:val="009A1A5D"/>
    <w:rsid w:val="009A2083"/>
    <w:rsid w:val="009A2240"/>
    <w:rsid w:val="009A22BC"/>
    <w:rsid w:val="009A2D31"/>
    <w:rsid w:val="009A3AAA"/>
    <w:rsid w:val="009A4126"/>
    <w:rsid w:val="009A4584"/>
    <w:rsid w:val="009A4D3C"/>
    <w:rsid w:val="009A50D2"/>
    <w:rsid w:val="009A53F8"/>
    <w:rsid w:val="009A548D"/>
    <w:rsid w:val="009A6D9B"/>
    <w:rsid w:val="009A730A"/>
    <w:rsid w:val="009A7409"/>
    <w:rsid w:val="009A7C68"/>
    <w:rsid w:val="009A7EAE"/>
    <w:rsid w:val="009B0422"/>
    <w:rsid w:val="009B2BBC"/>
    <w:rsid w:val="009B3880"/>
    <w:rsid w:val="009B39AA"/>
    <w:rsid w:val="009B42A3"/>
    <w:rsid w:val="009B4C04"/>
    <w:rsid w:val="009B5A4E"/>
    <w:rsid w:val="009B605A"/>
    <w:rsid w:val="009C0309"/>
    <w:rsid w:val="009C0958"/>
    <w:rsid w:val="009C0A82"/>
    <w:rsid w:val="009C12E8"/>
    <w:rsid w:val="009C1396"/>
    <w:rsid w:val="009C160D"/>
    <w:rsid w:val="009C20B6"/>
    <w:rsid w:val="009C20E8"/>
    <w:rsid w:val="009C3504"/>
    <w:rsid w:val="009C3D0F"/>
    <w:rsid w:val="009C4BAB"/>
    <w:rsid w:val="009C4C5B"/>
    <w:rsid w:val="009C500B"/>
    <w:rsid w:val="009C5100"/>
    <w:rsid w:val="009C5255"/>
    <w:rsid w:val="009C5856"/>
    <w:rsid w:val="009C5B44"/>
    <w:rsid w:val="009C5F47"/>
    <w:rsid w:val="009C625C"/>
    <w:rsid w:val="009C66C9"/>
    <w:rsid w:val="009C7364"/>
    <w:rsid w:val="009C742E"/>
    <w:rsid w:val="009C76B8"/>
    <w:rsid w:val="009D0B44"/>
    <w:rsid w:val="009D0EB5"/>
    <w:rsid w:val="009D1807"/>
    <w:rsid w:val="009D1DA2"/>
    <w:rsid w:val="009D2098"/>
    <w:rsid w:val="009D2764"/>
    <w:rsid w:val="009D3448"/>
    <w:rsid w:val="009D4EDC"/>
    <w:rsid w:val="009D52D6"/>
    <w:rsid w:val="009D7A4B"/>
    <w:rsid w:val="009E00F0"/>
    <w:rsid w:val="009E0658"/>
    <w:rsid w:val="009E1440"/>
    <w:rsid w:val="009E2D35"/>
    <w:rsid w:val="009E2F31"/>
    <w:rsid w:val="009E4420"/>
    <w:rsid w:val="009E4758"/>
    <w:rsid w:val="009E4C04"/>
    <w:rsid w:val="009E5EEB"/>
    <w:rsid w:val="009E602E"/>
    <w:rsid w:val="009E639F"/>
    <w:rsid w:val="009E7D02"/>
    <w:rsid w:val="009F0CB1"/>
    <w:rsid w:val="009F1F48"/>
    <w:rsid w:val="009F260B"/>
    <w:rsid w:val="009F2808"/>
    <w:rsid w:val="009F2EEC"/>
    <w:rsid w:val="009F334C"/>
    <w:rsid w:val="009F49C2"/>
    <w:rsid w:val="009F4B1B"/>
    <w:rsid w:val="009F5BB4"/>
    <w:rsid w:val="009F65A5"/>
    <w:rsid w:val="009F6FA8"/>
    <w:rsid w:val="009F7E73"/>
    <w:rsid w:val="00A01DC1"/>
    <w:rsid w:val="00A0210D"/>
    <w:rsid w:val="00A0288D"/>
    <w:rsid w:val="00A02A12"/>
    <w:rsid w:val="00A02FD5"/>
    <w:rsid w:val="00A037E3"/>
    <w:rsid w:val="00A042F6"/>
    <w:rsid w:val="00A0449B"/>
    <w:rsid w:val="00A04889"/>
    <w:rsid w:val="00A04ADF"/>
    <w:rsid w:val="00A04E6E"/>
    <w:rsid w:val="00A05284"/>
    <w:rsid w:val="00A05DE8"/>
    <w:rsid w:val="00A0699F"/>
    <w:rsid w:val="00A06F09"/>
    <w:rsid w:val="00A07262"/>
    <w:rsid w:val="00A076C0"/>
    <w:rsid w:val="00A0793A"/>
    <w:rsid w:val="00A1011E"/>
    <w:rsid w:val="00A115D6"/>
    <w:rsid w:val="00A11EA3"/>
    <w:rsid w:val="00A129C0"/>
    <w:rsid w:val="00A1356D"/>
    <w:rsid w:val="00A1413E"/>
    <w:rsid w:val="00A14E67"/>
    <w:rsid w:val="00A17529"/>
    <w:rsid w:val="00A21045"/>
    <w:rsid w:val="00A22C1E"/>
    <w:rsid w:val="00A23B7C"/>
    <w:rsid w:val="00A23EB7"/>
    <w:rsid w:val="00A24BD1"/>
    <w:rsid w:val="00A24EFA"/>
    <w:rsid w:val="00A25176"/>
    <w:rsid w:val="00A259C7"/>
    <w:rsid w:val="00A264F1"/>
    <w:rsid w:val="00A26988"/>
    <w:rsid w:val="00A26AFF"/>
    <w:rsid w:val="00A274ED"/>
    <w:rsid w:val="00A30E99"/>
    <w:rsid w:val="00A3103C"/>
    <w:rsid w:val="00A312D3"/>
    <w:rsid w:val="00A31323"/>
    <w:rsid w:val="00A3286E"/>
    <w:rsid w:val="00A3313B"/>
    <w:rsid w:val="00A33FA9"/>
    <w:rsid w:val="00A34C11"/>
    <w:rsid w:val="00A368C9"/>
    <w:rsid w:val="00A36A23"/>
    <w:rsid w:val="00A36C92"/>
    <w:rsid w:val="00A374AA"/>
    <w:rsid w:val="00A375AE"/>
    <w:rsid w:val="00A408AC"/>
    <w:rsid w:val="00A415E9"/>
    <w:rsid w:val="00A43328"/>
    <w:rsid w:val="00A452D9"/>
    <w:rsid w:val="00A465BA"/>
    <w:rsid w:val="00A466C6"/>
    <w:rsid w:val="00A46DA6"/>
    <w:rsid w:val="00A476EF"/>
    <w:rsid w:val="00A47820"/>
    <w:rsid w:val="00A52A17"/>
    <w:rsid w:val="00A53AF0"/>
    <w:rsid w:val="00A53ECF"/>
    <w:rsid w:val="00A54440"/>
    <w:rsid w:val="00A5480C"/>
    <w:rsid w:val="00A554BC"/>
    <w:rsid w:val="00A55A19"/>
    <w:rsid w:val="00A55A2C"/>
    <w:rsid w:val="00A55D6C"/>
    <w:rsid w:val="00A560A7"/>
    <w:rsid w:val="00A5754E"/>
    <w:rsid w:val="00A5757A"/>
    <w:rsid w:val="00A5765A"/>
    <w:rsid w:val="00A62671"/>
    <w:rsid w:val="00A62814"/>
    <w:rsid w:val="00A62D23"/>
    <w:rsid w:val="00A630FC"/>
    <w:rsid w:val="00A631BE"/>
    <w:rsid w:val="00A64880"/>
    <w:rsid w:val="00A649B6"/>
    <w:rsid w:val="00A65E01"/>
    <w:rsid w:val="00A67040"/>
    <w:rsid w:val="00A671FB"/>
    <w:rsid w:val="00A679FD"/>
    <w:rsid w:val="00A700F7"/>
    <w:rsid w:val="00A70435"/>
    <w:rsid w:val="00A70616"/>
    <w:rsid w:val="00A707BB"/>
    <w:rsid w:val="00A70CF7"/>
    <w:rsid w:val="00A70DEE"/>
    <w:rsid w:val="00A70F94"/>
    <w:rsid w:val="00A7192F"/>
    <w:rsid w:val="00A71D4B"/>
    <w:rsid w:val="00A75D1A"/>
    <w:rsid w:val="00A77ADF"/>
    <w:rsid w:val="00A803CB"/>
    <w:rsid w:val="00A8068F"/>
    <w:rsid w:val="00A807BC"/>
    <w:rsid w:val="00A81796"/>
    <w:rsid w:val="00A819D5"/>
    <w:rsid w:val="00A83B40"/>
    <w:rsid w:val="00A83CD4"/>
    <w:rsid w:val="00A843A5"/>
    <w:rsid w:val="00A84906"/>
    <w:rsid w:val="00A8536C"/>
    <w:rsid w:val="00A85BEA"/>
    <w:rsid w:val="00A85CE3"/>
    <w:rsid w:val="00A86514"/>
    <w:rsid w:val="00A8659A"/>
    <w:rsid w:val="00A86963"/>
    <w:rsid w:val="00A871B4"/>
    <w:rsid w:val="00A904CE"/>
    <w:rsid w:val="00A909D4"/>
    <w:rsid w:val="00A90A18"/>
    <w:rsid w:val="00A90F09"/>
    <w:rsid w:val="00A91076"/>
    <w:rsid w:val="00A9139F"/>
    <w:rsid w:val="00A9276F"/>
    <w:rsid w:val="00A92DA7"/>
    <w:rsid w:val="00A9312E"/>
    <w:rsid w:val="00A93362"/>
    <w:rsid w:val="00A93657"/>
    <w:rsid w:val="00A94320"/>
    <w:rsid w:val="00A94BEE"/>
    <w:rsid w:val="00A94F67"/>
    <w:rsid w:val="00A96395"/>
    <w:rsid w:val="00A96CEC"/>
    <w:rsid w:val="00A9714D"/>
    <w:rsid w:val="00A9757E"/>
    <w:rsid w:val="00A97716"/>
    <w:rsid w:val="00A97803"/>
    <w:rsid w:val="00A97829"/>
    <w:rsid w:val="00A97C9D"/>
    <w:rsid w:val="00AA0916"/>
    <w:rsid w:val="00AA1428"/>
    <w:rsid w:val="00AA20EF"/>
    <w:rsid w:val="00AA223F"/>
    <w:rsid w:val="00AA3428"/>
    <w:rsid w:val="00AA3F38"/>
    <w:rsid w:val="00AA4195"/>
    <w:rsid w:val="00AA5207"/>
    <w:rsid w:val="00AA5D82"/>
    <w:rsid w:val="00AA63F4"/>
    <w:rsid w:val="00AA685B"/>
    <w:rsid w:val="00AA74B7"/>
    <w:rsid w:val="00AA7758"/>
    <w:rsid w:val="00AB0272"/>
    <w:rsid w:val="00AB324E"/>
    <w:rsid w:val="00AB3A92"/>
    <w:rsid w:val="00AB40AB"/>
    <w:rsid w:val="00AB4F65"/>
    <w:rsid w:val="00AB55B5"/>
    <w:rsid w:val="00AB75BF"/>
    <w:rsid w:val="00AB787E"/>
    <w:rsid w:val="00AB79CC"/>
    <w:rsid w:val="00AC0010"/>
    <w:rsid w:val="00AC00CF"/>
    <w:rsid w:val="00AC037E"/>
    <w:rsid w:val="00AC0A02"/>
    <w:rsid w:val="00AC124D"/>
    <w:rsid w:val="00AC1549"/>
    <w:rsid w:val="00AC2B84"/>
    <w:rsid w:val="00AC300D"/>
    <w:rsid w:val="00AC3772"/>
    <w:rsid w:val="00AC4E8D"/>
    <w:rsid w:val="00AC507D"/>
    <w:rsid w:val="00AC5A2F"/>
    <w:rsid w:val="00AC6480"/>
    <w:rsid w:val="00AC721F"/>
    <w:rsid w:val="00AC79FA"/>
    <w:rsid w:val="00AD095C"/>
    <w:rsid w:val="00AD1546"/>
    <w:rsid w:val="00AD1A22"/>
    <w:rsid w:val="00AD1D0D"/>
    <w:rsid w:val="00AD1F87"/>
    <w:rsid w:val="00AD214B"/>
    <w:rsid w:val="00AD2A47"/>
    <w:rsid w:val="00AD3A2F"/>
    <w:rsid w:val="00AD3AF6"/>
    <w:rsid w:val="00AD3E87"/>
    <w:rsid w:val="00AD401B"/>
    <w:rsid w:val="00AD40A8"/>
    <w:rsid w:val="00AD57D7"/>
    <w:rsid w:val="00AD5F3F"/>
    <w:rsid w:val="00AD6097"/>
    <w:rsid w:val="00AD6156"/>
    <w:rsid w:val="00AD65E4"/>
    <w:rsid w:val="00AD71F2"/>
    <w:rsid w:val="00AD74EA"/>
    <w:rsid w:val="00AD788E"/>
    <w:rsid w:val="00AE08E4"/>
    <w:rsid w:val="00AE0BA1"/>
    <w:rsid w:val="00AE141C"/>
    <w:rsid w:val="00AE1493"/>
    <w:rsid w:val="00AE14BE"/>
    <w:rsid w:val="00AE161C"/>
    <w:rsid w:val="00AE1709"/>
    <w:rsid w:val="00AE1B65"/>
    <w:rsid w:val="00AE4460"/>
    <w:rsid w:val="00AE5068"/>
    <w:rsid w:val="00AE585B"/>
    <w:rsid w:val="00AE5BAE"/>
    <w:rsid w:val="00AE5D86"/>
    <w:rsid w:val="00AE6E70"/>
    <w:rsid w:val="00AE6F29"/>
    <w:rsid w:val="00AE7196"/>
    <w:rsid w:val="00AE765D"/>
    <w:rsid w:val="00AE7AFA"/>
    <w:rsid w:val="00AF2EC2"/>
    <w:rsid w:val="00AF2FD4"/>
    <w:rsid w:val="00AF3070"/>
    <w:rsid w:val="00AF316F"/>
    <w:rsid w:val="00AF3B71"/>
    <w:rsid w:val="00AF4505"/>
    <w:rsid w:val="00AF4528"/>
    <w:rsid w:val="00AF46D4"/>
    <w:rsid w:val="00AF5153"/>
    <w:rsid w:val="00AF5E88"/>
    <w:rsid w:val="00AF605B"/>
    <w:rsid w:val="00AF6A9B"/>
    <w:rsid w:val="00AF714B"/>
    <w:rsid w:val="00B00318"/>
    <w:rsid w:val="00B005B3"/>
    <w:rsid w:val="00B01864"/>
    <w:rsid w:val="00B01913"/>
    <w:rsid w:val="00B01C33"/>
    <w:rsid w:val="00B02DBC"/>
    <w:rsid w:val="00B03535"/>
    <w:rsid w:val="00B03600"/>
    <w:rsid w:val="00B03FCD"/>
    <w:rsid w:val="00B052A4"/>
    <w:rsid w:val="00B064A7"/>
    <w:rsid w:val="00B0680E"/>
    <w:rsid w:val="00B072E5"/>
    <w:rsid w:val="00B0737D"/>
    <w:rsid w:val="00B07F1E"/>
    <w:rsid w:val="00B07F50"/>
    <w:rsid w:val="00B10BEE"/>
    <w:rsid w:val="00B10DCC"/>
    <w:rsid w:val="00B10E5D"/>
    <w:rsid w:val="00B10EB1"/>
    <w:rsid w:val="00B1256E"/>
    <w:rsid w:val="00B126C9"/>
    <w:rsid w:val="00B12C63"/>
    <w:rsid w:val="00B1324E"/>
    <w:rsid w:val="00B133B6"/>
    <w:rsid w:val="00B13AE0"/>
    <w:rsid w:val="00B140FA"/>
    <w:rsid w:val="00B1553E"/>
    <w:rsid w:val="00B167DE"/>
    <w:rsid w:val="00B17F7B"/>
    <w:rsid w:val="00B200AC"/>
    <w:rsid w:val="00B2023E"/>
    <w:rsid w:val="00B208B8"/>
    <w:rsid w:val="00B20A3D"/>
    <w:rsid w:val="00B20AB7"/>
    <w:rsid w:val="00B2148A"/>
    <w:rsid w:val="00B2173C"/>
    <w:rsid w:val="00B240F9"/>
    <w:rsid w:val="00B2479D"/>
    <w:rsid w:val="00B249E7"/>
    <w:rsid w:val="00B25E2A"/>
    <w:rsid w:val="00B26F22"/>
    <w:rsid w:val="00B27016"/>
    <w:rsid w:val="00B279F6"/>
    <w:rsid w:val="00B3062C"/>
    <w:rsid w:val="00B30E2A"/>
    <w:rsid w:val="00B31070"/>
    <w:rsid w:val="00B31C0E"/>
    <w:rsid w:val="00B3226A"/>
    <w:rsid w:val="00B332E4"/>
    <w:rsid w:val="00B33576"/>
    <w:rsid w:val="00B3550E"/>
    <w:rsid w:val="00B374D9"/>
    <w:rsid w:val="00B37C26"/>
    <w:rsid w:val="00B40312"/>
    <w:rsid w:val="00B40ADF"/>
    <w:rsid w:val="00B40E21"/>
    <w:rsid w:val="00B40E31"/>
    <w:rsid w:val="00B4131D"/>
    <w:rsid w:val="00B415DE"/>
    <w:rsid w:val="00B42FDE"/>
    <w:rsid w:val="00B44DDF"/>
    <w:rsid w:val="00B44E2C"/>
    <w:rsid w:val="00B456C6"/>
    <w:rsid w:val="00B45C9C"/>
    <w:rsid w:val="00B46A39"/>
    <w:rsid w:val="00B470F5"/>
    <w:rsid w:val="00B475CB"/>
    <w:rsid w:val="00B50E04"/>
    <w:rsid w:val="00B511D5"/>
    <w:rsid w:val="00B5174C"/>
    <w:rsid w:val="00B51AFF"/>
    <w:rsid w:val="00B52331"/>
    <w:rsid w:val="00B546EF"/>
    <w:rsid w:val="00B564C7"/>
    <w:rsid w:val="00B56C4F"/>
    <w:rsid w:val="00B57252"/>
    <w:rsid w:val="00B57C60"/>
    <w:rsid w:val="00B60D26"/>
    <w:rsid w:val="00B61155"/>
    <w:rsid w:val="00B6329D"/>
    <w:rsid w:val="00B63566"/>
    <w:rsid w:val="00B63954"/>
    <w:rsid w:val="00B63B1C"/>
    <w:rsid w:val="00B64377"/>
    <w:rsid w:val="00B643B6"/>
    <w:rsid w:val="00B64585"/>
    <w:rsid w:val="00B645C9"/>
    <w:rsid w:val="00B64C50"/>
    <w:rsid w:val="00B656FE"/>
    <w:rsid w:val="00B661F2"/>
    <w:rsid w:val="00B67294"/>
    <w:rsid w:val="00B6795F"/>
    <w:rsid w:val="00B70511"/>
    <w:rsid w:val="00B726BB"/>
    <w:rsid w:val="00B72DA0"/>
    <w:rsid w:val="00B7322D"/>
    <w:rsid w:val="00B75075"/>
    <w:rsid w:val="00B759E7"/>
    <w:rsid w:val="00B75B95"/>
    <w:rsid w:val="00B75DBE"/>
    <w:rsid w:val="00B76437"/>
    <w:rsid w:val="00B81B5B"/>
    <w:rsid w:val="00B81FE4"/>
    <w:rsid w:val="00B829F9"/>
    <w:rsid w:val="00B832F2"/>
    <w:rsid w:val="00B8341A"/>
    <w:rsid w:val="00B834A2"/>
    <w:rsid w:val="00B83D1E"/>
    <w:rsid w:val="00B843C5"/>
    <w:rsid w:val="00B84627"/>
    <w:rsid w:val="00B84CEC"/>
    <w:rsid w:val="00B8579B"/>
    <w:rsid w:val="00B86A66"/>
    <w:rsid w:val="00B86C28"/>
    <w:rsid w:val="00B875F0"/>
    <w:rsid w:val="00B9055C"/>
    <w:rsid w:val="00B90668"/>
    <w:rsid w:val="00B90ECA"/>
    <w:rsid w:val="00B932B2"/>
    <w:rsid w:val="00B9377C"/>
    <w:rsid w:val="00B94C6E"/>
    <w:rsid w:val="00B95812"/>
    <w:rsid w:val="00B9646F"/>
    <w:rsid w:val="00B968F5"/>
    <w:rsid w:val="00BA0282"/>
    <w:rsid w:val="00BA0515"/>
    <w:rsid w:val="00BA0997"/>
    <w:rsid w:val="00BA1328"/>
    <w:rsid w:val="00BA1714"/>
    <w:rsid w:val="00BA2096"/>
    <w:rsid w:val="00BA2620"/>
    <w:rsid w:val="00BA3701"/>
    <w:rsid w:val="00BA3759"/>
    <w:rsid w:val="00BA3DB0"/>
    <w:rsid w:val="00BA4362"/>
    <w:rsid w:val="00BA5525"/>
    <w:rsid w:val="00BA5697"/>
    <w:rsid w:val="00BA5C6A"/>
    <w:rsid w:val="00BA6306"/>
    <w:rsid w:val="00BA66FB"/>
    <w:rsid w:val="00BA7E00"/>
    <w:rsid w:val="00BB078D"/>
    <w:rsid w:val="00BB10F9"/>
    <w:rsid w:val="00BB1ABE"/>
    <w:rsid w:val="00BB28E7"/>
    <w:rsid w:val="00BB6660"/>
    <w:rsid w:val="00BB6C93"/>
    <w:rsid w:val="00BB7E1D"/>
    <w:rsid w:val="00BB7EB1"/>
    <w:rsid w:val="00BC0C20"/>
    <w:rsid w:val="00BC0F90"/>
    <w:rsid w:val="00BC10E9"/>
    <w:rsid w:val="00BC2F85"/>
    <w:rsid w:val="00BC3636"/>
    <w:rsid w:val="00BC4E78"/>
    <w:rsid w:val="00BC50D0"/>
    <w:rsid w:val="00BC52C3"/>
    <w:rsid w:val="00BC558C"/>
    <w:rsid w:val="00BC55A5"/>
    <w:rsid w:val="00BC584C"/>
    <w:rsid w:val="00BC5D38"/>
    <w:rsid w:val="00BC6350"/>
    <w:rsid w:val="00BC67AE"/>
    <w:rsid w:val="00BD026C"/>
    <w:rsid w:val="00BD033A"/>
    <w:rsid w:val="00BD0B5B"/>
    <w:rsid w:val="00BD1134"/>
    <w:rsid w:val="00BD1614"/>
    <w:rsid w:val="00BD1791"/>
    <w:rsid w:val="00BD1C34"/>
    <w:rsid w:val="00BD2251"/>
    <w:rsid w:val="00BD2E15"/>
    <w:rsid w:val="00BD31B8"/>
    <w:rsid w:val="00BD3535"/>
    <w:rsid w:val="00BD3931"/>
    <w:rsid w:val="00BD3DEA"/>
    <w:rsid w:val="00BD421F"/>
    <w:rsid w:val="00BD425A"/>
    <w:rsid w:val="00BD43C6"/>
    <w:rsid w:val="00BD45E2"/>
    <w:rsid w:val="00BD5902"/>
    <w:rsid w:val="00BD5B60"/>
    <w:rsid w:val="00BD6049"/>
    <w:rsid w:val="00BD60EB"/>
    <w:rsid w:val="00BD6B57"/>
    <w:rsid w:val="00BD6C61"/>
    <w:rsid w:val="00BD73F4"/>
    <w:rsid w:val="00BE07D0"/>
    <w:rsid w:val="00BE0861"/>
    <w:rsid w:val="00BE0A65"/>
    <w:rsid w:val="00BE1B3A"/>
    <w:rsid w:val="00BE25F9"/>
    <w:rsid w:val="00BE302C"/>
    <w:rsid w:val="00BE34EF"/>
    <w:rsid w:val="00BE38A4"/>
    <w:rsid w:val="00BE39BA"/>
    <w:rsid w:val="00BE3D13"/>
    <w:rsid w:val="00BE49D5"/>
    <w:rsid w:val="00BE5BE2"/>
    <w:rsid w:val="00BE5CA9"/>
    <w:rsid w:val="00BE5EA4"/>
    <w:rsid w:val="00BE69EA"/>
    <w:rsid w:val="00BF0669"/>
    <w:rsid w:val="00BF0F8E"/>
    <w:rsid w:val="00BF11B3"/>
    <w:rsid w:val="00BF131B"/>
    <w:rsid w:val="00BF1C7E"/>
    <w:rsid w:val="00BF208B"/>
    <w:rsid w:val="00BF2262"/>
    <w:rsid w:val="00BF2D65"/>
    <w:rsid w:val="00BF332F"/>
    <w:rsid w:val="00BF3ECC"/>
    <w:rsid w:val="00BF5BD7"/>
    <w:rsid w:val="00BF6121"/>
    <w:rsid w:val="00BF7590"/>
    <w:rsid w:val="00C00105"/>
    <w:rsid w:val="00C004F9"/>
    <w:rsid w:val="00C00C1C"/>
    <w:rsid w:val="00C00E61"/>
    <w:rsid w:val="00C015D7"/>
    <w:rsid w:val="00C01AD4"/>
    <w:rsid w:val="00C03548"/>
    <w:rsid w:val="00C03CC5"/>
    <w:rsid w:val="00C03D5F"/>
    <w:rsid w:val="00C04281"/>
    <w:rsid w:val="00C0437A"/>
    <w:rsid w:val="00C045CD"/>
    <w:rsid w:val="00C04E33"/>
    <w:rsid w:val="00C04FE7"/>
    <w:rsid w:val="00C06984"/>
    <w:rsid w:val="00C10748"/>
    <w:rsid w:val="00C10905"/>
    <w:rsid w:val="00C10B3C"/>
    <w:rsid w:val="00C11AD3"/>
    <w:rsid w:val="00C127CD"/>
    <w:rsid w:val="00C12C69"/>
    <w:rsid w:val="00C14319"/>
    <w:rsid w:val="00C16D3C"/>
    <w:rsid w:val="00C170F3"/>
    <w:rsid w:val="00C17836"/>
    <w:rsid w:val="00C17995"/>
    <w:rsid w:val="00C17F83"/>
    <w:rsid w:val="00C216BD"/>
    <w:rsid w:val="00C217C2"/>
    <w:rsid w:val="00C23DAE"/>
    <w:rsid w:val="00C25658"/>
    <w:rsid w:val="00C25E97"/>
    <w:rsid w:val="00C30F82"/>
    <w:rsid w:val="00C31C75"/>
    <w:rsid w:val="00C31D10"/>
    <w:rsid w:val="00C33403"/>
    <w:rsid w:val="00C33DE2"/>
    <w:rsid w:val="00C36490"/>
    <w:rsid w:val="00C3662B"/>
    <w:rsid w:val="00C36923"/>
    <w:rsid w:val="00C370A0"/>
    <w:rsid w:val="00C3730A"/>
    <w:rsid w:val="00C37E3A"/>
    <w:rsid w:val="00C40826"/>
    <w:rsid w:val="00C408BB"/>
    <w:rsid w:val="00C412AA"/>
    <w:rsid w:val="00C417B7"/>
    <w:rsid w:val="00C41829"/>
    <w:rsid w:val="00C42089"/>
    <w:rsid w:val="00C424BA"/>
    <w:rsid w:val="00C4305A"/>
    <w:rsid w:val="00C44305"/>
    <w:rsid w:val="00C4644E"/>
    <w:rsid w:val="00C468BB"/>
    <w:rsid w:val="00C47792"/>
    <w:rsid w:val="00C47C21"/>
    <w:rsid w:val="00C5070A"/>
    <w:rsid w:val="00C50DA4"/>
    <w:rsid w:val="00C51049"/>
    <w:rsid w:val="00C51472"/>
    <w:rsid w:val="00C51804"/>
    <w:rsid w:val="00C5287A"/>
    <w:rsid w:val="00C52F05"/>
    <w:rsid w:val="00C5318F"/>
    <w:rsid w:val="00C55255"/>
    <w:rsid w:val="00C5533C"/>
    <w:rsid w:val="00C55B81"/>
    <w:rsid w:val="00C560B8"/>
    <w:rsid w:val="00C564CD"/>
    <w:rsid w:val="00C56770"/>
    <w:rsid w:val="00C579BA"/>
    <w:rsid w:val="00C60574"/>
    <w:rsid w:val="00C60EA0"/>
    <w:rsid w:val="00C61514"/>
    <w:rsid w:val="00C6164C"/>
    <w:rsid w:val="00C61700"/>
    <w:rsid w:val="00C63029"/>
    <w:rsid w:val="00C6439D"/>
    <w:rsid w:val="00C65144"/>
    <w:rsid w:val="00C65D3D"/>
    <w:rsid w:val="00C667FA"/>
    <w:rsid w:val="00C678DB"/>
    <w:rsid w:val="00C70E27"/>
    <w:rsid w:val="00C71029"/>
    <w:rsid w:val="00C72665"/>
    <w:rsid w:val="00C73566"/>
    <w:rsid w:val="00C737CD"/>
    <w:rsid w:val="00C745E2"/>
    <w:rsid w:val="00C74C40"/>
    <w:rsid w:val="00C75154"/>
    <w:rsid w:val="00C75B4A"/>
    <w:rsid w:val="00C75DF0"/>
    <w:rsid w:val="00C75E16"/>
    <w:rsid w:val="00C76A56"/>
    <w:rsid w:val="00C76ABB"/>
    <w:rsid w:val="00C76C23"/>
    <w:rsid w:val="00C76C3F"/>
    <w:rsid w:val="00C77C4C"/>
    <w:rsid w:val="00C80EC4"/>
    <w:rsid w:val="00C8103E"/>
    <w:rsid w:val="00C8183F"/>
    <w:rsid w:val="00C82B48"/>
    <w:rsid w:val="00C82D1C"/>
    <w:rsid w:val="00C83492"/>
    <w:rsid w:val="00C862E3"/>
    <w:rsid w:val="00C8734F"/>
    <w:rsid w:val="00C90061"/>
    <w:rsid w:val="00C901D6"/>
    <w:rsid w:val="00C9049F"/>
    <w:rsid w:val="00C90590"/>
    <w:rsid w:val="00C9072B"/>
    <w:rsid w:val="00C90797"/>
    <w:rsid w:val="00C90E5D"/>
    <w:rsid w:val="00C91A6E"/>
    <w:rsid w:val="00C91DF1"/>
    <w:rsid w:val="00C91FD1"/>
    <w:rsid w:val="00C92CB2"/>
    <w:rsid w:val="00C93174"/>
    <w:rsid w:val="00C93C45"/>
    <w:rsid w:val="00C945B9"/>
    <w:rsid w:val="00C94CFB"/>
    <w:rsid w:val="00C95016"/>
    <w:rsid w:val="00C95945"/>
    <w:rsid w:val="00C95FA3"/>
    <w:rsid w:val="00C974E4"/>
    <w:rsid w:val="00C97CD5"/>
    <w:rsid w:val="00CA172C"/>
    <w:rsid w:val="00CA179F"/>
    <w:rsid w:val="00CA1BCA"/>
    <w:rsid w:val="00CA2B8A"/>
    <w:rsid w:val="00CA2E5E"/>
    <w:rsid w:val="00CA42BC"/>
    <w:rsid w:val="00CA46B7"/>
    <w:rsid w:val="00CA7019"/>
    <w:rsid w:val="00CA724A"/>
    <w:rsid w:val="00CA77D4"/>
    <w:rsid w:val="00CA7C1B"/>
    <w:rsid w:val="00CB069A"/>
    <w:rsid w:val="00CB1529"/>
    <w:rsid w:val="00CB17BC"/>
    <w:rsid w:val="00CB372A"/>
    <w:rsid w:val="00CB45ED"/>
    <w:rsid w:val="00CB5150"/>
    <w:rsid w:val="00CB5CD2"/>
    <w:rsid w:val="00CB66C7"/>
    <w:rsid w:val="00CB67FD"/>
    <w:rsid w:val="00CB71DF"/>
    <w:rsid w:val="00CC1B94"/>
    <w:rsid w:val="00CC1FA4"/>
    <w:rsid w:val="00CC22C3"/>
    <w:rsid w:val="00CC2358"/>
    <w:rsid w:val="00CC2EC2"/>
    <w:rsid w:val="00CC4AF8"/>
    <w:rsid w:val="00CC5D98"/>
    <w:rsid w:val="00CD0427"/>
    <w:rsid w:val="00CD1A14"/>
    <w:rsid w:val="00CD20C8"/>
    <w:rsid w:val="00CD2AD8"/>
    <w:rsid w:val="00CD40A5"/>
    <w:rsid w:val="00CD62F2"/>
    <w:rsid w:val="00CD693F"/>
    <w:rsid w:val="00CD6EBF"/>
    <w:rsid w:val="00CE0324"/>
    <w:rsid w:val="00CE05EB"/>
    <w:rsid w:val="00CE0DBC"/>
    <w:rsid w:val="00CE1E41"/>
    <w:rsid w:val="00CE3803"/>
    <w:rsid w:val="00CE3DEC"/>
    <w:rsid w:val="00CE41A0"/>
    <w:rsid w:val="00CE42EA"/>
    <w:rsid w:val="00CE46F4"/>
    <w:rsid w:val="00CE4D19"/>
    <w:rsid w:val="00CE6654"/>
    <w:rsid w:val="00CE6C78"/>
    <w:rsid w:val="00CE70F4"/>
    <w:rsid w:val="00CE77C3"/>
    <w:rsid w:val="00CE78DF"/>
    <w:rsid w:val="00CE7D23"/>
    <w:rsid w:val="00CF0317"/>
    <w:rsid w:val="00CF0779"/>
    <w:rsid w:val="00CF0807"/>
    <w:rsid w:val="00CF0FAC"/>
    <w:rsid w:val="00CF16C6"/>
    <w:rsid w:val="00CF1A83"/>
    <w:rsid w:val="00CF1B5C"/>
    <w:rsid w:val="00CF2CBF"/>
    <w:rsid w:val="00CF3135"/>
    <w:rsid w:val="00CF39B9"/>
    <w:rsid w:val="00CF5174"/>
    <w:rsid w:val="00CF5999"/>
    <w:rsid w:val="00CF5A5A"/>
    <w:rsid w:val="00CF62BE"/>
    <w:rsid w:val="00CF694E"/>
    <w:rsid w:val="00D00146"/>
    <w:rsid w:val="00D00F7B"/>
    <w:rsid w:val="00D01EF5"/>
    <w:rsid w:val="00D02530"/>
    <w:rsid w:val="00D02750"/>
    <w:rsid w:val="00D027E9"/>
    <w:rsid w:val="00D0287A"/>
    <w:rsid w:val="00D0570E"/>
    <w:rsid w:val="00D05BDB"/>
    <w:rsid w:val="00D05D42"/>
    <w:rsid w:val="00D066E8"/>
    <w:rsid w:val="00D07030"/>
    <w:rsid w:val="00D07067"/>
    <w:rsid w:val="00D07915"/>
    <w:rsid w:val="00D105A5"/>
    <w:rsid w:val="00D10904"/>
    <w:rsid w:val="00D1106B"/>
    <w:rsid w:val="00D11B21"/>
    <w:rsid w:val="00D12A6E"/>
    <w:rsid w:val="00D13065"/>
    <w:rsid w:val="00D13BE7"/>
    <w:rsid w:val="00D13CF3"/>
    <w:rsid w:val="00D145D1"/>
    <w:rsid w:val="00D17CD6"/>
    <w:rsid w:val="00D20EE0"/>
    <w:rsid w:val="00D21259"/>
    <w:rsid w:val="00D233AC"/>
    <w:rsid w:val="00D23435"/>
    <w:rsid w:val="00D23A55"/>
    <w:rsid w:val="00D25385"/>
    <w:rsid w:val="00D26289"/>
    <w:rsid w:val="00D2664C"/>
    <w:rsid w:val="00D27F2D"/>
    <w:rsid w:val="00D30D55"/>
    <w:rsid w:val="00D319D5"/>
    <w:rsid w:val="00D33163"/>
    <w:rsid w:val="00D33254"/>
    <w:rsid w:val="00D33F3A"/>
    <w:rsid w:val="00D34A34"/>
    <w:rsid w:val="00D34BE8"/>
    <w:rsid w:val="00D34DC6"/>
    <w:rsid w:val="00D34ECA"/>
    <w:rsid w:val="00D34F5A"/>
    <w:rsid w:val="00D35623"/>
    <w:rsid w:val="00D35C5B"/>
    <w:rsid w:val="00D35D21"/>
    <w:rsid w:val="00D35D94"/>
    <w:rsid w:val="00D3652C"/>
    <w:rsid w:val="00D36625"/>
    <w:rsid w:val="00D36EE7"/>
    <w:rsid w:val="00D374C5"/>
    <w:rsid w:val="00D40572"/>
    <w:rsid w:val="00D40BA9"/>
    <w:rsid w:val="00D40DFF"/>
    <w:rsid w:val="00D436A0"/>
    <w:rsid w:val="00D44066"/>
    <w:rsid w:val="00D446EC"/>
    <w:rsid w:val="00D45FF0"/>
    <w:rsid w:val="00D4638B"/>
    <w:rsid w:val="00D46B30"/>
    <w:rsid w:val="00D4785F"/>
    <w:rsid w:val="00D47C01"/>
    <w:rsid w:val="00D47F93"/>
    <w:rsid w:val="00D50462"/>
    <w:rsid w:val="00D53592"/>
    <w:rsid w:val="00D54ACB"/>
    <w:rsid w:val="00D5598F"/>
    <w:rsid w:val="00D55E8F"/>
    <w:rsid w:val="00D57238"/>
    <w:rsid w:val="00D572C0"/>
    <w:rsid w:val="00D575EC"/>
    <w:rsid w:val="00D5761C"/>
    <w:rsid w:val="00D576A5"/>
    <w:rsid w:val="00D57E02"/>
    <w:rsid w:val="00D57E67"/>
    <w:rsid w:val="00D57F58"/>
    <w:rsid w:val="00D60E91"/>
    <w:rsid w:val="00D61354"/>
    <w:rsid w:val="00D63FCA"/>
    <w:rsid w:val="00D64190"/>
    <w:rsid w:val="00D669EF"/>
    <w:rsid w:val="00D67434"/>
    <w:rsid w:val="00D7068A"/>
    <w:rsid w:val="00D70BDD"/>
    <w:rsid w:val="00D71891"/>
    <w:rsid w:val="00D7248C"/>
    <w:rsid w:val="00D724D7"/>
    <w:rsid w:val="00D74220"/>
    <w:rsid w:val="00D74307"/>
    <w:rsid w:val="00D75076"/>
    <w:rsid w:val="00D75D0B"/>
    <w:rsid w:val="00D76567"/>
    <w:rsid w:val="00D7666B"/>
    <w:rsid w:val="00D77162"/>
    <w:rsid w:val="00D77C5C"/>
    <w:rsid w:val="00D77E21"/>
    <w:rsid w:val="00D803D9"/>
    <w:rsid w:val="00D81332"/>
    <w:rsid w:val="00D820D3"/>
    <w:rsid w:val="00D82D39"/>
    <w:rsid w:val="00D832C1"/>
    <w:rsid w:val="00D8394E"/>
    <w:rsid w:val="00D857F7"/>
    <w:rsid w:val="00D85871"/>
    <w:rsid w:val="00D86D6F"/>
    <w:rsid w:val="00D877FB"/>
    <w:rsid w:val="00D900A5"/>
    <w:rsid w:val="00D901E9"/>
    <w:rsid w:val="00D905D8"/>
    <w:rsid w:val="00D909DA"/>
    <w:rsid w:val="00D910B3"/>
    <w:rsid w:val="00D911D4"/>
    <w:rsid w:val="00D9122C"/>
    <w:rsid w:val="00D912BC"/>
    <w:rsid w:val="00D91F20"/>
    <w:rsid w:val="00D93624"/>
    <w:rsid w:val="00D95183"/>
    <w:rsid w:val="00D95F2F"/>
    <w:rsid w:val="00D96F92"/>
    <w:rsid w:val="00D97035"/>
    <w:rsid w:val="00DA0053"/>
    <w:rsid w:val="00DA1862"/>
    <w:rsid w:val="00DA40DA"/>
    <w:rsid w:val="00DA4D74"/>
    <w:rsid w:val="00DA4F11"/>
    <w:rsid w:val="00DA4FD0"/>
    <w:rsid w:val="00DA6580"/>
    <w:rsid w:val="00DA7274"/>
    <w:rsid w:val="00DA759F"/>
    <w:rsid w:val="00DB03DF"/>
    <w:rsid w:val="00DB05DA"/>
    <w:rsid w:val="00DB227F"/>
    <w:rsid w:val="00DB2A20"/>
    <w:rsid w:val="00DB42F6"/>
    <w:rsid w:val="00DB5349"/>
    <w:rsid w:val="00DB5783"/>
    <w:rsid w:val="00DB6033"/>
    <w:rsid w:val="00DB6563"/>
    <w:rsid w:val="00DB6692"/>
    <w:rsid w:val="00DB73CD"/>
    <w:rsid w:val="00DB748A"/>
    <w:rsid w:val="00DB7F2D"/>
    <w:rsid w:val="00DC01AE"/>
    <w:rsid w:val="00DC0803"/>
    <w:rsid w:val="00DC0C3C"/>
    <w:rsid w:val="00DC0F1E"/>
    <w:rsid w:val="00DC1ED8"/>
    <w:rsid w:val="00DC240D"/>
    <w:rsid w:val="00DC2C3C"/>
    <w:rsid w:val="00DC331E"/>
    <w:rsid w:val="00DC42CB"/>
    <w:rsid w:val="00DC5BB4"/>
    <w:rsid w:val="00DC7859"/>
    <w:rsid w:val="00DD2338"/>
    <w:rsid w:val="00DD3AF3"/>
    <w:rsid w:val="00DD53B1"/>
    <w:rsid w:val="00DD5746"/>
    <w:rsid w:val="00DD5889"/>
    <w:rsid w:val="00DD5E6A"/>
    <w:rsid w:val="00DD5EEF"/>
    <w:rsid w:val="00DD7BBD"/>
    <w:rsid w:val="00DE0AC0"/>
    <w:rsid w:val="00DE1874"/>
    <w:rsid w:val="00DE2256"/>
    <w:rsid w:val="00DE2CEA"/>
    <w:rsid w:val="00DE2EAA"/>
    <w:rsid w:val="00DE5746"/>
    <w:rsid w:val="00DE5860"/>
    <w:rsid w:val="00DF037E"/>
    <w:rsid w:val="00DF0A21"/>
    <w:rsid w:val="00DF24B7"/>
    <w:rsid w:val="00DF3768"/>
    <w:rsid w:val="00DF3E71"/>
    <w:rsid w:val="00DF3F2B"/>
    <w:rsid w:val="00DF3FCD"/>
    <w:rsid w:val="00DF4955"/>
    <w:rsid w:val="00DF51B5"/>
    <w:rsid w:val="00DF5BEB"/>
    <w:rsid w:val="00DF6C2D"/>
    <w:rsid w:val="00DF6D68"/>
    <w:rsid w:val="00DF7A93"/>
    <w:rsid w:val="00E00519"/>
    <w:rsid w:val="00E005DA"/>
    <w:rsid w:val="00E0483E"/>
    <w:rsid w:val="00E04C34"/>
    <w:rsid w:val="00E0515B"/>
    <w:rsid w:val="00E0529F"/>
    <w:rsid w:val="00E0549C"/>
    <w:rsid w:val="00E06487"/>
    <w:rsid w:val="00E0713B"/>
    <w:rsid w:val="00E07D13"/>
    <w:rsid w:val="00E07F39"/>
    <w:rsid w:val="00E10A6D"/>
    <w:rsid w:val="00E10BC0"/>
    <w:rsid w:val="00E10BC2"/>
    <w:rsid w:val="00E10E26"/>
    <w:rsid w:val="00E11952"/>
    <w:rsid w:val="00E12F61"/>
    <w:rsid w:val="00E13927"/>
    <w:rsid w:val="00E16AE9"/>
    <w:rsid w:val="00E16BD3"/>
    <w:rsid w:val="00E16C53"/>
    <w:rsid w:val="00E16F47"/>
    <w:rsid w:val="00E21804"/>
    <w:rsid w:val="00E22DAF"/>
    <w:rsid w:val="00E25DD2"/>
    <w:rsid w:val="00E2634B"/>
    <w:rsid w:val="00E274EA"/>
    <w:rsid w:val="00E27D2E"/>
    <w:rsid w:val="00E33250"/>
    <w:rsid w:val="00E33346"/>
    <w:rsid w:val="00E336A1"/>
    <w:rsid w:val="00E338E4"/>
    <w:rsid w:val="00E345FE"/>
    <w:rsid w:val="00E34C5A"/>
    <w:rsid w:val="00E358C1"/>
    <w:rsid w:val="00E35C21"/>
    <w:rsid w:val="00E3605F"/>
    <w:rsid w:val="00E362B6"/>
    <w:rsid w:val="00E36719"/>
    <w:rsid w:val="00E37D0A"/>
    <w:rsid w:val="00E37EDE"/>
    <w:rsid w:val="00E404F4"/>
    <w:rsid w:val="00E40725"/>
    <w:rsid w:val="00E4097C"/>
    <w:rsid w:val="00E410B7"/>
    <w:rsid w:val="00E410D7"/>
    <w:rsid w:val="00E41110"/>
    <w:rsid w:val="00E41290"/>
    <w:rsid w:val="00E41697"/>
    <w:rsid w:val="00E41E45"/>
    <w:rsid w:val="00E42E22"/>
    <w:rsid w:val="00E4316D"/>
    <w:rsid w:val="00E43566"/>
    <w:rsid w:val="00E43B6B"/>
    <w:rsid w:val="00E46039"/>
    <w:rsid w:val="00E466A9"/>
    <w:rsid w:val="00E475E5"/>
    <w:rsid w:val="00E47CA4"/>
    <w:rsid w:val="00E50631"/>
    <w:rsid w:val="00E506C2"/>
    <w:rsid w:val="00E51785"/>
    <w:rsid w:val="00E52194"/>
    <w:rsid w:val="00E52E28"/>
    <w:rsid w:val="00E53B8D"/>
    <w:rsid w:val="00E53C2E"/>
    <w:rsid w:val="00E53E06"/>
    <w:rsid w:val="00E54A07"/>
    <w:rsid w:val="00E55826"/>
    <w:rsid w:val="00E55DAA"/>
    <w:rsid w:val="00E55E3F"/>
    <w:rsid w:val="00E5649D"/>
    <w:rsid w:val="00E569BD"/>
    <w:rsid w:val="00E5742A"/>
    <w:rsid w:val="00E57A59"/>
    <w:rsid w:val="00E61A25"/>
    <w:rsid w:val="00E63082"/>
    <w:rsid w:val="00E63998"/>
    <w:rsid w:val="00E63DA1"/>
    <w:rsid w:val="00E649C6"/>
    <w:rsid w:val="00E65318"/>
    <w:rsid w:val="00E67B51"/>
    <w:rsid w:val="00E67E78"/>
    <w:rsid w:val="00E7055B"/>
    <w:rsid w:val="00E71D64"/>
    <w:rsid w:val="00E72BA8"/>
    <w:rsid w:val="00E72BCE"/>
    <w:rsid w:val="00E73088"/>
    <w:rsid w:val="00E731E8"/>
    <w:rsid w:val="00E73261"/>
    <w:rsid w:val="00E73B3E"/>
    <w:rsid w:val="00E73C3D"/>
    <w:rsid w:val="00E74558"/>
    <w:rsid w:val="00E76B51"/>
    <w:rsid w:val="00E76E1F"/>
    <w:rsid w:val="00E77A35"/>
    <w:rsid w:val="00E801DB"/>
    <w:rsid w:val="00E804DB"/>
    <w:rsid w:val="00E80715"/>
    <w:rsid w:val="00E81E49"/>
    <w:rsid w:val="00E8203F"/>
    <w:rsid w:val="00E827F5"/>
    <w:rsid w:val="00E82E74"/>
    <w:rsid w:val="00E83D0B"/>
    <w:rsid w:val="00E851CC"/>
    <w:rsid w:val="00E85986"/>
    <w:rsid w:val="00E85CF0"/>
    <w:rsid w:val="00E870B1"/>
    <w:rsid w:val="00E8711C"/>
    <w:rsid w:val="00E872CF"/>
    <w:rsid w:val="00E8736F"/>
    <w:rsid w:val="00E87608"/>
    <w:rsid w:val="00E87869"/>
    <w:rsid w:val="00E87D27"/>
    <w:rsid w:val="00E9019A"/>
    <w:rsid w:val="00E904A9"/>
    <w:rsid w:val="00E90A50"/>
    <w:rsid w:val="00E90E37"/>
    <w:rsid w:val="00E916A3"/>
    <w:rsid w:val="00E91DA0"/>
    <w:rsid w:val="00E91E26"/>
    <w:rsid w:val="00E920CC"/>
    <w:rsid w:val="00E940F8"/>
    <w:rsid w:val="00E94C3B"/>
    <w:rsid w:val="00E94D32"/>
    <w:rsid w:val="00E95774"/>
    <w:rsid w:val="00E96833"/>
    <w:rsid w:val="00E96D6B"/>
    <w:rsid w:val="00E9702C"/>
    <w:rsid w:val="00E9770F"/>
    <w:rsid w:val="00EA06B0"/>
    <w:rsid w:val="00EA0B18"/>
    <w:rsid w:val="00EA1C0C"/>
    <w:rsid w:val="00EA1D0E"/>
    <w:rsid w:val="00EA24A2"/>
    <w:rsid w:val="00EA3067"/>
    <w:rsid w:val="00EA342B"/>
    <w:rsid w:val="00EA38C5"/>
    <w:rsid w:val="00EA3B35"/>
    <w:rsid w:val="00EA3DE4"/>
    <w:rsid w:val="00EA424A"/>
    <w:rsid w:val="00EA426B"/>
    <w:rsid w:val="00EA4EAD"/>
    <w:rsid w:val="00EA5266"/>
    <w:rsid w:val="00EA60D5"/>
    <w:rsid w:val="00EA666E"/>
    <w:rsid w:val="00EA6A5A"/>
    <w:rsid w:val="00EA74DC"/>
    <w:rsid w:val="00EA7A05"/>
    <w:rsid w:val="00EA7F51"/>
    <w:rsid w:val="00EB0A64"/>
    <w:rsid w:val="00EB0B87"/>
    <w:rsid w:val="00EB156D"/>
    <w:rsid w:val="00EB2874"/>
    <w:rsid w:val="00EB2BF3"/>
    <w:rsid w:val="00EB323F"/>
    <w:rsid w:val="00EB3E12"/>
    <w:rsid w:val="00EB3F0C"/>
    <w:rsid w:val="00EB4ED7"/>
    <w:rsid w:val="00EB587C"/>
    <w:rsid w:val="00EB628F"/>
    <w:rsid w:val="00EB6DC6"/>
    <w:rsid w:val="00EC0B36"/>
    <w:rsid w:val="00EC1B7F"/>
    <w:rsid w:val="00EC1C6F"/>
    <w:rsid w:val="00EC211E"/>
    <w:rsid w:val="00EC3023"/>
    <w:rsid w:val="00EC37C1"/>
    <w:rsid w:val="00EC4118"/>
    <w:rsid w:val="00EC450F"/>
    <w:rsid w:val="00EC49A8"/>
    <w:rsid w:val="00EC4AE1"/>
    <w:rsid w:val="00EC4DE5"/>
    <w:rsid w:val="00EC5386"/>
    <w:rsid w:val="00EC62E2"/>
    <w:rsid w:val="00ED1C5B"/>
    <w:rsid w:val="00ED1CE4"/>
    <w:rsid w:val="00ED1EE7"/>
    <w:rsid w:val="00ED2205"/>
    <w:rsid w:val="00ED25F7"/>
    <w:rsid w:val="00ED3661"/>
    <w:rsid w:val="00ED3829"/>
    <w:rsid w:val="00ED3C34"/>
    <w:rsid w:val="00ED4000"/>
    <w:rsid w:val="00ED5CBC"/>
    <w:rsid w:val="00ED611A"/>
    <w:rsid w:val="00ED73B6"/>
    <w:rsid w:val="00EE022D"/>
    <w:rsid w:val="00EE04A8"/>
    <w:rsid w:val="00EE0DC9"/>
    <w:rsid w:val="00EE290B"/>
    <w:rsid w:val="00EE2FEF"/>
    <w:rsid w:val="00EE3365"/>
    <w:rsid w:val="00EE3C8F"/>
    <w:rsid w:val="00EE3F49"/>
    <w:rsid w:val="00EE43BA"/>
    <w:rsid w:val="00EE4433"/>
    <w:rsid w:val="00EE4799"/>
    <w:rsid w:val="00EE5330"/>
    <w:rsid w:val="00EE6A36"/>
    <w:rsid w:val="00EF04F2"/>
    <w:rsid w:val="00EF0564"/>
    <w:rsid w:val="00EF0AF5"/>
    <w:rsid w:val="00EF0BCE"/>
    <w:rsid w:val="00EF0C07"/>
    <w:rsid w:val="00EF0E99"/>
    <w:rsid w:val="00EF10EA"/>
    <w:rsid w:val="00EF11AC"/>
    <w:rsid w:val="00EF279E"/>
    <w:rsid w:val="00EF29DF"/>
    <w:rsid w:val="00EF3A64"/>
    <w:rsid w:val="00EF3A8C"/>
    <w:rsid w:val="00EF3AB4"/>
    <w:rsid w:val="00EF4BE6"/>
    <w:rsid w:val="00EF52BF"/>
    <w:rsid w:val="00EF551A"/>
    <w:rsid w:val="00EF5824"/>
    <w:rsid w:val="00EF5BFE"/>
    <w:rsid w:val="00EF5D6B"/>
    <w:rsid w:val="00EF67AC"/>
    <w:rsid w:val="00EF67F3"/>
    <w:rsid w:val="00F005D7"/>
    <w:rsid w:val="00F00AB8"/>
    <w:rsid w:val="00F00D29"/>
    <w:rsid w:val="00F00DFB"/>
    <w:rsid w:val="00F0182F"/>
    <w:rsid w:val="00F0211A"/>
    <w:rsid w:val="00F02324"/>
    <w:rsid w:val="00F02639"/>
    <w:rsid w:val="00F03315"/>
    <w:rsid w:val="00F04F7D"/>
    <w:rsid w:val="00F05A2A"/>
    <w:rsid w:val="00F05AFF"/>
    <w:rsid w:val="00F05C35"/>
    <w:rsid w:val="00F065FB"/>
    <w:rsid w:val="00F06794"/>
    <w:rsid w:val="00F072FF"/>
    <w:rsid w:val="00F07379"/>
    <w:rsid w:val="00F077F0"/>
    <w:rsid w:val="00F10016"/>
    <w:rsid w:val="00F10CF7"/>
    <w:rsid w:val="00F10E96"/>
    <w:rsid w:val="00F11A36"/>
    <w:rsid w:val="00F120CB"/>
    <w:rsid w:val="00F134E9"/>
    <w:rsid w:val="00F146D8"/>
    <w:rsid w:val="00F15BFC"/>
    <w:rsid w:val="00F16056"/>
    <w:rsid w:val="00F168FB"/>
    <w:rsid w:val="00F16B83"/>
    <w:rsid w:val="00F20E13"/>
    <w:rsid w:val="00F21E48"/>
    <w:rsid w:val="00F2213A"/>
    <w:rsid w:val="00F22263"/>
    <w:rsid w:val="00F22770"/>
    <w:rsid w:val="00F22DCB"/>
    <w:rsid w:val="00F22FB7"/>
    <w:rsid w:val="00F23BAD"/>
    <w:rsid w:val="00F24416"/>
    <w:rsid w:val="00F245D8"/>
    <w:rsid w:val="00F24640"/>
    <w:rsid w:val="00F24ABF"/>
    <w:rsid w:val="00F25730"/>
    <w:rsid w:val="00F26A71"/>
    <w:rsid w:val="00F26C42"/>
    <w:rsid w:val="00F278CB"/>
    <w:rsid w:val="00F30559"/>
    <w:rsid w:val="00F30E37"/>
    <w:rsid w:val="00F314E3"/>
    <w:rsid w:val="00F318B4"/>
    <w:rsid w:val="00F323D9"/>
    <w:rsid w:val="00F3265A"/>
    <w:rsid w:val="00F326A2"/>
    <w:rsid w:val="00F33706"/>
    <w:rsid w:val="00F340A5"/>
    <w:rsid w:val="00F3411B"/>
    <w:rsid w:val="00F35031"/>
    <w:rsid w:val="00F3521C"/>
    <w:rsid w:val="00F35409"/>
    <w:rsid w:val="00F35C48"/>
    <w:rsid w:val="00F36424"/>
    <w:rsid w:val="00F4012B"/>
    <w:rsid w:val="00F408BA"/>
    <w:rsid w:val="00F412B8"/>
    <w:rsid w:val="00F412E5"/>
    <w:rsid w:val="00F41B5D"/>
    <w:rsid w:val="00F41D3B"/>
    <w:rsid w:val="00F41D7D"/>
    <w:rsid w:val="00F41DE9"/>
    <w:rsid w:val="00F428C8"/>
    <w:rsid w:val="00F42E87"/>
    <w:rsid w:val="00F43095"/>
    <w:rsid w:val="00F43889"/>
    <w:rsid w:val="00F441FC"/>
    <w:rsid w:val="00F448B7"/>
    <w:rsid w:val="00F454EF"/>
    <w:rsid w:val="00F45AB6"/>
    <w:rsid w:val="00F4650D"/>
    <w:rsid w:val="00F46EEF"/>
    <w:rsid w:val="00F47E16"/>
    <w:rsid w:val="00F5024A"/>
    <w:rsid w:val="00F511B2"/>
    <w:rsid w:val="00F516DB"/>
    <w:rsid w:val="00F51F4F"/>
    <w:rsid w:val="00F52125"/>
    <w:rsid w:val="00F5217F"/>
    <w:rsid w:val="00F52348"/>
    <w:rsid w:val="00F52641"/>
    <w:rsid w:val="00F52C4A"/>
    <w:rsid w:val="00F52E15"/>
    <w:rsid w:val="00F52EC5"/>
    <w:rsid w:val="00F534D2"/>
    <w:rsid w:val="00F54CBF"/>
    <w:rsid w:val="00F54E87"/>
    <w:rsid w:val="00F5522E"/>
    <w:rsid w:val="00F555AF"/>
    <w:rsid w:val="00F55B70"/>
    <w:rsid w:val="00F55EDA"/>
    <w:rsid w:val="00F563DF"/>
    <w:rsid w:val="00F564A1"/>
    <w:rsid w:val="00F57506"/>
    <w:rsid w:val="00F605B9"/>
    <w:rsid w:val="00F61608"/>
    <w:rsid w:val="00F61C03"/>
    <w:rsid w:val="00F62109"/>
    <w:rsid w:val="00F629BE"/>
    <w:rsid w:val="00F635FD"/>
    <w:rsid w:val="00F63625"/>
    <w:rsid w:val="00F638A3"/>
    <w:rsid w:val="00F65198"/>
    <w:rsid w:val="00F66CFD"/>
    <w:rsid w:val="00F66E1E"/>
    <w:rsid w:val="00F66FC0"/>
    <w:rsid w:val="00F67020"/>
    <w:rsid w:val="00F67419"/>
    <w:rsid w:val="00F67C58"/>
    <w:rsid w:val="00F70CEC"/>
    <w:rsid w:val="00F714BF"/>
    <w:rsid w:val="00F7175E"/>
    <w:rsid w:val="00F718E4"/>
    <w:rsid w:val="00F72603"/>
    <w:rsid w:val="00F72B3A"/>
    <w:rsid w:val="00F72D3F"/>
    <w:rsid w:val="00F72DAA"/>
    <w:rsid w:val="00F72FA2"/>
    <w:rsid w:val="00F7348D"/>
    <w:rsid w:val="00F7549C"/>
    <w:rsid w:val="00F76AC6"/>
    <w:rsid w:val="00F76AF7"/>
    <w:rsid w:val="00F76CE5"/>
    <w:rsid w:val="00F77271"/>
    <w:rsid w:val="00F77734"/>
    <w:rsid w:val="00F77EF4"/>
    <w:rsid w:val="00F80708"/>
    <w:rsid w:val="00F8097F"/>
    <w:rsid w:val="00F82AF7"/>
    <w:rsid w:val="00F8332B"/>
    <w:rsid w:val="00F8405A"/>
    <w:rsid w:val="00F84A16"/>
    <w:rsid w:val="00F85C74"/>
    <w:rsid w:val="00F86170"/>
    <w:rsid w:val="00F867C8"/>
    <w:rsid w:val="00F87185"/>
    <w:rsid w:val="00F87431"/>
    <w:rsid w:val="00F87445"/>
    <w:rsid w:val="00F87A82"/>
    <w:rsid w:val="00F9046C"/>
    <w:rsid w:val="00F90CC4"/>
    <w:rsid w:val="00F911B9"/>
    <w:rsid w:val="00F9142C"/>
    <w:rsid w:val="00F92350"/>
    <w:rsid w:val="00F927D5"/>
    <w:rsid w:val="00F92A1E"/>
    <w:rsid w:val="00F92E14"/>
    <w:rsid w:val="00F94781"/>
    <w:rsid w:val="00F953AE"/>
    <w:rsid w:val="00F95D86"/>
    <w:rsid w:val="00F969AE"/>
    <w:rsid w:val="00F969B3"/>
    <w:rsid w:val="00F97EDD"/>
    <w:rsid w:val="00FA0197"/>
    <w:rsid w:val="00FA08DD"/>
    <w:rsid w:val="00FA08E3"/>
    <w:rsid w:val="00FA0D0E"/>
    <w:rsid w:val="00FA0E9A"/>
    <w:rsid w:val="00FA198D"/>
    <w:rsid w:val="00FA1DC3"/>
    <w:rsid w:val="00FA2F0D"/>
    <w:rsid w:val="00FA472E"/>
    <w:rsid w:val="00FA6062"/>
    <w:rsid w:val="00FA6A49"/>
    <w:rsid w:val="00FA6F9D"/>
    <w:rsid w:val="00FA72B8"/>
    <w:rsid w:val="00FA768D"/>
    <w:rsid w:val="00FA7D9C"/>
    <w:rsid w:val="00FB0B60"/>
    <w:rsid w:val="00FB1DCE"/>
    <w:rsid w:val="00FB3528"/>
    <w:rsid w:val="00FB38DC"/>
    <w:rsid w:val="00FB3974"/>
    <w:rsid w:val="00FB3CB6"/>
    <w:rsid w:val="00FB51BE"/>
    <w:rsid w:val="00FB5338"/>
    <w:rsid w:val="00FB5FFF"/>
    <w:rsid w:val="00FB64E5"/>
    <w:rsid w:val="00FB6C75"/>
    <w:rsid w:val="00FC0833"/>
    <w:rsid w:val="00FC1427"/>
    <w:rsid w:val="00FC1BA4"/>
    <w:rsid w:val="00FC201E"/>
    <w:rsid w:val="00FC396A"/>
    <w:rsid w:val="00FC433B"/>
    <w:rsid w:val="00FC4A92"/>
    <w:rsid w:val="00FC54DE"/>
    <w:rsid w:val="00FC6008"/>
    <w:rsid w:val="00FC6CC6"/>
    <w:rsid w:val="00FD04BE"/>
    <w:rsid w:val="00FD13A7"/>
    <w:rsid w:val="00FD25E2"/>
    <w:rsid w:val="00FD2F6D"/>
    <w:rsid w:val="00FD2F81"/>
    <w:rsid w:val="00FD341E"/>
    <w:rsid w:val="00FD47A5"/>
    <w:rsid w:val="00FD53EE"/>
    <w:rsid w:val="00FD6198"/>
    <w:rsid w:val="00FD7025"/>
    <w:rsid w:val="00FD7764"/>
    <w:rsid w:val="00FE012F"/>
    <w:rsid w:val="00FE15EA"/>
    <w:rsid w:val="00FE1EC5"/>
    <w:rsid w:val="00FE1FF2"/>
    <w:rsid w:val="00FE22F6"/>
    <w:rsid w:val="00FE245B"/>
    <w:rsid w:val="00FE3155"/>
    <w:rsid w:val="00FE32AC"/>
    <w:rsid w:val="00FE3B90"/>
    <w:rsid w:val="00FE45CA"/>
    <w:rsid w:val="00FE5FF6"/>
    <w:rsid w:val="00FE667C"/>
    <w:rsid w:val="00FE7F45"/>
    <w:rsid w:val="00FF02E9"/>
    <w:rsid w:val="00FF0D7C"/>
    <w:rsid w:val="00FF153F"/>
    <w:rsid w:val="00FF19AA"/>
    <w:rsid w:val="00FF1F21"/>
    <w:rsid w:val="00FF239E"/>
    <w:rsid w:val="00FF30BE"/>
    <w:rsid w:val="00FF3844"/>
    <w:rsid w:val="00FF3D74"/>
    <w:rsid w:val="00FF3F0F"/>
    <w:rsid w:val="00FF428B"/>
    <w:rsid w:val="00FF55B8"/>
    <w:rsid w:val="00FF6FBB"/>
    <w:rsid w:val="00FF7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C6F186C"/>
  <w15:docId w15:val="{6925812F-1570-4553-8FFB-35AE8BDF5A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9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99" w:unhideWhenUsed="1"/>
    <w:lsdException w:name="List Bullet" w:semiHidden="1" w:unhideWhenUsed="1"/>
    <w:lsdException w:name="List 2" w:semiHidden="1" w:uiPriority="99" w:unhideWhenUsed="1"/>
    <w:lsdException w:name="List 3" w:semiHidden="1" w:uiPriority="99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 w:qFormat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99" w:unhideWhenUsed="1"/>
    <w:lsdException w:name="Body Text Indent 3" w:semiHidden="1" w:uiPriority="99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nhideWhenUsed="1"/>
    <w:lsdException w:name="Outline List 1" w:semiHidden="1" w:unhideWhenUsed="1"/>
    <w:lsdException w:name="Outline List 2" w:semiHidden="1" w:uiPriority="99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sid w:val="009F0CB1"/>
    <w:pPr>
      <w:widowControl w:val="0"/>
      <w:suppressAutoHyphens/>
      <w:jc w:val="center"/>
    </w:pPr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pPr>
      <w:keepNext/>
      <w:widowControl/>
      <w:suppressAutoHyphens w:val="0"/>
      <w:spacing w:before="240" w:after="60" w:line="360" w:lineRule="auto"/>
      <w:jc w:val="left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qFormat/>
    <w:pPr>
      <w:keepNext/>
      <w:widowControl/>
      <w:suppressAutoHyphens w:val="0"/>
      <w:spacing w:before="240" w:after="60" w:line="360" w:lineRule="auto"/>
      <w:jc w:val="left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Nagwek3">
    <w:name w:val="heading 3"/>
    <w:aliases w:val="ASAPHeading 3,h3"/>
    <w:basedOn w:val="Normalny"/>
    <w:next w:val="Normalny"/>
    <w:link w:val="Nagwek3Znak"/>
    <w:uiPriority w:val="99"/>
    <w:qFormat/>
    <w:pPr>
      <w:keepNext/>
      <w:widowControl/>
      <w:numPr>
        <w:ilvl w:val="4"/>
        <w:numId w:val="1"/>
      </w:numPr>
      <w:tabs>
        <w:tab w:val="num" w:pos="709"/>
      </w:tabs>
      <w:suppressAutoHyphens w:val="0"/>
      <w:spacing w:line="360" w:lineRule="auto"/>
      <w:ind w:left="709"/>
      <w:jc w:val="left"/>
      <w:outlineLvl w:val="2"/>
    </w:pPr>
    <w:rPr>
      <w:b/>
      <w:bCs/>
      <w:lang w:val="en-US"/>
    </w:rPr>
  </w:style>
  <w:style w:type="paragraph" w:styleId="Nagwek4">
    <w:name w:val="heading 4"/>
    <w:basedOn w:val="Normalny"/>
    <w:next w:val="Normalny"/>
    <w:link w:val="Nagwek4Znak"/>
    <w:qFormat/>
    <w:pPr>
      <w:keepNext/>
      <w:widowControl/>
      <w:suppressAutoHyphens w:val="0"/>
      <w:spacing w:before="240" w:after="60"/>
      <w:jc w:val="left"/>
      <w:outlineLvl w:val="3"/>
    </w:pPr>
    <w:rPr>
      <w:b/>
      <w:bCs/>
      <w:sz w:val="28"/>
      <w:szCs w:val="28"/>
    </w:rPr>
  </w:style>
  <w:style w:type="paragraph" w:styleId="Nagwek5">
    <w:name w:val="heading 5"/>
    <w:basedOn w:val="Normalny"/>
    <w:next w:val="Normalny"/>
    <w:link w:val="Nagwek5Znak"/>
    <w:qFormat/>
    <w:pPr>
      <w:widowControl/>
      <w:suppressAutoHyphens w:val="0"/>
      <w:spacing w:before="240" w:after="60" w:line="360" w:lineRule="auto"/>
      <w:jc w:val="left"/>
      <w:outlineLvl w:val="4"/>
    </w:pPr>
    <w:rPr>
      <w:rFonts w:ascii="Arial" w:hAnsi="Arial" w:cs="Arial"/>
      <w:b/>
      <w:bCs/>
      <w:i/>
      <w:iCs/>
      <w:sz w:val="26"/>
      <w:szCs w:val="26"/>
    </w:rPr>
  </w:style>
  <w:style w:type="paragraph" w:styleId="Nagwek6">
    <w:name w:val="heading 6"/>
    <w:basedOn w:val="Normalny"/>
    <w:next w:val="Normalny"/>
    <w:link w:val="Nagwek6Znak"/>
    <w:qFormat/>
    <w:pPr>
      <w:widowControl/>
      <w:suppressAutoHyphens w:val="0"/>
      <w:spacing w:before="240" w:after="60"/>
      <w:jc w:val="left"/>
      <w:outlineLvl w:val="5"/>
    </w:pPr>
    <w:rPr>
      <w:b/>
      <w:bCs/>
      <w:sz w:val="22"/>
      <w:szCs w:val="22"/>
    </w:rPr>
  </w:style>
  <w:style w:type="paragraph" w:styleId="Nagwek7">
    <w:name w:val="heading 7"/>
    <w:basedOn w:val="Normalny"/>
    <w:next w:val="Normalny"/>
    <w:link w:val="Nagwek7Znak"/>
    <w:qFormat/>
    <w:pPr>
      <w:widowControl/>
      <w:suppressAutoHyphens w:val="0"/>
      <w:spacing w:before="240" w:after="60" w:line="360" w:lineRule="auto"/>
      <w:jc w:val="left"/>
      <w:outlineLvl w:val="6"/>
    </w:pPr>
  </w:style>
  <w:style w:type="paragraph" w:styleId="Nagwek8">
    <w:name w:val="heading 8"/>
    <w:basedOn w:val="Normalny"/>
    <w:next w:val="Normalny"/>
    <w:link w:val="Nagwek8Znak"/>
    <w:qFormat/>
    <w:pPr>
      <w:widowControl/>
      <w:suppressAutoHyphens w:val="0"/>
      <w:spacing w:before="240" w:after="60" w:line="360" w:lineRule="auto"/>
      <w:jc w:val="left"/>
      <w:outlineLvl w:val="7"/>
    </w:pPr>
    <w:rPr>
      <w:i/>
      <w:iCs/>
    </w:rPr>
  </w:style>
  <w:style w:type="paragraph" w:styleId="Nagwek9">
    <w:name w:val="heading 9"/>
    <w:basedOn w:val="Normalny"/>
    <w:next w:val="Normalny"/>
    <w:link w:val="Nagwek9Znak"/>
    <w:qFormat/>
    <w:pPr>
      <w:widowControl/>
      <w:suppressAutoHyphens w:val="0"/>
      <w:spacing w:before="240" w:after="60" w:line="360" w:lineRule="auto"/>
      <w:jc w:val="left"/>
      <w:outlineLvl w:val="8"/>
    </w:pPr>
    <w:rPr>
      <w:rFonts w:ascii="Arial" w:hAnsi="Arial" w:cs="Arial"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pPr>
      <w:widowControl/>
      <w:tabs>
        <w:tab w:val="center" w:pos="4536"/>
        <w:tab w:val="right" w:pos="9072"/>
      </w:tabs>
      <w:suppressAutoHyphens w:val="0"/>
      <w:spacing w:line="360" w:lineRule="auto"/>
      <w:jc w:val="left"/>
    </w:pPr>
    <w:rPr>
      <w:rFonts w:ascii="Arial" w:hAnsi="Arial" w:cs="Arial"/>
    </w:rPr>
  </w:style>
  <w:style w:type="paragraph" w:styleId="Tekstpodstawowy">
    <w:name w:val="Body Text"/>
    <w:basedOn w:val="Normalny"/>
    <w:link w:val="TekstpodstawowyZnak"/>
    <w:qFormat/>
    <w:pPr>
      <w:widowControl/>
      <w:suppressAutoHyphens w:val="0"/>
      <w:spacing w:line="360" w:lineRule="auto"/>
      <w:jc w:val="both"/>
    </w:pPr>
    <w:rPr>
      <w:rFonts w:ascii="Arial" w:hAnsi="Arial" w:cs="Arial"/>
    </w:rPr>
  </w:style>
  <w:style w:type="character" w:styleId="Hipercze">
    <w:name w:val="Hyperlink"/>
    <w:rPr>
      <w:rFonts w:cs="Times New Roman"/>
      <w:color w:val="0000FF"/>
      <w:u w:val="single"/>
    </w:rPr>
  </w:style>
  <w:style w:type="paragraph" w:customStyle="1" w:styleId="ust">
    <w:name w:val="ust"/>
    <w:pPr>
      <w:spacing w:before="60" w:after="60"/>
      <w:ind w:left="426" w:hanging="284"/>
      <w:jc w:val="both"/>
    </w:pPr>
    <w:rPr>
      <w:sz w:val="24"/>
      <w:szCs w:val="24"/>
    </w:rPr>
  </w:style>
  <w:style w:type="character" w:customStyle="1" w:styleId="akapitdomyslny">
    <w:name w:val="akapitdomyslny"/>
    <w:rPr>
      <w:rFonts w:cs="Times New Roman"/>
      <w:sz w:val="20"/>
      <w:szCs w:val="20"/>
    </w:rPr>
  </w:style>
  <w:style w:type="paragraph" w:styleId="Nagwek">
    <w:name w:val="header"/>
    <w:aliases w:val="Nagłówek strony,Nagłówek strony1,Nagłówek strony11,Nagłówek strony11 Znak Znak,Nagłówek tabeli"/>
    <w:basedOn w:val="Normalny"/>
    <w:link w:val="NagwekZnak"/>
    <w:uiPriority w:val="99"/>
    <w:pPr>
      <w:widowControl/>
      <w:tabs>
        <w:tab w:val="center" w:pos="4536"/>
        <w:tab w:val="right" w:pos="9072"/>
      </w:tabs>
      <w:suppressAutoHyphens w:val="0"/>
      <w:spacing w:line="360" w:lineRule="auto"/>
      <w:jc w:val="left"/>
    </w:pPr>
    <w:rPr>
      <w:rFonts w:ascii="Arial" w:hAnsi="Arial" w:cs="Arial"/>
    </w:rPr>
  </w:style>
  <w:style w:type="paragraph" w:styleId="Tekstpodstawowywcity">
    <w:name w:val="Body Text Indent"/>
    <w:basedOn w:val="Normalny"/>
    <w:link w:val="TekstpodstawowywcityZnak"/>
    <w:uiPriority w:val="99"/>
    <w:pPr>
      <w:widowControl/>
      <w:suppressAutoHyphens w:val="0"/>
      <w:spacing w:after="120" w:line="360" w:lineRule="auto"/>
      <w:ind w:left="283"/>
      <w:jc w:val="left"/>
    </w:pPr>
    <w:rPr>
      <w:rFonts w:ascii="Arial" w:hAnsi="Arial" w:cs="Arial"/>
    </w:rPr>
  </w:style>
  <w:style w:type="paragraph" w:customStyle="1" w:styleId="BodyText22">
    <w:name w:val="Body Text 22"/>
    <w:basedOn w:val="Normalny"/>
    <w:pPr>
      <w:widowControl/>
      <w:suppressAutoHyphens w:val="0"/>
      <w:spacing w:line="360" w:lineRule="auto"/>
      <w:jc w:val="both"/>
    </w:pPr>
    <w:rPr>
      <w:sz w:val="26"/>
      <w:szCs w:val="26"/>
    </w:rPr>
  </w:style>
  <w:style w:type="character" w:customStyle="1" w:styleId="grame">
    <w:name w:val="grame"/>
    <w:uiPriority w:val="99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pPr>
      <w:widowControl/>
      <w:suppressAutoHyphens w:val="0"/>
      <w:spacing w:line="360" w:lineRule="auto"/>
      <w:jc w:val="left"/>
    </w:pPr>
    <w:rPr>
      <w:rFonts w:ascii="Tahoma" w:hAnsi="Tahoma" w:cs="Tahoma"/>
      <w:sz w:val="16"/>
      <w:szCs w:val="16"/>
    </w:rPr>
  </w:style>
  <w:style w:type="character" w:customStyle="1" w:styleId="oznaczenie">
    <w:name w:val="oznaczenie"/>
    <w:rPr>
      <w:rFonts w:cs="Times New Roman"/>
    </w:rPr>
  </w:style>
  <w:style w:type="paragraph" w:styleId="Tytu">
    <w:name w:val="Title"/>
    <w:basedOn w:val="Normalny"/>
    <w:link w:val="TytuZnak"/>
    <w:qFormat/>
    <w:pPr>
      <w:widowControl/>
      <w:suppressAutoHyphens w:val="0"/>
    </w:pPr>
    <w:rPr>
      <w:b/>
      <w:bCs/>
    </w:rPr>
  </w:style>
  <w:style w:type="paragraph" w:styleId="Tekstpodstawowy3">
    <w:name w:val="Body Text 3"/>
    <w:basedOn w:val="Normalny"/>
    <w:link w:val="Tekstpodstawowy3Znak"/>
    <w:pPr>
      <w:widowControl/>
      <w:suppressAutoHyphens w:val="0"/>
      <w:spacing w:after="120" w:line="360" w:lineRule="auto"/>
      <w:jc w:val="left"/>
    </w:pPr>
    <w:rPr>
      <w:rFonts w:ascii="Arial" w:hAnsi="Arial" w:cs="Arial"/>
      <w:sz w:val="16"/>
      <w:szCs w:val="16"/>
    </w:rPr>
  </w:style>
  <w:style w:type="paragraph" w:styleId="Tekstpodstawowy2">
    <w:name w:val="Body Text 2"/>
    <w:basedOn w:val="Normalny"/>
    <w:link w:val="Tekstpodstawowy2Znak"/>
    <w:pPr>
      <w:suppressAutoHyphens w:val="0"/>
      <w:jc w:val="both"/>
    </w:pPr>
    <w:rPr>
      <w:rFonts w:ascii="Arial" w:hAnsi="Arial" w:cs="Arial"/>
      <w:sz w:val="22"/>
      <w:szCs w:val="22"/>
    </w:rPr>
  </w:style>
  <w:style w:type="paragraph" w:styleId="Nagwekwykazurde">
    <w:name w:val="toa heading"/>
    <w:basedOn w:val="Normalny"/>
    <w:next w:val="Normalny"/>
    <w:semiHidden/>
    <w:pPr>
      <w:widowControl/>
      <w:suppressAutoHyphens w:val="0"/>
      <w:spacing w:before="120"/>
      <w:jc w:val="both"/>
    </w:pPr>
    <w:rPr>
      <w:rFonts w:ascii="Arial" w:hAnsi="Arial" w:cs="Arial"/>
      <w:b/>
      <w:bCs/>
    </w:rPr>
  </w:style>
  <w:style w:type="paragraph" w:styleId="Podtytu">
    <w:name w:val="Subtitle"/>
    <w:basedOn w:val="Normalny"/>
    <w:link w:val="PodtytuZnak"/>
    <w:qFormat/>
    <w:pPr>
      <w:widowControl/>
      <w:suppressAutoHyphens w:val="0"/>
      <w:spacing w:before="100" w:beforeAutospacing="1" w:after="100" w:afterAutospacing="1"/>
      <w:jc w:val="left"/>
    </w:pPr>
  </w:style>
  <w:style w:type="paragraph" w:styleId="Tekstprzypisukocowego">
    <w:name w:val="endnote text"/>
    <w:basedOn w:val="Normalny"/>
    <w:link w:val="TekstprzypisukocowegoZnak"/>
    <w:uiPriority w:val="99"/>
    <w:semiHidden/>
    <w:pPr>
      <w:widowControl/>
      <w:suppressAutoHyphens w:val="0"/>
      <w:spacing w:line="360" w:lineRule="auto"/>
      <w:jc w:val="left"/>
    </w:pPr>
    <w:rPr>
      <w:rFonts w:ascii="Arial" w:hAnsi="Arial" w:cs="Arial"/>
      <w:sz w:val="20"/>
      <w:szCs w:val="20"/>
    </w:rPr>
  </w:style>
  <w:style w:type="character" w:styleId="Odwoanieprzypisukocowego">
    <w:name w:val="endnote reference"/>
    <w:uiPriority w:val="99"/>
    <w:semiHidden/>
    <w:rPr>
      <w:rFonts w:cs="Times New Roman"/>
      <w:vertAlign w:val="superscript"/>
    </w:rPr>
  </w:style>
  <w:style w:type="paragraph" w:styleId="Tekstpodstawowywcity3">
    <w:name w:val="Body Text Indent 3"/>
    <w:basedOn w:val="Normalny"/>
    <w:link w:val="Tekstpodstawowywcity3Znak"/>
    <w:uiPriority w:val="99"/>
    <w:pPr>
      <w:widowControl/>
      <w:suppressAutoHyphens w:val="0"/>
      <w:spacing w:after="120" w:line="360" w:lineRule="auto"/>
      <w:ind w:left="283"/>
      <w:jc w:val="left"/>
    </w:pPr>
    <w:rPr>
      <w:rFonts w:ascii="Arial" w:hAnsi="Arial" w:cs="Arial"/>
      <w:sz w:val="16"/>
      <w:szCs w:val="16"/>
    </w:rPr>
  </w:style>
  <w:style w:type="paragraph" w:styleId="Tekstpodstawowywcity2">
    <w:name w:val="Body Text Indent 2"/>
    <w:basedOn w:val="Normalny"/>
    <w:link w:val="Tekstpodstawowywcity2Znak"/>
    <w:uiPriority w:val="99"/>
    <w:pPr>
      <w:widowControl/>
      <w:suppressAutoHyphens w:val="0"/>
      <w:spacing w:after="120" w:line="480" w:lineRule="auto"/>
      <w:ind w:left="283"/>
      <w:jc w:val="left"/>
    </w:pPr>
    <w:rPr>
      <w:rFonts w:ascii="Arial" w:hAnsi="Arial" w:cs="Arial"/>
    </w:rPr>
  </w:style>
  <w:style w:type="paragraph" w:customStyle="1" w:styleId="listapunktowana">
    <w:name w:val="listapunktowana"/>
    <w:basedOn w:val="Normalny"/>
    <w:pPr>
      <w:widowControl/>
      <w:suppressAutoHyphens w:val="0"/>
      <w:spacing w:before="100" w:beforeAutospacing="1" w:after="100" w:afterAutospacing="1"/>
      <w:jc w:val="left"/>
    </w:pPr>
  </w:style>
  <w:style w:type="paragraph" w:customStyle="1" w:styleId="listanawias">
    <w:name w:val="listanawias"/>
    <w:basedOn w:val="Normalny"/>
    <w:pPr>
      <w:widowControl/>
      <w:suppressAutoHyphens w:val="0"/>
      <w:spacing w:before="100" w:beforeAutospacing="1" w:after="100" w:afterAutospacing="1"/>
      <w:jc w:val="left"/>
    </w:pPr>
  </w:style>
  <w:style w:type="paragraph" w:styleId="Spistreci1">
    <w:name w:val="toc 1"/>
    <w:basedOn w:val="Normalny"/>
    <w:next w:val="Normalny"/>
    <w:autoRedefine/>
    <w:semiHidden/>
    <w:pPr>
      <w:widowControl/>
      <w:numPr>
        <w:numId w:val="4"/>
      </w:numPr>
      <w:suppressAutoHyphens w:val="0"/>
      <w:jc w:val="both"/>
    </w:pPr>
    <w:rPr>
      <w:rFonts w:eastAsia="MS Mincho"/>
      <w:noProof/>
    </w:rPr>
  </w:style>
  <w:style w:type="paragraph" w:customStyle="1" w:styleId="Akapitzlist1">
    <w:name w:val="Akapit z listą1"/>
    <w:basedOn w:val="Normalny"/>
    <w:qFormat/>
    <w:rsid w:val="00B63566"/>
    <w:pPr>
      <w:widowControl/>
      <w:numPr>
        <w:numId w:val="21"/>
      </w:numPr>
      <w:suppressAutoHyphens w:val="0"/>
      <w:contextualSpacing/>
      <w:jc w:val="both"/>
    </w:pPr>
    <w:rPr>
      <w:rFonts w:cs="Calibri"/>
      <w:lang w:eastAsia="en-US"/>
    </w:rPr>
  </w:style>
  <w:style w:type="paragraph" w:customStyle="1" w:styleId="Texte-mail">
    <w:name w:val="Text e-mail"/>
    <w:basedOn w:val="Normalny"/>
    <w:pPr>
      <w:widowControl/>
      <w:suppressAutoHyphens w:val="0"/>
      <w:jc w:val="both"/>
    </w:pPr>
    <w:rPr>
      <w:rFonts w:ascii="Arial" w:hAnsi="Arial" w:cs="Arial"/>
      <w:sz w:val="20"/>
      <w:szCs w:val="20"/>
    </w:rPr>
  </w:style>
  <w:style w:type="paragraph" w:styleId="NormalnyWeb">
    <w:name w:val="Normal (Web)"/>
    <w:basedOn w:val="Normalny"/>
    <w:uiPriority w:val="99"/>
    <w:qFormat/>
    <w:pPr>
      <w:widowControl/>
      <w:suppressAutoHyphens w:val="0"/>
      <w:spacing w:before="100" w:beforeAutospacing="1" w:after="100" w:afterAutospacing="1"/>
      <w:jc w:val="left"/>
    </w:pPr>
  </w:style>
  <w:style w:type="character" w:styleId="Pogrubienie">
    <w:name w:val="Strong"/>
    <w:uiPriority w:val="22"/>
    <w:qFormat/>
    <w:rPr>
      <w:rFonts w:cs="Times New Roman"/>
      <w:b/>
      <w:bCs/>
    </w:rPr>
  </w:style>
  <w:style w:type="character" w:customStyle="1" w:styleId="ZnakZnak2">
    <w:name w:val="Znak Znak2"/>
    <w:semiHidden/>
    <w:rPr>
      <w:rFonts w:ascii="Arial" w:hAnsi="Arial" w:cs="Arial"/>
      <w:sz w:val="24"/>
      <w:szCs w:val="24"/>
      <w:lang w:val="pl-PL" w:eastAsia="pl-PL"/>
    </w:rPr>
  </w:style>
  <w:style w:type="paragraph" w:styleId="Legenda">
    <w:name w:val="caption"/>
    <w:basedOn w:val="Normalny"/>
    <w:next w:val="Normalny"/>
    <w:qFormat/>
    <w:rPr>
      <w:b/>
      <w:bCs/>
      <w:sz w:val="20"/>
      <w:szCs w:val="20"/>
    </w:rPr>
  </w:style>
  <w:style w:type="character" w:styleId="Odwoaniedokomentarza">
    <w:name w:val="annotation reference"/>
    <w:uiPriority w:val="99"/>
    <w:rPr>
      <w:rFonts w:cs="Times New Roman"/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pPr>
      <w:widowControl/>
      <w:suppressAutoHyphens w:val="0"/>
      <w:spacing w:line="360" w:lineRule="auto"/>
      <w:jc w:val="left"/>
    </w:pPr>
    <w:rPr>
      <w:rFonts w:ascii="Arial" w:hAnsi="Arial" w:cs="Arial"/>
      <w:sz w:val="20"/>
      <w:szCs w:val="20"/>
    </w:rPr>
  </w:style>
  <w:style w:type="character" w:customStyle="1" w:styleId="ZnakZnak1">
    <w:name w:val="Znak Znak1"/>
    <w:rPr>
      <w:rFonts w:ascii="Arial" w:hAnsi="Arial" w:cs="Aria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Pr>
      <w:b/>
      <w:bCs/>
    </w:rPr>
  </w:style>
  <w:style w:type="character" w:customStyle="1" w:styleId="ZnakZnak">
    <w:name w:val="Znak Znak"/>
    <w:rPr>
      <w:rFonts w:ascii="Arial" w:hAnsi="Arial" w:cs="Arial"/>
      <w:b/>
      <w:bCs/>
    </w:rPr>
  </w:style>
  <w:style w:type="paragraph" w:customStyle="1" w:styleId="Poprawka1">
    <w:name w:val="Poprawka1"/>
    <w:hidden/>
    <w:semiHidden/>
    <w:rPr>
      <w:rFonts w:ascii="Arial" w:hAnsi="Arial" w:cs="Arial"/>
      <w:sz w:val="24"/>
      <w:szCs w:val="24"/>
    </w:rPr>
  </w:style>
  <w:style w:type="paragraph" w:customStyle="1" w:styleId="ListParagraph1">
    <w:name w:val="List Paragraph1"/>
    <w:basedOn w:val="Normalny"/>
    <w:pPr>
      <w:widowControl/>
      <w:suppressAutoHyphens w:val="0"/>
      <w:spacing w:after="200" w:line="276" w:lineRule="auto"/>
      <w:ind w:left="720"/>
      <w:contextualSpacing/>
      <w:jc w:val="left"/>
    </w:pPr>
    <w:rPr>
      <w:rFonts w:ascii="Calibri" w:hAnsi="Calibri"/>
      <w:sz w:val="22"/>
      <w:szCs w:val="22"/>
      <w:lang w:eastAsia="en-US"/>
    </w:rPr>
  </w:style>
  <w:style w:type="character" w:styleId="HTML-cytat">
    <w:name w:val="HTML Cite"/>
    <w:rPr>
      <w:rFonts w:cs="Times New Roman"/>
      <w:i/>
      <w:iCs/>
    </w:rPr>
  </w:style>
  <w:style w:type="paragraph" w:styleId="HTML-wstpniesformatowany">
    <w:name w:val="HTML Preformatted"/>
    <w:basedOn w:val="Normalny"/>
    <w:link w:val="HTML-wstpniesformatowanyZnak"/>
    <w:uiPriority w:val="99"/>
    <w:rsid w:val="005C5A33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  <w:jc w:val="left"/>
    </w:pPr>
    <w:rPr>
      <w:rFonts w:ascii="Courier New" w:hAnsi="Courier New" w:cs="Courier New"/>
      <w:sz w:val="20"/>
      <w:szCs w:val="20"/>
    </w:rPr>
  </w:style>
  <w:style w:type="character" w:customStyle="1" w:styleId="NagwekZnak">
    <w:name w:val="Nagłówek Znak"/>
    <w:aliases w:val="Nagłówek strony Znak,Nagłówek strony1 Znak,Nagłówek strony11 Znak,Nagłówek strony11 Znak Znak Znak,Nagłówek tabeli Znak"/>
    <w:link w:val="Nagwek"/>
    <w:uiPriority w:val="99"/>
    <w:rsid w:val="00847875"/>
    <w:rPr>
      <w:rFonts w:ascii="Arial" w:hAnsi="Arial" w:cs="Arial"/>
      <w:sz w:val="24"/>
      <w:szCs w:val="24"/>
      <w:lang w:val="pl-PL" w:eastAsia="pl-PL" w:bidi="ar-SA"/>
    </w:rPr>
  </w:style>
  <w:style w:type="numbering" w:styleId="111111">
    <w:name w:val="Outline List 2"/>
    <w:basedOn w:val="Bezlisty"/>
    <w:uiPriority w:val="99"/>
    <w:rsid w:val="00A17529"/>
    <w:pPr>
      <w:numPr>
        <w:numId w:val="5"/>
      </w:numPr>
    </w:pPr>
  </w:style>
  <w:style w:type="paragraph" w:styleId="Akapitzlist">
    <w:name w:val="List Paragraph"/>
    <w:aliases w:val="CW_Lista,Wypunktowanie,L1,Numerowanie,Akapit z listą BS,wypunktowanie,Liste à puces retrait droite,ps_akapit_z_lista,sw tekst,Adresat stanowisko,Akapit z punktorem 1,Akapit z listą numerowaną,Podsis rysunku,lp1,Bullet List,FooterText,列出段落"/>
    <w:basedOn w:val="Normalny"/>
    <w:link w:val="AkapitzlistZnak"/>
    <w:uiPriority w:val="99"/>
    <w:qFormat/>
    <w:rsid w:val="00B63566"/>
    <w:pPr>
      <w:widowControl/>
      <w:numPr>
        <w:numId w:val="20"/>
      </w:numPr>
      <w:suppressAutoHyphens w:val="0"/>
      <w:contextualSpacing/>
      <w:jc w:val="both"/>
    </w:pPr>
    <w:rPr>
      <w:rFonts w:eastAsia="Calibri"/>
      <w:lang w:eastAsia="en-US"/>
    </w:rPr>
  </w:style>
  <w:style w:type="paragraph" w:customStyle="1" w:styleId="Zawartotabeli">
    <w:name w:val="Zawartość tabeli"/>
    <w:basedOn w:val="Normalny"/>
    <w:rsid w:val="002071FA"/>
    <w:pPr>
      <w:suppressLineNumbers/>
      <w:jc w:val="left"/>
    </w:pPr>
    <w:rPr>
      <w:rFonts w:eastAsia="DejaVu Sans" w:cs="DejaVu Sans"/>
      <w:kern w:val="1"/>
      <w:lang w:eastAsia="hi-IN" w:bidi="hi-IN"/>
    </w:rPr>
  </w:style>
  <w:style w:type="character" w:customStyle="1" w:styleId="Nagwek2Znak">
    <w:name w:val="Nagłówek 2 Znak"/>
    <w:link w:val="Nagwek2"/>
    <w:locked/>
    <w:rsid w:val="000B21BD"/>
    <w:rPr>
      <w:rFonts w:ascii="Arial" w:hAnsi="Arial" w:cs="Arial"/>
      <w:b/>
      <w:bCs/>
      <w:i/>
      <w:iCs/>
      <w:sz w:val="28"/>
      <w:szCs w:val="28"/>
      <w:lang w:val="pl-PL" w:eastAsia="pl-PL" w:bidi="ar-SA"/>
    </w:rPr>
  </w:style>
  <w:style w:type="character" w:customStyle="1" w:styleId="TekstpodstawowyZnak">
    <w:name w:val="Tekst podstawowy Znak"/>
    <w:link w:val="Tekstpodstawowy"/>
    <w:locked/>
    <w:rsid w:val="000B21BD"/>
    <w:rPr>
      <w:rFonts w:ascii="Arial" w:hAnsi="Arial" w:cs="Arial"/>
      <w:sz w:val="24"/>
      <w:szCs w:val="24"/>
      <w:lang w:val="pl-PL" w:eastAsia="pl-PL" w:bidi="ar-SA"/>
    </w:rPr>
  </w:style>
  <w:style w:type="character" w:styleId="Uwydatnienie">
    <w:name w:val="Emphasis"/>
    <w:qFormat/>
    <w:rsid w:val="000B21BD"/>
    <w:rPr>
      <w:i/>
    </w:rPr>
  </w:style>
  <w:style w:type="character" w:customStyle="1" w:styleId="Nagwek1Znak">
    <w:name w:val="Nagłówek 1 Znak"/>
    <w:link w:val="Nagwek1"/>
    <w:locked/>
    <w:rsid w:val="005B0B37"/>
    <w:rPr>
      <w:rFonts w:ascii="Arial" w:hAnsi="Arial" w:cs="Arial"/>
      <w:b/>
      <w:bCs/>
      <w:kern w:val="32"/>
      <w:sz w:val="32"/>
      <w:szCs w:val="32"/>
      <w:lang w:val="pl-PL" w:eastAsia="pl-PL" w:bidi="ar-SA"/>
    </w:rPr>
  </w:style>
  <w:style w:type="character" w:customStyle="1" w:styleId="StopkaZnak">
    <w:name w:val="Stopka Znak"/>
    <w:link w:val="Stopka"/>
    <w:uiPriority w:val="99"/>
    <w:locked/>
    <w:rsid w:val="005B0B37"/>
    <w:rPr>
      <w:rFonts w:ascii="Arial" w:hAnsi="Arial" w:cs="Arial"/>
      <w:sz w:val="24"/>
      <w:szCs w:val="24"/>
      <w:lang w:val="pl-PL" w:eastAsia="pl-PL" w:bidi="ar-SA"/>
    </w:rPr>
  </w:style>
  <w:style w:type="paragraph" w:styleId="Poprawka">
    <w:name w:val="Revision"/>
    <w:hidden/>
    <w:uiPriority w:val="99"/>
    <w:semiHidden/>
    <w:rsid w:val="00F911B9"/>
    <w:rPr>
      <w:sz w:val="24"/>
      <w:szCs w:val="24"/>
    </w:rPr>
  </w:style>
  <w:style w:type="character" w:customStyle="1" w:styleId="TekstkomentarzaZnak">
    <w:name w:val="Tekst komentarza Znak"/>
    <w:link w:val="Tekstkomentarza"/>
    <w:uiPriority w:val="99"/>
    <w:rsid w:val="008F2B8F"/>
    <w:rPr>
      <w:rFonts w:ascii="Arial" w:hAnsi="Arial" w:cs="Arial"/>
    </w:rPr>
  </w:style>
  <w:style w:type="character" w:customStyle="1" w:styleId="Heading1Char">
    <w:name w:val="Heading 1 Char"/>
    <w:locked/>
    <w:rsid w:val="00D669EF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FooterChar">
    <w:name w:val="Footer Char"/>
    <w:semiHidden/>
    <w:locked/>
    <w:rsid w:val="00D669EF"/>
    <w:rPr>
      <w:rFonts w:cs="Times New Roman"/>
      <w:sz w:val="24"/>
      <w:szCs w:val="24"/>
    </w:rPr>
  </w:style>
  <w:style w:type="character" w:customStyle="1" w:styleId="ZnakZnak15">
    <w:name w:val="Znak Znak15"/>
    <w:semiHidden/>
    <w:locked/>
    <w:rsid w:val="000829C9"/>
    <w:rPr>
      <w:rFonts w:cs="Times New Roman"/>
      <w:sz w:val="24"/>
      <w:szCs w:val="24"/>
    </w:rPr>
  </w:style>
  <w:style w:type="paragraph" w:styleId="Zwykytekst">
    <w:name w:val="Plain Text"/>
    <w:basedOn w:val="Normalny"/>
    <w:link w:val="ZwykytekstZnak"/>
    <w:uiPriority w:val="99"/>
    <w:rsid w:val="00465B21"/>
    <w:pPr>
      <w:widowControl/>
      <w:suppressAutoHyphens w:val="0"/>
      <w:jc w:val="left"/>
    </w:pPr>
    <w:rPr>
      <w:rFonts w:ascii="Courier New" w:hAnsi="Courier New" w:cs="Courier New"/>
      <w:sz w:val="20"/>
      <w:szCs w:val="20"/>
    </w:rPr>
  </w:style>
  <w:style w:type="character" w:customStyle="1" w:styleId="Tekstpodstawowy2Znak">
    <w:name w:val="Tekst podstawowy 2 Znak"/>
    <w:link w:val="Tekstpodstawowy2"/>
    <w:locked/>
    <w:rsid w:val="00465B21"/>
    <w:rPr>
      <w:rFonts w:ascii="Arial" w:hAnsi="Arial" w:cs="Arial"/>
      <w:sz w:val="22"/>
      <w:szCs w:val="22"/>
      <w:lang w:val="pl-PL" w:eastAsia="pl-PL" w:bidi="ar-SA"/>
    </w:rPr>
  </w:style>
  <w:style w:type="character" w:customStyle="1" w:styleId="ZnakZnak24">
    <w:name w:val="Znak Znak24"/>
    <w:semiHidden/>
    <w:locked/>
    <w:rsid w:val="00465B21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ZnakZnak14">
    <w:name w:val="Znak Znak14"/>
    <w:semiHidden/>
    <w:locked/>
    <w:rsid w:val="00465B21"/>
    <w:rPr>
      <w:rFonts w:cs="Times New Roman"/>
      <w:sz w:val="24"/>
      <w:szCs w:val="24"/>
    </w:rPr>
  </w:style>
  <w:style w:type="character" w:customStyle="1" w:styleId="Nagwek3Znak">
    <w:name w:val="Nagłówek 3 Znak"/>
    <w:aliases w:val="ASAPHeading 3 Znak,h3 Znak"/>
    <w:link w:val="Nagwek3"/>
    <w:uiPriority w:val="99"/>
    <w:rsid w:val="005053BC"/>
    <w:rPr>
      <w:b/>
      <w:bCs/>
      <w:sz w:val="24"/>
      <w:szCs w:val="24"/>
      <w:lang w:val="en-US"/>
    </w:rPr>
  </w:style>
  <w:style w:type="character" w:customStyle="1" w:styleId="ZnakZnak6">
    <w:name w:val="Znak Znak6"/>
    <w:rsid w:val="005053BC"/>
    <w:rPr>
      <w:rFonts w:ascii="Arial" w:hAnsi="Arial" w:cs="Arial"/>
      <w:sz w:val="24"/>
      <w:szCs w:val="24"/>
      <w:lang w:val="pl-PL" w:eastAsia="pl-PL" w:bidi="ar-SA"/>
    </w:rPr>
  </w:style>
  <w:style w:type="character" w:customStyle="1" w:styleId="ZnakZnak9">
    <w:name w:val="Znak Znak9"/>
    <w:rsid w:val="005053BC"/>
    <w:rPr>
      <w:rFonts w:ascii="Arial" w:hAnsi="Arial" w:cs="Arial"/>
      <w:b/>
      <w:bCs/>
      <w:i/>
      <w:iCs/>
      <w:sz w:val="28"/>
      <w:szCs w:val="28"/>
    </w:rPr>
  </w:style>
  <w:style w:type="table" w:styleId="Tabela-Siatka">
    <w:name w:val="Table Grid"/>
    <w:basedOn w:val="Standardowy"/>
    <w:uiPriority w:val="39"/>
    <w:rsid w:val="005053BC"/>
    <w:pPr>
      <w:spacing w:line="36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erstrony">
    <w:name w:val="page number"/>
    <w:basedOn w:val="Domylnaczcionkaakapitu"/>
    <w:rsid w:val="005053BC"/>
  </w:style>
  <w:style w:type="character" w:customStyle="1" w:styleId="akapitdomyslny1">
    <w:name w:val="akapitdomyslny1"/>
    <w:basedOn w:val="Domylnaczcionkaakapitu"/>
    <w:rsid w:val="00103A8B"/>
  </w:style>
  <w:style w:type="paragraph" w:customStyle="1" w:styleId="akapitdomyslnyblock">
    <w:name w:val="akapitdomyslnyblock"/>
    <w:basedOn w:val="Normalny"/>
    <w:rsid w:val="00190F78"/>
    <w:pPr>
      <w:widowControl/>
      <w:suppressAutoHyphens w:val="0"/>
      <w:spacing w:after="100" w:afterAutospacing="1"/>
      <w:ind w:firstLine="480"/>
      <w:jc w:val="left"/>
    </w:pPr>
  </w:style>
  <w:style w:type="character" w:customStyle="1" w:styleId="BodyTextChar">
    <w:name w:val="Body Text Char"/>
    <w:locked/>
    <w:rsid w:val="001E0F1D"/>
    <w:rPr>
      <w:rFonts w:ascii="Arial" w:hAnsi="Arial" w:cs="Arial"/>
      <w:sz w:val="24"/>
      <w:szCs w:val="24"/>
      <w:lang w:val="pl-PL" w:eastAsia="pl-PL" w:bidi="ar-SA"/>
    </w:rPr>
  </w:style>
  <w:style w:type="character" w:styleId="UyteHipercze">
    <w:name w:val="FollowedHyperlink"/>
    <w:rsid w:val="00CC5D98"/>
    <w:rPr>
      <w:color w:val="800080"/>
      <w:u w:val="single"/>
    </w:rPr>
  </w:style>
  <w:style w:type="paragraph" w:customStyle="1" w:styleId="xl24">
    <w:name w:val="xl24"/>
    <w:basedOn w:val="Normalny"/>
    <w:rsid w:val="00CC5D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left"/>
    </w:pPr>
    <w:rPr>
      <w:sz w:val="18"/>
      <w:szCs w:val="18"/>
    </w:rPr>
  </w:style>
  <w:style w:type="paragraph" w:customStyle="1" w:styleId="xl25">
    <w:name w:val="xl25"/>
    <w:basedOn w:val="Normalny"/>
    <w:rsid w:val="00CC5D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  <w:textAlignment w:val="center"/>
    </w:pPr>
    <w:rPr>
      <w:sz w:val="18"/>
      <w:szCs w:val="18"/>
    </w:rPr>
  </w:style>
  <w:style w:type="paragraph" w:customStyle="1" w:styleId="xl26">
    <w:name w:val="xl26"/>
    <w:basedOn w:val="Normalny"/>
    <w:rsid w:val="00CC5D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  <w:textAlignment w:val="center"/>
    </w:pPr>
    <w:rPr>
      <w:sz w:val="18"/>
      <w:szCs w:val="18"/>
    </w:rPr>
  </w:style>
  <w:style w:type="paragraph" w:customStyle="1" w:styleId="xl27">
    <w:name w:val="xl27"/>
    <w:basedOn w:val="Normalny"/>
    <w:rsid w:val="00CC5D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sz w:val="18"/>
      <w:szCs w:val="18"/>
    </w:rPr>
  </w:style>
  <w:style w:type="paragraph" w:customStyle="1" w:styleId="xl28">
    <w:name w:val="xl28"/>
    <w:basedOn w:val="Normalny"/>
    <w:rsid w:val="00CC5D98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spacing w:before="100" w:beforeAutospacing="1" w:after="100" w:afterAutospacing="1"/>
      <w:jc w:val="right"/>
    </w:pPr>
    <w:rPr>
      <w:sz w:val="18"/>
      <w:szCs w:val="18"/>
    </w:rPr>
  </w:style>
  <w:style w:type="table" w:customStyle="1" w:styleId="Tabela-Siatka1">
    <w:name w:val="Tabela - Siatka1"/>
    <w:basedOn w:val="Standardowy"/>
    <w:next w:val="Tabela-Siatka"/>
    <w:rsid w:val="00A97C9D"/>
    <w:pPr>
      <w:widowControl w:val="0"/>
      <w:suppressAutoHyphens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-Siatka2">
    <w:name w:val="Tabela - Siatka2"/>
    <w:basedOn w:val="Standardowy"/>
    <w:next w:val="Tabela-Siatka"/>
    <w:rsid w:val="002B2AA9"/>
    <w:pPr>
      <w:widowControl w:val="0"/>
      <w:suppressAutoHyphens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6">
    <w:name w:val="Style6"/>
    <w:basedOn w:val="Normalny"/>
    <w:rsid w:val="006C6010"/>
    <w:pPr>
      <w:suppressAutoHyphens w:val="0"/>
      <w:autoSpaceDE w:val="0"/>
      <w:autoSpaceDN w:val="0"/>
      <w:adjustRightInd w:val="0"/>
      <w:spacing w:line="273" w:lineRule="exact"/>
      <w:ind w:hanging="338"/>
      <w:jc w:val="both"/>
    </w:pPr>
  </w:style>
  <w:style w:type="table" w:customStyle="1" w:styleId="Tabela-Siatka3">
    <w:name w:val="Tabela - Siatka3"/>
    <w:basedOn w:val="Standardowy"/>
    <w:next w:val="Tabela-Siatka"/>
    <w:rsid w:val="006B43AA"/>
    <w:pPr>
      <w:widowControl w:val="0"/>
      <w:suppressAutoHyphens/>
      <w:jc w:val="center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4Znak">
    <w:name w:val="Nagłówek 4 Znak"/>
    <w:link w:val="Nagwek4"/>
    <w:rsid w:val="00D54ACB"/>
    <w:rPr>
      <w:b/>
      <w:bCs/>
      <w:sz w:val="28"/>
      <w:szCs w:val="28"/>
    </w:rPr>
  </w:style>
  <w:style w:type="character" w:customStyle="1" w:styleId="Nagwek5Znak">
    <w:name w:val="Nagłówek 5 Znak"/>
    <w:link w:val="Nagwek5"/>
    <w:rsid w:val="00D54ACB"/>
    <w:rPr>
      <w:rFonts w:ascii="Arial" w:hAnsi="Arial" w:cs="Arial"/>
      <w:b/>
      <w:bCs/>
      <w:i/>
      <w:iCs/>
      <w:sz w:val="26"/>
      <w:szCs w:val="26"/>
    </w:rPr>
  </w:style>
  <w:style w:type="character" w:customStyle="1" w:styleId="Nagwek6Znak">
    <w:name w:val="Nagłówek 6 Znak"/>
    <w:link w:val="Nagwek6"/>
    <w:rsid w:val="00D54ACB"/>
    <w:rPr>
      <w:b/>
      <w:bCs/>
      <w:sz w:val="22"/>
      <w:szCs w:val="22"/>
    </w:rPr>
  </w:style>
  <w:style w:type="character" w:customStyle="1" w:styleId="Nagwek7Znak">
    <w:name w:val="Nagłówek 7 Znak"/>
    <w:link w:val="Nagwek7"/>
    <w:rsid w:val="00D54ACB"/>
    <w:rPr>
      <w:sz w:val="24"/>
      <w:szCs w:val="24"/>
    </w:rPr>
  </w:style>
  <w:style w:type="character" w:customStyle="1" w:styleId="Nagwek8Znak">
    <w:name w:val="Nagłówek 8 Znak"/>
    <w:link w:val="Nagwek8"/>
    <w:rsid w:val="00D54ACB"/>
    <w:rPr>
      <w:i/>
      <w:iCs/>
      <w:sz w:val="24"/>
      <w:szCs w:val="24"/>
    </w:rPr>
  </w:style>
  <w:style w:type="character" w:customStyle="1" w:styleId="Nagwek9Znak">
    <w:name w:val="Nagłówek 9 Znak"/>
    <w:link w:val="Nagwek9"/>
    <w:rsid w:val="00D54ACB"/>
    <w:rPr>
      <w:rFonts w:ascii="Arial" w:hAnsi="Arial" w:cs="Arial"/>
      <w:sz w:val="22"/>
      <w:szCs w:val="22"/>
    </w:rPr>
  </w:style>
  <w:style w:type="character" w:customStyle="1" w:styleId="TekstpodstawowywcityZnak">
    <w:name w:val="Tekst podstawowy wcięty Znak"/>
    <w:link w:val="Tekstpodstawowywcity"/>
    <w:uiPriority w:val="99"/>
    <w:rsid w:val="00D54ACB"/>
    <w:rPr>
      <w:rFonts w:ascii="Arial" w:hAnsi="Arial" w:cs="Arial"/>
      <w:sz w:val="24"/>
      <w:szCs w:val="24"/>
    </w:rPr>
  </w:style>
  <w:style w:type="character" w:customStyle="1" w:styleId="TekstdymkaZnak">
    <w:name w:val="Tekst dymka Znak"/>
    <w:link w:val="Tekstdymka"/>
    <w:uiPriority w:val="99"/>
    <w:semiHidden/>
    <w:rsid w:val="00D54ACB"/>
    <w:rPr>
      <w:rFonts w:ascii="Tahoma" w:hAnsi="Tahoma" w:cs="Tahoma"/>
      <w:sz w:val="16"/>
      <w:szCs w:val="16"/>
    </w:rPr>
  </w:style>
  <w:style w:type="character" w:customStyle="1" w:styleId="TytuZnak">
    <w:name w:val="Tytuł Znak"/>
    <w:link w:val="Tytu"/>
    <w:rsid w:val="00D54ACB"/>
    <w:rPr>
      <w:b/>
      <w:bCs/>
      <w:sz w:val="24"/>
      <w:szCs w:val="24"/>
    </w:rPr>
  </w:style>
  <w:style w:type="character" w:customStyle="1" w:styleId="Tekstpodstawowy3Znak">
    <w:name w:val="Tekst podstawowy 3 Znak"/>
    <w:link w:val="Tekstpodstawowy3"/>
    <w:rsid w:val="00D54ACB"/>
    <w:rPr>
      <w:rFonts w:ascii="Arial" w:hAnsi="Arial" w:cs="Arial"/>
      <w:sz w:val="16"/>
      <w:szCs w:val="16"/>
    </w:rPr>
  </w:style>
  <w:style w:type="character" w:customStyle="1" w:styleId="PodtytuZnak">
    <w:name w:val="Podtytuł Znak"/>
    <w:link w:val="Podtytu"/>
    <w:rsid w:val="00D54ACB"/>
    <w:rPr>
      <w:sz w:val="24"/>
      <w:szCs w:val="24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D54ACB"/>
    <w:rPr>
      <w:rFonts w:ascii="Arial" w:hAnsi="Arial" w:cs="Arial"/>
    </w:rPr>
  </w:style>
  <w:style w:type="character" w:customStyle="1" w:styleId="Tekstpodstawowywcity3Znak">
    <w:name w:val="Tekst podstawowy wcięty 3 Znak"/>
    <w:link w:val="Tekstpodstawowywcity3"/>
    <w:uiPriority w:val="99"/>
    <w:rsid w:val="00D54ACB"/>
    <w:rPr>
      <w:rFonts w:ascii="Arial" w:hAnsi="Arial" w:cs="Arial"/>
      <w:sz w:val="16"/>
      <w:szCs w:val="16"/>
    </w:rPr>
  </w:style>
  <w:style w:type="character" w:customStyle="1" w:styleId="Tekstpodstawowywcity2Znak">
    <w:name w:val="Tekst podstawowy wcięty 2 Znak"/>
    <w:link w:val="Tekstpodstawowywcity2"/>
    <w:uiPriority w:val="99"/>
    <w:rsid w:val="00D54ACB"/>
    <w:rPr>
      <w:rFonts w:ascii="Arial" w:hAnsi="Arial" w:cs="Arial"/>
      <w:sz w:val="24"/>
      <w:szCs w:val="24"/>
    </w:rPr>
  </w:style>
  <w:style w:type="character" w:customStyle="1" w:styleId="TematkomentarzaZnak">
    <w:name w:val="Temat komentarza Znak"/>
    <w:link w:val="Tematkomentarza"/>
    <w:uiPriority w:val="99"/>
    <w:semiHidden/>
    <w:rsid w:val="00D54ACB"/>
    <w:rPr>
      <w:rFonts w:ascii="Arial" w:hAnsi="Arial" w:cs="Arial"/>
      <w:b/>
      <w:bCs/>
    </w:rPr>
  </w:style>
  <w:style w:type="character" w:customStyle="1" w:styleId="HTML-wstpniesformatowanyZnak">
    <w:name w:val="HTML - wstępnie sformatowany Znak"/>
    <w:link w:val="HTML-wstpniesformatowany"/>
    <w:uiPriority w:val="99"/>
    <w:rsid w:val="00D54ACB"/>
    <w:rPr>
      <w:rFonts w:ascii="Courier New" w:hAnsi="Courier New" w:cs="Courier New"/>
    </w:rPr>
  </w:style>
  <w:style w:type="numbering" w:customStyle="1" w:styleId="1111111">
    <w:name w:val="1 / 1.1 / 1.1.11"/>
    <w:basedOn w:val="Bezlisty"/>
    <w:next w:val="111111"/>
    <w:rsid w:val="00D54ACB"/>
    <w:pPr>
      <w:numPr>
        <w:numId w:val="10"/>
      </w:numPr>
    </w:pPr>
  </w:style>
  <w:style w:type="character" w:customStyle="1" w:styleId="ZwykytekstZnak">
    <w:name w:val="Zwykły tekst Znak"/>
    <w:link w:val="Zwykytekst"/>
    <w:uiPriority w:val="99"/>
    <w:rsid w:val="00D54ACB"/>
    <w:rPr>
      <w:rFonts w:ascii="Courier New" w:hAnsi="Courier New" w:cs="Courier New"/>
    </w:rPr>
  </w:style>
  <w:style w:type="numbering" w:customStyle="1" w:styleId="Zaimportowanystyl1">
    <w:name w:val="Zaimportowany styl 1"/>
    <w:rsid w:val="00527DEF"/>
  </w:style>
  <w:style w:type="character" w:customStyle="1" w:styleId="Nierozpoznanawzmianka1">
    <w:name w:val="Nierozpoznana wzmianka1"/>
    <w:uiPriority w:val="99"/>
    <w:semiHidden/>
    <w:unhideWhenUsed/>
    <w:rsid w:val="00A90F09"/>
    <w:rPr>
      <w:color w:val="605E5C"/>
      <w:shd w:val="clear" w:color="auto" w:fill="E1DFDD"/>
    </w:rPr>
  </w:style>
  <w:style w:type="character" w:customStyle="1" w:styleId="AkapitzlistZnak">
    <w:name w:val="Akapit z listą Znak"/>
    <w:aliases w:val="CW_Lista Znak,Wypunktowanie Znak,L1 Znak,Numerowanie Znak,Akapit z listą BS Znak,wypunktowanie Znak,Liste à puces retrait droite Znak,ps_akapit_z_lista Znak,sw tekst Znak,Adresat stanowisko Znak,Akapit z punktorem 1 Znak,lp1 Znak"/>
    <w:link w:val="Akapitzlist"/>
    <w:uiPriority w:val="99"/>
    <w:qFormat/>
    <w:locked/>
    <w:rsid w:val="00B63566"/>
    <w:rPr>
      <w:rFonts w:eastAsia="Calibri"/>
      <w:sz w:val="24"/>
      <w:szCs w:val="24"/>
      <w:lang w:eastAsia="en-US"/>
    </w:rPr>
  </w:style>
  <w:style w:type="paragraph" w:styleId="Tekstprzypisudolnego">
    <w:name w:val="footnote text"/>
    <w:basedOn w:val="Normalny"/>
    <w:link w:val="TekstprzypisudolnegoZnak1"/>
    <w:uiPriority w:val="99"/>
    <w:rsid w:val="0081335E"/>
    <w:pPr>
      <w:widowControl/>
      <w:spacing w:line="360" w:lineRule="auto"/>
      <w:jc w:val="left"/>
    </w:pPr>
    <w:rPr>
      <w:sz w:val="22"/>
      <w:szCs w:val="22"/>
      <w:lang w:val="en-US" w:eastAsia="en-US"/>
    </w:rPr>
  </w:style>
  <w:style w:type="character" w:customStyle="1" w:styleId="TekstprzypisudolnegoZnak">
    <w:name w:val="Tekst przypisu dolnego Znak"/>
    <w:basedOn w:val="Domylnaczcionkaakapitu"/>
    <w:uiPriority w:val="99"/>
    <w:qFormat/>
    <w:rsid w:val="0081335E"/>
  </w:style>
  <w:style w:type="character" w:styleId="Odwoanieprzypisudolnego">
    <w:name w:val="footnote reference"/>
    <w:uiPriority w:val="99"/>
    <w:rsid w:val="0081335E"/>
    <w:rPr>
      <w:vertAlign w:val="superscript"/>
    </w:rPr>
  </w:style>
  <w:style w:type="character" w:customStyle="1" w:styleId="TekstprzypisudolnegoZnak1">
    <w:name w:val="Tekst przypisu dolnego Znak1"/>
    <w:link w:val="Tekstprzypisudolnego"/>
    <w:uiPriority w:val="99"/>
    <w:rsid w:val="0081335E"/>
    <w:rPr>
      <w:sz w:val="22"/>
      <w:szCs w:val="22"/>
      <w:lang w:val="en-US" w:eastAsia="en-US"/>
    </w:rPr>
  </w:style>
  <w:style w:type="paragraph" w:customStyle="1" w:styleId="Normalny1">
    <w:name w:val="Normalny1"/>
    <w:uiPriority w:val="99"/>
    <w:qFormat/>
    <w:rsid w:val="0081335E"/>
    <w:pPr>
      <w:spacing w:line="276" w:lineRule="auto"/>
    </w:pPr>
    <w:rPr>
      <w:rFonts w:ascii="Arial" w:eastAsia="Arial" w:hAnsi="Arial" w:cs="Arial"/>
      <w:color w:val="000000"/>
      <w:sz w:val="22"/>
      <w:szCs w:val="22"/>
    </w:rPr>
  </w:style>
  <w:style w:type="paragraph" w:customStyle="1" w:styleId="BodyText21">
    <w:name w:val="Body Text 21"/>
    <w:basedOn w:val="Normalny"/>
    <w:uiPriority w:val="99"/>
    <w:rsid w:val="00F51F4F"/>
    <w:pPr>
      <w:suppressAutoHyphens w:val="0"/>
      <w:jc w:val="both"/>
    </w:pPr>
    <w:rPr>
      <w:rFonts w:ascii="Arial" w:hAnsi="Arial"/>
      <w:sz w:val="22"/>
      <w:szCs w:val="20"/>
    </w:rPr>
  </w:style>
  <w:style w:type="paragraph" w:customStyle="1" w:styleId="Tekstpodstawowy31">
    <w:name w:val="Tekst podstawowy 31"/>
    <w:basedOn w:val="Normalny"/>
    <w:uiPriority w:val="99"/>
    <w:rsid w:val="00F51F4F"/>
    <w:pPr>
      <w:widowControl/>
      <w:spacing w:after="120" w:line="360" w:lineRule="auto"/>
      <w:jc w:val="left"/>
    </w:pPr>
    <w:rPr>
      <w:rFonts w:ascii="Arial" w:hAnsi="Arial"/>
      <w:sz w:val="16"/>
      <w:szCs w:val="16"/>
      <w:lang w:eastAsia="ar-SA"/>
    </w:rPr>
  </w:style>
  <w:style w:type="character" w:customStyle="1" w:styleId="AkapitzlistZnak1">
    <w:name w:val="Akapit z listą Znak1"/>
    <w:aliases w:val="CW_Lista Znak1,Wypunktowanie Znak1,L1 Znak1,Numerowanie Znak1,Akapit z listą BS Znak1,wypunktowanie Znak1,Podsis rysunku Znak1,Akapit z listą numerowaną Znak1,lp1 Znak1,Bullet List Znak1,FooterText Znak1,numbered Znak1,列出段落 Znak"/>
    <w:uiPriority w:val="99"/>
    <w:locked/>
    <w:rsid w:val="00F51F4F"/>
    <w:rPr>
      <w:sz w:val="22"/>
      <w:lang w:val="pl-PL" w:eastAsia="en-US"/>
    </w:rPr>
  </w:style>
  <w:style w:type="paragraph" w:customStyle="1" w:styleId="Moje1">
    <w:name w:val="Moje 1"/>
    <w:basedOn w:val="Normalny"/>
    <w:rsid w:val="00080C08"/>
    <w:pPr>
      <w:numPr>
        <w:numId w:val="11"/>
      </w:numPr>
    </w:pPr>
  </w:style>
  <w:style w:type="paragraph" w:customStyle="1" w:styleId="moje21">
    <w:name w:val="moje 2.1"/>
    <w:basedOn w:val="Normalny"/>
    <w:rsid w:val="00080C08"/>
    <w:pPr>
      <w:numPr>
        <w:ilvl w:val="1"/>
        <w:numId w:val="11"/>
      </w:numPr>
    </w:pPr>
  </w:style>
  <w:style w:type="paragraph" w:customStyle="1" w:styleId="Moje222">
    <w:name w:val="Moje 2.2.2"/>
    <w:basedOn w:val="Normalny"/>
    <w:rsid w:val="00080C08"/>
    <w:pPr>
      <w:numPr>
        <w:ilvl w:val="2"/>
        <w:numId w:val="11"/>
      </w:numPr>
    </w:p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C5318F"/>
    <w:rPr>
      <w:color w:val="605E5C"/>
      <w:shd w:val="clear" w:color="auto" w:fill="E1DFDD"/>
    </w:rPr>
  </w:style>
  <w:style w:type="character" w:customStyle="1" w:styleId="Nierozpoznanawzmianka3">
    <w:name w:val="Nierozpoznana wzmianka3"/>
    <w:basedOn w:val="Domylnaczcionkaakapitu"/>
    <w:uiPriority w:val="99"/>
    <w:semiHidden/>
    <w:unhideWhenUsed/>
    <w:rsid w:val="00037A97"/>
    <w:rPr>
      <w:color w:val="605E5C"/>
      <w:shd w:val="clear" w:color="auto" w:fill="E1DFDD"/>
    </w:rPr>
  </w:style>
  <w:style w:type="character" w:customStyle="1" w:styleId="lrzxr">
    <w:name w:val="lrzxr"/>
    <w:basedOn w:val="Domylnaczcionkaakapitu"/>
    <w:rsid w:val="000440C3"/>
  </w:style>
  <w:style w:type="paragraph" w:customStyle="1" w:styleId="Textbody">
    <w:name w:val="Text body"/>
    <w:basedOn w:val="Normalny"/>
    <w:rsid w:val="00C04281"/>
    <w:pPr>
      <w:autoSpaceDN w:val="0"/>
      <w:spacing w:before="86" w:after="86"/>
      <w:jc w:val="left"/>
      <w:textAlignment w:val="baseline"/>
    </w:pPr>
    <w:rPr>
      <w:rFonts w:eastAsia="Lucida Sans Unicode" w:cs="Tahoma"/>
      <w:kern w:val="3"/>
      <w:lang w:val="en-US" w:eastAsia="en-US"/>
    </w:rPr>
  </w:style>
  <w:style w:type="character" w:customStyle="1" w:styleId="Znakiprzypiswdolnych">
    <w:name w:val="Znaki przypisów dolnych"/>
    <w:rsid w:val="008E39C4"/>
    <w:rPr>
      <w:vertAlign w:val="superscript"/>
    </w:rPr>
  </w:style>
  <w:style w:type="paragraph" w:customStyle="1" w:styleId="ListParagraph2">
    <w:name w:val="List Paragraph2"/>
    <w:basedOn w:val="Normalny"/>
    <w:rsid w:val="008E39C4"/>
    <w:pPr>
      <w:autoSpaceDE w:val="0"/>
      <w:jc w:val="left"/>
    </w:pPr>
    <w:rPr>
      <w:lang w:eastAsia="zh-CN"/>
    </w:rPr>
  </w:style>
  <w:style w:type="character" w:customStyle="1" w:styleId="normaltextrun">
    <w:name w:val="normaltextrun"/>
    <w:basedOn w:val="Domylnaczcionkaakapitu"/>
    <w:rsid w:val="00F76CE5"/>
  </w:style>
  <w:style w:type="character" w:customStyle="1" w:styleId="findhit">
    <w:name w:val="findhit"/>
    <w:basedOn w:val="Domylnaczcionkaakapitu"/>
    <w:rsid w:val="00F76CE5"/>
  </w:style>
  <w:style w:type="character" w:customStyle="1" w:styleId="eop">
    <w:name w:val="eop"/>
    <w:basedOn w:val="Domylnaczcionkaakapitu"/>
    <w:rsid w:val="00F76CE5"/>
  </w:style>
  <w:style w:type="character" w:customStyle="1" w:styleId="czeinternetowe">
    <w:name w:val="Łącze internetowe"/>
    <w:rsid w:val="007C0F32"/>
    <w:rPr>
      <w:color w:val="000080"/>
      <w:u w:val="single"/>
    </w:rPr>
  </w:style>
  <w:style w:type="character" w:customStyle="1" w:styleId="Nierozpoznanawzmianka4">
    <w:name w:val="Nierozpoznana wzmianka4"/>
    <w:basedOn w:val="Domylnaczcionkaakapitu"/>
    <w:uiPriority w:val="99"/>
    <w:semiHidden/>
    <w:unhideWhenUsed/>
    <w:rsid w:val="00872689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872689"/>
  </w:style>
  <w:style w:type="paragraph" w:styleId="Lista">
    <w:name w:val="List"/>
    <w:basedOn w:val="Normalny"/>
    <w:uiPriority w:val="99"/>
    <w:unhideWhenUsed/>
    <w:rsid w:val="00847466"/>
    <w:pPr>
      <w:ind w:left="283" w:hanging="283"/>
      <w:contextualSpacing/>
    </w:pPr>
  </w:style>
  <w:style w:type="paragraph" w:styleId="Lista2">
    <w:name w:val="List 2"/>
    <w:basedOn w:val="Normalny"/>
    <w:uiPriority w:val="99"/>
    <w:unhideWhenUsed/>
    <w:rsid w:val="00847466"/>
    <w:pPr>
      <w:ind w:left="566" w:hanging="283"/>
      <w:contextualSpacing/>
    </w:pPr>
  </w:style>
  <w:style w:type="paragraph" w:styleId="Lista3">
    <w:name w:val="List 3"/>
    <w:basedOn w:val="Normalny"/>
    <w:uiPriority w:val="99"/>
    <w:unhideWhenUsed/>
    <w:rsid w:val="00847466"/>
    <w:pPr>
      <w:ind w:left="849" w:hanging="283"/>
      <w:contextualSpacing/>
    </w:pPr>
  </w:style>
  <w:style w:type="numbering" w:customStyle="1" w:styleId="11111111">
    <w:name w:val="1 / 1.1 / 1.1.111"/>
    <w:basedOn w:val="Bezlisty"/>
    <w:next w:val="111111"/>
    <w:rsid w:val="0084592B"/>
  </w:style>
  <w:style w:type="character" w:customStyle="1" w:styleId="Nierozpoznanawzmianka5">
    <w:name w:val="Nierozpoznana wzmianka5"/>
    <w:basedOn w:val="Domylnaczcionkaakapitu"/>
    <w:uiPriority w:val="99"/>
    <w:semiHidden/>
    <w:unhideWhenUsed/>
    <w:rsid w:val="008F4C21"/>
    <w:rPr>
      <w:color w:val="605E5C"/>
      <w:shd w:val="clear" w:color="auto" w:fill="E1DFDD"/>
    </w:rPr>
  </w:style>
  <w:style w:type="paragraph" w:customStyle="1" w:styleId="Default">
    <w:name w:val="Default"/>
    <w:rsid w:val="002A36B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Nierozpoznanawzmianka6">
    <w:name w:val="Nierozpoznana wzmianka6"/>
    <w:basedOn w:val="Domylnaczcionkaakapitu"/>
    <w:uiPriority w:val="99"/>
    <w:semiHidden/>
    <w:unhideWhenUsed/>
    <w:rsid w:val="00957142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7E38DF"/>
    <w:rPr>
      <w:color w:val="605E5C"/>
      <w:shd w:val="clear" w:color="auto" w:fill="E1DFDD"/>
    </w:rPr>
  </w:style>
  <w:style w:type="character" w:customStyle="1" w:styleId="StopkaZnak1">
    <w:name w:val="Stopka Znak1"/>
    <w:uiPriority w:val="99"/>
    <w:locked/>
    <w:rsid w:val="00BD2251"/>
    <w:rPr>
      <w:rFonts w:ascii="Arial" w:hAnsi="Arial" w:cs="Arial"/>
      <w:sz w:val="24"/>
      <w:szCs w:val="24"/>
      <w:lang w:val="pl-PL" w:eastAsia="pl-PL" w:bidi="ar-SA"/>
    </w:rPr>
  </w:style>
  <w:style w:type="character" w:customStyle="1" w:styleId="NagwekZnak1">
    <w:name w:val="Nagłówek Znak1"/>
    <w:rsid w:val="00BD2251"/>
    <w:rPr>
      <w:rFonts w:ascii="Arial" w:hAnsi="Arial" w:cs="Arial"/>
      <w:sz w:val="24"/>
      <w:szCs w:val="24"/>
      <w:lang w:val="pl-PL" w:eastAsia="pl-PL"/>
    </w:rPr>
  </w:style>
  <w:style w:type="table" w:customStyle="1" w:styleId="Zwykatabela14">
    <w:name w:val="Zwykła tabela 14"/>
    <w:basedOn w:val="Standardowy"/>
    <w:next w:val="Zwykatabela1"/>
    <w:uiPriority w:val="41"/>
    <w:rsid w:val="00BD225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TekstpodstawowyZnak1">
    <w:name w:val="Tekst podstawowy Znak1"/>
    <w:locked/>
    <w:rsid w:val="00BD2251"/>
    <w:rPr>
      <w:rFonts w:ascii="Arial" w:eastAsia="Times New Roman" w:hAnsi="Arial" w:cs="Arial"/>
      <w:sz w:val="24"/>
      <w:szCs w:val="24"/>
      <w:lang w:eastAsia="pl-PL"/>
    </w:rPr>
  </w:style>
  <w:style w:type="paragraph" w:customStyle="1" w:styleId="ZnakZnak9ZnakZnakZnakZnakZnakZnak1">
    <w:name w:val="Znak Znak9 Znak Znak Znak Znak Znak Znak1"/>
    <w:basedOn w:val="Normalny"/>
    <w:rsid w:val="00BD2251"/>
    <w:pPr>
      <w:widowControl/>
      <w:suppressAutoHyphens w:val="0"/>
      <w:jc w:val="left"/>
    </w:pPr>
  </w:style>
  <w:style w:type="character" w:customStyle="1" w:styleId="xcontentpasted0">
    <w:name w:val="x_contentpasted0"/>
    <w:basedOn w:val="Domylnaczcionkaakapitu"/>
    <w:rsid w:val="00BD2251"/>
  </w:style>
  <w:style w:type="paragraph" w:customStyle="1" w:styleId="Standardowyjust">
    <w:name w:val="Standardowy just"/>
    <w:basedOn w:val="Normalny"/>
    <w:uiPriority w:val="99"/>
    <w:rsid w:val="00BD2251"/>
    <w:pPr>
      <w:widowControl/>
      <w:numPr>
        <w:numId w:val="52"/>
      </w:numPr>
      <w:suppressAutoHyphens w:val="0"/>
      <w:spacing w:after="120" w:line="300" w:lineRule="auto"/>
      <w:jc w:val="both"/>
      <w:outlineLvl w:val="0"/>
    </w:pPr>
  </w:style>
  <w:style w:type="paragraph" w:customStyle="1" w:styleId="Akapitzlist2">
    <w:name w:val="Akapit z listą2"/>
    <w:basedOn w:val="Normalny"/>
    <w:rsid w:val="00BD2251"/>
    <w:pPr>
      <w:widowControl/>
      <w:suppressAutoHyphens w:val="0"/>
      <w:spacing w:after="200" w:line="276" w:lineRule="auto"/>
      <w:ind w:left="720"/>
      <w:jc w:val="left"/>
    </w:pPr>
    <w:rPr>
      <w:rFonts w:ascii="Calibri" w:hAnsi="Calibri"/>
      <w:sz w:val="22"/>
      <w:szCs w:val="22"/>
      <w:lang w:eastAsia="en-US"/>
    </w:rPr>
  </w:style>
  <w:style w:type="table" w:styleId="Zwykatabela1">
    <w:name w:val="Plain Table 1"/>
    <w:basedOn w:val="Standardowy"/>
    <w:uiPriority w:val="41"/>
    <w:rsid w:val="00BD225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ZnakZnak18ZnakZnakZnakZnak">
    <w:name w:val="Znak Znak18 Znak Znak Znak Znak"/>
    <w:basedOn w:val="Normalny"/>
    <w:rsid w:val="00BD2251"/>
    <w:pPr>
      <w:widowControl/>
      <w:suppressAutoHyphens w:val="0"/>
      <w:jc w:val="left"/>
    </w:pPr>
  </w:style>
  <w:style w:type="paragraph" w:customStyle="1" w:styleId="Akapitzlist3">
    <w:name w:val="Akapit z listą3"/>
    <w:basedOn w:val="Normalny"/>
    <w:qFormat/>
    <w:rsid w:val="00BD2251"/>
    <w:pPr>
      <w:widowControl/>
      <w:suppressAutoHyphens w:val="0"/>
      <w:spacing w:after="200" w:line="276" w:lineRule="auto"/>
      <w:ind w:left="720"/>
      <w:jc w:val="left"/>
    </w:pPr>
    <w:rPr>
      <w:rFonts w:ascii="Calibri" w:hAnsi="Calibri" w:cs="Calibri"/>
      <w:sz w:val="22"/>
      <w:szCs w:val="22"/>
      <w:lang w:val="x-none" w:eastAsia="en-US"/>
    </w:rPr>
  </w:style>
  <w:style w:type="character" w:customStyle="1" w:styleId="cf01">
    <w:name w:val="cf01"/>
    <w:basedOn w:val="Domylnaczcionkaakapitu"/>
    <w:rsid w:val="00BD2251"/>
    <w:rPr>
      <w:rFonts w:ascii="Segoe UI" w:hAnsi="Segoe UI" w:cs="Segoe UI" w:hint="default"/>
      <w:sz w:val="18"/>
      <w:szCs w:val="18"/>
    </w:rPr>
  </w:style>
  <w:style w:type="character" w:customStyle="1" w:styleId="facultygray-text">
    <w:name w:val="faculty__gray-text"/>
    <w:basedOn w:val="Domylnaczcionkaakapitu"/>
    <w:rsid w:val="008A2B79"/>
  </w:style>
  <w:style w:type="character" w:customStyle="1" w:styleId="facultyside-list-item-subtitle">
    <w:name w:val="faculty__side-list-item-subtitle"/>
    <w:basedOn w:val="Domylnaczcionkaakapitu"/>
    <w:rsid w:val="00156D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9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2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7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0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8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9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142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10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41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8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5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9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88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15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76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50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2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latformazakupowa.pl/strona/45-instrukcje" TargetMode="External"/><Relationship Id="rId21" Type="http://schemas.openxmlformats.org/officeDocument/2006/relationships/hyperlink" Target="https://platformazakupowa.pl" TargetMode="External"/><Relationship Id="rId34" Type="http://schemas.openxmlformats.org/officeDocument/2006/relationships/hyperlink" Target="https://platformazakupowa.pl" TargetMode="External"/><Relationship Id="rId42" Type="http://schemas.openxmlformats.org/officeDocument/2006/relationships/hyperlink" Target="https://platformazakupowa.pl" TargetMode="External"/><Relationship Id="rId47" Type="http://schemas.openxmlformats.org/officeDocument/2006/relationships/hyperlink" Target="mailto:iod@uj.edu.pl" TargetMode="External"/><Relationship Id="rId50" Type="http://schemas.openxmlformats.org/officeDocument/2006/relationships/header" Target="header1.xml"/><Relationship Id="rId55" Type="http://schemas.openxmlformats.org/officeDocument/2006/relationships/footer" Target="footer4.xml"/><Relationship Id="rId63" Type="http://schemas.openxmlformats.org/officeDocument/2006/relationships/image" Target="media/image7.emf"/><Relationship Id="rId68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przetargi.uj.edu.pl" TargetMode="External"/><Relationship Id="rId29" Type="http://schemas.openxmlformats.org/officeDocument/2006/relationships/hyperlink" Target="https://platformazakupowa.pl/pn/uj_edu" TargetMode="External"/><Relationship Id="rId11" Type="http://schemas.openxmlformats.org/officeDocument/2006/relationships/hyperlink" Target="mailto:bzp@uj.edu.pl" TargetMode="External"/><Relationship Id="rId24" Type="http://schemas.openxmlformats.org/officeDocument/2006/relationships/hyperlink" Target="https://platformazakupowa.pl" TargetMode="External"/><Relationship Id="rId32" Type="http://schemas.openxmlformats.org/officeDocument/2006/relationships/hyperlink" Target="https://platformazakupowa.pl" TargetMode="External"/><Relationship Id="rId37" Type="http://schemas.openxmlformats.org/officeDocument/2006/relationships/hyperlink" Target="https://platformazakupowa.pl" TargetMode="External"/><Relationship Id="rId40" Type="http://schemas.openxmlformats.org/officeDocument/2006/relationships/hyperlink" Target="https://platformazakupowa.pl" TargetMode="External"/><Relationship Id="rId45" Type="http://schemas.openxmlformats.org/officeDocument/2006/relationships/hyperlink" Target="https://platformazakupowa.pl" TargetMode="External"/><Relationship Id="rId53" Type="http://schemas.openxmlformats.org/officeDocument/2006/relationships/header" Target="header2.xml"/><Relationship Id="rId58" Type="http://schemas.openxmlformats.org/officeDocument/2006/relationships/hyperlink" Target="https://efaktura.gov.pl/" TargetMode="External"/><Relationship Id="rId66" Type="http://schemas.openxmlformats.org/officeDocument/2006/relationships/image" Target="media/image10.emf"/><Relationship Id="rId5" Type="http://schemas.openxmlformats.org/officeDocument/2006/relationships/numbering" Target="numbering.xml"/><Relationship Id="rId61" Type="http://schemas.openxmlformats.org/officeDocument/2006/relationships/image" Target="media/image5.emf"/><Relationship Id="rId19" Type="http://schemas.openxmlformats.org/officeDocument/2006/relationships/hyperlink" Target="https://platformazakupowa.pl" TargetMode="External"/><Relationship Id="rId14" Type="http://schemas.openxmlformats.org/officeDocument/2006/relationships/image" Target="media/image1.png"/><Relationship Id="rId22" Type="http://schemas.openxmlformats.org/officeDocument/2006/relationships/hyperlink" Target="https://platformazakupowa.pl" TargetMode="External"/><Relationship Id="rId27" Type="http://schemas.openxmlformats.org/officeDocument/2006/relationships/hyperlink" Target="https://platformazakupowa.pl" TargetMode="External"/><Relationship Id="rId30" Type="http://schemas.openxmlformats.org/officeDocument/2006/relationships/hyperlink" Target="https://platformazakupowa.pl" TargetMode="External"/><Relationship Id="rId35" Type="http://schemas.openxmlformats.org/officeDocument/2006/relationships/hyperlink" Target="https://platformazakupowa.pl" TargetMode="External"/><Relationship Id="rId43" Type="http://schemas.openxmlformats.org/officeDocument/2006/relationships/hyperlink" Target="https://platformazakupowa.pl" TargetMode="External"/><Relationship Id="rId48" Type="http://schemas.openxmlformats.org/officeDocument/2006/relationships/hyperlink" Target="https://ekrs.ms.gov.pl/web/wyszukiwarka-krs/strona-glowna/" TargetMode="External"/><Relationship Id="rId56" Type="http://schemas.openxmlformats.org/officeDocument/2006/relationships/image" Target="media/image2.png"/><Relationship Id="rId64" Type="http://schemas.openxmlformats.org/officeDocument/2006/relationships/image" Target="media/image8.emf"/><Relationship Id="rId8" Type="http://schemas.openxmlformats.org/officeDocument/2006/relationships/webSettings" Target="webSettings.xml"/><Relationship Id="rId51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hyperlink" Target="https://www.uj.edu.pl" TargetMode="External"/><Relationship Id="rId17" Type="http://schemas.openxmlformats.org/officeDocument/2006/relationships/hyperlink" Target="https://platformazakupowa.pl" TargetMode="External"/><Relationship Id="rId25" Type="http://schemas.openxmlformats.org/officeDocument/2006/relationships/hyperlink" Target="https://drive.google.com/file/d/1Kd1DttbBeiNWt4q4slS4t76lZVKPbkyD/view" TargetMode="External"/><Relationship Id="rId33" Type="http://schemas.openxmlformats.org/officeDocument/2006/relationships/hyperlink" Target="https://platformazakupowa.pl" TargetMode="External"/><Relationship Id="rId38" Type="http://schemas.openxmlformats.org/officeDocument/2006/relationships/hyperlink" Target="https://platformazakupowa.pl/pn/uj_edu" TargetMode="External"/><Relationship Id="rId46" Type="http://schemas.openxmlformats.org/officeDocument/2006/relationships/hyperlink" Target="https://platformazakupowa.pl/pn/uj_edu" TargetMode="External"/><Relationship Id="rId59" Type="http://schemas.openxmlformats.org/officeDocument/2006/relationships/image" Target="media/image3.emf"/><Relationship Id="rId67" Type="http://schemas.openxmlformats.org/officeDocument/2006/relationships/fontTable" Target="fontTable.xml"/><Relationship Id="rId20" Type="http://schemas.openxmlformats.org/officeDocument/2006/relationships/hyperlink" Target="https://platformazakupowa.pl/pn/uj_edu" TargetMode="External"/><Relationship Id="rId41" Type="http://schemas.openxmlformats.org/officeDocument/2006/relationships/hyperlink" Target="https://platformazakupowa.pl/strona/45-instrukcje" TargetMode="External"/><Relationship Id="rId54" Type="http://schemas.openxmlformats.org/officeDocument/2006/relationships/footer" Target="footer3.xml"/><Relationship Id="rId62" Type="http://schemas.openxmlformats.org/officeDocument/2006/relationships/image" Target="media/image6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www.uj.edu.pl" TargetMode="External"/><Relationship Id="rId23" Type="http://schemas.openxmlformats.org/officeDocument/2006/relationships/hyperlink" Target="https://platformazakupowa.pl" TargetMode="External"/><Relationship Id="rId28" Type="http://schemas.openxmlformats.org/officeDocument/2006/relationships/hyperlink" Target="https://platformazakupowa.pl" TargetMode="External"/><Relationship Id="rId36" Type="http://schemas.openxmlformats.org/officeDocument/2006/relationships/hyperlink" Target="https://platformazakupowa.pl" TargetMode="External"/><Relationship Id="rId49" Type="http://schemas.openxmlformats.org/officeDocument/2006/relationships/hyperlink" Target="https://aplikacja.ceidg.gov.pl/ceidg/ceidg.public.ui/search.aspx" TargetMode="External"/><Relationship Id="rId57" Type="http://schemas.openxmlformats.org/officeDocument/2006/relationships/hyperlink" Target="mailto:rafal.garlacz@uj.edu.pl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platformazakupowa.pl" TargetMode="External"/><Relationship Id="rId44" Type="http://schemas.openxmlformats.org/officeDocument/2006/relationships/hyperlink" Target="https://platformazakupowa.pl/pn/uj_edu" TargetMode="External"/><Relationship Id="rId52" Type="http://schemas.openxmlformats.org/officeDocument/2006/relationships/footer" Target="footer2.xml"/><Relationship Id="rId60" Type="http://schemas.openxmlformats.org/officeDocument/2006/relationships/image" Target="media/image4.emf"/><Relationship Id="rId65" Type="http://schemas.openxmlformats.org/officeDocument/2006/relationships/image" Target="media/image9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yperlink" Target="https://www.przetargi.uj.edu.pl" TargetMode="External"/><Relationship Id="rId18" Type="http://schemas.openxmlformats.org/officeDocument/2006/relationships/hyperlink" Target="https://platformazakupowa.pl/transakcja/904453" TargetMode="External"/><Relationship Id="rId39" Type="http://schemas.openxmlformats.org/officeDocument/2006/relationships/hyperlink" Target="https://platformazakupowa.pl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8F6302936045D46811F52BE21769751" ma:contentTypeVersion="12" ma:contentTypeDescription="Utwórz nowy dokument." ma:contentTypeScope="" ma:versionID="b63c9eb99510bcd2a48af1e0d771eaa6">
  <xsd:schema xmlns:xsd="http://www.w3.org/2001/XMLSchema" xmlns:xs="http://www.w3.org/2001/XMLSchema" xmlns:p="http://schemas.microsoft.com/office/2006/metadata/properties" xmlns:ns3="8a6ce58d-ebe4-4a90-a807-036ada5bae54" xmlns:ns4="8267e597-9d42-4fb0-91e8-4985d6d57556" targetNamespace="http://schemas.microsoft.com/office/2006/metadata/properties" ma:root="true" ma:fieldsID="6768f3bdaf30eb0ec5b94189c2ed2894" ns3:_="" ns4:_="">
    <xsd:import namespace="8a6ce58d-ebe4-4a90-a807-036ada5bae54"/>
    <xsd:import namespace="8267e597-9d42-4fb0-91e8-4985d6d57556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DateTaken" minOccurs="0"/>
                <xsd:element ref="ns4:MediaServiceAutoKeyPoints" minOccurs="0"/>
                <xsd:element ref="ns4:MediaServiceKeyPoints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6ce58d-ebe4-4a90-a807-036ada5bae5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Udostępnianie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Udostępnione dla — szczegóły" ma:description="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krót wskazówki dotyczącej udostępniania" ma:description="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67e597-9d42-4fb0-91e8-4985d6d5755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168CA7F-43DC-4778-A699-517CB450171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78D52184-1471-49B4-88E2-B8AC9F6B2CB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85916E0-6E2D-4619-AE60-9DC9B6DF2704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158FAFB-444F-4162-8A61-894B52BEDFA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a6ce58d-ebe4-4a90-a807-036ada5bae54"/>
    <ds:schemaRef ds:uri="8267e597-9d42-4fb0-91e8-4985d6d5755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33</Pages>
  <Words>12512</Words>
  <Characters>75078</Characters>
  <Application>Microsoft Office Word</Application>
  <DocSecurity>0</DocSecurity>
  <Lines>625</Lines>
  <Paragraphs>174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SPECYFIKACJA  ISTOTNYCH  WARUNKÓW  ZAMÓWIENIA</vt:lpstr>
    </vt:vector>
  </TitlesOfParts>
  <Company>UJ</Company>
  <LinksUpToDate>false</LinksUpToDate>
  <CharactersWithSpaces>87416</CharactersWithSpaces>
  <SharedDoc>false</SharedDoc>
  <HLinks>
    <vt:vector size="66" baseType="variant">
      <vt:variant>
        <vt:i4>5243153</vt:i4>
      </vt:variant>
      <vt:variant>
        <vt:i4>30</vt:i4>
      </vt:variant>
      <vt:variant>
        <vt:i4>0</vt:i4>
      </vt:variant>
      <vt:variant>
        <vt:i4>5</vt:i4>
      </vt:variant>
      <vt:variant>
        <vt:lpwstr>mailto:wojciech.piątek@uj.edu.pl</vt:lpwstr>
      </vt:variant>
      <vt:variant>
        <vt:lpwstr/>
      </vt:variant>
      <vt:variant>
        <vt:i4>7798850</vt:i4>
      </vt:variant>
      <vt:variant>
        <vt:i4>27</vt:i4>
      </vt:variant>
      <vt:variant>
        <vt:i4>0</vt:i4>
      </vt:variant>
      <vt:variant>
        <vt:i4>5</vt:i4>
      </vt:variant>
      <vt:variant>
        <vt:lpwstr>mailto:joanna.swierczek@uj.edu.pl</vt:lpwstr>
      </vt:variant>
      <vt:variant>
        <vt:lpwstr/>
      </vt:variant>
      <vt:variant>
        <vt:i4>1179759</vt:i4>
      </vt:variant>
      <vt:variant>
        <vt:i4>24</vt:i4>
      </vt:variant>
      <vt:variant>
        <vt:i4>0</vt:i4>
      </vt:variant>
      <vt:variant>
        <vt:i4>5</vt:i4>
      </vt:variant>
      <vt:variant>
        <vt:lpwstr>mailto:iod@uj.edu.pl</vt:lpwstr>
      </vt:variant>
      <vt:variant>
        <vt:lpwstr/>
      </vt:variant>
      <vt:variant>
        <vt:i4>196648</vt:i4>
      </vt:variant>
      <vt:variant>
        <vt:i4>21</vt:i4>
      </vt:variant>
      <vt:variant>
        <vt:i4>0</vt:i4>
      </vt:variant>
      <vt:variant>
        <vt:i4>5</vt:i4>
      </vt:variant>
      <vt:variant>
        <vt:lpwstr>C:\Users\Rupniewska\AppData\Local\Microsoft\Windows\AppData\Local\Microsoft\wasm\AppData\Local\Monika\Desktop\e-mail</vt:lpwstr>
      </vt:variant>
      <vt:variant>
        <vt:lpwstr/>
      </vt:variant>
      <vt:variant>
        <vt:i4>3342437</vt:i4>
      </vt:variant>
      <vt:variant>
        <vt:i4>18</vt:i4>
      </vt:variant>
      <vt:variant>
        <vt:i4>0</vt:i4>
      </vt:variant>
      <vt:variant>
        <vt:i4>5</vt:i4>
      </vt:variant>
      <vt:variant>
        <vt:lpwstr>http://www.przetargi.uj.edu.pl/</vt:lpwstr>
      </vt:variant>
      <vt:variant>
        <vt:lpwstr/>
      </vt:variant>
      <vt:variant>
        <vt:i4>3342437</vt:i4>
      </vt:variant>
      <vt:variant>
        <vt:i4>15</vt:i4>
      </vt:variant>
      <vt:variant>
        <vt:i4>0</vt:i4>
      </vt:variant>
      <vt:variant>
        <vt:i4>5</vt:i4>
      </vt:variant>
      <vt:variant>
        <vt:lpwstr>http://www.przetargi.uj.edu.pl/</vt:lpwstr>
      </vt:variant>
      <vt:variant>
        <vt:lpwstr/>
      </vt:variant>
      <vt:variant>
        <vt:i4>5636186</vt:i4>
      </vt:variant>
      <vt:variant>
        <vt:i4>12</vt:i4>
      </vt:variant>
      <vt:variant>
        <vt:i4>0</vt:i4>
      </vt:variant>
      <vt:variant>
        <vt:i4>5</vt:i4>
      </vt:variant>
      <vt:variant>
        <vt:lpwstr>http://www.uj.edu.pl/</vt:lpwstr>
      </vt:variant>
      <vt:variant>
        <vt:lpwstr/>
      </vt:variant>
      <vt:variant>
        <vt:i4>852090</vt:i4>
      </vt:variant>
      <vt:variant>
        <vt:i4>9</vt:i4>
      </vt:variant>
      <vt:variant>
        <vt:i4>0</vt:i4>
      </vt:variant>
      <vt:variant>
        <vt:i4>5</vt:i4>
      </vt:variant>
      <vt:variant>
        <vt:lpwstr>mailto:bzp@uj.edu.pl</vt:lpwstr>
      </vt:variant>
      <vt:variant>
        <vt:lpwstr/>
      </vt:variant>
      <vt:variant>
        <vt:i4>3342437</vt:i4>
      </vt:variant>
      <vt:variant>
        <vt:i4>6</vt:i4>
      </vt:variant>
      <vt:variant>
        <vt:i4>0</vt:i4>
      </vt:variant>
      <vt:variant>
        <vt:i4>5</vt:i4>
      </vt:variant>
      <vt:variant>
        <vt:lpwstr>http://www.przetargi.uj.edu.pl/</vt:lpwstr>
      </vt:variant>
      <vt:variant>
        <vt:lpwstr/>
      </vt:variant>
      <vt:variant>
        <vt:i4>5636186</vt:i4>
      </vt:variant>
      <vt:variant>
        <vt:i4>3</vt:i4>
      </vt:variant>
      <vt:variant>
        <vt:i4>0</vt:i4>
      </vt:variant>
      <vt:variant>
        <vt:i4>5</vt:i4>
      </vt:variant>
      <vt:variant>
        <vt:lpwstr>http://www.uj.edu.pl/</vt:lpwstr>
      </vt:variant>
      <vt:variant>
        <vt:lpwstr/>
      </vt:variant>
      <vt:variant>
        <vt:i4>852090</vt:i4>
      </vt:variant>
      <vt:variant>
        <vt:i4>0</vt:i4>
      </vt:variant>
      <vt:variant>
        <vt:i4>0</vt:i4>
      </vt:variant>
      <vt:variant>
        <vt:i4>5</vt:i4>
      </vt:variant>
      <vt:variant>
        <vt:lpwstr>mailto:bzp@uj.edu.pl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SPECYFIKACJA  ISTOTNYCH  WARUNKÓW  ZAMÓWIENIA</dc:title>
  <dc:subject/>
  <dc:creator>Wojtek</dc:creator>
  <cp:keywords/>
  <dc:description/>
  <cp:lastModifiedBy>Karolina Gorczyca</cp:lastModifiedBy>
  <cp:revision>3</cp:revision>
  <cp:lastPrinted>2024-03-20T12:12:00Z</cp:lastPrinted>
  <dcterms:created xsi:type="dcterms:W3CDTF">2024-03-20T12:08:00Z</dcterms:created>
  <dcterms:modified xsi:type="dcterms:W3CDTF">2024-03-20T12:12:00Z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0x01010088F6302936045D46811F52BE21769751</vt:lpwstr>
  </property>
</Properties>
</file>