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D8BB4" w14:textId="77777777" w:rsidR="0044716E" w:rsidRDefault="00A71656" w:rsidP="00D27A32">
      <w:pPr>
        <w:keepNext/>
        <w:keepLines/>
        <w:spacing w:after="0" w:line="240" w:lineRule="auto"/>
        <w:jc w:val="right"/>
        <w:outlineLvl w:val="0"/>
        <w:rPr>
          <w:rFonts w:eastAsia="Times New Roman" w:cs="Times New Roman"/>
          <w:bCs/>
          <w:i/>
          <w:lang w:eastAsia="pl-PL"/>
        </w:rPr>
      </w:pPr>
      <w:bookmarkStart w:id="0" w:name="_Hlk62727699"/>
      <w:r w:rsidRPr="00920317">
        <w:rPr>
          <w:rFonts w:eastAsia="Times New Roman" w:cs="Times New Roman"/>
          <w:bCs/>
          <w:i/>
          <w:lang w:eastAsia="pl-PL"/>
        </w:rPr>
        <w:t>Załącznik nr 1 do SWZ</w:t>
      </w:r>
    </w:p>
    <w:bookmarkEnd w:id="0"/>
    <w:p w14:paraId="23054E43" w14:textId="77777777" w:rsidR="00A71656" w:rsidRPr="00415BF5" w:rsidRDefault="00A71656" w:rsidP="00A71656">
      <w:pPr>
        <w:spacing w:after="0" w:line="240" w:lineRule="auto"/>
        <w:rPr>
          <w:rFonts w:eastAsia="Times New Roman" w:cs="Times New Roman"/>
          <w:sz w:val="4"/>
          <w:szCs w:val="4"/>
          <w:lang w:eastAsia="pl-PL"/>
        </w:rPr>
      </w:pPr>
    </w:p>
    <w:tbl>
      <w:tblPr>
        <w:tblW w:w="10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4"/>
        <w:gridCol w:w="435"/>
        <w:gridCol w:w="8718"/>
      </w:tblGrid>
      <w:tr w:rsidR="00A71656" w:rsidRPr="00920317" w14:paraId="6F28BFFE" w14:textId="77777777" w:rsidTr="009C162B">
        <w:trPr>
          <w:trHeight w:val="177"/>
        </w:trPr>
        <w:tc>
          <w:tcPr>
            <w:tcW w:w="10707" w:type="dxa"/>
            <w:gridSpan w:val="3"/>
            <w:shd w:val="clear" w:color="auto" w:fill="D9E2F3" w:themeFill="accent1" w:themeFillTint="33"/>
            <w:vAlign w:val="center"/>
          </w:tcPr>
          <w:p w14:paraId="1D9819F6" w14:textId="77777777" w:rsidR="00A71656" w:rsidRPr="00920317" w:rsidRDefault="00A71656" w:rsidP="00A71656">
            <w:pPr>
              <w:spacing w:after="0" w:line="240" w:lineRule="auto"/>
              <w:jc w:val="center"/>
              <w:rPr>
                <w:rFonts w:eastAsia="Times New Roman" w:cs="Times New Roman"/>
                <w:b/>
                <w:sz w:val="28"/>
                <w:szCs w:val="24"/>
                <w:lang w:eastAsia="pl-PL"/>
              </w:rPr>
            </w:pPr>
            <w:r w:rsidRPr="00920317">
              <w:rPr>
                <w:rFonts w:eastAsia="Times New Roman" w:cs="Times New Roman"/>
                <w:b/>
                <w:sz w:val="28"/>
                <w:szCs w:val="24"/>
                <w:lang w:eastAsia="pl-PL"/>
              </w:rPr>
              <w:t>FORMULARZ OFERTOWY</w:t>
            </w:r>
          </w:p>
        </w:tc>
      </w:tr>
      <w:tr w:rsidR="00A71656" w:rsidRPr="00920317" w14:paraId="139D6F75" w14:textId="77777777" w:rsidTr="009C162B">
        <w:trPr>
          <w:trHeight w:val="568"/>
        </w:trPr>
        <w:tc>
          <w:tcPr>
            <w:tcW w:w="1554" w:type="dxa"/>
            <w:vAlign w:val="center"/>
          </w:tcPr>
          <w:p w14:paraId="095A5402" w14:textId="77777777" w:rsidR="00A71656" w:rsidRPr="00920317" w:rsidRDefault="00A71656" w:rsidP="00A71656">
            <w:pPr>
              <w:spacing w:after="0" w:line="240" w:lineRule="auto"/>
              <w:jc w:val="center"/>
              <w:rPr>
                <w:rFonts w:eastAsia="Times New Roman" w:cs="Times New Roman"/>
                <w:b/>
                <w:bCs/>
                <w:i/>
                <w:iCs/>
                <w:sz w:val="20"/>
                <w:szCs w:val="20"/>
                <w:lang w:eastAsia="pl-PL"/>
              </w:rPr>
            </w:pPr>
            <w:bookmarkStart w:id="1" w:name="_Hlk74039627"/>
            <w:r w:rsidRPr="00920317">
              <w:rPr>
                <w:rFonts w:eastAsia="Times New Roman" w:cs="Times New Roman"/>
                <w:b/>
                <w:bCs/>
                <w:i/>
                <w:iCs/>
                <w:sz w:val="20"/>
                <w:szCs w:val="20"/>
                <w:lang w:eastAsia="pl-PL"/>
              </w:rPr>
              <w:t>Przedmiot zamówienia</w:t>
            </w:r>
          </w:p>
        </w:tc>
        <w:tc>
          <w:tcPr>
            <w:tcW w:w="9153" w:type="dxa"/>
            <w:gridSpan w:val="2"/>
            <w:shd w:val="clear" w:color="auto" w:fill="D9E2F3" w:themeFill="accent1" w:themeFillTint="33"/>
            <w:vAlign w:val="center"/>
          </w:tcPr>
          <w:p w14:paraId="69559762" w14:textId="5279664F" w:rsidR="00A71656" w:rsidRPr="0044716E" w:rsidRDefault="008973F8" w:rsidP="0044716E">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eastAsiaTheme="majorEastAsia" w:cs="Arial"/>
                <w:b/>
                <w:bCs/>
                <w:caps/>
                <w:spacing w:val="10"/>
              </w:rPr>
            </w:pPr>
            <w:r w:rsidRPr="008973F8">
              <w:rPr>
                <w:rFonts w:eastAsiaTheme="majorEastAsia" w:cs="Arial"/>
                <w:b/>
                <w:bCs/>
                <w:caps/>
                <w:spacing w:val="10"/>
              </w:rPr>
              <w:t>STERYLIZATOR PAROWY</w:t>
            </w:r>
          </w:p>
        </w:tc>
      </w:tr>
      <w:bookmarkEnd w:id="1"/>
      <w:tr w:rsidR="00A71656" w:rsidRPr="00920317" w14:paraId="24387132" w14:textId="77777777" w:rsidTr="009C162B">
        <w:tc>
          <w:tcPr>
            <w:tcW w:w="1554" w:type="dxa"/>
            <w:tcBorders>
              <w:bottom w:val="single" w:sz="12" w:space="0" w:color="auto"/>
            </w:tcBorders>
          </w:tcPr>
          <w:p w14:paraId="19C9A1B7" w14:textId="77777777" w:rsidR="00A71656" w:rsidRPr="00920317" w:rsidRDefault="00A71656" w:rsidP="00A71656">
            <w:pPr>
              <w:keepNext/>
              <w:keepLines/>
              <w:spacing w:before="40" w:after="0" w:line="240" w:lineRule="auto"/>
              <w:jc w:val="center"/>
              <w:outlineLvl w:val="3"/>
              <w:rPr>
                <w:rFonts w:eastAsia="Times New Roman" w:cs="Times New Roman"/>
                <w:b/>
                <w:bCs/>
                <w:sz w:val="20"/>
                <w:szCs w:val="20"/>
                <w:lang w:eastAsia="pl-PL"/>
              </w:rPr>
            </w:pPr>
            <w:r w:rsidRPr="00920317">
              <w:rPr>
                <w:rFonts w:eastAsia="Times New Roman" w:cs="Times New Roman"/>
                <w:b/>
                <w:i/>
                <w:iCs/>
                <w:sz w:val="20"/>
                <w:szCs w:val="20"/>
                <w:lang w:eastAsia="pl-PL"/>
              </w:rPr>
              <w:t>Zamawiający</w:t>
            </w:r>
          </w:p>
        </w:tc>
        <w:tc>
          <w:tcPr>
            <w:tcW w:w="9153" w:type="dxa"/>
            <w:gridSpan w:val="2"/>
            <w:tcBorders>
              <w:bottom w:val="single" w:sz="12" w:space="0" w:color="auto"/>
            </w:tcBorders>
          </w:tcPr>
          <w:p w14:paraId="674DA486" w14:textId="77777777" w:rsidR="00A71656" w:rsidRPr="00920317" w:rsidRDefault="00A71656" w:rsidP="00A71656">
            <w:pPr>
              <w:keepNext/>
              <w:keepLines/>
              <w:spacing w:after="0" w:line="240" w:lineRule="auto"/>
              <w:jc w:val="center"/>
              <w:outlineLvl w:val="4"/>
              <w:rPr>
                <w:rFonts w:eastAsia="Times New Roman" w:cs="Times New Roman"/>
                <w:b/>
                <w:szCs w:val="24"/>
                <w:lang w:eastAsia="pl-PL"/>
              </w:rPr>
            </w:pPr>
            <w:r w:rsidRPr="00920317">
              <w:rPr>
                <w:rFonts w:eastAsia="Times New Roman" w:cs="Times New Roman"/>
                <w:b/>
                <w:szCs w:val="24"/>
                <w:lang w:eastAsia="pl-PL"/>
              </w:rPr>
              <w:t>Szpital Specjalistyczny w Pile im. Stanisława Staszica</w:t>
            </w:r>
          </w:p>
          <w:p w14:paraId="28AD879E" w14:textId="77777777" w:rsidR="00A71656" w:rsidRPr="00920317" w:rsidRDefault="00A71656" w:rsidP="00A71656">
            <w:pPr>
              <w:keepNext/>
              <w:keepLines/>
              <w:spacing w:after="0" w:line="240" w:lineRule="auto"/>
              <w:jc w:val="center"/>
              <w:outlineLvl w:val="4"/>
              <w:rPr>
                <w:rFonts w:eastAsia="Times New Roman" w:cs="Times New Roman"/>
                <w:b/>
                <w:sz w:val="24"/>
                <w:szCs w:val="24"/>
                <w:lang w:eastAsia="pl-PL"/>
              </w:rPr>
            </w:pPr>
            <w:r w:rsidRPr="00920317">
              <w:rPr>
                <w:rFonts w:eastAsia="Times New Roman" w:cs="Times New Roman"/>
                <w:szCs w:val="24"/>
                <w:lang w:eastAsia="pl-PL"/>
              </w:rPr>
              <w:t>64–920 Piła, ul. Rydygiera 1</w:t>
            </w:r>
          </w:p>
        </w:tc>
      </w:tr>
      <w:tr w:rsidR="00A71656" w:rsidRPr="00920317" w14:paraId="39C0F01A" w14:textId="77777777" w:rsidTr="008973F8">
        <w:trPr>
          <w:trHeight w:val="872"/>
        </w:trPr>
        <w:tc>
          <w:tcPr>
            <w:tcW w:w="1989" w:type="dxa"/>
            <w:gridSpan w:val="2"/>
            <w:tcBorders>
              <w:top w:val="single" w:sz="12" w:space="0" w:color="auto"/>
            </w:tcBorders>
            <w:shd w:val="clear" w:color="auto" w:fill="D9D9D9" w:themeFill="background1" w:themeFillShade="D9"/>
          </w:tcPr>
          <w:p w14:paraId="5F6CFDFC"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Wykonawca</w:t>
            </w:r>
          </w:p>
          <w:p w14:paraId="7358955E"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pełna nazwa,</w:t>
            </w:r>
          </w:p>
          <w:p w14:paraId="1B6CE1E4" w14:textId="24336952" w:rsidR="00A71656" w:rsidRPr="008973F8" w:rsidRDefault="009A0A4D" w:rsidP="008973F8">
            <w:pPr>
              <w:spacing w:after="0" w:line="240" w:lineRule="auto"/>
              <w:jc w:val="center"/>
              <w:rPr>
                <w:rFonts w:eastAsia="Times New Roman" w:cs="Times New Roman"/>
                <w:b/>
                <w:bCs/>
                <w:i/>
                <w:iCs/>
                <w:sz w:val="10"/>
                <w:szCs w:val="24"/>
                <w:lang w:eastAsia="pl-PL"/>
              </w:rPr>
            </w:pPr>
            <w:r w:rsidRPr="00920317">
              <w:rPr>
                <w:rFonts w:eastAsia="Times New Roman" w:cs="Times New Roman"/>
                <w:b/>
                <w:bCs/>
                <w:i/>
                <w:iCs/>
                <w:sz w:val="24"/>
                <w:szCs w:val="24"/>
                <w:lang w:eastAsia="pl-PL"/>
              </w:rPr>
              <w:t>adres,</w:t>
            </w:r>
          </w:p>
        </w:tc>
        <w:tc>
          <w:tcPr>
            <w:tcW w:w="8718" w:type="dxa"/>
            <w:tcBorders>
              <w:top w:val="single" w:sz="12" w:space="0" w:color="auto"/>
            </w:tcBorders>
          </w:tcPr>
          <w:p w14:paraId="3B229BD4" w14:textId="77777777" w:rsidR="00A71656" w:rsidRPr="00920317" w:rsidRDefault="00A71656" w:rsidP="00A71656">
            <w:pPr>
              <w:spacing w:after="0" w:line="240" w:lineRule="auto"/>
              <w:rPr>
                <w:rFonts w:eastAsia="Times New Roman" w:cs="Times New Roman"/>
                <w:sz w:val="24"/>
                <w:szCs w:val="24"/>
                <w:lang w:eastAsia="pl-PL"/>
              </w:rPr>
            </w:pPr>
          </w:p>
        </w:tc>
      </w:tr>
      <w:tr w:rsidR="00415BF5" w:rsidRPr="00920317" w14:paraId="63375EF5" w14:textId="77777777" w:rsidTr="009C162B">
        <w:trPr>
          <w:trHeight w:val="63"/>
        </w:trPr>
        <w:tc>
          <w:tcPr>
            <w:tcW w:w="1989" w:type="dxa"/>
            <w:gridSpan w:val="2"/>
            <w:tcBorders>
              <w:top w:val="single" w:sz="12" w:space="0" w:color="auto"/>
            </w:tcBorders>
            <w:shd w:val="clear" w:color="auto" w:fill="D9D9D9" w:themeFill="background1" w:themeFillShade="D9"/>
          </w:tcPr>
          <w:p w14:paraId="39C7F85A" w14:textId="77777777" w:rsidR="00415BF5" w:rsidRPr="00920317" w:rsidRDefault="00415BF5" w:rsidP="009A0A4D">
            <w:pPr>
              <w:spacing w:after="0" w:line="240" w:lineRule="auto"/>
              <w:jc w:val="center"/>
              <w:rPr>
                <w:rFonts w:eastAsia="Times New Roman" w:cs="Times New Roman"/>
                <w:b/>
                <w:bCs/>
                <w:i/>
                <w:iCs/>
                <w:sz w:val="24"/>
                <w:szCs w:val="24"/>
                <w:lang w:eastAsia="pl-PL"/>
              </w:rPr>
            </w:pPr>
            <w:r w:rsidRPr="00415BF5">
              <w:rPr>
                <w:rFonts w:eastAsia="Times New Roman" w:cs="Times New Roman"/>
                <w:b/>
                <w:bCs/>
                <w:i/>
                <w:iCs/>
                <w:sz w:val="24"/>
                <w:szCs w:val="24"/>
                <w:lang w:eastAsia="pl-PL"/>
              </w:rPr>
              <w:t>województwo</w:t>
            </w:r>
          </w:p>
        </w:tc>
        <w:tc>
          <w:tcPr>
            <w:tcW w:w="8718" w:type="dxa"/>
            <w:tcBorders>
              <w:top w:val="single" w:sz="12" w:space="0" w:color="auto"/>
            </w:tcBorders>
          </w:tcPr>
          <w:p w14:paraId="478F658B" w14:textId="77777777" w:rsidR="00415BF5" w:rsidRPr="00920317" w:rsidRDefault="00415BF5" w:rsidP="00A71656">
            <w:pPr>
              <w:spacing w:after="0" w:line="240" w:lineRule="auto"/>
              <w:rPr>
                <w:rFonts w:eastAsia="Times New Roman" w:cs="Times New Roman"/>
                <w:sz w:val="24"/>
                <w:szCs w:val="24"/>
                <w:lang w:eastAsia="pl-PL"/>
              </w:rPr>
            </w:pPr>
          </w:p>
        </w:tc>
      </w:tr>
      <w:tr w:rsidR="00A71656" w:rsidRPr="00920317" w14:paraId="1421B745" w14:textId="77777777" w:rsidTr="009C162B">
        <w:trPr>
          <w:trHeight w:val="132"/>
        </w:trPr>
        <w:tc>
          <w:tcPr>
            <w:tcW w:w="1989" w:type="dxa"/>
            <w:gridSpan w:val="2"/>
            <w:shd w:val="clear" w:color="auto" w:fill="D9D9D9" w:themeFill="background1" w:themeFillShade="D9"/>
          </w:tcPr>
          <w:p w14:paraId="5E42D88F"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NIP</w:t>
            </w:r>
          </w:p>
        </w:tc>
        <w:tc>
          <w:tcPr>
            <w:tcW w:w="8718" w:type="dxa"/>
          </w:tcPr>
          <w:p w14:paraId="457AD3F2"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01F776F3" w14:textId="77777777" w:rsidTr="009C162B">
        <w:trPr>
          <w:trHeight w:val="132"/>
        </w:trPr>
        <w:tc>
          <w:tcPr>
            <w:tcW w:w="1989" w:type="dxa"/>
            <w:gridSpan w:val="2"/>
            <w:shd w:val="clear" w:color="auto" w:fill="D9D9D9" w:themeFill="background1" w:themeFillShade="D9"/>
          </w:tcPr>
          <w:p w14:paraId="6C808910"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val="en-US" w:eastAsia="pl-PL"/>
              </w:rPr>
              <w:t>REGON</w:t>
            </w:r>
          </w:p>
        </w:tc>
        <w:tc>
          <w:tcPr>
            <w:tcW w:w="8718" w:type="dxa"/>
          </w:tcPr>
          <w:p w14:paraId="1A171118" w14:textId="77777777" w:rsidR="00A71656" w:rsidRPr="00920317" w:rsidRDefault="00A71656" w:rsidP="00A71656">
            <w:pPr>
              <w:spacing w:after="0" w:line="240" w:lineRule="auto"/>
              <w:rPr>
                <w:rFonts w:eastAsia="Times New Roman" w:cs="Times New Roman"/>
                <w:sz w:val="24"/>
                <w:szCs w:val="24"/>
                <w:lang w:val="en-US" w:eastAsia="pl-PL"/>
              </w:rPr>
            </w:pPr>
          </w:p>
        </w:tc>
      </w:tr>
      <w:tr w:rsidR="00415BF5" w:rsidRPr="00920317" w14:paraId="0FF65A80" w14:textId="77777777" w:rsidTr="009C162B">
        <w:trPr>
          <w:trHeight w:val="132"/>
        </w:trPr>
        <w:tc>
          <w:tcPr>
            <w:tcW w:w="1989" w:type="dxa"/>
            <w:gridSpan w:val="2"/>
            <w:shd w:val="clear" w:color="auto" w:fill="D9D9D9" w:themeFill="background1" w:themeFillShade="D9"/>
          </w:tcPr>
          <w:p w14:paraId="0D9B08B8" w14:textId="77777777" w:rsidR="00415BF5" w:rsidRPr="00920317" w:rsidRDefault="00415BF5" w:rsidP="00A71656">
            <w:pPr>
              <w:spacing w:after="0" w:line="240" w:lineRule="auto"/>
              <w:jc w:val="center"/>
              <w:rPr>
                <w:rFonts w:eastAsia="Times New Roman" w:cs="Times New Roman"/>
                <w:b/>
                <w:bCs/>
                <w:i/>
                <w:iCs/>
                <w:sz w:val="24"/>
                <w:szCs w:val="24"/>
                <w:lang w:val="en-US" w:eastAsia="pl-PL"/>
              </w:rPr>
            </w:pPr>
            <w:r w:rsidRPr="00920317">
              <w:rPr>
                <w:rFonts w:eastAsia="Times New Roman" w:cs="Times New Roman"/>
                <w:b/>
                <w:bCs/>
                <w:i/>
                <w:iCs/>
                <w:sz w:val="18"/>
                <w:szCs w:val="18"/>
                <w:lang w:eastAsia="pl-PL"/>
              </w:rPr>
              <w:t>NR KRS/CEIDG/INNY</w:t>
            </w:r>
          </w:p>
        </w:tc>
        <w:tc>
          <w:tcPr>
            <w:tcW w:w="8718" w:type="dxa"/>
          </w:tcPr>
          <w:p w14:paraId="0FAA366B" w14:textId="77777777" w:rsidR="00415BF5" w:rsidRPr="00920317" w:rsidRDefault="00415BF5" w:rsidP="00A71656">
            <w:pPr>
              <w:spacing w:after="0" w:line="240" w:lineRule="auto"/>
              <w:rPr>
                <w:rFonts w:eastAsia="Times New Roman" w:cs="Times New Roman"/>
                <w:sz w:val="24"/>
                <w:szCs w:val="24"/>
                <w:lang w:val="en-US" w:eastAsia="pl-PL"/>
              </w:rPr>
            </w:pPr>
          </w:p>
        </w:tc>
      </w:tr>
      <w:tr w:rsidR="00A71656" w:rsidRPr="00920317" w14:paraId="468627D2" w14:textId="77777777" w:rsidTr="009C162B">
        <w:trPr>
          <w:trHeight w:val="132"/>
        </w:trPr>
        <w:tc>
          <w:tcPr>
            <w:tcW w:w="1989" w:type="dxa"/>
            <w:gridSpan w:val="2"/>
            <w:shd w:val="clear" w:color="auto" w:fill="D9D9D9" w:themeFill="background1" w:themeFillShade="D9"/>
          </w:tcPr>
          <w:p w14:paraId="78FA99BE"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eastAsia="pl-PL"/>
              </w:rPr>
              <w:t>TELEFON</w:t>
            </w:r>
          </w:p>
        </w:tc>
        <w:tc>
          <w:tcPr>
            <w:tcW w:w="8718" w:type="dxa"/>
          </w:tcPr>
          <w:p w14:paraId="40E90589"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39FCFB73" w14:textId="77777777" w:rsidTr="009C162B">
        <w:trPr>
          <w:trHeight w:val="132"/>
        </w:trPr>
        <w:tc>
          <w:tcPr>
            <w:tcW w:w="1989" w:type="dxa"/>
            <w:gridSpan w:val="2"/>
            <w:tcBorders>
              <w:bottom w:val="single" w:sz="4" w:space="0" w:color="auto"/>
            </w:tcBorders>
            <w:shd w:val="clear" w:color="auto" w:fill="D9D9D9" w:themeFill="background1" w:themeFillShade="D9"/>
          </w:tcPr>
          <w:p w14:paraId="23B26EF8"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val="en-US" w:eastAsia="pl-PL"/>
              </w:rPr>
              <w:t>E-MAIL</w:t>
            </w:r>
          </w:p>
        </w:tc>
        <w:tc>
          <w:tcPr>
            <w:tcW w:w="8718" w:type="dxa"/>
            <w:tcBorders>
              <w:bottom w:val="single" w:sz="4" w:space="0" w:color="auto"/>
            </w:tcBorders>
          </w:tcPr>
          <w:p w14:paraId="0F57E51B"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1DBF335A" w14:textId="77777777" w:rsidTr="009C162B">
        <w:trPr>
          <w:trHeight w:val="665"/>
        </w:trPr>
        <w:tc>
          <w:tcPr>
            <w:tcW w:w="1989" w:type="dxa"/>
            <w:gridSpan w:val="2"/>
            <w:tcBorders>
              <w:bottom w:val="single" w:sz="4" w:space="0" w:color="auto"/>
            </w:tcBorders>
            <w:shd w:val="clear" w:color="auto" w:fill="D9D9D9" w:themeFill="background1" w:themeFillShade="D9"/>
          </w:tcPr>
          <w:p w14:paraId="39473EEC"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 xml:space="preserve">Adres do korespondencji </w:t>
            </w:r>
          </w:p>
          <w:p w14:paraId="7D45BCE5"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14"/>
                <w:lang w:eastAsia="pl-PL"/>
              </w:rPr>
              <w:t>(jeżeli jest inny niż adres siedziby</w:t>
            </w:r>
            <w:r w:rsidRPr="00920317">
              <w:rPr>
                <w:rFonts w:eastAsia="Times New Roman" w:cs="Times New Roman"/>
                <w:b/>
                <w:bCs/>
                <w:i/>
                <w:iCs/>
                <w:sz w:val="16"/>
                <w:szCs w:val="24"/>
                <w:lang w:eastAsia="pl-PL"/>
              </w:rPr>
              <w:t xml:space="preserve">):  </w:t>
            </w:r>
          </w:p>
        </w:tc>
        <w:tc>
          <w:tcPr>
            <w:tcW w:w="8718" w:type="dxa"/>
            <w:tcBorders>
              <w:bottom w:val="single" w:sz="4" w:space="0" w:color="auto"/>
            </w:tcBorders>
          </w:tcPr>
          <w:p w14:paraId="776CA33C" w14:textId="77777777" w:rsidR="00A71656" w:rsidRPr="00920317" w:rsidRDefault="00A71656" w:rsidP="00A71656">
            <w:pPr>
              <w:spacing w:after="0" w:line="240" w:lineRule="auto"/>
              <w:rPr>
                <w:rFonts w:eastAsia="Times New Roman" w:cs="Times New Roman"/>
                <w:sz w:val="24"/>
                <w:szCs w:val="24"/>
                <w:lang w:eastAsia="pl-PL"/>
              </w:rPr>
            </w:pPr>
          </w:p>
        </w:tc>
      </w:tr>
      <w:tr w:rsidR="00697084" w:rsidRPr="00920317" w14:paraId="5AF5054C" w14:textId="77777777" w:rsidTr="009800EB">
        <w:trPr>
          <w:trHeight w:val="1153"/>
        </w:trPr>
        <w:tc>
          <w:tcPr>
            <w:tcW w:w="1989"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B21D597" w14:textId="77777777" w:rsidR="00697084" w:rsidRPr="00D27A32" w:rsidRDefault="00697084" w:rsidP="00697084">
            <w:pPr>
              <w:spacing w:after="0" w:line="240" w:lineRule="auto"/>
              <w:jc w:val="center"/>
              <w:rPr>
                <w:rFonts w:eastAsia="Times New Roman" w:cs="Times New Roman"/>
                <w:b/>
                <w:bCs/>
                <w:sz w:val="18"/>
                <w:szCs w:val="18"/>
                <w:lang w:eastAsia="pl-PL"/>
              </w:rPr>
            </w:pPr>
            <w:r w:rsidRPr="00D27A32">
              <w:rPr>
                <w:rFonts w:eastAsia="Times New Roman" w:cs="Times New Roman"/>
                <w:b/>
                <w:bCs/>
                <w:sz w:val="18"/>
                <w:szCs w:val="18"/>
                <w:lang w:eastAsia="pl-PL"/>
              </w:rPr>
              <w:t>OFEROWANA WARTOŚĆ</w:t>
            </w:r>
          </w:p>
          <w:p w14:paraId="6C0BF026" w14:textId="77777777" w:rsidR="0045063F" w:rsidRPr="00D27A32" w:rsidRDefault="00697084" w:rsidP="0045063F">
            <w:pPr>
              <w:spacing w:after="0" w:line="240" w:lineRule="auto"/>
              <w:jc w:val="center"/>
              <w:rPr>
                <w:rFonts w:eastAsia="Times New Roman" w:cs="Times New Roman"/>
                <w:b/>
                <w:bCs/>
                <w:sz w:val="18"/>
                <w:szCs w:val="18"/>
                <w:lang w:eastAsia="pl-PL"/>
              </w:rPr>
            </w:pPr>
            <w:r w:rsidRPr="00D27A32">
              <w:rPr>
                <w:rFonts w:eastAsia="Times New Roman" w:cs="Times New Roman"/>
                <w:b/>
                <w:bCs/>
                <w:sz w:val="18"/>
                <w:szCs w:val="18"/>
                <w:lang w:eastAsia="pl-PL"/>
              </w:rPr>
              <w:t xml:space="preserve">ZA WYKONANIE </w:t>
            </w:r>
          </w:p>
          <w:p w14:paraId="2108CA08" w14:textId="77777777" w:rsidR="0045063F" w:rsidRPr="00D27A32" w:rsidRDefault="0045063F" w:rsidP="0045063F">
            <w:pPr>
              <w:spacing w:after="0" w:line="240" w:lineRule="auto"/>
              <w:jc w:val="center"/>
              <w:rPr>
                <w:rFonts w:eastAsia="Times New Roman" w:cs="Times New Roman"/>
                <w:b/>
                <w:bCs/>
                <w:sz w:val="18"/>
                <w:szCs w:val="18"/>
                <w:lang w:eastAsia="pl-PL"/>
              </w:rPr>
            </w:pPr>
            <w:r w:rsidRPr="00D27A32">
              <w:rPr>
                <w:rFonts w:eastAsia="Times New Roman" w:cs="Times New Roman"/>
                <w:b/>
                <w:bCs/>
                <w:sz w:val="18"/>
                <w:szCs w:val="18"/>
                <w:lang w:eastAsia="pl-PL"/>
              </w:rPr>
              <w:t xml:space="preserve">ZADANIA </w:t>
            </w:r>
          </w:p>
          <w:p w14:paraId="693B61DB" w14:textId="77777777" w:rsidR="00697084" w:rsidRPr="00D27A32" w:rsidRDefault="00697084" w:rsidP="0045063F">
            <w:pPr>
              <w:spacing w:after="0" w:line="240" w:lineRule="auto"/>
              <w:jc w:val="center"/>
              <w:rPr>
                <w:rFonts w:eastAsia="Times New Roman" w:cs="Times New Roman"/>
                <w:b/>
                <w:bCs/>
                <w:sz w:val="18"/>
                <w:szCs w:val="18"/>
                <w:lang w:eastAsia="pl-PL"/>
              </w:rPr>
            </w:pPr>
            <w:r w:rsidRPr="00D27A32">
              <w:rPr>
                <w:rFonts w:eastAsia="Times New Roman" w:cs="Times New Roman"/>
                <w:bCs/>
                <w:sz w:val="14"/>
                <w:szCs w:val="14"/>
                <w:lang w:eastAsia="pl-PL"/>
              </w:rPr>
              <w:t>(podlega ocenie)</w:t>
            </w:r>
          </w:p>
        </w:tc>
        <w:tc>
          <w:tcPr>
            <w:tcW w:w="8718" w:type="dxa"/>
            <w:tcBorders>
              <w:top w:val="single" w:sz="4" w:space="0" w:color="auto"/>
              <w:left w:val="single" w:sz="4" w:space="0" w:color="auto"/>
              <w:bottom w:val="single" w:sz="4" w:space="0" w:color="auto"/>
              <w:right w:val="single" w:sz="4" w:space="0" w:color="auto"/>
            </w:tcBorders>
          </w:tcPr>
          <w:p w14:paraId="2625FD4E" w14:textId="77777777" w:rsidR="00697084" w:rsidRPr="00920317" w:rsidRDefault="00697084" w:rsidP="00697084">
            <w:pPr>
              <w:spacing w:after="0" w:line="240" w:lineRule="auto"/>
              <w:rPr>
                <w:rFonts w:eastAsia="Times New Roman" w:cs="Times New Roman"/>
                <w:sz w:val="8"/>
                <w:lang w:eastAsia="pl-PL"/>
              </w:rPr>
            </w:pPr>
          </w:p>
          <w:p w14:paraId="1A735EA6" w14:textId="77777777" w:rsidR="00697084" w:rsidRPr="00920317" w:rsidRDefault="00697084" w:rsidP="00697084">
            <w:pPr>
              <w:spacing w:after="0" w:line="240" w:lineRule="auto"/>
              <w:rPr>
                <w:rFonts w:eastAsia="Times New Roman" w:cs="Times New Roman"/>
                <w:b/>
                <w:lang w:eastAsia="pl-PL"/>
              </w:rPr>
            </w:pPr>
            <w:r w:rsidRPr="00920317">
              <w:rPr>
                <w:rFonts w:eastAsia="Times New Roman" w:cs="Times New Roman"/>
                <w:b/>
                <w:lang w:eastAsia="pl-PL"/>
              </w:rPr>
              <w:t xml:space="preserve">wartość brutto: </w:t>
            </w:r>
          </w:p>
          <w:p w14:paraId="5702BA74" w14:textId="77777777" w:rsidR="00697084" w:rsidRPr="00920317" w:rsidRDefault="00697084" w:rsidP="00697084">
            <w:pPr>
              <w:spacing w:after="0" w:line="240" w:lineRule="auto"/>
              <w:rPr>
                <w:rFonts w:eastAsia="Times New Roman" w:cs="Times New Roman"/>
                <w:lang w:eastAsia="pl-PL"/>
              </w:rPr>
            </w:pPr>
            <w:r w:rsidRPr="00920317">
              <w:rPr>
                <w:rFonts w:eastAsia="Times New Roman" w:cs="Times New Roman"/>
                <w:lang w:eastAsia="pl-PL"/>
              </w:rPr>
              <w:t>słownie:</w:t>
            </w:r>
          </w:p>
          <w:p w14:paraId="1EB7DE2B" w14:textId="77777777" w:rsidR="00697084" w:rsidRPr="00920317" w:rsidRDefault="00697084" w:rsidP="00697084">
            <w:pPr>
              <w:spacing w:after="0" w:line="240" w:lineRule="auto"/>
              <w:rPr>
                <w:rFonts w:eastAsia="Times New Roman" w:cs="Times New Roman"/>
                <w:lang w:eastAsia="pl-PL"/>
              </w:rPr>
            </w:pPr>
            <w:r w:rsidRPr="00920317">
              <w:rPr>
                <w:rFonts w:eastAsia="Times New Roman" w:cs="Times New Roman"/>
                <w:lang w:eastAsia="pl-PL"/>
              </w:rPr>
              <w:t xml:space="preserve">wartość netto: </w:t>
            </w:r>
          </w:p>
          <w:p w14:paraId="0ED2CBED" w14:textId="77777777" w:rsidR="00697084" w:rsidRPr="00920317" w:rsidRDefault="00697084" w:rsidP="00697084">
            <w:pPr>
              <w:spacing w:after="0" w:line="240" w:lineRule="auto"/>
              <w:rPr>
                <w:rFonts w:eastAsia="Times New Roman" w:cs="Times New Roman"/>
                <w:lang w:eastAsia="pl-PL"/>
              </w:rPr>
            </w:pPr>
            <w:r w:rsidRPr="00920317">
              <w:rPr>
                <w:rFonts w:eastAsia="Times New Roman" w:cs="Times New Roman"/>
                <w:lang w:eastAsia="pl-PL"/>
              </w:rPr>
              <w:t>słownie:</w:t>
            </w:r>
          </w:p>
          <w:p w14:paraId="47E5EE55" w14:textId="77777777" w:rsidR="00697084" w:rsidRPr="00920317" w:rsidRDefault="00697084" w:rsidP="00697084">
            <w:pPr>
              <w:spacing w:after="0" w:line="240" w:lineRule="auto"/>
              <w:rPr>
                <w:rFonts w:eastAsia="Times New Roman" w:cs="Times New Roman"/>
                <w:sz w:val="8"/>
                <w:lang w:eastAsia="pl-PL"/>
              </w:rPr>
            </w:pPr>
            <w:r w:rsidRPr="00920317">
              <w:rPr>
                <w:rFonts w:eastAsia="Times New Roman" w:cs="Times New Roman"/>
                <w:lang w:eastAsia="pl-PL"/>
              </w:rPr>
              <w:t>VAT %:</w:t>
            </w:r>
          </w:p>
        </w:tc>
      </w:tr>
      <w:tr w:rsidR="00697084" w:rsidRPr="00920317" w14:paraId="1D4E6F63" w14:textId="77777777" w:rsidTr="009800EB">
        <w:trPr>
          <w:trHeight w:val="125"/>
        </w:trPr>
        <w:tc>
          <w:tcPr>
            <w:tcW w:w="1989"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4D92D53" w14:textId="77777777" w:rsidR="00697084" w:rsidRPr="00D27A32" w:rsidRDefault="00BC2D07" w:rsidP="00697084">
            <w:pPr>
              <w:spacing w:after="0" w:line="240" w:lineRule="auto"/>
              <w:jc w:val="center"/>
              <w:rPr>
                <w:rFonts w:eastAsia="Times New Roman" w:cs="Times New Roman"/>
                <w:b/>
                <w:bCs/>
                <w:sz w:val="18"/>
                <w:szCs w:val="18"/>
                <w:lang w:eastAsia="pl-PL"/>
              </w:rPr>
            </w:pPr>
            <w:r w:rsidRPr="00D27A32">
              <w:rPr>
                <w:rFonts w:eastAsia="Times New Roman" w:cs="Times New Roman"/>
                <w:b/>
                <w:bCs/>
                <w:sz w:val="18"/>
                <w:szCs w:val="18"/>
                <w:lang w:eastAsia="pl-PL"/>
              </w:rPr>
              <w:t xml:space="preserve">GWARANCJA </w:t>
            </w:r>
          </w:p>
          <w:p w14:paraId="1AAC6E2B" w14:textId="77777777" w:rsidR="00BC2D07" w:rsidRPr="00D27A32" w:rsidRDefault="00C446CD" w:rsidP="00697084">
            <w:pPr>
              <w:spacing w:after="0" w:line="240" w:lineRule="auto"/>
              <w:jc w:val="center"/>
              <w:rPr>
                <w:rFonts w:eastAsia="Times New Roman" w:cs="Times New Roman"/>
                <w:sz w:val="18"/>
                <w:szCs w:val="18"/>
                <w:lang w:eastAsia="pl-PL"/>
              </w:rPr>
            </w:pPr>
            <w:r w:rsidRPr="00D27A32">
              <w:rPr>
                <w:rFonts w:eastAsia="Times New Roman" w:cs="Times New Roman"/>
                <w:sz w:val="14"/>
                <w:szCs w:val="14"/>
                <w:lang w:eastAsia="pl-PL"/>
              </w:rPr>
              <w:t xml:space="preserve"> </w:t>
            </w:r>
            <w:r w:rsidR="00BC2D07" w:rsidRPr="00D27A32">
              <w:rPr>
                <w:rFonts w:eastAsia="Times New Roman" w:cs="Times New Roman"/>
                <w:sz w:val="14"/>
                <w:szCs w:val="14"/>
                <w:lang w:eastAsia="pl-PL"/>
              </w:rPr>
              <w:t>(podlega ocenie)</w:t>
            </w:r>
          </w:p>
        </w:tc>
        <w:tc>
          <w:tcPr>
            <w:tcW w:w="8718" w:type="dxa"/>
            <w:tcBorders>
              <w:top w:val="single" w:sz="4" w:space="0" w:color="auto"/>
              <w:left w:val="single" w:sz="4" w:space="0" w:color="auto"/>
              <w:bottom w:val="single" w:sz="4" w:space="0" w:color="auto"/>
              <w:right w:val="single" w:sz="4" w:space="0" w:color="auto"/>
            </w:tcBorders>
          </w:tcPr>
          <w:p w14:paraId="640B371E" w14:textId="77777777" w:rsidR="00354508" w:rsidRPr="009800EB" w:rsidRDefault="00354508" w:rsidP="00697084">
            <w:pPr>
              <w:spacing w:after="0" w:line="240" w:lineRule="auto"/>
              <w:rPr>
                <w:rFonts w:eastAsia="Times New Roman" w:cs="Times New Roman"/>
                <w:sz w:val="24"/>
                <w:szCs w:val="24"/>
                <w:lang w:eastAsia="pl-PL"/>
              </w:rPr>
            </w:pPr>
          </w:p>
        </w:tc>
      </w:tr>
      <w:tr w:rsidR="0044716E" w:rsidRPr="00920317" w14:paraId="2CEE2629" w14:textId="77777777" w:rsidTr="009800EB">
        <w:trPr>
          <w:trHeight w:val="56"/>
        </w:trPr>
        <w:tc>
          <w:tcPr>
            <w:tcW w:w="1989"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513FB9C" w14:textId="77777777" w:rsidR="00354508" w:rsidRPr="00D27A32" w:rsidRDefault="009800EB" w:rsidP="00354508">
            <w:pPr>
              <w:spacing w:after="0" w:line="240" w:lineRule="auto"/>
              <w:jc w:val="center"/>
              <w:rPr>
                <w:rFonts w:eastAsia="Times New Roman" w:cs="Times New Roman"/>
                <w:b/>
                <w:bCs/>
                <w:sz w:val="18"/>
                <w:szCs w:val="18"/>
                <w:lang w:eastAsia="pl-PL"/>
              </w:rPr>
            </w:pPr>
            <w:bookmarkStart w:id="2" w:name="_Hlk85615805"/>
            <w:r>
              <w:rPr>
                <w:rFonts w:eastAsia="Times New Roman" w:cs="Times New Roman"/>
                <w:b/>
                <w:bCs/>
                <w:sz w:val="18"/>
                <w:szCs w:val="18"/>
                <w:lang w:eastAsia="pl-PL"/>
              </w:rPr>
              <w:t>TERMIN DOSTAWY</w:t>
            </w:r>
          </w:p>
          <w:p w14:paraId="4AA876EC" w14:textId="77777777" w:rsidR="00354508" w:rsidRPr="009800EB" w:rsidRDefault="00C446CD" w:rsidP="009800EB">
            <w:pPr>
              <w:spacing w:after="0" w:line="240" w:lineRule="auto"/>
              <w:jc w:val="center"/>
              <w:rPr>
                <w:rFonts w:eastAsia="Times New Roman" w:cs="Times New Roman"/>
                <w:sz w:val="16"/>
                <w:szCs w:val="16"/>
                <w:lang w:eastAsia="pl-PL"/>
              </w:rPr>
            </w:pPr>
            <w:r w:rsidRPr="009800EB">
              <w:rPr>
                <w:rFonts w:eastAsia="Times New Roman" w:cs="Times New Roman"/>
                <w:sz w:val="16"/>
                <w:szCs w:val="16"/>
                <w:lang w:eastAsia="pl-PL"/>
              </w:rPr>
              <w:t xml:space="preserve"> </w:t>
            </w:r>
            <w:r w:rsidR="00354508" w:rsidRPr="009800EB">
              <w:rPr>
                <w:rFonts w:eastAsia="Times New Roman" w:cs="Times New Roman"/>
                <w:sz w:val="16"/>
                <w:szCs w:val="16"/>
                <w:lang w:eastAsia="pl-PL"/>
              </w:rPr>
              <w:t>(podlega ocenie)</w:t>
            </w:r>
          </w:p>
        </w:tc>
        <w:tc>
          <w:tcPr>
            <w:tcW w:w="8718" w:type="dxa"/>
            <w:tcBorders>
              <w:top w:val="single" w:sz="4" w:space="0" w:color="auto"/>
              <w:left w:val="single" w:sz="4" w:space="0" w:color="auto"/>
              <w:bottom w:val="single" w:sz="4" w:space="0" w:color="auto"/>
              <w:right w:val="single" w:sz="4" w:space="0" w:color="auto"/>
            </w:tcBorders>
          </w:tcPr>
          <w:p w14:paraId="3BE7211D" w14:textId="77777777" w:rsidR="0044716E" w:rsidRPr="00920317" w:rsidRDefault="0044716E" w:rsidP="00697084">
            <w:pPr>
              <w:spacing w:after="0" w:line="240" w:lineRule="auto"/>
              <w:rPr>
                <w:rFonts w:eastAsia="Times New Roman" w:cs="Times New Roman"/>
                <w:sz w:val="8"/>
                <w:lang w:eastAsia="pl-PL"/>
              </w:rPr>
            </w:pPr>
          </w:p>
        </w:tc>
      </w:tr>
      <w:bookmarkEnd w:id="2"/>
      <w:tr w:rsidR="00BC2D07" w:rsidRPr="00920317" w14:paraId="424C9F89" w14:textId="77777777" w:rsidTr="009C162B">
        <w:trPr>
          <w:trHeight w:val="317"/>
        </w:trPr>
        <w:tc>
          <w:tcPr>
            <w:tcW w:w="1989" w:type="dxa"/>
            <w:gridSpan w:val="2"/>
            <w:vAlign w:val="center"/>
          </w:tcPr>
          <w:p w14:paraId="473AB774" w14:textId="77777777" w:rsidR="00BC2D07" w:rsidRPr="00920317" w:rsidRDefault="00672258" w:rsidP="00BC2D07">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PŁATNOŚCI</w:t>
            </w:r>
          </w:p>
        </w:tc>
        <w:tc>
          <w:tcPr>
            <w:tcW w:w="8718" w:type="dxa"/>
            <w:vAlign w:val="center"/>
          </w:tcPr>
          <w:p w14:paraId="329CBEB3" w14:textId="77777777" w:rsidR="00BC2D07" w:rsidRPr="00920317" w:rsidRDefault="00672258" w:rsidP="00BC2D07">
            <w:pPr>
              <w:spacing w:after="0" w:line="240" w:lineRule="auto"/>
              <w:jc w:val="center"/>
              <w:rPr>
                <w:rFonts w:eastAsia="Times New Roman" w:cs="Calibri"/>
                <w:bCs/>
                <w:sz w:val="24"/>
                <w:szCs w:val="24"/>
                <w:lang w:eastAsia="pl-PL"/>
              </w:rPr>
            </w:pPr>
            <w:r w:rsidRPr="00920317">
              <w:rPr>
                <w:rFonts w:eastAsia="Times New Roman" w:cs="Times New Roman"/>
                <w:b/>
                <w:sz w:val="24"/>
                <w:szCs w:val="24"/>
                <w:lang w:eastAsia="pl-PL"/>
              </w:rPr>
              <w:t>60 dni</w:t>
            </w:r>
          </w:p>
        </w:tc>
      </w:tr>
      <w:tr w:rsidR="00672258" w:rsidRPr="00920317" w14:paraId="0F7B55A0" w14:textId="77777777" w:rsidTr="009C162B">
        <w:trPr>
          <w:trHeight w:val="317"/>
        </w:trPr>
        <w:tc>
          <w:tcPr>
            <w:tcW w:w="1989" w:type="dxa"/>
            <w:gridSpan w:val="2"/>
            <w:vAlign w:val="center"/>
          </w:tcPr>
          <w:p w14:paraId="109121B1" w14:textId="77777777" w:rsidR="00672258" w:rsidRPr="00920317" w:rsidRDefault="00672258" w:rsidP="00755A81">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REALIZACJI ZAMÓWIENIA</w:t>
            </w:r>
          </w:p>
        </w:tc>
        <w:tc>
          <w:tcPr>
            <w:tcW w:w="8718" w:type="dxa"/>
            <w:vAlign w:val="center"/>
          </w:tcPr>
          <w:p w14:paraId="2AC62B64" w14:textId="082B394C" w:rsidR="00672258" w:rsidRPr="00920317" w:rsidRDefault="009800EB" w:rsidP="00755A81">
            <w:pPr>
              <w:spacing w:after="0" w:line="240" w:lineRule="auto"/>
              <w:jc w:val="center"/>
              <w:rPr>
                <w:rFonts w:eastAsia="Times New Roman" w:cs="Calibri"/>
                <w:bCs/>
                <w:sz w:val="24"/>
                <w:szCs w:val="24"/>
                <w:lang w:eastAsia="pl-PL"/>
              </w:rPr>
            </w:pPr>
            <w:r>
              <w:rPr>
                <w:rFonts w:eastAsia="Times New Roman" w:cs="Calibri"/>
                <w:b/>
                <w:bCs/>
                <w:sz w:val="24"/>
                <w:szCs w:val="24"/>
                <w:lang w:eastAsia="pl-PL"/>
              </w:rPr>
              <w:t xml:space="preserve">max </w:t>
            </w:r>
            <w:r w:rsidR="008973F8">
              <w:rPr>
                <w:rFonts w:eastAsia="Times New Roman" w:cs="Calibri"/>
                <w:b/>
                <w:bCs/>
                <w:sz w:val="24"/>
                <w:szCs w:val="24"/>
                <w:lang w:eastAsia="pl-PL"/>
              </w:rPr>
              <w:t>25 tygodni</w:t>
            </w:r>
            <w:r w:rsidR="00672258" w:rsidRPr="00D27A32">
              <w:rPr>
                <w:rFonts w:eastAsia="Times New Roman" w:cs="Calibri"/>
                <w:b/>
                <w:bCs/>
                <w:sz w:val="24"/>
                <w:szCs w:val="24"/>
                <w:lang w:eastAsia="pl-PL"/>
              </w:rPr>
              <w:t xml:space="preserve"> </w:t>
            </w:r>
            <w:r w:rsidR="00672258" w:rsidRPr="00D27A32">
              <w:rPr>
                <w:rFonts w:eastAsia="Times New Roman" w:cs="Calibri"/>
                <w:bCs/>
                <w:sz w:val="24"/>
                <w:szCs w:val="24"/>
                <w:lang w:eastAsia="pl-PL"/>
              </w:rPr>
              <w:t>od daty podpisania umowy</w:t>
            </w:r>
            <w:r w:rsidR="00D27A32">
              <w:rPr>
                <w:rFonts w:eastAsia="Times New Roman" w:cs="Calibri"/>
                <w:bCs/>
                <w:sz w:val="24"/>
                <w:szCs w:val="24"/>
                <w:lang w:eastAsia="pl-PL"/>
              </w:rPr>
              <w:t xml:space="preserve"> </w:t>
            </w:r>
            <w:r>
              <w:rPr>
                <w:rFonts w:eastAsia="Times New Roman" w:cs="Calibri"/>
                <w:bCs/>
                <w:sz w:val="24"/>
                <w:szCs w:val="24"/>
                <w:lang w:eastAsia="pl-PL"/>
              </w:rPr>
              <w:t>(kryterium oceniane)</w:t>
            </w:r>
          </w:p>
        </w:tc>
      </w:tr>
    </w:tbl>
    <w:p w14:paraId="09909ABE" w14:textId="77777777" w:rsidR="00A71656" w:rsidRDefault="00A71656" w:rsidP="00A71656">
      <w:pPr>
        <w:spacing w:after="0" w:line="240" w:lineRule="auto"/>
        <w:rPr>
          <w:rFonts w:eastAsia="Times New Roman" w:cs="Times New Roman"/>
          <w:sz w:val="6"/>
          <w:szCs w:val="24"/>
          <w:lang w:eastAsia="pl-PL"/>
        </w:rPr>
      </w:pPr>
    </w:p>
    <w:p w14:paraId="0B8D26AB" w14:textId="77777777" w:rsidR="00415BF5" w:rsidRPr="00D27A32" w:rsidRDefault="00415BF5" w:rsidP="00415BF5">
      <w:pPr>
        <w:spacing w:after="40" w:line="240" w:lineRule="auto"/>
        <w:contextualSpacing/>
        <w:rPr>
          <w:rFonts w:eastAsia="Times New Roman" w:cs="Segoe UI"/>
          <w:b/>
          <w:sz w:val="2"/>
          <w:szCs w:val="2"/>
          <w:lang w:eastAsia="pl-PL"/>
        </w:rPr>
      </w:pPr>
    </w:p>
    <w:p w14:paraId="41113813"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OŚWIADCZENIA:</w:t>
      </w:r>
    </w:p>
    <w:p w14:paraId="4CA11575"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zamówienie zostanie zrealizowane w terminach określonych w SWZ oraz zgodnie ze złożoną ofertą;</w:t>
      </w:r>
    </w:p>
    <w:p w14:paraId="5AC0FA33"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w cenie naszej oferty zostały uwzględnione wszystkie koszty wykonania zamówienia;</w:t>
      </w:r>
    </w:p>
    <w:p w14:paraId="384B686B"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zapoznaliśmy się ze SWZ oraz wzorem umowy i nie wnosimy do nich zastrzeżeń oraz przyjmujemy warunki w nich zawarte;</w:t>
      </w:r>
    </w:p>
    <w:p w14:paraId="3FF1AE4F"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 xml:space="preserve">uważamy się za związanych niniejszą ofertą na okres </w:t>
      </w:r>
      <w:r w:rsidRPr="00920317">
        <w:rPr>
          <w:rFonts w:eastAsia="Times New Roman" w:cs="Segoe UI"/>
          <w:b/>
          <w:sz w:val="20"/>
          <w:szCs w:val="20"/>
          <w:lang w:eastAsia="pl-PL"/>
        </w:rPr>
        <w:t>30 dni</w:t>
      </w:r>
      <w:r w:rsidRPr="00920317">
        <w:rPr>
          <w:rFonts w:eastAsia="Times New Roman" w:cs="Segoe UI"/>
          <w:sz w:val="20"/>
          <w:szCs w:val="20"/>
          <w:lang w:eastAsia="pl-PL"/>
        </w:rPr>
        <w:t xml:space="preserve"> licząc od dnia otwarcia ofert (włącznie z tym dniem)</w:t>
      </w:r>
      <w:r w:rsidR="00A00B7F">
        <w:rPr>
          <w:rFonts w:eastAsia="Times New Roman" w:cs="Segoe UI"/>
          <w:sz w:val="20"/>
          <w:szCs w:val="20"/>
          <w:lang w:eastAsia="pl-PL"/>
        </w:rPr>
        <w:t xml:space="preserve"> tj. do dnia wskazanego w SWZ (rozdział III podrozdział 3)</w:t>
      </w:r>
      <w:r w:rsidRPr="00920317">
        <w:rPr>
          <w:rFonts w:eastAsia="Times New Roman" w:cs="Segoe UI"/>
          <w:sz w:val="20"/>
          <w:szCs w:val="20"/>
          <w:lang w:eastAsia="pl-PL"/>
        </w:rPr>
        <w:t>;</w:t>
      </w:r>
    </w:p>
    <w:p w14:paraId="35B8D395"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akceptujemy, iż zapłata za zrealizowanie zamówienia następować będzie na zasadach opisanych we wzorze umowy</w:t>
      </w:r>
    </w:p>
    <w:p w14:paraId="0E99CE87" w14:textId="77777777" w:rsidR="00415BF5"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uzyskaliśmy konieczne informacje i wyjaśnienia niezbędne do przygotowania oferty,</w:t>
      </w:r>
    </w:p>
    <w:p w14:paraId="3D94CAE3" w14:textId="77777777" w:rsidR="00415BF5" w:rsidRPr="003B2A06"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3B2A06">
        <w:rPr>
          <w:rFonts w:eastAsia="Times New Roman" w:cs="Segoe UI"/>
          <w:sz w:val="20"/>
          <w:szCs w:val="20"/>
          <w:lang w:eastAsia="pl-PL"/>
        </w:rPr>
        <w:t>proponowany przez nas przedmiot zamówienia jest zgodny z oczekiwaniami Zamawiającego</w:t>
      </w:r>
    </w:p>
    <w:p w14:paraId="10384900" w14:textId="77777777" w:rsidR="00415BF5" w:rsidRPr="003B2A06" w:rsidRDefault="00415BF5" w:rsidP="00415BF5">
      <w:pPr>
        <w:spacing w:after="40" w:line="240" w:lineRule="auto"/>
        <w:contextualSpacing/>
        <w:rPr>
          <w:rFonts w:eastAsia="Times New Roman" w:cs="Segoe UI"/>
          <w:b/>
          <w:sz w:val="8"/>
          <w:szCs w:val="8"/>
          <w:lang w:eastAsia="pl-PL"/>
        </w:rPr>
      </w:pPr>
    </w:p>
    <w:p w14:paraId="5A553301"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ZOBOWIĄZANIA W PRZYPADKU PRZYZNANIA ZAMÓWIENIA:</w:t>
      </w:r>
    </w:p>
    <w:p w14:paraId="11929B70" w14:textId="77777777" w:rsidR="00415BF5" w:rsidRPr="00920317" w:rsidRDefault="00415BF5" w:rsidP="00415BF5">
      <w:pPr>
        <w:numPr>
          <w:ilvl w:val="0"/>
          <w:numId w:val="2"/>
        </w:numPr>
        <w:tabs>
          <w:tab w:val="num" w:pos="459"/>
        </w:tabs>
        <w:spacing w:after="40" w:line="24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zobowiązujemy się do zawarcia umowy w miejscu i terminie wyznaczonym przez Zamawiającego;</w:t>
      </w:r>
    </w:p>
    <w:p w14:paraId="4061C4A5" w14:textId="77777777" w:rsidR="00415BF5" w:rsidRDefault="00415BF5" w:rsidP="00415BF5">
      <w:pPr>
        <w:numPr>
          <w:ilvl w:val="0"/>
          <w:numId w:val="2"/>
        </w:numPr>
        <w:tabs>
          <w:tab w:val="num" w:pos="459"/>
        </w:tabs>
        <w:spacing w:after="0" w:line="36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osobą upoważnioną do podpisywania umowy jest:</w:t>
      </w:r>
    </w:p>
    <w:tbl>
      <w:tblPr>
        <w:tblStyle w:val="Tabela-Siatka"/>
        <w:tblW w:w="0" w:type="auto"/>
        <w:tblInd w:w="459" w:type="dxa"/>
        <w:tblLayout w:type="fixed"/>
        <w:tblLook w:val="04A0" w:firstRow="1" w:lastRow="0" w:firstColumn="1" w:lastColumn="0" w:noHBand="0" w:noVBand="1"/>
      </w:tblPr>
      <w:tblGrid>
        <w:gridCol w:w="9758"/>
      </w:tblGrid>
      <w:tr w:rsidR="00415BF5" w14:paraId="0203165E" w14:textId="77777777" w:rsidTr="00415BF5">
        <w:trPr>
          <w:trHeight w:val="201"/>
        </w:trPr>
        <w:tc>
          <w:tcPr>
            <w:tcW w:w="9758" w:type="dxa"/>
          </w:tcPr>
          <w:p w14:paraId="01C1C72F" w14:textId="77777777" w:rsidR="00415BF5" w:rsidRDefault="00415BF5" w:rsidP="00415BF5">
            <w:pPr>
              <w:spacing w:line="360" w:lineRule="auto"/>
              <w:contextualSpacing/>
              <w:rPr>
                <w:rFonts w:eastAsia="Times New Roman" w:cs="Segoe UI"/>
                <w:sz w:val="20"/>
                <w:szCs w:val="20"/>
                <w:lang w:eastAsia="pl-PL"/>
              </w:rPr>
            </w:pPr>
          </w:p>
        </w:tc>
      </w:tr>
    </w:tbl>
    <w:p w14:paraId="4B7DC1C8" w14:textId="77777777" w:rsidR="00415BF5" w:rsidRPr="00DD1B08" w:rsidRDefault="00415BF5" w:rsidP="009800EB">
      <w:pPr>
        <w:spacing w:after="40" w:line="240" w:lineRule="auto"/>
        <w:contextualSpacing/>
        <w:rPr>
          <w:rFonts w:eastAsia="Times New Roman" w:cs="Segoe UI"/>
          <w:bCs/>
          <w:iCs/>
          <w:sz w:val="6"/>
          <w:szCs w:val="6"/>
          <w:lang w:eastAsia="pl-PL"/>
        </w:rPr>
      </w:pPr>
      <w:r w:rsidRPr="00920317">
        <w:rPr>
          <w:rFonts w:eastAsia="Times New Roman" w:cs="Segoe UI"/>
          <w:bCs/>
          <w:iCs/>
          <w:sz w:val="20"/>
          <w:szCs w:val="20"/>
          <w:lang w:eastAsia="pl-PL"/>
        </w:rPr>
        <w:t xml:space="preserve">        </w:t>
      </w:r>
    </w:p>
    <w:p w14:paraId="327FF7E2" w14:textId="77777777" w:rsidR="00415BF5" w:rsidRDefault="00415BF5" w:rsidP="00415BF5">
      <w:pPr>
        <w:numPr>
          <w:ilvl w:val="0"/>
          <w:numId w:val="2"/>
        </w:numPr>
        <w:tabs>
          <w:tab w:val="num" w:pos="459"/>
        </w:tabs>
        <w:spacing w:after="40" w:line="360" w:lineRule="auto"/>
        <w:ind w:left="459" w:hanging="459"/>
        <w:contextualSpacing/>
        <w:rPr>
          <w:rFonts w:eastAsia="Times New Roman" w:cs="Segoe UI"/>
          <w:bCs/>
          <w:iCs/>
          <w:sz w:val="20"/>
          <w:szCs w:val="20"/>
          <w:lang w:eastAsia="pl-PL"/>
        </w:rPr>
      </w:pPr>
      <w:r w:rsidRPr="00920317">
        <w:rPr>
          <w:rFonts w:eastAsia="Times New Roman" w:cs="Segoe UI"/>
          <w:sz w:val="20"/>
          <w:szCs w:val="20"/>
          <w:lang w:eastAsia="pl-PL"/>
        </w:rPr>
        <w:t>osobą</w:t>
      </w:r>
      <w:r w:rsidRPr="00920317">
        <w:rPr>
          <w:rFonts w:eastAsia="Times New Roman" w:cs="Segoe UI"/>
          <w:bCs/>
          <w:iCs/>
          <w:sz w:val="20"/>
          <w:szCs w:val="20"/>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415BF5" w14:paraId="52C2BDC0" w14:textId="77777777" w:rsidTr="00415BF5">
        <w:trPr>
          <w:trHeight w:val="370"/>
        </w:trPr>
        <w:tc>
          <w:tcPr>
            <w:tcW w:w="9792" w:type="dxa"/>
          </w:tcPr>
          <w:p w14:paraId="72557051" w14:textId="77777777" w:rsidR="00415BF5" w:rsidRDefault="00415BF5" w:rsidP="00415BF5">
            <w:pPr>
              <w:spacing w:after="40" w:line="360" w:lineRule="auto"/>
              <w:contextualSpacing/>
              <w:rPr>
                <w:rFonts w:eastAsia="Times New Roman" w:cs="Segoe UI"/>
                <w:bCs/>
                <w:iCs/>
                <w:sz w:val="20"/>
                <w:szCs w:val="20"/>
                <w:lang w:eastAsia="pl-PL"/>
              </w:rPr>
            </w:pPr>
          </w:p>
        </w:tc>
      </w:tr>
    </w:tbl>
    <w:p w14:paraId="13F63F00" w14:textId="77777777" w:rsidR="00415BF5" w:rsidRPr="00920317" w:rsidRDefault="00415BF5" w:rsidP="00415BF5">
      <w:pPr>
        <w:spacing w:after="40" w:line="240" w:lineRule="auto"/>
        <w:contextualSpacing/>
        <w:rPr>
          <w:rFonts w:eastAsia="Times New Roman" w:cs="Segoe UI"/>
          <w:bCs/>
          <w:iCs/>
          <w:sz w:val="20"/>
          <w:szCs w:val="20"/>
          <w:lang w:eastAsia="pl-PL"/>
        </w:rPr>
      </w:pPr>
      <w:r w:rsidRPr="00920317">
        <w:rPr>
          <w:rFonts w:eastAsia="Times New Roman" w:cs="Segoe UI"/>
          <w:bCs/>
          <w:iCs/>
          <w:sz w:val="20"/>
          <w:szCs w:val="20"/>
          <w:lang w:eastAsia="pl-PL"/>
        </w:rPr>
        <w:t xml:space="preserve">          e-mail</w:t>
      </w:r>
      <w:r>
        <w:rPr>
          <w:rFonts w:eastAsia="Times New Roman" w:cs="Segoe UI"/>
          <w:bCs/>
          <w:iCs/>
          <w:sz w:val="20"/>
          <w:szCs w:val="20"/>
          <w:lang w:eastAsia="pl-PL"/>
        </w:rPr>
        <w:t>, telefon</w:t>
      </w:r>
      <w:r w:rsidRPr="00920317">
        <w:rPr>
          <w:rFonts w:eastAsia="Times New Roman" w:cs="Segoe UI"/>
          <w:bCs/>
          <w:iCs/>
          <w:sz w:val="20"/>
          <w:szCs w:val="20"/>
          <w:lang w:eastAsia="pl-PL"/>
        </w:rPr>
        <w:t>:</w:t>
      </w:r>
    </w:p>
    <w:tbl>
      <w:tblPr>
        <w:tblStyle w:val="Tabela-Siatka"/>
        <w:tblpPr w:leftFromText="141" w:rightFromText="141" w:vertAnchor="text" w:tblpX="471" w:tblpY="1"/>
        <w:tblOverlap w:val="never"/>
        <w:tblW w:w="0" w:type="auto"/>
        <w:tblLayout w:type="fixed"/>
        <w:tblLook w:val="04A0" w:firstRow="1" w:lastRow="0" w:firstColumn="1" w:lastColumn="0" w:noHBand="0" w:noVBand="1"/>
      </w:tblPr>
      <w:tblGrid>
        <w:gridCol w:w="6243"/>
      </w:tblGrid>
      <w:tr w:rsidR="00415BF5" w14:paraId="4E3F146D" w14:textId="77777777" w:rsidTr="00415BF5">
        <w:tc>
          <w:tcPr>
            <w:tcW w:w="6243" w:type="dxa"/>
          </w:tcPr>
          <w:p w14:paraId="68DBAB14" w14:textId="77777777" w:rsidR="00415BF5" w:rsidRDefault="00415BF5" w:rsidP="00415BF5">
            <w:pPr>
              <w:spacing w:after="40"/>
              <w:contextualSpacing/>
              <w:rPr>
                <w:rFonts w:eastAsia="Times New Roman" w:cs="Segoe UI"/>
                <w:bCs/>
                <w:iCs/>
                <w:sz w:val="20"/>
                <w:szCs w:val="20"/>
                <w:lang w:eastAsia="pl-PL"/>
              </w:rPr>
            </w:pPr>
          </w:p>
        </w:tc>
      </w:tr>
    </w:tbl>
    <w:p w14:paraId="64FF8498" w14:textId="77777777" w:rsidR="00415BF5" w:rsidRPr="00920317" w:rsidRDefault="00415BF5" w:rsidP="00415BF5">
      <w:pPr>
        <w:tabs>
          <w:tab w:val="left" w:pos="1985"/>
          <w:tab w:val="left" w:pos="4820"/>
          <w:tab w:val="left" w:pos="5387"/>
          <w:tab w:val="left" w:pos="8931"/>
        </w:tabs>
        <w:spacing w:after="0" w:line="240" w:lineRule="auto"/>
        <w:rPr>
          <w:rFonts w:eastAsia="Times New Roman" w:cs="Times New Roman"/>
          <w:sz w:val="20"/>
          <w:szCs w:val="24"/>
          <w:lang w:eastAsia="pl-PL"/>
        </w:rPr>
      </w:pPr>
    </w:p>
    <w:p w14:paraId="398EA3BF" w14:textId="77777777" w:rsidR="00415BF5" w:rsidRPr="00920317" w:rsidRDefault="00415BF5" w:rsidP="00415BF5">
      <w:pPr>
        <w:tabs>
          <w:tab w:val="left" w:pos="1985"/>
          <w:tab w:val="left" w:pos="4820"/>
          <w:tab w:val="left" w:pos="5387"/>
          <w:tab w:val="left" w:pos="8931"/>
        </w:tabs>
        <w:spacing w:after="0" w:line="240" w:lineRule="auto"/>
        <w:rPr>
          <w:rFonts w:eastAsia="Times New Roman" w:cs="Times New Roman"/>
          <w:sz w:val="20"/>
          <w:szCs w:val="24"/>
          <w:lang w:eastAsia="pl-PL"/>
        </w:rPr>
      </w:pPr>
    </w:p>
    <w:p w14:paraId="302C98C6" w14:textId="77777777" w:rsidR="00415BF5" w:rsidRPr="00922558" w:rsidRDefault="00415BF5" w:rsidP="00415BF5">
      <w:pPr>
        <w:spacing w:after="40" w:line="240" w:lineRule="auto"/>
        <w:contextualSpacing/>
        <w:rPr>
          <w:rFonts w:eastAsia="Times New Roman" w:cs="Segoe UI"/>
          <w:sz w:val="2"/>
          <w:szCs w:val="2"/>
          <w:lang w:eastAsia="pl-PL"/>
        </w:rPr>
      </w:pPr>
    </w:p>
    <w:p w14:paraId="39EDBB39" w14:textId="77777777" w:rsidR="00415BF5" w:rsidRDefault="00415BF5" w:rsidP="00415BF5">
      <w:pPr>
        <w:spacing w:after="40" w:line="240" w:lineRule="auto"/>
        <w:contextualSpacing/>
        <w:rPr>
          <w:rFonts w:eastAsia="Times New Roman" w:cs="Segoe UI"/>
          <w:sz w:val="20"/>
          <w:szCs w:val="20"/>
          <w:lang w:eastAsia="pl-PL"/>
        </w:rPr>
      </w:pPr>
      <w:r w:rsidRPr="00CB0F74">
        <w:rPr>
          <w:rFonts w:eastAsia="Times New Roman" w:cs="Segoe UI"/>
          <w:sz w:val="20"/>
          <w:szCs w:val="20"/>
          <w:lang w:eastAsia="pl-PL"/>
        </w:rPr>
        <w:t xml:space="preserve">Oświadczamy, że oferta: zawiera / nie zawiera (niepotrzebne usunąć) informacje, które stanowią </w:t>
      </w:r>
      <w:r w:rsidRPr="00CB0F74">
        <w:rPr>
          <w:rFonts w:eastAsia="Times New Roman" w:cs="Segoe UI"/>
          <w:b/>
          <w:bCs/>
          <w:sz w:val="20"/>
          <w:szCs w:val="20"/>
          <w:lang w:eastAsia="pl-PL"/>
        </w:rPr>
        <w:t>TAJEMNICĘ PRZEDSIĘBIORSTWA</w:t>
      </w:r>
      <w:r w:rsidRPr="00CB0F74">
        <w:rPr>
          <w:rFonts w:eastAsia="Times New Roman" w:cs="Segoe UI"/>
          <w:sz w:val="20"/>
          <w:szCs w:val="20"/>
          <w:lang w:eastAsia="pl-PL"/>
        </w:rPr>
        <w:t xml:space="preserve"> w rozumieniu przepisów o zwalczaniu nieuczciwej konkurencji</w:t>
      </w:r>
    </w:p>
    <w:p w14:paraId="703444A2" w14:textId="77777777" w:rsidR="00415BF5" w:rsidRDefault="00415BF5" w:rsidP="00415BF5">
      <w:pPr>
        <w:spacing w:after="40" w:line="240" w:lineRule="auto"/>
        <w:contextualSpacing/>
        <w:rPr>
          <w:rFonts w:eastAsia="Times New Roman" w:cs="Segoe UI"/>
          <w:b/>
          <w:sz w:val="20"/>
          <w:szCs w:val="20"/>
          <w:lang w:eastAsia="pl-PL"/>
        </w:rPr>
      </w:pPr>
    </w:p>
    <w:p w14:paraId="624D41FF" w14:textId="77777777" w:rsidR="008973F8" w:rsidRDefault="008973F8" w:rsidP="00415BF5">
      <w:pPr>
        <w:spacing w:after="40" w:line="240" w:lineRule="auto"/>
        <w:contextualSpacing/>
        <w:rPr>
          <w:rFonts w:eastAsia="Times New Roman" w:cs="Segoe UI"/>
          <w:b/>
          <w:sz w:val="20"/>
          <w:szCs w:val="20"/>
          <w:lang w:eastAsia="pl-PL"/>
        </w:rPr>
      </w:pPr>
    </w:p>
    <w:p w14:paraId="2039ED45" w14:textId="7D41D9CB"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lastRenderedPageBreak/>
        <w:t>PODWYKONAWCY:</w:t>
      </w:r>
    </w:p>
    <w:p w14:paraId="695031A0" w14:textId="77777777" w:rsidR="00415BF5" w:rsidRPr="00920317" w:rsidRDefault="00415BF5" w:rsidP="00415BF5">
      <w:pPr>
        <w:spacing w:after="40" w:line="240" w:lineRule="auto"/>
        <w:contextualSpacing/>
        <w:rPr>
          <w:rFonts w:eastAsia="Times New Roman" w:cs="Segoe UI"/>
          <w:sz w:val="20"/>
          <w:szCs w:val="20"/>
          <w:lang w:eastAsia="pl-PL"/>
        </w:rPr>
      </w:pPr>
      <w:r w:rsidRPr="00920317">
        <w:rPr>
          <w:rFonts w:eastAsia="Times New Roman" w:cs="Segoe UI"/>
          <w:sz w:val="20"/>
          <w:szCs w:val="20"/>
          <w:lang w:eastAsia="pl-PL"/>
        </w:rPr>
        <w:t>Podwykonawcom zamierzam powierzyć poniższe części zamówienia, (należy podać również dane proponowanych podwykonawców)</w:t>
      </w:r>
      <w:r>
        <w:rPr>
          <w:rFonts w:eastAsia="Times New Roman" w:cs="Segoe UI"/>
          <w:sz w:val="20"/>
          <w:szCs w:val="20"/>
          <w:lang w:eastAsia="pl-PL"/>
        </w:rPr>
        <w:t>:</w:t>
      </w:r>
    </w:p>
    <w:tbl>
      <w:tblPr>
        <w:tblStyle w:val="Tabela-Siatka"/>
        <w:tblW w:w="0" w:type="auto"/>
        <w:tblLayout w:type="fixed"/>
        <w:tblLook w:val="04A0" w:firstRow="1" w:lastRow="0" w:firstColumn="1" w:lastColumn="0" w:noHBand="0" w:noVBand="1"/>
      </w:tblPr>
      <w:tblGrid>
        <w:gridCol w:w="10335"/>
      </w:tblGrid>
      <w:tr w:rsidR="00415BF5" w14:paraId="6768D774" w14:textId="77777777" w:rsidTr="00415BF5">
        <w:trPr>
          <w:trHeight w:val="387"/>
        </w:trPr>
        <w:tc>
          <w:tcPr>
            <w:tcW w:w="10335" w:type="dxa"/>
          </w:tcPr>
          <w:p w14:paraId="448CC4DB" w14:textId="77777777" w:rsidR="00415BF5" w:rsidRDefault="00415BF5" w:rsidP="00415BF5">
            <w:pPr>
              <w:spacing w:after="40"/>
              <w:contextualSpacing/>
              <w:rPr>
                <w:rFonts w:eastAsia="Times New Roman" w:cs="Segoe UI"/>
                <w:sz w:val="20"/>
                <w:szCs w:val="20"/>
                <w:lang w:eastAsia="pl-PL"/>
              </w:rPr>
            </w:pPr>
          </w:p>
        </w:tc>
      </w:tr>
    </w:tbl>
    <w:p w14:paraId="3C1E6B70" w14:textId="77777777" w:rsidR="00415BF5" w:rsidRDefault="00415BF5" w:rsidP="00415BF5">
      <w:pPr>
        <w:spacing w:after="40" w:line="240" w:lineRule="auto"/>
        <w:contextualSpacing/>
        <w:rPr>
          <w:rFonts w:eastAsia="Calibri" w:cs="Times New Roman"/>
          <w:b/>
          <w:bCs/>
        </w:rPr>
      </w:pPr>
    </w:p>
    <w:p w14:paraId="760C698C" w14:textId="77777777" w:rsidR="00415BF5" w:rsidRDefault="00415BF5" w:rsidP="005A257A">
      <w:pPr>
        <w:pBdr>
          <w:top w:val="single" w:sz="4" w:space="1" w:color="auto"/>
          <w:left w:val="single" w:sz="4" w:space="4" w:color="auto"/>
          <w:bottom w:val="single" w:sz="4" w:space="1" w:color="auto"/>
          <w:right w:val="single" w:sz="4" w:space="4" w:color="auto"/>
        </w:pBdr>
        <w:spacing w:after="40" w:line="240" w:lineRule="auto"/>
        <w:ind w:left="142"/>
        <w:contextualSpacing/>
        <w:rPr>
          <w:rFonts w:eastAsia="Times New Roman" w:cs="Segoe UI"/>
          <w:b/>
          <w:iCs/>
          <w:sz w:val="20"/>
          <w:szCs w:val="20"/>
          <w:lang w:eastAsia="pl-PL"/>
        </w:rPr>
      </w:pPr>
      <w:r w:rsidRPr="00920317">
        <w:rPr>
          <w:rFonts w:eastAsia="Calibri" w:cs="Times New Roman"/>
          <w:b/>
          <w:bCs/>
        </w:rPr>
        <w:t>WIELKOŚĆ PRZEDSIĘBIORSTWA:</w:t>
      </w:r>
      <w:r w:rsidRPr="00920317">
        <w:rPr>
          <w:rFonts w:eastAsia="Calibri" w:cs="Times New Roman"/>
        </w:rPr>
        <w:t xml:space="preserve"> mikroprzedsiębiorstwo</w:t>
      </w:r>
      <w:r w:rsidR="00A00B7F">
        <w:rPr>
          <w:rFonts w:eastAsia="Calibri" w:cs="Times New Roman"/>
        </w:rPr>
        <w:t xml:space="preserve"> </w:t>
      </w:r>
      <w:r w:rsidRPr="00920317">
        <w:rPr>
          <w:rFonts w:eastAsia="Calibri" w:cs="Times New Roman"/>
        </w:rPr>
        <w:t>/</w:t>
      </w:r>
      <w:r w:rsidR="00A00B7F">
        <w:rPr>
          <w:rFonts w:eastAsia="Calibri" w:cs="Times New Roman"/>
        </w:rPr>
        <w:t xml:space="preserve"> </w:t>
      </w:r>
      <w:r w:rsidRPr="00920317">
        <w:rPr>
          <w:rFonts w:eastAsia="Calibri" w:cs="Times New Roman"/>
        </w:rPr>
        <w:t>małe</w:t>
      </w:r>
      <w:r w:rsidR="00A00B7F">
        <w:rPr>
          <w:rFonts w:eastAsia="Calibri" w:cs="Times New Roman"/>
        </w:rPr>
        <w:t> </w:t>
      </w:r>
      <w:r w:rsidRPr="00920317">
        <w:rPr>
          <w:rFonts w:eastAsia="Calibri" w:cs="Times New Roman"/>
        </w:rPr>
        <w:t>przedsiębiorstwo</w:t>
      </w:r>
      <w:r w:rsidR="00A00B7F">
        <w:rPr>
          <w:rFonts w:eastAsia="Calibri" w:cs="Times New Roman"/>
        </w:rPr>
        <w:t xml:space="preserve"> </w:t>
      </w:r>
      <w:r w:rsidRPr="00920317">
        <w:rPr>
          <w:rFonts w:eastAsia="Calibri" w:cs="Times New Roman"/>
        </w:rPr>
        <w:t>/</w:t>
      </w:r>
      <w:r w:rsidR="00A00B7F">
        <w:rPr>
          <w:rFonts w:eastAsia="Calibri" w:cs="Times New Roman"/>
        </w:rPr>
        <w:t xml:space="preserve"> </w:t>
      </w:r>
      <w:r w:rsidRPr="00920317">
        <w:rPr>
          <w:rFonts w:eastAsia="Calibri" w:cs="Times New Roman"/>
        </w:rPr>
        <w:t>średnie</w:t>
      </w:r>
      <w:r w:rsidR="00A00B7F">
        <w:rPr>
          <w:rFonts w:eastAsia="Calibri" w:cs="Times New Roman"/>
        </w:rPr>
        <w:t> </w:t>
      </w:r>
      <w:r w:rsidRPr="00920317">
        <w:rPr>
          <w:rFonts w:eastAsia="Calibri" w:cs="Times New Roman"/>
        </w:rPr>
        <w:t>przedsiębiorstwo</w:t>
      </w:r>
      <w:r w:rsidR="00A00B7F">
        <w:rPr>
          <w:rFonts w:eastAsia="Calibri" w:cs="Times New Roman"/>
        </w:rPr>
        <w:t xml:space="preserve"> </w:t>
      </w:r>
      <w:r w:rsidRPr="00920317">
        <w:rPr>
          <w:rFonts w:eastAsia="Calibri" w:cs="Times New Roman"/>
        </w:rPr>
        <w:t xml:space="preserve">/ </w:t>
      </w:r>
      <w:r>
        <w:rPr>
          <w:rFonts w:eastAsia="Calibri" w:cs="Times New Roman"/>
        </w:rPr>
        <w:t>jednoosobowa działalność gospodarcza</w:t>
      </w:r>
      <w:r w:rsidR="00A00B7F">
        <w:rPr>
          <w:rFonts w:eastAsia="Calibri" w:cs="Times New Roman"/>
        </w:rPr>
        <w:t xml:space="preserve"> </w:t>
      </w:r>
      <w:r>
        <w:rPr>
          <w:rFonts w:eastAsia="Calibri" w:cs="Times New Roman"/>
        </w:rPr>
        <w:t>/</w:t>
      </w:r>
      <w:r w:rsidR="00A00B7F">
        <w:rPr>
          <w:rFonts w:eastAsia="Calibri" w:cs="Times New Roman"/>
        </w:rPr>
        <w:t xml:space="preserve"> </w:t>
      </w:r>
      <w:r>
        <w:rPr>
          <w:rFonts w:eastAsia="Calibri" w:cs="Times New Roman"/>
        </w:rPr>
        <w:t>osoba fizyczna nieprowadząca działalności gospodarczej / inny rodzaj</w:t>
      </w:r>
      <w:r w:rsidR="005A257A">
        <w:rPr>
          <w:rFonts w:eastAsia="Calibri" w:cs="Times New Roman"/>
        </w:rPr>
        <w:t xml:space="preserve">:   </w:t>
      </w:r>
      <w:r w:rsidRPr="005A257A">
        <w:rPr>
          <w:rFonts w:eastAsia="Calibri" w:cs="Times New Roman"/>
          <w:i/>
          <w:iCs/>
        </w:rPr>
        <w:t>(niepotrzebne usunąć</w:t>
      </w:r>
      <w:r w:rsidR="00A00B7F" w:rsidRPr="005A257A">
        <w:rPr>
          <w:rFonts w:eastAsia="Calibri" w:cs="Times New Roman"/>
          <w:i/>
          <w:iCs/>
        </w:rPr>
        <w:t xml:space="preserve"> lub wykreślić</w:t>
      </w:r>
      <w:r w:rsidRPr="005A257A">
        <w:rPr>
          <w:rFonts w:eastAsia="Calibri" w:cs="Times New Roman"/>
          <w:i/>
          <w:iCs/>
        </w:rPr>
        <w:t>)</w:t>
      </w:r>
    </w:p>
    <w:p w14:paraId="553A1319" w14:textId="77777777" w:rsidR="00415BF5" w:rsidRDefault="00415BF5" w:rsidP="00415BF5">
      <w:pPr>
        <w:spacing w:after="40" w:line="240" w:lineRule="auto"/>
        <w:contextualSpacing/>
        <w:rPr>
          <w:rFonts w:eastAsia="Times New Roman" w:cs="Segoe UI"/>
          <w:b/>
          <w:iCs/>
          <w:sz w:val="20"/>
          <w:szCs w:val="20"/>
          <w:lang w:eastAsia="pl-PL"/>
        </w:rPr>
      </w:pPr>
    </w:p>
    <w:p w14:paraId="2FFB8E02" w14:textId="77777777" w:rsidR="00415BF5" w:rsidRPr="00920317" w:rsidRDefault="00415BF5" w:rsidP="00415BF5">
      <w:pPr>
        <w:spacing w:after="40" w:line="240" w:lineRule="auto"/>
        <w:contextualSpacing/>
        <w:rPr>
          <w:rFonts w:eastAsia="Times New Roman" w:cs="Segoe UI"/>
          <w:b/>
          <w:iCs/>
          <w:sz w:val="20"/>
          <w:szCs w:val="20"/>
          <w:lang w:eastAsia="pl-PL"/>
        </w:rPr>
      </w:pPr>
      <w:r w:rsidRPr="00920317">
        <w:rPr>
          <w:rFonts w:eastAsia="Times New Roman" w:cs="Segoe UI"/>
          <w:b/>
          <w:iCs/>
          <w:sz w:val="20"/>
          <w:szCs w:val="20"/>
          <w:lang w:eastAsia="pl-PL"/>
        </w:rPr>
        <w:t>Oświadczam, że wypełniłem obowiązki informacyjne przewidziane w art. 13 lub art. 14 RODO</w:t>
      </w:r>
      <w:r w:rsidRPr="00920317">
        <w:rPr>
          <w:rFonts w:eastAsia="Times New Roman" w:cs="Segoe UI"/>
          <w:b/>
          <w:iCs/>
          <w:sz w:val="20"/>
          <w:szCs w:val="20"/>
          <w:vertAlign w:val="superscript"/>
          <w:lang w:eastAsia="pl-PL"/>
        </w:rPr>
        <w:t>1)</w:t>
      </w:r>
      <w:r w:rsidRPr="00920317">
        <w:rPr>
          <w:rFonts w:eastAsia="Times New Roman" w:cs="Segoe UI"/>
          <w:b/>
          <w:iCs/>
          <w:sz w:val="20"/>
          <w:szCs w:val="20"/>
          <w:lang w:eastAsia="pl-PL"/>
        </w:rPr>
        <w:t xml:space="preserve"> wobec osób fizycznych, od których dane osobowe bezpośrednio lub pośrednio pozyskałem w celu ubiegania się o udzielenie zamówienia publicznego w</w:t>
      </w:r>
      <w:r>
        <w:rPr>
          <w:rFonts w:eastAsia="Times New Roman" w:cs="Segoe UI"/>
          <w:b/>
          <w:iCs/>
          <w:sz w:val="20"/>
          <w:szCs w:val="20"/>
          <w:lang w:eastAsia="pl-PL"/>
        </w:rPr>
        <w:t> </w:t>
      </w:r>
      <w:r w:rsidRPr="00920317">
        <w:rPr>
          <w:rFonts w:eastAsia="Times New Roman" w:cs="Segoe UI"/>
          <w:b/>
          <w:iCs/>
          <w:sz w:val="20"/>
          <w:szCs w:val="20"/>
          <w:lang w:eastAsia="pl-PL"/>
        </w:rPr>
        <w:t>niniejszym postępowaniu.*</w:t>
      </w:r>
    </w:p>
    <w:p w14:paraId="6083BA17"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1) rozporządzenie Parlamentu Europejskiego i Rady (UE) 2016/679 z dnia 27 kwietnia 2016 r. w sprawie ochrony osób fizycznych w związku z</w:t>
      </w:r>
      <w:r>
        <w:rPr>
          <w:rFonts w:eastAsia="Times New Roman" w:cs="Segoe UI"/>
          <w:bCs/>
          <w:iCs/>
          <w:sz w:val="18"/>
          <w:szCs w:val="18"/>
          <w:lang w:eastAsia="pl-PL"/>
        </w:rPr>
        <w:t> </w:t>
      </w:r>
      <w:r w:rsidRPr="00920317">
        <w:rPr>
          <w:rFonts w:eastAsia="Times New Roman" w:cs="Segoe UI"/>
          <w:bCs/>
          <w:iCs/>
          <w:sz w:val="18"/>
          <w:szCs w:val="18"/>
          <w:lang w:eastAsia="pl-PL"/>
        </w:rPr>
        <w:t xml:space="preserve">przetwarzaniem danych osobowych i w sprawie swobodnego przepływu takich danych oraz uchylenia dyrektywy 95/46/WE (ogólne rozporządzenie o ochronie danych) (Dz. Urz. UE L 119 z 04.05.2016, str. 1). </w:t>
      </w:r>
    </w:p>
    <w:p w14:paraId="3886FC9E"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D960155" w14:textId="77777777" w:rsidR="00415BF5" w:rsidRDefault="00415BF5" w:rsidP="00415BF5">
      <w:pPr>
        <w:pStyle w:val="Default"/>
        <w:rPr>
          <w:rFonts w:asciiTheme="minorHAnsi" w:hAnsiTheme="minorHAnsi"/>
          <w:sz w:val="18"/>
          <w:szCs w:val="18"/>
        </w:rPr>
      </w:pPr>
    </w:p>
    <w:p w14:paraId="6EBDDBBD" w14:textId="77777777" w:rsidR="00415BF5" w:rsidRPr="00920317" w:rsidRDefault="00415BF5" w:rsidP="008973F8">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sz w:val="18"/>
          <w:szCs w:val="18"/>
        </w:rPr>
        <w:t xml:space="preserve">Oświadczamy, że wybór naszej oferty: </w:t>
      </w:r>
    </w:p>
    <w:p w14:paraId="04A3D4E7" w14:textId="77777777" w:rsidR="00415BF5" w:rsidRPr="00920317" w:rsidRDefault="00415BF5" w:rsidP="008973F8">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cs="Times New Roman"/>
          <w:sz w:val="28"/>
          <w:szCs w:val="28"/>
        </w:rPr>
        <w:t>□</w:t>
      </w:r>
      <w:r w:rsidRPr="00920317">
        <w:rPr>
          <w:rFonts w:asciiTheme="minorHAnsi" w:hAnsiTheme="minorHAnsi"/>
          <w:sz w:val="18"/>
          <w:szCs w:val="18"/>
        </w:rPr>
        <w:t xml:space="preserve"> b</w:t>
      </w:r>
      <w:r w:rsidRPr="00920317">
        <w:rPr>
          <w:rFonts w:asciiTheme="minorHAnsi" w:hAnsiTheme="minorHAnsi" w:cs="Cambria"/>
          <w:sz w:val="18"/>
          <w:szCs w:val="18"/>
        </w:rPr>
        <w:t>ę</w:t>
      </w:r>
      <w:r w:rsidRPr="00920317">
        <w:rPr>
          <w:rFonts w:asciiTheme="minorHAnsi" w:hAnsiTheme="minorHAnsi"/>
          <w:sz w:val="18"/>
          <w:szCs w:val="18"/>
        </w:rPr>
        <w:t>dzie prowadzi</w:t>
      </w:r>
      <w:r w:rsidRPr="00920317">
        <w:rPr>
          <w:rFonts w:asciiTheme="minorHAnsi" w:hAnsiTheme="minorHAnsi" w:cs="Cambria"/>
          <w:sz w:val="18"/>
          <w:szCs w:val="18"/>
        </w:rPr>
        <w:t>ł</w:t>
      </w:r>
      <w:r w:rsidRPr="00920317">
        <w:rPr>
          <w:rFonts w:asciiTheme="minorHAnsi" w:hAnsiTheme="minorHAnsi"/>
          <w:sz w:val="18"/>
          <w:szCs w:val="18"/>
        </w:rPr>
        <w:t xml:space="preserve"> do powstania u Zamawiaj</w:t>
      </w:r>
      <w:r w:rsidRPr="00920317">
        <w:rPr>
          <w:rFonts w:asciiTheme="minorHAnsi" w:hAnsiTheme="minorHAnsi" w:cs="Cambria"/>
          <w:sz w:val="18"/>
          <w:szCs w:val="18"/>
        </w:rPr>
        <w:t>ą</w:t>
      </w:r>
      <w:r w:rsidRPr="00920317">
        <w:rPr>
          <w:rFonts w:asciiTheme="minorHAnsi" w:hAnsiTheme="minorHAnsi"/>
          <w:sz w:val="18"/>
          <w:szCs w:val="18"/>
        </w:rPr>
        <w:t>cego obowi</w:t>
      </w:r>
      <w:r w:rsidRPr="00920317">
        <w:rPr>
          <w:rFonts w:asciiTheme="minorHAnsi" w:hAnsiTheme="minorHAnsi" w:cs="Cambria"/>
          <w:sz w:val="18"/>
          <w:szCs w:val="18"/>
        </w:rPr>
        <w:t>ą</w:t>
      </w:r>
      <w:r w:rsidRPr="00920317">
        <w:rPr>
          <w:rFonts w:asciiTheme="minorHAnsi" w:hAnsiTheme="minorHAnsi"/>
          <w:sz w:val="18"/>
          <w:szCs w:val="18"/>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1C2B637C" w14:textId="77777777" w:rsidR="00415BF5" w:rsidRPr="00920317" w:rsidRDefault="00415BF5" w:rsidP="008973F8">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lang w:eastAsia="pl-PL"/>
        </w:rPr>
      </w:pPr>
      <w:r w:rsidRPr="00920317">
        <w:rPr>
          <w:rFonts w:cs="Times New Roman"/>
          <w:sz w:val="28"/>
          <w:szCs w:val="28"/>
        </w:rPr>
        <w:t>□</w:t>
      </w:r>
      <w:r w:rsidRPr="00920317">
        <w:rPr>
          <w:sz w:val="18"/>
          <w:szCs w:val="18"/>
        </w:rPr>
        <w:t>nie b</w:t>
      </w:r>
      <w:r w:rsidRPr="00920317">
        <w:rPr>
          <w:rFonts w:cs="Cambria"/>
          <w:sz w:val="18"/>
          <w:szCs w:val="18"/>
        </w:rPr>
        <w:t>ę</w:t>
      </w:r>
      <w:r w:rsidRPr="00920317">
        <w:rPr>
          <w:sz w:val="18"/>
          <w:szCs w:val="18"/>
        </w:rPr>
        <w:t>dzie prowadzi</w:t>
      </w:r>
      <w:r w:rsidRPr="00920317">
        <w:rPr>
          <w:rFonts w:cs="Cambria"/>
          <w:sz w:val="18"/>
          <w:szCs w:val="18"/>
        </w:rPr>
        <w:t>ł</w:t>
      </w:r>
      <w:r w:rsidRPr="00920317">
        <w:rPr>
          <w:sz w:val="18"/>
          <w:szCs w:val="18"/>
        </w:rPr>
        <w:t xml:space="preserve"> do powstania u Zamawiaj</w:t>
      </w:r>
      <w:r w:rsidRPr="00920317">
        <w:rPr>
          <w:rFonts w:cs="Cambria"/>
          <w:sz w:val="18"/>
          <w:szCs w:val="18"/>
        </w:rPr>
        <w:t>ą</w:t>
      </w:r>
      <w:r w:rsidRPr="00920317">
        <w:rPr>
          <w:sz w:val="18"/>
          <w:szCs w:val="18"/>
        </w:rPr>
        <w:t>cego obowi</w:t>
      </w:r>
      <w:r w:rsidRPr="00920317">
        <w:rPr>
          <w:rFonts w:cs="Cambria"/>
          <w:sz w:val="18"/>
          <w:szCs w:val="18"/>
        </w:rPr>
        <w:t>ą</w:t>
      </w:r>
      <w:r w:rsidRPr="00920317">
        <w:rPr>
          <w:sz w:val="18"/>
          <w:szCs w:val="18"/>
        </w:rPr>
        <w:t>zku podatkowego zgodnie z przepisami o podatku od towar</w:t>
      </w:r>
      <w:r w:rsidRPr="00920317">
        <w:rPr>
          <w:rFonts w:cs="Cambria"/>
          <w:sz w:val="18"/>
          <w:szCs w:val="18"/>
        </w:rPr>
        <w:t>ó</w:t>
      </w:r>
      <w:r w:rsidRPr="00920317">
        <w:rPr>
          <w:sz w:val="18"/>
          <w:szCs w:val="18"/>
        </w:rPr>
        <w:t>w i us</w:t>
      </w:r>
      <w:r w:rsidRPr="00920317">
        <w:rPr>
          <w:rFonts w:cs="Cambria"/>
          <w:sz w:val="18"/>
          <w:szCs w:val="18"/>
        </w:rPr>
        <w:t>ł</w:t>
      </w:r>
      <w:r w:rsidRPr="00920317">
        <w:rPr>
          <w:sz w:val="18"/>
          <w:szCs w:val="18"/>
        </w:rPr>
        <w:t>ug</w:t>
      </w:r>
    </w:p>
    <w:p w14:paraId="47943D0D" w14:textId="77777777" w:rsidR="0045063F" w:rsidRPr="0045063F" w:rsidRDefault="0045063F" w:rsidP="0045063F">
      <w:pPr>
        <w:widowControl w:val="0"/>
        <w:rPr>
          <w:color w:val="000000"/>
          <w:sz w:val="6"/>
        </w:rPr>
      </w:pPr>
      <w:r w:rsidRPr="006B4C35">
        <w:rPr>
          <w:color w:val="000000"/>
        </w:rPr>
        <w:tab/>
      </w:r>
      <w:r w:rsidRPr="006B4C35">
        <w:rPr>
          <w:color w:val="000000"/>
        </w:rPr>
        <w:tab/>
      </w:r>
    </w:p>
    <w:p w14:paraId="1CF6ED9F" w14:textId="77777777" w:rsidR="00165DBD" w:rsidRPr="0045063F" w:rsidRDefault="00165DBD" w:rsidP="0045063F">
      <w:pPr>
        <w:widowControl w:val="0"/>
        <w:ind w:right="9"/>
        <w:rPr>
          <w:sz w:val="20"/>
        </w:rPr>
      </w:pPr>
    </w:p>
    <w:p w14:paraId="4806B4B1" w14:textId="77777777" w:rsidR="0045063F" w:rsidRPr="00415BF5" w:rsidRDefault="0045063F" w:rsidP="0045063F">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bookmarkStart w:id="3" w:name="_Hlk71797436"/>
      <w:r w:rsidRPr="00C32C2A">
        <w:rPr>
          <w:rFonts w:eastAsia="Times New Roman" w:cs="Times New Roman"/>
          <w:b/>
          <w:i/>
          <w:color w:val="1F3864" w:themeColor="accent1" w:themeShade="80"/>
          <w:lang w:eastAsia="pl-PL"/>
        </w:rPr>
        <w:t>Dokument należy podpisać podpisem elektronicznym: kwalifikowanym, zaufanym lub osobistym.</w:t>
      </w:r>
    </w:p>
    <w:bookmarkEnd w:id="3"/>
    <w:p w14:paraId="444ED287" w14:textId="77777777" w:rsidR="00A71656" w:rsidRPr="00920317" w:rsidRDefault="00A71656" w:rsidP="00A71656">
      <w:pPr>
        <w:widowControl w:val="0"/>
        <w:autoSpaceDE w:val="0"/>
        <w:autoSpaceDN w:val="0"/>
        <w:adjustRightInd w:val="0"/>
        <w:spacing w:after="0" w:line="240" w:lineRule="auto"/>
        <w:jc w:val="right"/>
        <w:rPr>
          <w:rFonts w:eastAsia="Times New Roman" w:cs="Times New Roman"/>
          <w:b/>
          <w:i/>
          <w:lang w:eastAsia="pl-PL"/>
        </w:rPr>
      </w:pPr>
    </w:p>
    <w:p w14:paraId="1EEF51EC" w14:textId="77777777" w:rsidR="0045063F" w:rsidRDefault="0045063F">
      <w:pPr>
        <w:rPr>
          <w:rFonts w:eastAsia="Times New Roman" w:cs="Times New Roman"/>
          <w:bCs/>
          <w:i/>
          <w:lang w:eastAsia="pl-PL"/>
        </w:rPr>
      </w:pPr>
      <w:bookmarkStart w:id="4" w:name="_Hlk62729996"/>
      <w:r>
        <w:rPr>
          <w:rFonts w:eastAsia="Times New Roman" w:cs="Times New Roman"/>
          <w:bCs/>
          <w:i/>
          <w:lang w:eastAsia="pl-PL"/>
        </w:rPr>
        <w:br w:type="page"/>
      </w:r>
    </w:p>
    <w:p w14:paraId="5E268C25" w14:textId="77777777" w:rsidR="006A65EF" w:rsidRPr="00920317" w:rsidRDefault="006A65EF" w:rsidP="006A65EF">
      <w:pPr>
        <w:keepNext/>
        <w:keepLines/>
        <w:spacing w:before="480" w:after="0" w:line="240" w:lineRule="auto"/>
        <w:jc w:val="right"/>
        <w:outlineLvl w:val="0"/>
        <w:rPr>
          <w:rFonts w:eastAsia="Times New Roman" w:cs="Times New Roman"/>
          <w:bCs/>
          <w:i/>
          <w:lang w:eastAsia="pl-PL"/>
        </w:rPr>
      </w:pPr>
      <w:r w:rsidRPr="00920317">
        <w:rPr>
          <w:rFonts w:eastAsia="Times New Roman" w:cs="Times New Roman"/>
          <w:bCs/>
          <w:i/>
          <w:lang w:eastAsia="pl-PL"/>
        </w:rPr>
        <w:lastRenderedPageBreak/>
        <w:t>Załącznik nr 2</w:t>
      </w:r>
      <w:r w:rsidR="009800EB">
        <w:rPr>
          <w:rFonts w:eastAsia="Times New Roman" w:cs="Times New Roman"/>
          <w:bCs/>
          <w:i/>
          <w:lang w:eastAsia="pl-PL"/>
        </w:rPr>
        <w:t xml:space="preserve"> </w:t>
      </w:r>
      <w:r w:rsidRPr="00920317">
        <w:rPr>
          <w:rFonts w:eastAsia="Times New Roman" w:cs="Times New Roman"/>
          <w:bCs/>
          <w:i/>
          <w:lang w:eastAsia="pl-PL"/>
        </w:rPr>
        <w:t>do SWZ</w:t>
      </w:r>
    </w:p>
    <w:p w14:paraId="07DB573D" w14:textId="77777777" w:rsidR="0085154B" w:rsidRPr="00131F8A" w:rsidRDefault="0085154B" w:rsidP="00131F8A"/>
    <w:bookmarkEnd w:id="4"/>
    <w:p w14:paraId="04AE72F1" w14:textId="77777777" w:rsidR="008103FA" w:rsidRPr="00920317" w:rsidRDefault="008103FA"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337C285F" w14:textId="77777777" w:rsidR="008103FA" w:rsidRPr="00920317" w:rsidRDefault="008103FA"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3D258D6B" w14:textId="77777777" w:rsidR="008103FA" w:rsidRPr="00920317" w:rsidRDefault="008103FA"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64AF1198" w14:textId="77777777" w:rsidR="008103FA" w:rsidRPr="00E47895" w:rsidRDefault="008103FA" w:rsidP="00B94672">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eastAsia="Times New Roman" w:cs="Calibri"/>
          <w:b/>
          <w:bCs/>
          <w:i/>
        </w:rPr>
      </w:pPr>
    </w:p>
    <w:p w14:paraId="2B42D840" w14:textId="77777777" w:rsidR="00755A81" w:rsidRPr="008103FA" w:rsidRDefault="00755A81" w:rsidP="00D27A32">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eastAsia="Times New Roman" w:cs="Calibri"/>
          <w:b/>
        </w:rPr>
      </w:pPr>
    </w:p>
    <w:p w14:paraId="3E6ED588" w14:textId="77777777" w:rsidR="0045063F" w:rsidRDefault="0045063F" w:rsidP="008103FA">
      <w:pPr>
        <w:spacing w:after="0" w:line="300" w:lineRule="exact"/>
        <w:jc w:val="center"/>
        <w:rPr>
          <w:rFonts w:eastAsia="Times New Roman" w:cs="Times New Roman"/>
          <w:b/>
          <w:sz w:val="20"/>
          <w:szCs w:val="20"/>
          <w:u w:val="single"/>
          <w:lang w:eastAsia="pl-PL"/>
        </w:rPr>
      </w:pPr>
    </w:p>
    <w:p w14:paraId="3D02AAC8" w14:textId="77777777" w:rsidR="008103FA" w:rsidRPr="008103FA" w:rsidRDefault="008103FA" w:rsidP="008103FA">
      <w:pPr>
        <w:spacing w:after="0" w:line="300" w:lineRule="exact"/>
        <w:jc w:val="center"/>
        <w:rPr>
          <w:rFonts w:eastAsia="Times New Roman" w:cs="Times New Roman"/>
          <w:b/>
          <w:sz w:val="20"/>
          <w:szCs w:val="20"/>
          <w:u w:val="single"/>
          <w:lang w:eastAsia="pl-PL"/>
        </w:rPr>
      </w:pPr>
      <w:r w:rsidRPr="008103FA">
        <w:rPr>
          <w:rFonts w:eastAsia="Times New Roman" w:cs="Times New Roman"/>
          <w:b/>
          <w:sz w:val="20"/>
          <w:szCs w:val="20"/>
          <w:u w:val="single"/>
          <w:lang w:eastAsia="pl-PL"/>
        </w:rPr>
        <w:t>DO POBRANIA W ODRĘBNYM PLIKU</w:t>
      </w:r>
    </w:p>
    <w:p w14:paraId="2A5E9579" w14:textId="77777777" w:rsidR="00275405" w:rsidRPr="00920317" w:rsidRDefault="00275405" w:rsidP="005351F2">
      <w:pPr>
        <w:widowControl w:val="0"/>
        <w:autoSpaceDE w:val="0"/>
        <w:autoSpaceDN w:val="0"/>
        <w:adjustRightInd w:val="0"/>
        <w:spacing w:after="0" w:line="240" w:lineRule="auto"/>
        <w:ind w:left="720"/>
        <w:contextualSpacing/>
        <w:jc w:val="right"/>
        <w:rPr>
          <w:rFonts w:eastAsia="Times New Roman" w:cs="Calibri"/>
          <w:lang w:eastAsia="pl-PL"/>
        </w:rPr>
      </w:pPr>
      <w:r w:rsidRPr="00920317">
        <w:rPr>
          <w:rFonts w:eastAsia="Times New Roman" w:cs="Calibri"/>
          <w:lang w:eastAsia="pl-PL"/>
        </w:rPr>
        <w:br w:type="page"/>
      </w:r>
    </w:p>
    <w:p w14:paraId="0998FC22" w14:textId="77777777" w:rsidR="005351F2" w:rsidRPr="00131F8A" w:rsidRDefault="005351F2" w:rsidP="00D27A32">
      <w:pPr>
        <w:keepNext/>
        <w:keepLines/>
        <w:spacing w:after="0" w:line="240" w:lineRule="auto"/>
        <w:jc w:val="right"/>
        <w:outlineLvl w:val="0"/>
        <w:rPr>
          <w:rFonts w:eastAsia="Times New Roman" w:cs="Times New Roman"/>
          <w:bCs/>
          <w:i/>
          <w:lang w:eastAsia="pl-PL"/>
        </w:rPr>
      </w:pPr>
      <w:r w:rsidRPr="00131F8A">
        <w:rPr>
          <w:rFonts w:eastAsia="Times New Roman" w:cs="Times New Roman"/>
          <w:bCs/>
          <w:i/>
          <w:lang w:eastAsia="pl-PL"/>
        </w:rPr>
        <w:lastRenderedPageBreak/>
        <w:t xml:space="preserve">Załącznik nr </w:t>
      </w:r>
      <w:r w:rsidR="008F43D7" w:rsidRPr="00131F8A">
        <w:rPr>
          <w:rFonts w:eastAsia="Times New Roman" w:cs="Times New Roman"/>
          <w:bCs/>
          <w:i/>
          <w:lang w:eastAsia="pl-PL"/>
        </w:rPr>
        <w:t>3</w:t>
      </w:r>
      <w:r w:rsidRPr="00131F8A">
        <w:rPr>
          <w:rFonts w:eastAsia="Times New Roman" w:cs="Times New Roman"/>
          <w:bCs/>
          <w:i/>
          <w:lang w:eastAsia="pl-PL"/>
        </w:rPr>
        <w:t xml:space="preserve"> do SWZ</w:t>
      </w:r>
      <w:r w:rsidR="00C41D09" w:rsidRPr="00131F8A">
        <w:rPr>
          <w:rFonts w:eastAsia="Times New Roman" w:cs="Times New Roman"/>
          <w:bCs/>
          <w:i/>
          <w:lang w:eastAsia="pl-PL"/>
        </w:rPr>
        <w:t xml:space="preserve">       </w:t>
      </w:r>
    </w:p>
    <w:tbl>
      <w:tblPr>
        <w:tblW w:w="0" w:type="auto"/>
        <w:tblLook w:val="04A0" w:firstRow="1" w:lastRow="0" w:firstColumn="1" w:lastColumn="0" w:noHBand="0" w:noVBand="1"/>
      </w:tblPr>
      <w:tblGrid>
        <w:gridCol w:w="5416"/>
      </w:tblGrid>
      <w:tr w:rsidR="00FD6E83" w:rsidRPr="00920317" w14:paraId="11966CB8" w14:textId="77777777" w:rsidTr="00FD6E83">
        <w:tc>
          <w:tcPr>
            <w:tcW w:w="5416" w:type="dxa"/>
            <w:hideMark/>
          </w:tcPr>
          <w:p w14:paraId="4D0D482B" w14:textId="77777777" w:rsidR="00FD6E83" w:rsidRPr="00920317" w:rsidRDefault="00FD6E83" w:rsidP="00FD6E83">
            <w:pPr>
              <w:spacing w:after="0" w:line="240" w:lineRule="auto"/>
              <w:rPr>
                <w:rFonts w:eastAsia="Calibri" w:cs="Arial"/>
                <w:b/>
                <w:sz w:val="20"/>
                <w:szCs w:val="20"/>
              </w:rPr>
            </w:pPr>
            <w:bookmarkStart w:id="5" w:name="_Hlk62735727"/>
            <w:r w:rsidRPr="00920317">
              <w:rPr>
                <w:rFonts w:eastAsia="Calibri" w:cs="Arial"/>
                <w:b/>
                <w:sz w:val="20"/>
                <w:szCs w:val="20"/>
              </w:rPr>
              <w:t>Wykonawca:</w:t>
            </w:r>
          </w:p>
        </w:tc>
      </w:tr>
      <w:tr w:rsidR="00FD6E83" w:rsidRPr="00920317" w14:paraId="4C7227D5" w14:textId="77777777" w:rsidTr="003B109B">
        <w:trPr>
          <w:trHeight w:val="782"/>
        </w:trPr>
        <w:tc>
          <w:tcPr>
            <w:tcW w:w="5416" w:type="dxa"/>
          </w:tcPr>
          <w:tbl>
            <w:tblPr>
              <w:tblStyle w:val="Tabela-Siatka"/>
              <w:tblW w:w="0" w:type="auto"/>
              <w:tblLook w:val="04A0" w:firstRow="1" w:lastRow="0" w:firstColumn="1" w:lastColumn="0" w:noHBand="0" w:noVBand="1"/>
            </w:tblPr>
            <w:tblGrid>
              <w:gridCol w:w="5190"/>
            </w:tblGrid>
            <w:tr w:rsidR="003B109B" w:rsidRPr="00920317" w14:paraId="6056A0DE" w14:textId="77777777" w:rsidTr="003B109B">
              <w:tc>
                <w:tcPr>
                  <w:tcW w:w="5190" w:type="dxa"/>
                </w:tcPr>
                <w:p w14:paraId="52D5932D" w14:textId="77777777" w:rsidR="003B109B" w:rsidRPr="00920317" w:rsidRDefault="003B109B" w:rsidP="00FD6E83">
                  <w:pPr>
                    <w:rPr>
                      <w:rFonts w:asciiTheme="minorHAnsi" w:hAnsiTheme="minorHAnsi" w:cs="Arial"/>
                      <w:sz w:val="20"/>
                      <w:szCs w:val="20"/>
                    </w:rPr>
                  </w:pPr>
                </w:p>
                <w:p w14:paraId="667C185C" w14:textId="77777777" w:rsidR="003B109B" w:rsidRPr="00920317" w:rsidRDefault="003B109B" w:rsidP="00FD6E83">
                  <w:pPr>
                    <w:rPr>
                      <w:rFonts w:asciiTheme="minorHAnsi" w:hAnsiTheme="minorHAnsi" w:cs="Arial"/>
                      <w:sz w:val="20"/>
                      <w:szCs w:val="20"/>
                    </w:rPr>
                  </w:pPr>
                </w:p>
                <w:p w14:paraId="41BF7AA8" w14:textId="77777777" w:rsidR="003B109B" w:rsidRPr="00920317" w:rsidRDefault="003B109B" w:rsidP="00FD6E83">
                  <w:pPr>
                    <w:rPr>
                      <w:rFonts w:asciiTheme="minorHAnsi" w:hAnsiTheme="minorHAnsi" w:cs="Arial"/>
                      <w:sz w:val="20"/>
                      <w:szCs w:val="20"/>
                    </w:rPr>
                  </w:pPr>
                </w:p>
                <w:p w14:paraId="69D154D2" w14:textId="77777777" w:rsidR="0080633B" w:rsidRPr="00920317" w:rsidRDefault="0080633B" w:rsidP="00FD6E83">
                  <w:pPr>
                    <w:rPr>
                      <w:rFonts w:asciiTheme="minorHAnsi" w:hAnsiTheme="minorHAnsi" w:cs="Arial"/>
                      <w:sz w:val="20"/>
                      <w:szCs w:val="20"/>
                    </w:rPr>
                  </w:pPr>
                </w:p>
                <w:p w14:paraId="1EAFFBAB" w14:textId="77777777" w:rsidR="0080633B" w:rsidRPr="00920317" w:rsidRDefault="0080633B" w:rsidP="00FD6E83">
                  <w:pPr>
                    <w:rPr>
                      <w:rFonts w:asciiTheme="minorHAnsi" w:hAnsiTheme="minorHAnsi" w:cs="Arial"/>
                      <w:sz w:val="20"/>
                      <w:szCs w:val="20"/>
                    </w:rPr>
                  </w:pPr>
                </w:p>
              </w:tc>
            </w:tr>
          </w:tbl>
          <w:p w14:paraId="76664501" w14:textId="77777777" w:rsidR="00FD6E83" w:rsidRPr="00920317" w:rsidRDefault="00FD6E83" w:rsidP="00FD6E83">
            <w:pPr>
              <w:spacing w:after="0" w:line="240" w:lineRule="auto"/>
              <w:rPr>
                <w:rFonts w:eastAsia="Calibri" w:cs="Arial"/>
                <w:sz w:val="20"/>
                <w:szCs w:val="20"/>
              </w:rPr>
            </w:pPr>
          </w:p>
        </w:tc>
      </w:tr>
      <w:tr w:rsidR="00FD6E83" w:rsidRPr="00920317" w14:paraId="02F73D8F" w14:textId="77777777" w:rsidTr="00FD6E83">
        <w:tc>
          <w:tcPr>
            <w:tcW w:w="5416" w:type="dxa"/>
            <w:hideMark/>
          </w:tcPr>
          <w:p w14:paraId="526EE295" w14:textId="77777777" w:rsidR="00FD6E83" w:rsidRPr="00920317" w:rsidRDefault="00FD6E83" w:rsidP="00FD6E83">
            <w:pPr>
              <w:spacing w:after="0" w:line="240" w:lineRule="auto"/>
              <w:rPr>
                <w:rFonts w:eastAsia="Calibri" w:cs="Arial"/>
                <w:i/>
                <w:sz w:val="20"/>
                <w:szCs w:val="20"/>
              </w:rPr>
            </w:pPr>
            <w:r w:rsidRPr="00920317">
              <w:rPr>
                <w:rFonts w:eastAsia="Calibri" w:cs="Arial"/>
                <w:i/>
                <w:sz w:val="16"/>
                <w:szCs w:val="16"/>
              </w:rPr>
              <w:t>(pełna nazwa/firma, adres, w zależności od podmiotu: NIP/PESEL, KRS/CEiDG</w:t>
            </w:r>
            <w:r w:rsidRPr="00920317">
              <w:rPr>
                <w:rFonts w:eastAsia="Calibri" w:cs="Arial"/>
                <w:i/>
                <w:sz w:val="20"/>
                <w:szCs w:val="20"/>
              </w:rPr>
              <w:t>)</w:t>
            </w:r>
          </w:p>
        </w:tc>
      </w:tr>
      <w:bookmarkEnd w:id="5"/>
    </w:tbl>
    <w:p w14:paraId="620138BD" w14:textId="77777777" w:rsidR="00FD6E83" w:rsidRPr="00920317" w:rsidRDefault="00FD6E83" w:rsidP="00FD6E83">
      <w:pPr>
        <w:autoSpaceDE w:val="0"/>
        <w:autoSpaceDN w:val="0"/>
        <w:adjustRightInd w:val="0"/>
        <w:spacing w:after="0" w:line="240" w:lineRule="auto"/>
        <w:rPr>
          <w:rFonts w:eastAsia="Calibri" w:cs="Arial"/>
          <w:b/>
          <w:bCs/>
          <w:color w:val="000000"/>
          <w:sz w:val="20"/>
          <w:szCs w:val="20"/>
        </w:rPr>
      </w:pPr>
    </w:p>
    <w:p w14:paraId="63EAA7CA" w14:textId="77777777" w:rsidR="00415BF5" w:rsidRPr="00350DBF" w:rsidRDefault="00415BF5" w:rsidP="00415BF5">
      <w:pPr>
        <w:autoSpaceDE w:val="0"/>
        <w:autoSpaceDN w:val="0"/>
        <w:adjustRightInd w:val="0"/>
        <w:spacing w:after="0" w:line="276" w:lineRule="auto"/>
        <w:jc w:val="center"/>
        <w:rPr>
          <w:rFonts w:eastAsia="Calibri" w:cs="Arial"/>
          <w:b/>
          <w:bCs/>
          <w:color w:val="000000"/>
          <w:sz w:val="24"/>
          <w:szCs w:val="24"/>
        </w:rPr>
      </w:pPr>
      <w:r w:rsidRPr="00350DBF">
        <w:rPr>
          <w:rFonts w:eastAsia="Calibri" w:cs="Arial"/>
          <w:b/>
          <w:bCs/>
          <w:color w:val="000000"/>
          <w:sz w:val="24"/>
          <w:szCs w:val="24"/>
        </w:rPr>
        <w:t>OŚWIADCZENIE WYKONAWCY</w:t>
      </w:r>
    </w:p>
    <w:p w14:paraId="3C33EE43" w14:textId="77777777" w:rsidR="00415BF5" w:rsidRPr="00350DBF" w:rsidRDefault="00415BF5" w:rsidP="00415BF5">
      <w:pPr>
        <w:autoSpaceDE w:val="0"/>
        <w:autoSpaceDN w:val="0"/>
        <w:adjustRightInd w:val="0"/>
        <w:spacing w:after="0" w:line="276" w:lineRule="auto"/>
        <w:jc w:val="center"/>
        <w:rPr>
          <w:rFonts w:eastAsia="Calibri" w:cs="Arial"/>
          <w:b/>
          <w:bCs/>
          <w:color w:val="000000"/>
          <w:sz w:val="24"/>
          <w:szCs w:val="24"/>
        </w:rPr>
      </w:pPr>
      <w:r w:rsidRPr="00350DBF">
        <w:rPr>
          <w:rFonts w:eastAsia="Calibri" w:cs="Arial"/>
          <w:b/>
          <w:bCs/>
          <w:color w:val="000000"/>
          <w:sz w:val="24"/>
          <w:szCs w:val="24"/>
        </w:rPr>
        <w:t>O NIEPODLEGANIU WYKLUCZENIU I SPEŁNIANIU WARUNKÓW UDZIAŁU W POSTĘPOWANIU</w:t>
      </w:r>
    </w:p>
    <w:p w14:paraId="2F48602D" w14:textId="77777777" w:rsidR="00415BF5" w:rsidRPr="00D27A32" w:rsidRDefault="00415BF5" w:rsidP="00C96CF0">
      <w:pPr>
        <w:autoSpaceDE w:val="0"/>
        <w:autoSpaceDN w:val="0"/>
        <w:adjustRightInd w:val="0"/>
        <w:spacing w:after="0" w:line="276" w:lineRule="auto"/>
        <w:jc w:val="center"/>
        <w:rPr>
          <w:rFonts w:eastAsia="Calibri" w:cs="Arial"/>
          <w:bCs/>
          <w:color w:val="000000"/>
          <w:sz w:val="20"/>
          <w:szCs w:val="20"/>
        </w:rPr>
      </w:pPr>
      <w:r w:rsidRPr="00D27A32">
        <w:rPr>
          <w:rFonts w:eastAsia="Calibri" w:cs="Arial"/>
          <w:bCs/>
          <w:color w:val="000000"/>
          <w:sz w:val="20"/>
          <w:szCs w:val="20"/>
        </w:rPr>
        <w:t>(składane na podstawie art. 125 ust. 1 ustawy z dnia 11.09.2019 r. Prawo zamówień publicznych- dalej jako: ustawa Pzp)</w:t>
      </w:r>
    </w:p>
    <w:p w14:paraId="069E5E0A" w14:textId="77777777" w:rsidR="00D27A32" w:rsidRPr="00D27A32" w:rsidRDefault="00D27A32" w:rsidP="00415BF5">
      <w:pPr>
        <w:autoSpaceDE w:val="0"/>
        <w:autoSpaceDN w:val="0"/>
        <w:adjustRightInd w:val="0"/>
        <w:spacing w:after="0" w:line="276" w:lineRule="auto"/>
        <w:jc w:val="left"/>
        <w:rPr>
          <w:rFonts w:eastAsia="Calibri" w:cs="Arial"/>
          <w:bCs/>
          <w:color w:val="000000"/>
          <w:sz w:val="10"/>
          <w:szCs w:val="10"/>
        </w:rPr>
      </w:pPr>
    </w:p>
    <w:p w14:paraId="048A683F" w14:textId="77777777" w:rsidR="00415BF5" w:rsidRDefault="00415BF5" w:rsidP="00415BF5">
      <w:pPr>
        <w:autoSpaceDE w:val="0"/>
        <w:autoSpaceDN w:val="0"/>
        <w:adjustRightInd w:val="0"/>
        <w:spacing w:after="0" w:line="276" w:lineRule="auto"/>
        <w:jc w:val="left"/>
        <w:rPr>
          <w:rFonts w:eastAsia="Calibri" w:cs="Arial"/>
          <w:bCs/>
          <w:color w:val="000000"/>
          <w:sz w:val="24"/>
          <w:szCs w:val="24"/>
        </w:rPr>
      </w:pPr>
      <w:r w:rsidRPr="00350DBF">
        <w:rPr>
          <w:rFonts w:eastAsia="Calibri" w:cs="Arial"/>
          <w:bCs/>
          <w:color w:val="000000"/>
          <w:sz w:val="24"/>
          <w:szCs w:val="24"/>
        </w:rPr>
        <w:t>Na potrzeby postępowania o udzielenie zamówienia publicznego pn.:</w:t>
      </w:r>
    </w:p>
    <w:p w14:paraId="75147FB0" w14:textId="2E737548" w:rsidR="00F95828" w:rsidRPr="00F95828" w:rsidRDefault="00F95828" w:rsidP="00F95828">
      <w:pPr>
        <w:shd w:val="clear" w:color="auto" w:fill="C5E0B3" w:themeFill="accent6" w:themeFillTint="66"/>
        <w:autoSpaceDE w:val="0"/>
        <w:autoSpaceDN w:val="0"/>
        <w:adjustRightInd w:val="0"/>
        <w:spacing w:after="0" w:line="276" w:lineRule="auto"/>
        <w:jc w:val="center"/>
        <w:rPr>
          <w:rFonts w:eastAsia="Calibri" w:cs="Arial"/>
          <w:bCs/>
          <w:color w:val="000000"/>
        </w:rPr>
      </w:pPr>
      <w:r w:rsidRPr="00F95828">
        <w:rPr>
          <w:rFonts w:eastAsiaTheme="majorEastAsia"/>
          <w:b/>
          <w:bCs/>
          <w:sz w:val="28"/>
          <w:szCs w:val="28"/>
        </w:rPr>
        <w:t>STERYLIZATOR PAROWY</w:t>
      </w:r>
    </w:p>
    <w:p w14:paraId="15B1BDC6" w14:textId="45A564B0" w:rsidR="00415BF5" w:rsidRPr="00350DBF" w:rsidRDefault="00415BF5" w:rsidP="00415BF5">
      <w:pPr>
        <w:autoSpaceDE w:val="0"/>
        <w:autoSpaceDN w:val="0"/>
        <w:adjustRightInd w:val="0"/>
        <w:spacing w:after="0" w:line="276" w:lineRule="auto"/>
        <w:jc w:val="left"/>
        <w:rPr>
          <w:rFonts w:eastAsia="Calibri" w:cs="Arial"/>
          <w:bCs/>
          <w:color w:val="000000"/>
          <w:sz w:val="24"/>
          <w:szCs w:val="24"/>
        </w:rPr>
      </w:pPr>
      <w:r w:rsidRPr="00350DBF">
        <w:rPr>
          <w:rFonts w:eastAsia="Calibri" w:cs="Arial"/>
          <w:bCs/>
          <w:color w:val="000000"/>
          <w:sz w:val="24"/>
          <w:szCs w:val="24"/>
        </w:rPr>
        <w:t>prowadzonego przez: Szpital Specjalistyczny w Pile Im. Stanisława Staszica; 64-920 Piła, ul. Rydygiera 1,</w:t>
      </w:r>
    </w:p>
    <w:p w14:paraId="5ECA221B" w14:textId="77777777" w:rsidR="009800EB" w:rsidRPr="009800EB" w:rsidRDefault="009800EB" w:rsidP="00415BF5">
      <w:pPr>
        <w:autoSpaceDE w:val="0"/>
        <w:autoSpaceDN w:val="0"/>
        <w:adjustRightInd w:val="0"/>
        <w:spacing w:after="0" w:line="276" w:lineRule="auto"/>
        <w:rPr>
          <w:rFonts w:eastAsia="Calibri" w:cs="Arial"/>
          <w:bCs/>
          <w:color w:val="000000"/>
          <w:sz w:val="8"/>
          <w:szCs w:val="8"/>
        </w:rPr>
      </w:pPr>
    </w:p>
    <w:p w14:paraId="0B8B4319" w14:textId="77777777" w:rsidR="00415BF5" w:rsidRPr="00350DBF" w:rsidRDefault="00415BF5" w:rsidP="00415BF5">
      <w:pPr>
        <w:autoSpaceDE w:val="0"/>
        <w:autoSpaceDN w:val="0"/>
        <w:adjustRightInd w:val="0"/>
        <w:spacing w:after="0" w:line="276" w:lineRule="auto"/>
        <w:rPr>
          <w:rFonts w:eastAsia="Calibri" w:cs="Arial"/>
          <w:bCs/>
          <w:color w:val="000000"/>
          <w:sz w:val="24"/>
          <w:szCs w:val="24"/>
        </w:rPr>
      </w:pPr>
      <w:r w:rsidRPr="00350DBF">
        <w:rPr>
          <w:rFonts w:eastAsia="Calibri" w:cs="Arial"/>
          <w:bCs/>
          <w:color w:val="000000"/>
          <w:sz w:val="24"/>
          <w:szCs w:val="24"/>
        </w:rPr>
        <w:t>oświadczam co następuje:</w:t>
      </w:r>
    </w:p>
    <w:p w14:paraId="7899CF06" w14:textId="77777777" w:rsidR="00415BF5" w:rsidRPr="006F74DA" w:rsidRDefault="00415BF5" w:rsidP="00FD3F7D">
      <w:pPr>
        <w:shd w:val="clear" w:color="auto" w:fill="D9D9D9" w:themeFill="background1" w:themeFillShade="D9"/>
        <w:spacing w:after="0" w:line="264" w:lineRule="auto"/>
        <w:rPr>
          <w:rFonts w:eastAsia="Times New Roman" w:cs="Tahoma"/>
          <w:b/>
          <w:iCs/>
          <w:sz w:val="24"/>
          <w:szCs w:val="24"/>
          <w:lang w:eastAsia="pl-PL"/>
        </w:rPr>
      </w:pPr>
      <w:r w:rsidRPr="006F74DA">
        <w:rPr>
          <w:rFonts w:eastAsia="Times New Roman" w:cs="Tahoma"/>
          <w:b/>
          <w:iCs/>
          <w:sz w:val="24"/>
          <w:szCs w:val="24"/>
          <w:lang w:eastAsia="pl-PL"/>
        </w:rPr>
        <w:t>Oświadczenie o spełnieniu warunków udziału w postępowaniu</w:t>
      </w:r>
    </w:p>
    <w:p w14:paraId="3FA81B2E" w14:textId="77777777" w:rsidR="00415BF5" w:rsidRPr="006F74DA" w:rsidRDefault="00415BF5" w:rsidP="00415BF5">
      <w:pPr>
        <w:spacing w:after="0" w:line="264" w:lineRule="auto"/>
        <w:rPr>
          <w:rFonts w:eastAsia="Times New Roman" w:cs="Tahoma"/>
          <w:bCs/>
          <w:iCs/>
          <w:sz w:val="24"/>
          <w:szCs w:val="24"/>
          <w:lang w:eastAsia="pl-PL"/>
        </w:rPr>
      </w:pPr>
      <w:r w:rsidRPr="006F74DA">
        <w:rPr>
          <w:rFonts w:eastAsia="Times New Roman" w:cs="Tahoma"/>
          <w:bCs/>
          <w:iCs/>
          <w:sz w:val="24"/>
          <w:szCs w:val="24"/>
          <w:lang w:eastAsia="pl-PL"/>
        </w:rPr>
        <w:t xml:space="preserve">Oświadczam, że na dzień składania ofert  </w:t>
      </w:r>
      <w:r w:rsidRPr="006F74DA">
        <w:rPr>
          <w:rFonts w:eastAsia="Times New Roman" w:cs="Tahoma"/>
          <w:b/>
          <w:i/>
          <w:sz w:val="24"/>
          <w:szCs w:val="24"/>
          <w:u w:val="single"/>
          <w:lang w:eastAsia="pl-PL"/>
        </w:rPr>
        <w:t>spełniam / nie spełniam*</w:t>
      </w:r>
      <w:r w:rsidRPr="006F74DA">
        <w:rPr>
          <w:rFonts w:eastAsia="Times New Roman" w:cs="Tahoma"/>
          <w:bCs/>
          <w:iCs/>
          <w:sz w:val="24"/>
          <w:szCs w:val="24"/>
          <w:lang w:eastAsia="pl-PL"/>
        </w:rPr>
        <w:t xml:space="preserve"> warunki udziału w postępowaniu określone przez Zamawiającego w specyfikacji warunków zamówienia i ogłoszeniu o zamówieniu.</w:t>
      </w:r>
    </w:p>
    <w:p w14:paraId="2F27933F" w14:textId="77777777" w:rsidR="00415BF5" w:rsidRPr="009800EB" w:rsidRDefault="00415BF5" w:rsidP="00415BF5">
      <w:pPr>
        <w:spacing w:after="0" w:line="264" w:lineRule="auto"/>
        <w:rPr>
          <w:rFonts w:eastAsia="Times New Roman" w:cs="Tahoma"/>
          <w:b/>
          <w:iCs/>
          <w:sz w:val="10"/>
          <w:szCs w:val="10"/>
          <w:lang w:eastAsia="pl-PL"/>
        </w:rPr>
      </w:pPr>
    </w:p>
    <w:p w14:paraId="1C48A211" w14:textId="77777777" w:rsidR="00415BF5" w:rsidRPr="006F74DA" w:rsidRDefault="00415BF5" w:rsidP="00FD3F7D">
      <w:pPr>
        <w:shd w:val="clear" w:color="auto" w:fill="D9D9D9" w:themeFill="background1" w:themeFillShade="D9"/>
        <w:spacing w:after="0" w:line="264" w:lineRule="auto"/>
        <w:rPr>
          <w:rFonts w:eastAsia="Times New Roman" w:cs="Tahoma"/>
          <w:b/>
          <w:iCs/>
          <w:sz w:val="24"/>
          <w:szCs w:val="24"/>
          <w:lang w:eastAsia="pl-PL"/>
        </w:rPr>
      </w:pPr>
      <w:r w:rsidRPr="006F74DA">
        <w:rPr>
          <w:rFonts w:eastAsia="Times New Roman" w:cs="Tahoma"/>
          <w:b/>
          <w:iCs/>
          <w:sz w:val="24"/>
          <w:szCs w:val="24"/>
          <w:lang w:eastAsia="pl-PL"/>
        </w:rPr>
        <w:t>Oświadczenie o braku podstaw do wykluczenia z postępowania</w:t>
      </w:r>
    </w:p>
    <w:p w14:paraId="297E3946" w14:textId="77777777" w:rsidR="00415BF5" w:rsidRDefault="00415BF5" w:rsidP="00415BF5">
      <w:pPr>
        <w:spacing w:after="0" w:line="264" w:lineRule="auto"/>
        <w:rPr>
          <w:rFonts w:eastAsia="Times New Roman" w:cs="Tahoma"/>
          <w:bCs/>
          <w:iCs/>
          <w:sz w:val="24"/>
          <w:szCs w:val="24"/>
          <w:lang w:eastAsia="pl-PL"/>
        </w:rPr>
      </w:pPr>
      <w:r w:rsidRPr="006F74DA">
        <w:rPr>
          <w:rFonts w:eastAsia="Times New Roman" w:cs="Tahoma"/>
          <w:bCs/>
          <w:iCs/>
          <w:sz w:val="24"/>
          <w:szCs w:val="24"/>
          <w:lang w:eastAsia="pl-PL"/>
        </w:rPr>
        <w:t xml:space="preserve">Oświadczam, że na dzień składania ofert </w:t>
      </w:r>
      <w:r w:rsidRPr="006F74DA">
        <w:rPr>
          <w:rFonts w:eastAsia="Times New Roman" w:cs="Tahoma"/>
          <w:b/>
          <w:i/>
          <w:sz w:val="24"/>
          <w:szCs w:val="24"/>
          <w:u w:val="single"/>
          <w:lang w:eastAsia="pl-PL"/>
        </w:rPr>
        <w:t>podlegam / nie podlegam*</w:t>
      </w:r>
      <w:r w:rsidRPr="006F74DA">
        <w:rPr>
          <w:rFonts w:eastAsia="Times New Roman" w:cs="Tahoma"/>
          <w:bCs/>
          <w:iCs/>
          <w:sz w:val="24"/>
          <w:szCs w:val="24"/>
          <w:lang w:eastAsia="pl-PL"/>
        </w:rPr>
        <w:t xml:space="preserve"> wykluczeniu z postępowania na</w:t>
      </w:r>
      <w:r w:rsidR="00056327">
        <w:rPr>
          <w:rFonts w:eastAsia="Times New Roman" w:cs="Tahoma"/>
          <w:bCs/>
          <w:iCs/>
          <w:sz w:val="24"/>
          <w:szCs w:val="24"/>
          <w:lang w:eastAsia="pl-PL"/>
        </w:rPr>
        <w:t> </w:t>
      </w:r>
      <w:r w:rsidRPr="006F74DA">
        <w:rPr>
          <w:rFonts w:eastAsia="Times New Roman" w:cs="Tahoma"/>
          <w:bCs/>
          <w:iCs/>
          <w:sz w:val="24"/>
          <w:szCs w:val="24"/>
          <w:lang w:eastAsia="pl-PL"/>
        </w:rPr>
        <w:t>podstawie art. 108 ust. 1 ustawy Pzp.</w:t>
      </w:r>
    </w:p>
    <w:p w14:paraId="6A67F6C3" w14:textId="77777777" w:rsidR="009800EB" w:rsidRPr="009800EB" w:rsidRDefault="009800EB" w:rsidP="00415BF5">
      <w:pPr>
        <w:spacing w:after="0" w:line="264" w:lineRule="auto"/>
        <w:rPr>
          <w:rFonts w:eastAsia="Times New Roman" w:cs="Tahoma"/>
          <w:bCs/>
          <w:iCs/>
          <w:sz w:val="14"/>
          <w:szCs w:val="14"/>
          <w:lang w:eastAsia="pl-PL"/>
        </w:rPr>
      </w:pPr>
    </w:p>
    <w:p w14:paraId="317289DB" w14:textId="77777777" w:rsidR="009800EB" w:rsidRPr="0083193A" w:rsidRDefault="009800EB" w:rsidP="009800EB">
      <w:pPr>
        <w:shd w:val="clear" w:color="auto" w:fill="D9D9D9" w:themeFill="background1" w:themeFillShade="D9"/>
        <w:spacing w:after="0" w:line="264" w:lineRule="auto"/>
        <w:jc w:val="left"/>
        <w:rPr>
          <w:rFonts w:ascii="Calibri" w:eastAsia="Times New Roman" w:hAnsi="Calibri" w:cs="Tahoma"/>
          <w:b/>
          <w:iCs/>
          <w:sz w:val="24"/>
          <w:szCs w:val="24"/>
          <w:lang w:eastAsia="pl-PL"/>
        </w:rPr>
      </w:pPr>
      <w:r w:rsidRPr="0083193A">
        <w:rPr>
          <w:rFonts w:ascii="Calibri" w:eastAsia="Times New Roman" w:hAnsi="Calibri" w:cs="Tahoma"/>
          <w:b/>
          <w:iCs/>
          <w:sz w:val="24"/>
          <w:szCs w:val="24"/>
          <w:lang w:eastAsia="pl-PL"/>
        </w:rPr>
        <w:t>Oświadczenie o braku podstaw do wykluczenia z postępowania</w:t>
      </w:r>
    </w:p>
    <w:p w14:paraId="121F696F" w14:textId="77777777" w:rsidR="009800EB" w:rsidRDefault="009800EB" w:rsidP="009800EB">
      <w:pPr>
        <w:spacing w:after="0" w:line="264" w:lineRule="auto"/>
        <w:rPr>
          <w:rFonts w:ascii="Calibri" w:eastAsia="Times New Roman" w:hAnsi="Calibri" w:cs="Tahoma"/>
          <w:bCs/>
          <w:iCs/>
          <w:sz w:val="24"/>
          <w:szCs w:val="24"/>
          <w:lang w:eastAsia="pl-PL"/>
        </w:rPr>
      </w:pPr>
      <w:r w:rsidRPr="0083193A">
        <w:rPr>
          <w:rFonts w:ascii="Calibri" w:eastAsia="Times New Roman" w:hAnsi="Calibri" w:cs="Tahoma"/>
          <w:bCs/>
          <w:iCs/>
          <w:sz w:val="24"/>
          <w:szCs w:val="24"/>
          <w:lang w:eastAsia="pl-PL"/>
        </w:rPr>
        <w:t xml:space="preserve">Oświadczam, że na dzień składania </w:t>
      </w:r>
      <w:r w:rsidRPr="0083193A">
        <w:rPr>
          <w:rFonts w:ascii="Calibri" w:eastAsia="Times New Roman" w:hAnsi="Calibri" w:cs="Tahoma"/>
          <w:bCs/>
          <w:i/>
          <w:iCs/>
          <w:sz w:val="24"/>
          <w:szCs w:val="24"/>
          <w:lang w:eastAsia="pl-PL"/>
        </w:rPr>
        <w:t>ofert</w:t>
      </w:r>
      <w:r w:rsidRPr="0083193A">
        <w:rPr>
          <w:rFonts w:ascii="Calibri" w:eastAsia="Times New Roman" w:hAnsi="Calibri" w:cs="Tahoma"/>
          <w:b/>
          <w:bCs/>
          <w:i/>
          <w:iCs/>
          <w:sz w:val="24"/>
          <w:szCs w:val="24"/>
          <w:u w:val="single"/>
          <w:lang w:eastAsia="pl-PL"/>
        </w:rPr>
        <w:t xml:space="preserve"> podlegam / nie podlegam</w:t>
      </w:r>
      <w:r w:rsidRPr="0083193A">
        <w:rPr>
          <w:rFonts w:ascii="Calibri" w:eastAsia="Times New Roman" w:hAnsi="Calibri" w:cs="Tahoma"/>
          <w:bCs/>
          <w:iCs/>
          <w:sz w:val="24"/>
          <w:szCs w:val="24"/>
          <w:lang w:eastAsia="pl-PL"/>
        </w:rPr>
        <w:t>* wykluczeniu z postępowania na podstawie art. 7 ust. 1 ustawy z dnia 13 kwietnia 2022r. o szczególnych rozwiązaniach w zakresie przeciwdziałania wspieraniu agresji na Ukrainę oraz służących ochronie bezpieczeństwa narodowego.</w:t>
      </w:r>
    </w:p>
    <w:p w14:paraId="5A1C76C1" w14:textId="77777777" w:rsidR="00D27A32" w:rsidRPr="009800EB" w:rsidRDefault="00D27A32" w:rsidP="00415BF5">
      <w:pPr>
        <w:spacing w:after="0" w:line="264" w:lineRule="auto"/>
        <w:rPr>
          <w:rFonts w:eastAsia="Times New Roman" w:cs="Tahoma"/>
          <w:bCs/>
          <w:iCs/>
          <w:sz w:val="4"/>
          <w:szCs w:val="4"/>
          <w:lang w:eastAsia="pl-PL"/>
        </w:rPr>
      </w:pPr>
    </w:p>
    <w:p w14:paraId="1104A322" w14:textId="77777777" w:rsidR="00415BF5" w:rsidRPr="00920317" w:rsidRDefault="00415BF5" w:rsidP="00415BF5">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Oświadczenie, że podjęte przez Wykonawcę czynności są wystarczające do wykazania jego rzetelności w sytuacji, gdy wykonawca podlega wykluczania z postępowania na podstawie art. 108 ust. 1 pkt. 1, 2, 5 lub 6 ustawy Pzp.</w:t>
      </w:r>
    </w:p>
    <w:p w14:paraId="79F2FABB" w14:textId="77777777" w:rsidR="00415BF5" w:rsidRPr="00920317" w:rsidRDefault="00415BF5" w:rsidP="00415BF5">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Oświadczam, że zachodzą w stosunku do mnie podstawy wykluczenia z postępowania na podstawie </w:t>
      </w:r>
      <w:r>
        <w:rPr>
          <w:rFonts w:eastAsia="Times New Roman" w:cs="Tahoma"/>
          <w:bCs/>
          <w:iCs/>
          <w:sz w:val="20"/>
          <w:szCs w:val="20"/>
          <w:lang w:eastAsia="pl-PL"/>
        </w:rPr>
        <w:t xml:space="preserve">art. </w:t>
      </w:r>
      <w:r w:rsidR="00D27A32">
        <w:rPr>
          <w:rFonts w:eastAsia="Times New Roman" w:cs="Tahoma"/>
          <w:bCs/>
          <w:iCs/>
          <w:color w:val="FFFFFF" w:themeColor="background1"/>
          <w:sz w:val="20"/>
          <w:szCs w:val="20"/>
          <w:bdr w:val="single" w:sz="4" w:space="0" w:color="auto"/>
          <w:lang w:eastAsia="pl-PL"/>
        </w:rPr>
        <w:t xml:space="preserve">            </w:t>
      </w:r>
      <w:r w:rsidRPr="00920317">
        <w:rPr>
          <w:rFonts w:eastAsia="Times New Roman" w:cs="Tahoma"/>
          <w:bCs/>
          <w:iCs/>
          <w:sz w:val="20"/>
          <w:szCs w:val="20"/>
          <w:lang w:eastAsia="pl-PL"/>
        </w:rPr>
        <w:t xml:space="preserve"> ustawy Pzp.</w:t>
      </w:r>
    </w:p>
    <w:p w14:paraId="7989DEA7" w14:textId="77777777" w:rsidR="00415BF5" w:rsidRPr="00920317" w:rsidRDefault="00415BF5" w:rsidP="00415BF5">
      <w:pPr>
        <w:spacing w:after="0" w:line="264" w:lineRule="auto"/>
        <w:rPr>
          <w:rFonts w:eastAsia="Times New Roman" w:cs="Tahoma"/>
          <w:bCs/>
          <w:iCs/>
          <w:sz w:val="16"/>
          <w:szCs w:val="16"/>
          <w:lang w:eastAsia="pl-PL"/>
        </w:rPr>
      </w:pPr>
      <w:r w:rsidRPr="00920317">
        <w:rPr>
          <w:rFonts w:eastAsia="Times New Roman" w:cs="Tahoma"/>
          <w:bCs/>
          <w:iCs/>
          <w:sz w:val="16"/>
          <w:szCs w:val="16"/>
          <w:lang w:eastAsia="pl-PL"/>
        </w:rPr>
        <w:t>(podać mającą zastosowanie podstawę wykluczenia spośród wymienionych w 108 ust. 1 pkt. 1, 2, 5 lub 6 ustawy Pzp).</w:t>
      </w:r>
    </w:p>
    <w:tbl>
      <w:tblPr>
        <w:tblStyle w:val="Tabela-Siatka"/>
        <w:tblpPr w:leftFromText="141" w:rightFromText="141" w:vertAnchor="text" w:horzAnchor="page" w:tblpX="2528" w:tblpY="336"/>
        <w:tblOverlap w:val="never"/>
        <w:tblW w:w="0" w:type="auto"/>
        <w:tblLook w:val="04A0" w:firstRow="1" w:lastRow="0" w:firstColumn="1" w:lastColumn="0" w:noHBand="0" w:noVBand="1"/>
      </w:tblPr>
      <w:tblGrid>
        <w:gridCol w:w="8472"/>
      </w:tblGrid>
      <w:tr w:rsidR="00D27A32" w14:paraId="72B1D3A8" w14:textId="77777777" w:rsidTr="00D27A32">
        <w:tc>
          <w:tcPr>
            <w:tcW w:w="8472" w:type="dxa"/>
          </w:tcPr>
          <w:p w14:paraId="392F9D49" w14:textId="77777777" w:rsidR="00D27A32" w:rsidRDefault="00D27A32" w:rsidP="00D27A32">
            <w:pPr>
              <w:spacing w:line="264" w:lineRule="auto"/>
              <w:rPr>
                <w:rFonts w:eastAsia="Times New Roman" w:cs="Tahoma"/>
                <w:bCs/>
                <w:iCs/>
                <w:sz w:val="20"/>
                <w:szCs w:val="20"/>
                <w:lang w:eastAsia="pl-PL"/>
              </w:rPr>
            </w:pPr>
          </w:p>
        </w:tc>
      </w:tr>
    </w:tbl>
    <w:p w14:paraId="2B11C194" w14:textId="77777777" w:rsidR="00415BF5" w:rsidRPr="006F74DA" w:rsidRDefault="00D27A32" w:rsidP="00415BF5">
      <w:pPr>
        <w:spacing w:after="0" w:line="264" w:lineRule="auto"/>
        <w:rPr>
          <w:rFonts w:eastAsia="Times New Roman" w:cs="Tahoma"/>
          <w:bCs/>
          <w:iCs/>
          <w:sz w:val="24"/>
          <w:szCs w:val="24"/>
          <w:lang w:eastAsia="pl-PL"/>
        </w:rPr>
      </w:pPr>
      <w:r w:rsidRPr="00920317">
        <w:rPr>
          <w:rFonts w:eastAsia="Times New Roman" w:cs="Tahoma"/>
          <w:bCs/>
          <w:iCs/>
          <w:sz w:val="20"/>
          <w:szCs w:val="20"/>
          <w:lang w:eastAsia="pl-PL"/>
        </w:rPr>
        <w:t xml:space="preserve"> </w:t>
      </w:r>
      <w:r w:rsidR="00415BF5" w:rsidRPr="00920317">
        <w:rPr>
          <w:rFonts w:eastAsia="Times New Roman" w:cs="Tahoma"/>
          <w:bCs/>
          <w:iCs/>
          <w:sz w:val="20"/>
          <w:szCs w:val="20"/>
          <w:lang w:eastAsia="pl-PL"/>
        </w:rPr>
        <w:t>Jednocześnie oświadczam, że w związku z ww. okolicznością, na podstawie art. 110 ust. 2 ustawy Pzp podjąłem następujące środki naprawcze</w:t>
      </w:r>
      <w:r w:rsidR="00415BF5">
        <w:rPr>
          <w:rFonts w:eastAsia="Times New Roman" w:cs="Tahoma"/>
          <w:bCs/>
          <w:iCs/>
          <w:sz w:val="20"/>
          <w:szCs w:val="20"/>
          <w:lang w:eastAsia="pl-PL"/>
        </w:rPr>
        <w:t>:</w:t>
      </w:r>
    </w:p>
    <w:p w14:paraId="633C13D2" w14:textId="77777777" w:rsidR="00415BF5" w:rsidRPr="009800EB" w:rsidRDefault="00415BF5" w:rsidP="00415BF5">
      <w:pPr>
        <w:spacing w:line="264" w:lineRule="auto"/>
        <w:rPr>
          <w:rFonts w:eastAsia="Times New Roman" w:cs="Tahoma"/>
          <w:bCs/>
          <w:iCs/>
          <w:sz w:val="2"/>
          <w:szCs w:val="2"/>
          <w:lang w:eastAsia="pl-PL"/>
        </w:rPr>
      </w:pPr>
    </w:p>
    <w:p w14:paraId="12D13CF4" w14:textId="77777777" w:rsidR="00415BF5" w:rsidRDefault="00415BF5" w:rsidP="00415BF5">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Oświadczam, że wcelu wykazania spełniania warunków udziału w postępowaniu, określonych przez Zamawiającego w SWZ  polegam na zasobach następującego/ych podmiotu/ów: </w:t>
      </w:r>
    </w:p>
    <w:tbl>
      <w:tblPr>
        <w:tblStyle w:val="Tabela-Siatka"/>
        <w:tblW w:w="0" w:type="auto"/>
        <w:tblLook w:val="04A0" w:firstRow="1" w:lastRow="0" w:firstColumn="1" w:lastColumn="0" w:noHBand="0" w:noVBand="1"/>
      </w:tblPr>
      <w:tblGrid>
        <w:gridCol w:w="10259"/>
      </w:tblGrid>
      <w:tr w:rsidR="00415BF5" w14:paraId="4FEDDD35" w14:textId="77777777" w:rsidTr="00415BF5">
        <w:tc>
          <w:tcPr>
            <w:tcW w:w="10259" w:type="dxa"/>
          </w:tcPr>
          <w:p w14:paraId="001C1212" w14:textId="77777777" w:rsidR="00415BF5" w:rsidRDefault="00415BF5" w:rsidP="00415BF5">
            <w:pPr>
              <w:spacing w:line="264" w:lineRule="auto"/>
              <w:rPr>
                <w:rFonts w:eastAsia="Times New Roman" w:cs="Tahoma"/>
                <w:bCs/>
                <w:iCs/>
                <w:sz w:val="20"/>
                <w:szCs w:val="20"/>
                <w:lang w:eastAsia="pl-PL"/>
              </w:rPr>
            </w:pPr>
          </w:p>
        </w:tc>
      </w:tr>
    </w:tbl>
    <w:p w14:paraId="734C1B96" w14:textId="77777777" w:rsidR="00415BF5" w:rsidRPr="00920317" w:rsidRDefault="00415BF5" w:rsidP="00415BF5">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w następującym zakresie: </w:t>
      </w:r>
    </w:p>
    <w:tbl>
      <w:tblPr>
        <w:tblStyle w:val="Tabela-Siatka"/>
        <w:tblW w:w="0" w:type="auto"/>
        <w:tblLook w:val="04A0" w:firstRow="1" w:lastRow="0" w:firstColumn="1" w:lastColumn="0" w:noHBand="0" w:noVBand="1"/>
      </w:tblPr>
      <w:tblGrid>
        <w:gridCol w:w="10259"/>
      </w:tblGrid>
      <w:tr w:rsidR="00415BF5" w14:paraId="12F7501B" w14:textId="77777777" w:rsidTr="00415BF5">
        <w:tc>
          <w:tcPr>
            <w:tcW w:w="10259" w:type="dxa"/>
          </w:tcPr>
          <w:p w14:paraId="49CB2FD8" w14:textId="77777777" w:rsidR="00415BF5" w:rsidRDefault="00415BF5" w:rsidP="00415BF5">
            <w:pPr>
              <w:spacing w:line="264" w:lineRule="auto"/>
              <w:rPr>
                <w:rFonts w:eastAsia="Times New Roman" w:cs="Tahoma"/>
                <w:bCs/>
                <w:iCs/>
                <w:sz w:val="20"/>
                <w:szCs w:val="20"/>
                <w:lang w:eastAsia="pl-PL"/>
              </w:rPr>
            </w:pPr>
          </w:p>
        </w:tc>
      </w:tr>
    </w:tbl>
    <w:p w14:paraId="34C8DF18" w14:textId="77777777" w:rsidR="00415BF5" w:rsidRPr="00920317" w:rsidRDefault="00415BF5" w:rsidP="00415BF5">
      <w:pPr>
        <w:spacing w:after="0" w:line="264" w:lineRule="auto"/>
        <w:rPr>
          <w:rFonts w:eastAsia="Times New Roman" w:cs="Tahoma"/>
          <w:bCs/>
          <w:iCs/>
          <w:sz w:val="16"/>
          <w:szCs w:val="16"/>
          <w:lang w:eastAsia="pl-PL"/>
        </w:rPr>
      </w:pPr>
      <w:r w:rsidRPr="00920317">
        <w:rPr>
          <w:rFonts w:eastAsia="Times New Roman" w:cs="Tahoma"/>
          <w:bCs/>
          <w:iCs/>
          <w:sz w:val="16"/>
          <w:szCs w:val="16"/>
          <w:lang w:eastAsia="pl-PL"/>
        </w:rPr>
        <w:t>(wskazać podmiot i określić odpowiedni zakres dla wskazanego podmiotu)</w:t>
      </w:r>
    </w:p>
    <w:p w14:paraId="192379E8" w14:textId="77777777" w:rsidR="00415BF5" w:rsidRPr="00C32C2A" w:rsidRDefault="00415BF5" w:rsidP="00415BF5">
      <w:pPr>
        <w:spacing w:after="0" w:line="264" w:lineRule="auto"/>
        <w:rPr>
          <w:rFonts w:eastAsia="Times New Roman" w:cs="Tahoma"/>
          <w:b/>
          <w:iCs/>
          <w:sz w:val="14"/>
          <w:szCs w:val="14"/>
          <w:lang w:eastAsia="pl-PL"/>
        </w:rPr>
      </w:pPr>
      <w:r w:rsidRPr="00920317">
        <w:rPr>
          <w:rFonts w:eastAsia="Times New Roman" w:cs="Tahoma"/>
          <w:bCs/>
          <w:iCs/>
          <w:sz w:val="20"/>
          <w:szCs w:val="20"/>
          <w:lang w:eastAsia="pl-PL"/>
        </w:rPr>
        <w:t>Oświadczam, że następujący/e podmiot/y, na którego/ych zasoby powołuję się  podlega/ją /nie podlega/ją* wykluczeniu z postępowania o udzielenie zamówienia.</w:t>
      </w:r>
    </w:p>
    <w:p w14:paraId="01087920" w14:textId="77777777" w:rsidR="00415BF5" w:rsidRPr="00920317" w:rsidRDefault="00415BF5" w:rsidP="00415BF5">
      <w:pPr>
        <w:spacing w:after="0" w:line="264" w:lineRule="auto"/>
        <w:rPr>
          <w:rFonts w:eastAsia="Times New Roman" w:cs="Tahoma"/>
          <w:b/>
          <w:iCs/>
          <w:sz w:val="20"/>
          <w:szCs w:val="20"/>
          <w:lang w:eastAsia="pl-PL"/>
        </w:rPr>
      </w:pPr>
    </w:p>
    <w:tbl>
      <w:tblPr>
        <w:tblStyle w:val="Tabela-Siatka"/>
        <w:tblW w:w="10485" w:type="dxa"/>
        <w:tblLook w:val="04A0" w:firstRow="1" w:lastRow="0" w:firstColumn="1" w:lastColumn="0" w:noHBand="0" w:noVBand="1"/>
      </w:tblPr>
      <w:tblGrid>
        <w:gridCol w:w="10485"/>
      </w:tblGrid>
      <w:tr w:rsidR="00415BF5" w:rsidRPr="00920317" w14:paraId="4C64A84F" w14:textId="77777777" w:rsidTr="00415BF5">
        <w:tc>
          <w:tcPr>
            <w:tcW w:w="10485" w:type="dxa"/>
            <w:tcBorders>
              <w:top w:val="single" w:sz="4" w:space="0" w:color="auto"/>
              <w:left w:val="single" w:sz="4" w:space="0" w:color="auto"/>
              <w:bottom w:val="single" w:sz="4" w:space="0" w:color="auto"/>
              <w:right w:val="single" w:sz="4" w:space="0" w:color="auto"/>
            </w:tcBorders>
            <w:hideMark/>
          </w:tcPr>
          <w:p w14:paraId="3D1B6ACF" w14:textId="77777777" w:rsidR="00415BF5" w:rsidRPr="00920317" w:rsidRDefault="00415BF5" w:rsidP="00415BF5">
            <w:pPr>
              <w:spacing w:line="264" w:lineRule="auto"/>
              <w:jc w:val="center"/>
              <w:rPr>
                <w:rFonts w:asciiTheme="minorHAnsi" w:eastAsia="Times New Roman" w:hAnsiTheme="minorHAnsi" w:cs="Tahoma"/>
                <w:b/>
                <w:lang w:eastAsia="pl-PL"/>
              </w:rPr>
            </w:pPr>
            <w:r w:rsidRPr="00920317">
              <w:rPr>
                <w:rFonts w:asciiTheme="minorHAnsi" w:eastAsia="Times New Roman" w:hAnsiTheme="minorHAnsi" w:cs="Tahoma"/>
                <w:b/>
                <w:lang w:eastAsia="pl-PL"/>
              </w:rPr>
              <w:t>Oświadczenie dotyczące podanych informacji</w:t>
            </w:r>
          </w:p>
          <w:p w14:paraId="5FDD6B27" w14:textId="77777777" w:rsidR="00415BF5" w:rsidRPr="003B2A06" w:rsidRDefault="00415BF5" w:rsidP="00415BF5">
            <w:pPr>
              <w:spacing w:line="264" w:lineRule="auto"/>
              <w:rPr>
                <w:rFonts w:asciiTheme="minorHAnsi" w:eastAsia="Times New Roman" w:hAnsiTheme="minorHAnsi" w:cs="Tahoma"/>
                <w:b/>
                <w:i/>
                <w:iCs/>
                <w:sz w:val="20"/>
                <w:szCs w:val="20"/>
                <w:lang w:eastAsia="pl-PL"/>
              </w:rPr>
            </w:pPr>
            <w:r w:rsidRPr="00D27A32">
              <w:rPr>
                <w:rFonts w:asciiTheme="minorHAnsi" w:eastAsia="Times New Roman" w:hAnsiTheme="minorHAnsi" w:cs="Tahoma"/>
                <w:i/>
                <w:iCs/>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4C99C32D" w14:textId="77777777" w:rsidR="00415BF5" w:rsidRPr="00920317" w:rsidRDefault="00415BF5" w:rsidP="00D27A32">
      <w:pPr>
        <w:spacing w:after="0" w:line="240" w:lineRule="auto"/>
        <w:ind w:right="190"/>
        <w:rPr>
          <w:rFonts w:eastAsia="Times New Roman" w:cs="Arial"/>
          <w:b/>
          <w:bCs/>
          <w:i/>
          <w:iCs/>
          <w:color w:val="1F3864" w:themeColor="accent1" w:themeShade="80"/>
          <w:sz w:val="20"/>
          <w:szCs w:val="20"/>
          <w:lang w:eastAsia="pl-PL"/>
        </w:rPr>
      </w:pPr>
    </w:p>
    <w:p w14:paraId="41E18571" w14:textId="77777777" w:rsidR="00157571" w:rsidRPr="00D27A32" w:rsidRDefault="00157571" w:rsidP="00D27A32">
      <w:pPr>
        <w:spacing w:after="0" w:line="240" w:lineRule="auto"/>
        <w:ind w:right="190"/>
        <w:jc w:val="right"/>
        <w:rPr>
          <w:rFonts w:eastAsia="Times New Roman" w:cs="Arial"/>
          <w:b/>
          <w:bCs/>
          <w:i/>
          <w:iCs/>
          <w:color w:val="1F3864" w:themeColor="accent1" w:themeShade="80"/>
          <w:sz w:val="20"/>
          <w:szCs w:val="20"/>
          <w:lang w:eastAsia="pl-PL"/>
        </w:rPr>
      </w:pPr>
      <w:r w:rsidRPr="00157571">
        <w:rPr>
          <w:rFonts w:eastAsia="Times New Roman" w:cs="Arial"/>
          <w:b/>
          <w:bCs/>
          <w:i/>
          <w:iCs/>
          <w:color w:val="1F3864" w:themeColor="accent1" w:themeShade="80"/>
          <w:sz w:val="20"/>
          <w:szCs w:val="20"/>
          <w:lang w:eastAsia="pl-PL"/>
        </w:rPr>
        <w:t>Dokument należy podpisać podpisem elektronicznym: kwalifikowanym, zaufanym lub osobistym.</w:t>
      </w:r>
    </w:p>
    <w:p w14:paraId="03C90FB4" w14:textId="77777777" w:rsidR="00415BF5" w:rsidRPr="003B2A06" w:rsidRDefault="00415BF5" w:rsidP="00415BF5">
      <w:pPr>
        <w:spacing w:after="0" w:line="240" w:lineRule="auto"/>
        <w:ind w:right="190"/>
        <w:rPr>
          <w:rFonts w:eastAsia="Times New Roman" w:cs="Arial"/>
          <w:b/>
          <w:bCs/>
          <w:sz w:val="20"/>
          <w:szCs w:val="20"/>
          <w:u w:val="single"/>
          <w:lang w:eastAsia="pl-PL"/>
        </w:rPr>
      </w:pPr>
      <w:r w:rsidRPr="003B2A06">
        <w:rPr>
          <w:rFonts w:eastAsia="Times New Roman" w:cs="Arial"/>
          <w:b/>
          <w:bCs/>
          <w:sz w:val="20"/>
          <w:szCs w:val="20"/>
          <w:u w:val="single"/>
          <w:lang w:eastAsia="pl-PL"/>
        </w:rPr>
        <w:t>*niepotrzebne usunąć</w:t>
      </w:r>
    </w:p>
    <w:p w14:paraId="536C2316" w14:textId="77777777" w:rsidR="00415BF5" w:rsidRPr="00920317" w:rsidRDefault="00415BF5" w:rsidP="00415BF5">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14:paraId="768AF3C2" w14:textId="77777777" w:rsidR="00FD6E83" w:rsidRPr="00920317" w:rsidRDefault="00FD6E83" w:rsidP="00FD6E83">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14:paraId="4BB6417A" w14:textId="77777777" w:rsidR="00D27A32" w:rsidRDefault="00FD6E83" w:rsidP="00D27A32">
      <w:pPr>
        <w:autoSpaceDE w:val="0"/>
        <w:autoSpaceDN w:val="0"/>
        <w:adjustRightInd w:val="0"/>
        <w:spacing w:after="0" w:line="240" w:lineRule="auto"/>
        <w:rPr>
          <w:rFonts w:eastAsia="Calibri" w:cs="Arial"/>
          <w:i/>
          <w:sz w:val="16"/>
          <w:szCs w:val="16"/>
        </w:rPr>
      </w:pPr>
      <w:r w:rsidRPr="00920317">
        <w:rPr>
          <w:rFonts w:eastAsia="Calibri" w:cs="Arial"/>
          <w:i/>
          <w:sz w:val="16"/>
          <w:szCs w:val="16"/>
        </w:rPr>
        <w:t xml:space="preserve">W przypadku </w:t>
      </w:r>
      <w:r w:rsidR="00190851" w:rsidRPr="00920317">
        <w:rPr>
          <w:rFonts w:eastAsia="Calibri" w:cs="Arial"/>
          <w:i/>
          <w:sz w:val="16"/>
          <w:szCs w:val="16"/>
        </w:rPr>
        <w:t>w</w:t>
      </w:r>
      <w:r w:rsidRPr="00920317">
        <w:rPr>
          <w:rFonts w:eastAsia="Calibri" w:cs="Arial"/>
          <w:i/>
          <w:sz w:val="16"/>
          <w:szCs w:val="16"/>
        </w:rPr>
        <w:t xml:space="preserve">ykonawców wspólnie ubiegający się o udzielenie zamówienia oświadczenie składa każdy z </w:t>
      </w:r>
      <w:r w:rsidR="00190851" w:rsidRPr="00920317">
        <w:rPr>
          <w:rFonts w:eastAsia="Calibri" w:cs="Arial"/>
          <w:i/>
          <w:sz w:val="16"/>
          <w:szCs w:val="16"/>
        </w:rPr>
        <w:t>w</w:t>
      </w:r>
      <w:r w:rsidRPr="00920317">
        <w:rPr>
          <w:rFonts w:eastAsia="Calibri" w:cs="Arial"/>
          <w:i/>
          <w:sz w:val="16"/>
          <w:szCs w:val="16"/>
        </w:rPr>
        <w:t>ykonawców wspólnie ubiegających się o</w:t>
      </w:r>
      <w:r w:rsidR="00056327">
        <w:rPr>
          <w:rFonts w:eastAsia="Calibri" w:cs="Arial"/>
          <w:i/>
          <w:sz w:val="16"/>
          <w:szCs w:val="16"/>
        </w:rPr>
        <w:t> </w:t>
      </w:r>
      <w:r w:rsidRPr="00920317">
        <w:rPr>
          <w:rFonts w:eastAsia="Calibri" w:cs="Arial"/>
          <w:i/>
          <w:sz w:val="16"/>
          <w:szCs w:val="16"/>
        </w:rPr>
        <w:t>zamówienie.</w:t>
      </w:r>
    </w:p>
    <w:p w14:paraId="29FAC3A8" w14:textId="77777777" w:rsidR="00C7442C" w:rsidRPr="00D27A32" w:rsidRDefault="001256BA" w:rsidP="004F00D5">
      <w:pPr>
        <w:keepNext/>
        <w:keepLines/>
        <w:spacing w:after="0" w:line="240" w:lineRule="auto"/>
        <w:jc w:val="right"/>
        <w:outlineLvl w:val="0"/>
        <w:rPr>
          <w:rFonts w:eastAsia="Calibri" w:cs="Arial"/>
          <w:i/>
          <w:sz w:val="16"/>
          <w:szCs w:val="16"/>
        </w:rPr>
      </w:pPr>
      <w:r>
        <w:rPr>
          <w:rFonts w:eastAsia="Calibri" w:cs="Times New Roman"/>
          <w:i/>
        </w:rPr>
        <w:lastRenderedPageBreak/>
        <w:tab/>
      </w:r>
      <w:r>
        <w:rPr>
          <w:rFonts w:eastAsia="Calibri" w:cs="Times New Roman"/>
          <w:i/>
        </w:rPr>
        <w:tab/>
      </w:r>
      <w:r w:rsidR="00C7442C" w:rsidRPr="00920317">
        <w:rPr>
          <w:rFonts w:eastAsia="Calibri" w:cs="Times New Roman"/>
          <w:i/>
        </w:rPr>
        <w:t>Załącznik nr 4 do SWZ</w:t>
      </w:r>
    </w:p>
    <w:p w14:paraId="1430D1CF" w14:textId="77777777" w:rsidR="00C7442C" w:rsidRPr="00920317" w:rsidRDefault="00C7442C" w:rsidP="00E47895">
      <w:pPr>
        <w:spacing w:after="0" w:line="240" w:lineRule="auto"/>
        <w:jc w:val="center"/>
        <w:rPr>
          <w:rFonts w:eastAsia="Times New Roman"/>
          <w:lang w:eastAsia="pl-PL"/>
        </w:rPr>
      </w:pPr>
      <w:r w:rsidRPr="00920317">
        <w:rPr>
          <w:rFonts w:eastAsia="Times New Roman"/>
          <w:lang w:eastAsia="pl-PL"/>
        </w:rPr>
        <w:t>Umowa - Projekt</w:t>
      </w:r>
    </w:p>
    <w:p w14:paraId="2FEDBA82" w14:textId="77777777" w:rsidR="0045063F" w:rsidRPr="004F00D5" w:rsidRDefault="00857DE7" w:rsidP="00056327">
      <w:pPr>
        <w:spacing w:after="0"/>
        <w:jc w:val="center"/>
      </w:pPr>
      <w:r w:rsidRPr="004F00D5">
        <w:t>UMOWA n</w:t>
      </w:r>
      <w:r w:rsidR="0045063F" w:rsidRPr="004F00D5">
        <w:t>r …………../ZP</w:t>
      </w:r>
    </w:p>
    <w:p w14:paraId="4E18CB91" w14:textId="77777777" w:rsidR="0045063F" w:rsidRPr="0045063F" w:rsidRDefault="0045063F" w:rsidP="0045063F">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r w:rsidRPr="0045063F">
        <w:rPr>
          <w:rFonts w:ascii="Calibri" w:eastAsia="Times New Roman" w:hAnsi="Calibri" w:cs="Times New Roman"/>
          <w:b/>
          <w:lang w:eastAsia="pl-PL"/>
        </w:rPr>
        <w:t>zawarta w Pile w dniu  .... …… 202</w:t>
      </w:r>
      <w:r w:rsidR="009800EB">
        <w:rPr>
          <w:rFonts w:ascii="Calibri" w:eastAsia="Times New Roman" w:hAnsi="Calibri" w:cs="Times New Roman"/>
          <w:b/>
          <w:lang w:eastAsia="pl-PL"/>
        </w:rPr>
        <w:t>2</w:t>
      </w:r>
      <w:r w:rsidRPr="0045063F">
        <w:rPr>
          <w:rFonts w:ascii="Calibri" w:eastAsia="Times New Roman" w:hAnsi="Calibri" w:cs="Times New Roman"/>
          <w:b/>
          <w:lang w:eastAsia="pl-PL"/>
        </w:rPr>
        <w:t xml:space="preserve"> roku </w:t>
      </w:r>
    </w:p>
    <w:p w14:paraId="28465850" w14:textId="77777777" w:rsidR="0045063F" w:rsidRPr="0045063F" w:rsidRDefault="0045063F" w:rsidP="0045063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45063F">
        <w:rPr>
          <w:rFonts w:ascii="Calibri" w:eastAsia="Times New Roman" w:hAnsi="Calibri" w:cs="Times New Roman"/>
          <w:lang w:eastAsia="pl-PL"/>
        </w:rPr>
        <w:t>pomiędzy:</w:t>
      </w:r>
    </w:p>
    <w:p w14:paraId="2DB6B859" w14:textId="77777777" w:rsidR="0045063F" w:rsidRPr="004F00D5" w:rsidRDefault="0045063F" w:rsidP="004F00D5">
      <w:pPr>
        <w:spacing w:after="0"/>
        <w:rPr>
          <w:b/>
          <w:bCs/>
        </w:rPr>
      </w:pPr>
      <w:r w:rsidRPr="004F00D5">
        <w:rPr>
          <w:b/>
          <w:bCs/>
        </w:rPr>
        <w:t>Szpitalem Specjalistycznym w Pile im. Stanisława Staszica</w:t>
      </w:r>
    </w:p>
    <w:p w14:paraId="55CB0C84" w14:textId="77777777" w:rsidR="0045063F" w:rsidRPr="004F00D5" w:rsidRDefault="0045063F" w:rsidP="004F00D5">
      <w:pPr>
        <w:spacing w:after="0"/>
        <w:rPr>
          <w:b/>
          <w:bCs/>
        </w:rPr>
      </w:pPr>
      <w:r w:rsidRPr="004F00D5">
        <w:rPr>
          <w:b/>
          <w:bCs/>
        </w:rPr>
        <w:t>64-920 Piła, ul. Rydygiera 1</w:t>
      </w:r>
    </w:p>
    <w:p w14:paraId="69AC0A27" w14:textId="77777777" w:rsidR="0045063F" w:rsidRPr="0045063F" w:rsidRDefault="0045063F" w:rsidP="0045063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45063F">
        <w:rPr>
          <w:rFonts w:ascii="Calibri" w:eastAsia="Times New Roman" w:hAnsi="Calibri" w:cs="Times New Roman"/>
          <w:lang w:eastAsia="pl-PL"/>
        </w:rPr>
        <w:t>wpisanym do Krajowego Rejestru Sądowego KRS 0000008246 - Sąd Rejonowy Nowe Miasto i Wilda w Poznaniu, IX Wydział Gospodarczy Krajowego Rejestru Sądowego</w:t>
      </w:r>
    </w:p>
    <w:p w14:paraId="080E7115" w14:textId="77777777" w:rsidR="0045063F" w:rsidRPr="0045063F" w:rsidRDefault="0045063F" w:rsidP="0045063F">
      <w:pPr>
        <w:overflowPunct w:val="0"/>
        <w:autoSpaceDE w:val="0"/>
        <w:autoSpaceDN w:val="0"/>
        <w:adjustRightInd w:val="0"/>
        <w:spacing w:after="0" w:line="240" w:lineRule="auto"/>
        <w:jc w:val="left"/>
        <w:textAlignment w:val="baseline"/>
        <w:rPr>
          <w:rFonts w:ascii="Calibri" w:eastAsia="Times New Roman" w:hAnsi="Calibri" w:cs="Times New Roman"/>
          <w:lang w:eastAsia="pl-PL"/>
        </w:rPr>
      </w:pPr>
      <w:r w:rsidRPr="0045063F">
        <w:rPr>
          <w:rFonts w:ascii="Calibri" w:eastAsia="Times New Roman" w:hAnsi="Calibri" w:cs="Times New Roman"/>
          <w:lang w:eastAsia="pl-PL"/>
        </w:rPr>
        <w:t xml:space="preserve">REGON: 001261820 </w:t>
      </w:r>
      <w:r w:rsidRPr="0045063F">
        <w:rPr>
          <w:rFonts w:ascii="Calibri" w:eastAsia="Times New Roman" w:hAnsi="Calibri" w:cs="Times New Roman"/>
          <w:lang w:eastAsia="pl-PL"/>
        </w:rPr>
        <w:tab/>
      </w:r>
      <w:r w:rsidRPr="0045063F">
        <w:rPr>
          <w:rFonts w:ascii="Calibri" w:eastAsia="Times New Roman" w:hAnsi="Calibri" w:cs="Times New Roman"/>
          <w:lang w:eastAsia="pl-PL"/>
        </w:rPr>
        <w:tab/>
        <w:t>NIP: 764-20-88-098</w:t>
      </w:r>
    </w:p>
    <w:p w14:paraId="2D14F039" w14:textId="77777777" w:rsidR="0045063F" w:rsidRPr="0045063F" w:rsidRDefault="0045063F" w:rsidP="0045063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45063F">
        <w:rPr>
          <w:rFonts w:ascii="Calibri" w:eastAsia="Times New Roman" w:hAnsi="Calibri" w:cs="Times New Roman"/>
          <w:lang w:eastAsia="pl-PL"/>
        </w:rPr>
        <w:t>który reprezentuje:</w:t>
      </w:r>
    </w:p>
    <w:p w14:paraId="17507A06" w14:textId="77777777" w:rsidR="0045063F" w:rsidRPr="0045063F" w:rsidRDefault="0045063F" w:rsidP="004F00D5">
      <w:pPr>
        <w:spacing w:after="0"/>
        <w:rPr>
          <w:rFonts w:eastAsia="Times New Roman"/>
          <w:lang w:eastAsia="pl-PL"/>
        </w:rPr>
      </w:pPr>
      <w:r w:rsidRPr="0045063F">
        <w:rPr>
          <w:rFonts w:eastAsia="Times New Roman"/>
          <w:lang w:eastAsia="pl-PL"/>
        </w:rPr>
        <w:t>………………………………………………………………………..</w:t>
      </w:r>
    </w:p>
    <w:p w14:paraId="0565FE51" w14:textId="77777777" w:rsidR="0045063F" w:rsidRPr="0045063F" w:rsidRDefault="0045063F" w:rsidP="0045063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45063F">
        <w:rPr>
          <w:rFonts w:ascii="Calibri" w:eastAsia="Times New Roman" w:hAnsi="Calibri" w:cs="Times New Roman"/>
          <w:lang w:eastAsia="pl-PL"/>
        </w:rPr>
        <w:t>zwanym dalej „Zamawiającym”</w:t>
      </w:r>
    </w:p>
    <w:p w14:paraId="34DA1D81" w14:textId="77777777" w:rsidR="0045063F" w:rsidRPr="0045063F" w:rsidRDefault="0045063F" w:rsidP="0045063F">
      <w:pPr>
        <w:overflowPunct w:val="0"/>
        <w:autoSpaceDE w:val="0"/>
        <w:autoSpaceDN w:val="0"/>
        <w:adjustRightInd w:val="0"/>
        <w:spacing w:after="0" w:line="240" w:lineRule="auto"/>
        <w:jc w:val="left"/>
        <w:textAlignment w:val="baseline"/>
        <w:rPr>
          <w:rFonts w:ascii="Calibri" w:eastAsia="Times New Roman" w:hAnsi="Calibri" w:cs="Times New Roman"/>
          <w:lang w:eastAsia="pl-PL"/>
        </w:rPr>
      </w:pPr>
      <w:r w:rsidRPr="0045063F">
        <w:rPr>
          <w:rFonts w:ascii="Calibri" w:eastAsia="Times New Roman" w:hAnsi="Calibri" w:cs="Times New Roman"/>
          <w:lang w:eastAsia="pl-PL"/>
        </w:rPr>
        <w:t>a</w:t>
      </w:r>
    </w:p>
    <w:p w14:paraId="2EAA9A8E" w14:textId="77777777" w:rsidR="0045063F" w:rsidRPr="004F00D5" w:rsidRDefault="0045063F" w:rsidP="004F00D5">
      <w:pPr>
        <w:spacing w:after="0"/>
      </w:pPr>
      <w:r w:rsidRPr="004F00D5">
        <w:t>………………………………………………………</w:t>
      </w:r>
    </w:p>
    <w:p w14:paraId="61F8185E" w14:textId="77777777" w:rsidR="0045063F" w:rsidRPr="0045063F" w:rsidRDefault="0045063F" w:rsidP="0045063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45063F">
        <w:rPr>
          <w:rFonts w:ascii="Calibri" w:eastAsia="Times New Roman" w:hAnsi="Calibri" w:cs="Times New Roman"/>
          <w:lang w:eastAsia="pl-PL"/>
        </w:rPr>
        <w:t xml:space="preserve">wpisanym do </w:t>
      </w:r>
      <w:r w:rsidRPr="00857DE7">
        <w:rPr>
          <w:rFonts w:ascii="Calibri" w:eastAsia="Times New Roman" w:hAnsi="Calibri" w:cs="Times New Roman"/>
          <w:lang w:eastAsia="pl-PL"/>
        </w:rPr>
        <w:t>Krajowego Rejestru Sądowego KRS</w:t>
      </w:r>
      <w:r w:rsidRPr="0045063F">
        <w:rPr>
          <w:rFonts w:ascii="Calibri" w:eastAsia="Times New Roman" w:hAnsi="Calibri" w:cs="Times New Roman"/>
          <w:lang w:eastAsia="pl-PL"/>
        </w:rPr>
        <w:t xml:space="preserve"> …….. – Sąd Rejonowy w ………, ….. Wydziału Gospodarczego Krajowego Rejestru Sądowego, </w:t>
      </w:r>
    </w:p>
    <w:p w14:paraId="05CBC5BD" w14:textId="77777777" w:rsidR="0045063F" w:rsidRPr="0045063F" w:rsidRDefault="0045063F" w:rsidP="0045063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45063F">
        <w:rPr>
          <w:rFonts w:ascii="Calibri" w:eastAsia="Times New Roman" w:hAnsi="Calibri" w:cs="Times New Roman"/>
          <w:lang w:eastAsia="pl-PL"/>
        </w:rPr>
        <w:t xml:space="preserve">REGON: .............................. </w:t>
      </w:r>
      <w:r w:rsidRPr="0045063F">
        <w:rPr>
          <w:rFonts w:ascii="Calibri" w:eastAsia="Times New Roman" w:hAnsi="Calibri" w:cs="Times New Roman"/>
          <w:lang w:eastAsia="pl-PL"/>
        </w:rPr>
        <w:tab/>
      </w:r>
      <w:r w:rsidRPr="0045063F">
        <w:rPr>
          <w:rFonts w:ascii="Calibri" w:eastAsia="Times New Roman" w:hAnsi="Calibri" w:cs="Times New Roman"/>
          <w:lang w:eastAsia="pl-PL"/>
        </w:rPr>
        <w:tab/>
        <w:t>NIP: ..............................</w:t>
      </w:r>
    </w:p>
    <w:p w14:paraId="756D933D" w14:textId="77777777" w:rsidR="0045063F" w:rsidRPr="0045063F" w:rsidRDefault="0045063F" w:rsidP="0045063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45063F">
        <w:rPr>
          <w:rFonts w:ascii="Calibri" w:eastAsia="Times New Roman" w:hAnsi="Calibri" w:cs="Times New Roman"/>
          <w:lang w:eastAsia="pl-PL"/>
        </w:rPr>
        <w:t>który reprezentuje:</w:t>
      </w:r>
    </w:p>
    <w:p w14:paraId="07B6721E" w14:textId="77777777" w:rsidR="0045063F" w:rsidRPr="0045063F" w:rsidRDefault="0045063F" w:rsidP="00056327">
      <w:pPr>
        <w:spacing w:after="0"/>
        <w:rPr>
          <w:rFonts w:eastAsia="Times New Roman"/>
          <w:lang w:eastAsia="pl-PL"/>
        </w:rPr>
      </w:pPr>
      <w:r w:rsidRPr="0045063F">
        <w:rPr>
          <w:rFonts w:eastAsia="Times New Roman"/>
          <w:lang w:eastAsia="pl-PL"/>
        </w:rPr>
        <w:t>………………………………………………………</w:t>
      </w:r>
    </w:p>
    <w:p w14:paraId="7D448C30" w14:textId="77777777" w:rsidR="0045063F" w:rsidRPr="0045063F" w:rsidRDefault="0045063F" w:rsidP="0045063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45063F">
        <w:rPr>
          <w:rFonts w:ascii="Calibri" w:eastAsia="Times New Roman" w:hAnsi="Calibri" w:cs="Times New Roman"/>
          <w:lang w:eastAsia="pl-PL"/>
        </w:rPr>
        <w:t>wpisanym do rejestru osób fizycznych prowadzących działalność gospodarczą Centralnej Ewidencji i Informacji o</w:t>
      </w:r>
      <w:r w:rsidR="001256BA">
        <w:rPr>
          <w:rFonts w:ascii="Calibri" w:eastAsia="Times New Roman" w:hAnsi="Calibri" w:cs="Times New Roman"/>
          <w:lang w:eastAsia="pl-PL"/>
        </w:rPr>
        <w:t> </w:t>
      </w:r>
      <w:r w:rsidRPr="0045063F">
        <w:rPr>
          <w:rFonts w:ascii="Calibri" w:eastAsia="Times New Roman" w:hAnsi="Calibri" w:cs="Times New Roman"/>
          <w:lang w:eastAsia="pl-PL"/>
        </w:rPr>
        <w:t>Działalności Gospodarczej Rzeczypospolitej Polskiej (CEIDG)</w:t>
      </w:r>
    </w:p>
    <w:p w14:paraId="49C2FC7B" w14:textId="77777777" w:rsidR="0045063F" w:rsidRPr="0045063F" w:rsidRDefault="0045063F" w:rsidP="0045063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45063F">
        <w:rPr>
          <w:rFonts w:ascii="Calibri" w:eastAsia="Times New Roman" w:hAnsi="Calibri" w:cs="Times New Roman"/>
          <w:lang w:eastAsia="pl-PL"/>
        </w:rPr>
        <w:t xml:space="preserve">REGON: .............................. </w:t>
      </w:r>
      <w:r w:rsidRPr="0045063F">
        <w:rPr>
          <w:rFonts w:ascii="Calibri" w:eastAsia="Times New Roman" w:hAnsi="Calibri" w:cs="Times New Roman"/>
          <w:lang w:eastAsia="pl-PL"/>
        </w:rPr>
        <w:tab/>
      </w:r>
      <w:r w:rsidRPr="0045063F">
        <w:rPr>
          <w:rFonts w:ascii="Calibri" w:eastAsia="Times New Roman" w:hAnsi="Calibri" w:cs="Times New Roman"/>
          <w:lang w:eastAsia="pl-PL"/>
        </w:rPr>
        <w:tab/>
        <w:t>NIP: ..............................</w:t>
      </w:r>
    </w:p>
    <w:p w14:paraId="585CDC04" w14:textId="77777777" w:rsidR="0045063F" w:rsidRPr="0045063F" w:rsidRDefault="0045063F" w:rsidP="0045063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45063F">
        <w:rPr>
          <w:rFonts w:ascii="Calibri" w:eastAsia="Times New Roman" w:hAnsi="Calibri" w:cs="Times New Roman"/>
          <w:lang w:eastAsia="pl-PL"/>
        </w:rPr>
        <w:t>który reprezentuje:</w:t>
      </w:r>
    </w:p>
    <w:p w14:paraId="7D715D6A" w14:textId="77777777" w:rsidR="0045063F" w:rsidRPr="0045063F" w:rsidRDefault="0045063F" w:rsidP="004F00D5">
      <w:pPr>
        <w:spacing w:after="0"/>
        <w:rPr>
          <w:rFonts w:eastAsia="Times New Roman"/>
          <w:lang w:eastAsia="pl-PL"/>
        </w:rPr>
      </w:pPr>
      <w:r w:rsidRPr="0045063F">
        <w:rPr>
          <w:rFonts w:eastAsia="Times New Roman"/>
          <w:lang w:eastAsia="pl-PL"/>
        </w:rPr>
        <w:t>………………………………………………………</w:t>
      </w:r>
    </w:p>
    <w:p w14:paraId="0119B528" w14:textId="59BCB52A" w:rsidR="00065AA8" w:rsidRDefault="0045063F" w:rsidP="0045063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45063F">
        <w:rPr>
          <w:rFonts w:ascii="Calibri" w:eastAsia="Times New Roman" w:hAnsi="Calibri" w:cs="Times New Roman"/>
          <w:lang w:eastAsia="pl-PL"/>
        </w:rPr>
        <w:t>zwanym dalej „Wykonawcą”, którego oferta została przyjęta w trybie podstawowym pod hasłem</w:t>
      </w:r>
      <w:r w:rsidR="001256BA">
        <w:rPr>
          <w:rFonts w:ascii="Calibri" w:eastAsia="Times New Roman" w:hAnsi="Calibri" w:cs="Times New Roman"/>
          <w:lang w:eastAsia="pl-PL"/>
        </w:rPr>
        <w:t xml:space="preserve">: </w:t>
      </w:r>
      <w:r w:rsidR="00F95828" w:rsidRPr="00F95828">
        <w:rPr>
          <w:rFonts w:ascii="Calibri" w:eastAsia="Times New Roman" w:hAnsi="Calibri" w:cs="Times New Roman"/>
          <w:b/>
          <w:lang w:eastAsia="pl-PL"/>
        </w:rPr>
        <w:t>STERYLIZATOR PAROWY</w:t>
      </w:r>
      <w:r w:rsidR="009800EB" w:rsidRPr="009800EB">
        <w:rPr>
          <w:rFonts w:ascii="Calibri" w:eastAsia="Times New Roman" w:hAnsi="Calibri" w:cs="Times New Roman"/>
          <w:b/>
          <w:lang w:eastAsia="pl-PL"/>
        </w:rPr>
        <w:t xml:space="preserve"> </w:t>
      </w:r>
      <w:r w:rsidR="00C96CF0">
        <w:rPr>
          <w:rFonts w:ascii="Calibri" w:eastAsia="Times New Roman" w:hAnsi="Calibri" w:cs="Times New Roman"/>
          <w:lang w:eastAsia="pl-PL"/>
        </w:rPr>
        <w:t>(nr sprawy: FZP.</w:t>
      </w:r>
      <w:r w:rsidR="001256BA">
        <w:rPr>
          <w:rFonts w:ascii="Calibri" w:eastAsia="Times New Roman" w:hAnsi="Calibri" w:cs="Times New Roman"/>
          <w:lang w:eastAsia="pl-PL"/>
        </w:rPr>
        <w:t>II</w:t>
      </w:r>
      <w:r w:rsidR="00C96CF0">
        <w:rPr>
          <w:rFonts w:ascii="Calibri" w:eastAsia="Times New Roman" w:hAnsi="Calibri" w:cs="Times New Roman"/>
          <w:lang w:eastAsia="pl-PL"/>
        </w:rPr>
        <w:t>I-241/</w:t>
      </w:r>
      <w:r w:rsidR="00F95828">
        <w:rPr>
          <w:rFonts w:ascii="Calibri" w:eastAsia="Times New Roman" w:hAnsi="Calibri" w:cs="Times New Roman"/>
          <w:lang w:eastAsia="pl-PL"/>
        </w:rPr>
        <w:t>80</w:t>
      </w:r>
      <w:r w:rsidRPr="0045063F">
        <w:rPr>
          <w:rFonts w:ascii="Calibri" w:eastAsia="Times New Roman" w:hAnsi="Calibri" w:cs="Times New Roman"/>
          <w:lang w:eastAsia="pl-PL"/>
        </w:rPr>
        <w:t>/2</w:t>
      </w:r>
      <w:r w:rsidR="009800EB">
        <w:rPr>
          <w:rFonts w:ascii="Calibri" w:eastAsia="Times New Roman" w:hAnsi="Calibri" w:cs="Times New Roman"/>
          <w:lang w:eastAsia="pl-PL"/>
        </w:rPr>
        <w:t>2</w:t>
      </w:r>
      <w:r w:rsidRPr="0045063F">
        <w:rPr>
          <w:rFonts w:ascii="Calibri" w:eastAsia="Times New Roman" w:hAnsi="Calibri" w:cs="Times New Roman"/>
          <w:lang w:eastAsia="pl-PL"/>
        </w:rPr>
        <w:t>), przeprowadzonego zgodnie z ustawą z 11 września 2019 r. -  Prawo zamówień pu</w:t>
      </w:r>
      <w:r w:rsidR="002D10E3">
        <w:rPr>
          <w:rFonts w:ascii="Calibri" w:eastAsia="Times New Roman" w:hAnsi="Calibri" w:cs="Times New Roman"/>
          <w:lang w:eastAsia="pl-PL"/>
        </w:rPr>
        <w:t>blicznych (</w:t>
      </w:r>
      <w:r w:rsidR="001256BA">
        <w:rPr>
          <w:rFonts w:ascii="Calibri" w:eastAsia="Times New Roman" w:hAnsi="Calibri" w:cs="Times New Roman"/>
          <w:lang w:eastAsia="pl-PL"/>
        </w:rPr>
        <w:t xml:space="preserve">tj. </w:t>
      </w:r>
      <w:r w:rsidR="002D10E3">
        <w:rPr>
          <w:rFonts w:ascii="Calibri" w:eastAsia="Times New Roman" w:hAnsi="Calibri" w:cs="Times New Roman"/>
          <w:lang w:eastAsia="pl-PL"/>
        </w:rPr>
        <w:t>Dz. U. 20</w:t>
      </w:r>
      <w:r w:rsidR="001256BA">
        <w:rPr>
          <w:rFonts w:ascii="Calibri" w:eastAsia="Times New Roman" w:hAnsi="Calibri" w:cs="Times New Roman"/>
          <w:lang w:eastAsia="pl-PL"/>
        </w:rPr>
        <w:t>2</w:t>
      </w:r>
      <w:r w:rsidR="00F95828">
        <w:rPr>
          <w:rFonts w:ascii="Calibri" w:eastAsia="Times New Roman" w:hAnsi="Calibri" w:cs="Times New Roman"/>
          <w:lang w:eastAsia="pl-PL"/>
        </w:rPr>
        <w:t>2</w:t>
      </w:r>
      <w:r w:rsidR="002D10E3">
        <w:rPr>
          <w:rFonts w:ascii="Calibri" w:eastAsia="Times New Roman" w:hAnsi="Calibri" w:cs="Times New Roman"/>
          <w:lang w:eastAsia="pl-PL"/>
        </w:rPr>
        <w:t xml:space="preserve"> poz. </w:t>
      </w:r>
      <w:r w:rsidR="00F95828">
        <w:rPr>
          <w:rFonts w:ascii="Calibri" w:eastAsia="Times New Roman" w:hAnsi="Calibri" w:cs="Times New Roman"/>
          <w:lang w:eastAsia="pl-PL"/>
        </w:rPr>
        <w:t>1710</w:t>
      </w:r>
      <w:r w:rsidR="009800EB">
        <w:rPr>
          <w:rFonts w:ascii="Calibri" w:eastAsia="Times New Roman" w:hAnsi="Calibri" w:cs="Times New Roman"/>
          <w:lang w:eastAsia="pl-PL"/>
        </w:rPr>
        <w:t xml:space="preserve"> ze zm.</w:t>
      </w:r>
      <w:r w:rsidRPr="0045063F">
        <w:rPr>
          <w:rFonts w:ascii="Calibri" w:eastAsia="Times New Roman" w:hAnsi="Calibri" w:cs="Times New Roman"/>
          <w:lang w:eastAsia="pl-PL"/>
        </w:rPr>
        <w:t xml:space="preserve">) </w:t>
      </w:r>
    </w:p>
    <w:p w14:paraId="06ABB510" w14:textId="77777777" w:rsidR="00065AA8" w:rsidRDefault="00065AA8" w:rsidP="0045063F">
      <w:pPr>
        <w:overflowPunct w:val="0"/>
        <w:autoSpaceDE w:val="0"/>
        <w:autoSpaceDN w:val="0"/>
        <w:adjustRightInd w:val="0"/>
        <w:spacing w:after="0" w:line="240" w:lineRule="auto"/>
        <w:textAlignment w:val="baseline"/>
        <w:rPr>
          <w:rFonts w:ascii="Calibri" w:eastAsia="Times New Roman" w:hAnsi="Calibri" w:cs="Times New Roman"/>
          <w:lang w:eastAsia="pl-PL"/>
        </w:rPr>
      </w:pPr>
    </w:p>
    <w:p w14:paraId="044DD532" w14:textId="77777777" w:rsidR="0045063F" w:rsidRDefault="0045063F" w:rsidP="0045063F">
      <w:pPr>
        <w:overflowPunct w:val="0"/>
        <w:autoSpaceDE w:val="0"/>
        <w:autoSpaceDN w:val="0"/>
        <w:adjustRightInd w:val="0"/>
        <w:spacing w:after="0" w:line="240" w:lineRule="auto"/>
        <w:textAlignment w:val="baseline"/>
        <w:rPr>
          <w:rFonts w:ascii="Calibri" w:eastAsia="Times New Roman" w:hAnsi="Calibri" w:cs="Times New Roman"/>
          <w:lang w:eastAsia="pl-PL"/>
        </w:rPr>
      </w:pPr>
      <w:r w:rsidRPr="0045063F">
        <w:rPr>
          <w:rFonts w:ascii="Calibri" w:eastAsia="Times New Roman" w:hAnsi="Calibri" w:cs="Times New Roman"/>
          <w:lang w:eastAsia="pl-PL"/>
        </w:rPr>
        <w:t>o następującej treści:</w:t>
      </w:r>
    </w:p>
    <w:p w14:paraId="38F8A359" w14:textId="77777777" w:rsidR="002B1A67" w:rsidRDefault="002B1A67" w:rsidP="0045063F">
      <w:pPr>
        <w:overflowPunct w:val="0"/>
        <w:autoSpaceDE w:val="0"/>
        <w:autoSpaceDN w:val="0"/>
        <w:adjustRightInd w:val="0"/>
        <w:spacing w:after="0" w:line="240" w:lineRule="auto"/>
        <w:textAlignment w:val="baseline"/>
        <w:rPr>
          <w:rFonts w:ascii="Calibri" w:eastAsia="Times New Roman" w:hAnsi="Calibri" w:cs="Times New Roman"/>
          <w:lang w:eastAsia="pl-PL"/>
        </w:rPr>
      </w:pPr>
    </w:p>
    <w:p w14:paraId="359F7269" w14:textId="68AEDB04" w:rsidR="00065AA8" w:rsidRPr="00262052" w:rsidRDefault="00065AA8" w:rsidP="00065AA8">
      <w:pPr>
        <w:numPr>
          <w:ilvl w:val="0"/>
          <w:numId w:val="14"/>
        </w:numPr>
        <w:spacing w:after="0" w:line="240" w:lineRule="auto"/>
        <w:ind w:left="360"/>
        <w:rPr>
          <w:rFonts w:ascii="Calibri" w:eastAsia="Times New Roman" w:hAnsi="Calibri" w:cs="Calibri"/>
          <w:bCs/>
          <w:lang w:eastAsia="pl-PL"/>
        </w:rPr>
      </w:pPr>
      <w:r w:rsidRPr="0045063F">
        <w:rPr>
          <w:rFonts w:ascii="Calibri" w:eastAsia="Times New Roman" w:hAnsi="Calibri" w:cs="Calibri"/>
          <w:bCs/>
          <w:lang w:eastAsia="pl-PL"/>
        </w:rPr>
        <w:t>Przedmiotem niniejszej umowy jest dostawa</w:t>
      </w:r>
      <w:r>
        <w:rPr>
          <w:rFonts w:ascii="Calibri" w:eastAsia="Times New Roman" w:hAnsi="Calibri" w:cs="Calibri"/>
          <w:bCs/>
          <w:lang w:eastAsia="pl-PL"/>
        </w:rPr>
        <w:t xml:space="preserve"> </w:t>
      </w:r>
      <w:r w:rsidR="0081379A" w:rsidRPr="0081379A">
        <w:rPr>
          <w:rFonts w:ascii="Calibri" w:eastAsia="Times New Roman" w:hAnsi="Calibri" w:cs="Calibri"/>
          <w:b/>
          <w:lang w:eastAsia="pl-PL"/>
        </w:rPr>
        <w:t>nowego sterylizatora parowego na potrzeby Centralnej Sterylizacji Szpitala Specjalistycznego w Pile</w:t>
      </w:r>
      <w:r w:rsidR="0081379A">
        <w:rPr>
          <w:rFonts w:ascii="Calibri" w:eastAsia="Times New Roman" w:hAnsi="Calibri" w:cs="Calibri"/>
          <w:b/>
          <w:lang w:eastAsia="pl-PL"/>
        </w:rPr>
        <w:t>:</w:t>
      </w:r>
      <w:r w:rsidR="0081379A" w:rsidRPr="0081379A">
        <w:rPr>
          <w:rFonts w:ascii="Calibri" w:eastAsia="Times New Roman" w:hAnsi="Calibri" w:cs="Calibri"/>
          <w:b/>
          <w:lang w:eastAsia="pl-PL"/>
        </w:rPr>
        <w:t xml:space="preserve"> </w:t>
      </w:r>
      <w:r>
        <w:rPr>
          <w:rFonts w:ascii="Calibri" w:eastAsia="Times New Roman" w:hAnsi="Calibri" w:cs="Calibri"/>
          <w:lang w:eastAsia="pl-PL"/>
        </w:rPr>
        <w:t>typ/model</w:t>
      </w:r>
      <w:r w:rsidRPr="00262052">
        <w:rPr>
          <w:rFonts w:ascii="Calibri" w:eastAsia="Times New Roman" w:hAnsi="Calibri" w:cs="Calibri"/>
          <w:lang w:eastAsia="pl-PL"/>
        </w:rPr>
        <w:t>: ………………….</w:t>
      </w:r>
      <w:r w:rsidRPr="00262052">
        <w:rPr>
          <w:rFonts w:ascii="Calibri" w:eastAsia="Times New Roman" w:hAnsi="Calibri" w:cs="Calibri"/>
          <w:bCs/>
          <w:lang w:eastAsia="pl-PL"/>
        </w:rPr>
        <w:t>, producent: ………………….</w:t>
      </w:r>
      <w:r>
        <w:rPr>
          <w:rFonts w:ascii="Calibri" w:eastAsia="Times New Roman" w:hAnsi="Calibri" w:cs="Calibri"/>
          <w:bCs/>
          <w:lang w:eastAsia="pl-PL"/>
        </w:rPr>
        <w:t xml:space="preserve">rok produkcji: ………………………. </w:t>
      </w:r>
      <w:r w:rsidRPr="00262052">
        <w:rPr>
          <w:rFonts w:ascii="Calibri" w:eastAsia="Times New Roman" w:hAnsi="Calibri" w:cs="Calibri"/>
          <w:bCs/>
          <w:lang w:eastAsia="pl-PL"/>
        </w:rPr>
        <w:t>o parametrach opisanych w SWZ (załącznik nr 1 do niniejszej umowy).</w:t>
      </w:r>
      <w:r w:rsidR="008E1773">
        <w:rPr>
          <w:rFonts w:ascii="Calibri" w:eastAsia="Times New Roman" w:hAnsi="Calibri" w:cs="Calibri"/>
          <w:bCs/>
          <w:lang w:eastAsia="pl-PL"/>
        </w:rPr>
        <w:t xml:space="preserve"> </w:t>
      </w:r>
      <w:r w:rsidR="008E1773" w:rsidRPr="008E1773">
        <w:rPr>
          <w:rFonts w:ascii="Calibri" w:eastAsia="Times New Roman" w:hAnsi="Calibri" w:cs="Calibri"/>
          <w:bCs/>
          <w:lang w:eastAsia="pl-PL"/>
        </w:rPr>
        <w:t>W zakres przedmiotu umowy wchodzi dostawa, instalacja</w:t>
      </w:r>
      <w:r w:rsidR="008E1773">
        <w:rPr>
          <w:rFonts w:ascii="Calibri" w:eastAsia="Times New Roman" w:hAnsi="Calibri" w:cs="Calibri"/>
          <w:bCs/>
          <w:lang w:eastAsia="pl-PL"/>
        </w:rPr>
        <w:t>,</w:t>
      </w:r>
      <w:r w:rsidR="008E1773" w:rsidRPr="008E1773">
        <w:rPr>
          <w:rFonts w:ascii="Calibri" w:eastAsia="Times New Roman" w:hAnsi="Calibri" w:cs="Calibri"/>
          <w:bCs/>
          <w:lang w:eastAsia="pl-PL"/>
        </w:rPr>
        <w:t xml:space="preserve"> uruchomienie dostarczonego urządzenia</w:t>
      </w:r>
      <w:r w:rsidR="008E1773">
        <w:rPr>
          <w:rFonts w:ascii="Calibri" w:eastAsia="Times New Roman" w:hAnsi="Calibri" w:cs="Calibri"/>
          <w:bCs/>
          <w:lang w:eastAsia="pl-PL"/>
        </w:rPr>
        <w:t>, przeszkolenie personelu Zamawiającego</w:t>
      </w:r>
      <w:r w:rsidR="008E1773" w:rsidRPr="008E1773">
        <w:rPr>
          <w:rFonts w:ascii="Calibri" w:eastAsia="Times New Roman" w:hAnsi="Calibri" w:cs="Calibri"/>
          <w:bCs/>
          <w:lang w:eastAsia="pl-PL"/>
        </w:rPr>
        <w:t xml:space="preserve"> oraz wszelkie prace konieczne do prawidłowego funkcjonowania</w:t>
      </w:r>
      <w:r w:rsidR="008E1773">
        <w:rPr>
          <w:rFonts w:ascii="Calibri" w:eastAsia="Times New Roman" w:hAnsi="Calibri" w:cs="Calibri"/>
          <w:bCs/>
          <w:lang w:eastAsia="pl-PL"/>
        </w:rPr>
        <w:t>.</w:t>
      </w:r>
    </w:p>
    <w:p w14:paraId="40F50142" w14:textId="0A66DC52" w:rsidR="00065AA8" w:rsidRPr="00D75447" w:rsidRDefault="00065AA8" w:rsidP="00065AA8">
      <w:pPr>
        <w:numPr>
          <w:ilvl w:val="0"/>
          <w:numId w:val="14"/>
        </w:numPr>
        <w:spacing w:after="0" w:line="240" w:lineRule="auto"/>
        <w:ind w:left="360"/>
        <w:rPr>
          <w:rFonts w:ascii="Calibri" w:eastAsia="Times New Roman" w:hAnsi="Calibri" w:cs="Calibri"/>
          <w:bCs/>
          <w:lang w:eastAsia="pl-PL"/>
        </w:rPr>
      </w:pPr>
      <w:r w:rsidRPr="00D75447">
        <w:rPr>
          <w:rFonts w:ascii="Calibri" w:eastAsia="Times New Roman" w:hAnsi="Calibri" w:cs="Calibri"/>
          <w:lang w:eastAsia="pl-PL"/>
        </w:rPr>
        <w:t>Oferowany wyrób medyczny winien być dopuszczony do obrotu zgodnie z obowiązującymi przepisami tj.</w:t>
      </w:r>
      <w:r>
        <w:rPr>
          <w:rFonts w:ascii="Calibri" w:eastAsia="Times New Roman" w:hAnsi="Calibri" w:cs="Calibri"/>
          <w:lang w:eastAsia="pl-PL"/>
        </w:rPr>
        <w:t> </w:t>
      </w:r>
      <w:r w:rsidRPr="00D75447">
        <w:rPr>
          <w:rFonts w:ascii="Calibri" w:eastAsia="Times New Roman" w:hAnsi="Calibri" w:cs="Calibri"/>
          <w:lang w:eastAsia="pl-PL"/>
        </w:rPr>
        <w:t xml:space="preserve">zgodnie z ustawą z dnia 20 maja 2010 r. o wyrobach medycznych </w:t>
      </w:r>
      <w:r w:rsidRPr="00D75447">
        <w:rPr>
          <w:rFonts w:ascii="Calibri" w:eastAsia="Times New Roman" w:hAnsi="Calibri" w:cs="Times New Roman"/>
          <w:bCs/>
          <w:lang w:eastAsia="pl-PL"/>
        </w:rPr>
        <w:t>(Dz. U. z 202</w:t>
      </w:r>
      <w:r w:rsidR="0081379A">
        <w:rPr>
          <w:rFonts w:ascii="Calibri" w:eastAsia="Times New Roman" w:hAnsi="Calibri" w:cs="Times New Roman"/>
          <w:bCs/>
          <w:lang w:eastAsia="pl-PL"/>
        </w:rPr>
        <w:t>2</w:t>
      </w:r>
      <w:r w:rsidRPr="00D75447">
        <w:rPr>
          <w:rFonts w:ascii="Calibri" w:eastAsia="Times New Roman" w:hAnsi="Calibri" w:cs="Times New Roman"/>
          <w:bCs/>
          <w:lang w:eastAsia="pl-PL"/>
        </w:rPr>
        <w:t xml:space="preserve"> r. poz. </w:t>
      </w:r>
      <w:r w:rsidR="0081379A">
        <w:rPr>
          <w:rFonts w:ascii="Calibri" w:eastAsia="Times New Roman" w:hAnsi="Calibri" w:cs="Times New Roman"/>
          <w:bCs/>
          <w:lang w:eastAsia="pl-PL"/>
        </w:rPr>
        <w:t>974</w:t>
      </w:r>
      <w:r w:rsidRPr="00D75447">
        <w:rPr>
          <w:rFonts w:ascii="Calibri" w:eastAsia="Times New Roman" w:hAnsi="Calibri" w:cs="Times New Roman"/>
          <w:bCs/>
          <w:lang w:eastAsia="pl-PL"/>
        </w:rPr>
        <w:t>).</w:t>
      </w:r>
    </w:p>
    <w:p w14:paraId="57B5509E" w14:textId="77777777" w:rsidR="00796113" w:rsidRDefault="00065AA8" w:rsidP="00796113">
      <w:pPr>
        <w:numPr>
          <w:ilvl w:val="0"/>
          <w:numId w:val="14"/>
        </w:numPr>
        <w:spacing w:after="0" w:line="240" w:lineRule="auto"/>
        <w:ind w:left="360"/>
        <w:rPr>
          <w:rFonts w:ascii="Calibri" w:eastAsia="Times New Roman" w:hAnsi="Calibri" w:cs="Calibri"/>
          <w:bCs/>
          <w:lang w:eastAsia="pl-PL"/>
        </w:rPr>
      </w:pPr>
      <w:r w:rsidRPr="00D75447">
        <w:rPr>
          <w:rFonts w:ascii="Calibri" w:eastAsia="Times New Roman" w:hAnsi="Calibri" w:cs="Calibri"/>
          <w:lang w:eastAsia="pl-PL"/>
        </w:rPr>
        <w:t>Aktualne certyfikaty i/lub deklaracje potwierdzające spełnienie odpowiednich dla wyrobu medycznego norm lub dyrektyw, uwzględniając w szczególności wymagania UE, CE Wykonawca dostarczy wraz z dokumentami potwierdzającymi dopuszczenie do obrotu i stosowania urządzenia zgodnie z Ustawą o Wyrobach Medycznych.</w:t>
      </w:r>
      <w:r w:rsidRPr="00D75447">
        <w:rPr>
          <w:rFonts w:ascii="Calibri" w:eastAsia="Times New Roman" w:hAnsi="Calibri" w:cs="Calibri"/>
          <w:bCs/>
          <w:lang w:eastAsia="pl-PL"/>
        </w:rPr>
        <w:t xml:space="preserve"> Z</w:t>
      </w:r>
      <w:r w:rsidRPr="00D75447">
        <w:rPr>
          <w:rFonts w:ascii="Calibri" w:eastAsia="Times New Roman" w:hAnsi="Calibri" w:cs="Calibri"/>
          <w:lang w:eastAsia="pl-PL"/>
        </w:rPr>
        <w:t xml:space="preserve"> dostawą przedmiotu umowy Wykonawca dostarczy również wszystkie dokumenty wskazane w załącznik nr 1 do niniejszej umowy.</w:t>
      </w:r>
    </w:p>
    <w:p w14:paraId="671E2E21" w14:textId="77777777" w:rsidR="00796113" w:rsidRDefault="00796113" w:rsidP="00796113">
      <w:pPr>
        <w:numPr>
          <w:ilvl w:val="0"/>
          <w:numId w:val="14"/>
        </w:numPr>
        <w:spacing w:after="0" w:line="240" w:lineRule="auto"/>
        <w:ind w:left="360"/>
        <w:rPr>
          <w:rFonts w:ascii="Calibri" w:eastAsia="Times New Roman" w:hAnsi="Calibri" w:cs="Calibri"/>
          <w:bCs/>
          <w:lang w:eastAsia="pl-PL"/>
        </w:rPr>
      </w:pPr>
      <w:r>
        <w:rPr>
          <w:rFonts w:ascii="Calibri" w:eastAsia="Times New Roman" w:hAnsi="Calibri" w:cs="Calibri"/>
          <w:bCs/>
          <w:lang w:eastAsia="pl-PL"/>
        </w:rPr>
        <w:t>D</w:t>
      </w:r>
      <w:r w:rsidRPr="00796113">
        <w:rPr>
          <w:rFonts w:ascii="Calibri" w:eastAsia="Times New Roman" w:hAnsi="Calibri" w:cs="Calibri"/>
          <w:bCs/>
          <w:lang w:eastAsia="pl-PL"/>
        </w:rPr>
        <w:t>ostarczone urządzeni</w:t>
      </w:r>
      <w:r>
        <w:rPr>
          <w:rFonts w:ascii="Calibri" w:eastAsia="Times New Roman" w:hAnsi="Calibri" w:cs="Calibri"/>
          <w:bCs/>
          <w:lang w:eastAsia="pl-PL"/>
        </w:rPr>
        <w:t>e</w:t>
      </w:r>
      <w:r w:rsidRPr="00796113">
        <w:rPr>
          <w:rFonts w:ascii="Calibri" w:eastAsia="Times New Roman" w:hAnsi="Calibri" w:cs="Calibri"/>
          <w:bCs/>
          <w:lang w:eastAsia="pl-PL"/>
        </w:rPr>
        <w:t xml:space="preserve"> mus</w:t>
      </w:r>
      <w:r>
        <w:rPr>
          <w:rFonts w:ascii="Calibri" w:eastAsia="Times New Roman" w:hAnsi="Calibri" w:cs="Calibri"/>
          <w:bCs/>
          <w:lang w:eastAsia="pl-PL"/>
        </w:rPr>
        <w:t>i</w:t>
      </w:r>
      <w:r w:rsidRPr="00796113">
        <w:rPr>
          <w:rFonts w:ascii="Calibri" w:eastAsia="Times New Roman" w:hAnsi="Calibri" w:cs="Calibri"/>
          <w:bCs/>
          <w:lang w:eastAsia="pl-PL"/>
        </w:rPr>
        <w:t xml:space="preserve"> posiadać odpowiednie atesty, certyfikaty, świadectwa jakości i spełniać wszelkie wymogi norm określonych obowiązującym prawem.</w:t>
      </w:r>
    </w:p>
    <w:p w14:paraId="192EE6E5" w14:textId="1E0067F0" w:rsidR="00796113" w:rsidRPr="00796113" w:rsidRDefault="00796113" w:rsidP="00796113">
      <w:pPr>
        <w:numPr>
          <w:ilvl w:val="0"/>
          <w:numId w:val="14"/>
        </w:numPr>
        <w:spacing w:after="0" w:line="240" w:lineRule="auto"/>
        <w:ind w:left="360"/>
        <w:rPr>
          <w:rFonts w:ascii="Calibri" w:eastAsia="Times New Roman" w:hAnsi="Calibri" w:cs="Calibri"/>
          <w:bCs/>
          <w:lang w:eastAsia="pl-PL"/>
        </w:rPr>
      </w:pPr>
      <w:r w:rsidRPr="00796113">
        <w:rPr>
          <w:rFonts w:ascii="Calibri" w:eastAsia="Times New Roman" w:hAnsi="Calibri" w:cs="Calibri"/>
          <w:bCs/>
          <w:lang w:eastAsia="pl-PL"/>
        </w:rPr>
        <w:t>Wykonawca oświadcza, że do przedmiotowego sprzętu nie jest konieczny zakup dodatkowych elementów i</w:t>
      </w:r>
      <w:r w:rsidR="001B03CD">
        <w:rPr>
          <w:rFonts w:ascii="Calibri" w:eastAsia="Times New Roman" w:hAnsi="Calibri" w:cs="Calibri"/>
          <w:bCs/>
          <w:lang w:eastAsia="pl-PL"/>
        </w:rPr>
        <w:t> </w:t>
      </w:r>
      <w:r w:rsidRPr="00796113">
        <w:rPr>
          <w:rFonts w:ascii="Calibri" w:eastAsia="Times New Roman" w:hAnsi="Calibri" w:cs="Calibri"/>
          <w:bCs/>
          <w:lang w:eastAsia="pl-PL"/>
        </w:rPr>
        <w:t>akcesoriów (poza materiałami eksploatacyjnymi).</w:t>
      </w:r>
    </w:p>
    <w:p w14:paraId="72DF9DDF" w14:textId="77777777" w:rsidR="00065AA8" w:rsidRPr="0045063F" w:rsidRDefault="00065AA8" w:rsidP="00065AA8">
      <w:pPr>
        <w:spacing w:after="0" w:line="240" w:lineRule="auto"/>
        <w:jc w:val="center"/>
        <w:rPr>
          <w:rFonts w:ascii="Calibri" w:eastAsia="Times New Roman" w:hAnsi="Calibri" w:cs="Calibri"/>
          <w:b/>
          <w:bCs/>
          <w:lang w:eastAsia="pl-PL"/>
        </w:rPr>
      </w:pPr>
      <w:r w:rsidRPr="0045063F">
        <w:rPr>
          <w:rFonts w:ascii="Calibri" w:eastAsia="Times New Roman" w:hAnsi="Calibri" w:cs="Calibri"/>
          <w:b/>
          <w:bCs/>
          <w:lang w:eastAsia="pl-PL"/>
        </w:rPr>
        <w:t>§ 2</w:t>
      </w:r>
    </w:p>
    <w:p w14:paraId="07B86EF9" w14:textId="77777777" w:rsidR="00065AA8" w:rsidRPr="0045063F" w:rsidRDefault="00065AA8" w:rsidP="00065AA8">
      <w:pPr>
        <w:shd w:val="clear" w:color="auto" w:fill="D9D9D9" w:themeFill="background1" w:themeFillShade="D9"/>
        <w:spacing w:after="0" w:line="240" w:lineRule="auto"/>
        <w:jc w:val="left"/>
        <w:rPr>
          <w:rFonts w:ascii="Calibri" w:eastAsia="Times New Roman" w:hAnsi="Calibri" w:cs="Calibri"/>
          <w:b/>
          <w:bCs/>
          <w:lang w:eastAsia="pl-PL"/>
        </w:rPr>
      </w:pPr>
      <w:r w:rsidRPr="0045063F">
        <w:rPr>
          <w:rFonts w:ascii="Calibri" w:eastAsia="Times New Roman" w:hAnsi="Calibri" w:cs="Calibri"/>
          <w:b/>
          <w:bCs/>
          <w:lang w:eastAsia="pl-PL"/>
        </w:rPr>
        <w:t>Termin realizacji</w:t>
      </w:r>
    </w:p>
    <w:p w14:paraId="4985FCC8" w14:textId="77777777" w:rsidR="00065AA8" w:rsidRPr="00065AA8" w:rsidRDefault="00065AA8" w:rsidP="00065AA8">
      <w:pPr>
        <w:numPr>
          <w:ilvl w:val="0"/>
          <w:numId w:val="30"/>
        </w:numPr>
        <w:spacing w:after="0" w:line="240" w:lineRule="auto"/>
        <w:ind w:left="426"/>
        <w:rPr>
          <w:rFonts w:ascii="Calibri" w:eastAsia="Times New Roman" w:hAnsi="Calibri" w:cs="Calibri"/>
          <w:lang w:eastAsia="pl-PL"/>
        </w:rPr>
      </w:pPr>
      <w:r w:rsidRPr="00065AA8">
        <w:rPr>
          <w:rFonts w:ascii="Calibri" w:eastAsia="Times New Roman" w:hAnsi="Calibri" w:cs="Calibri"/>
          <w:lang w:eastAsia="pl-PL"/>
        </w:rPr>
        <w:t xml:space="preserve">Wykonawca zobowiązuje się do wykonania przedmiotu umowy w następujących terminach: </w:t>
      </w:r>
    </w:p>
    <w:p w14:paraId="343F5295" w14:textId="2AD6A760" w:rsidR="00065AA8" w:rsidRPr="00065AA8" w:rsidRDefault="00065AA8" w:rsidP="00065AA8">
      <w:pPr>
        <w:numPr>
          <w:ilvl w:val="0"/>
          <w:numId w:val="29"/>
        </w:numPr>
        <w:tabs>
          <w:tab w:val="num" w:pos="426"/>
        </w:tabs>
        <w:spacing w:after="0" w:line="240" w:lineRule="auto"/>
        <w:ind w:left="426"/>
        <w:rPr>
          <w:rFonts w:ascii="Calibri" w:eastAsia="Times New Roman" w:hAnsi="Calibri" w:cs="Calibri"/>
          <w:bCs/>
          <w:lang w:eastAsia="pl-PL"/>
        </w:rPr>
      </w:pPr>
      <w:r>
        <w:rPr>
          <w:rFonts w:ascii="Calibri" w:eastAsia="Times New Roman" w:hAnsi="Calibri" w:cs="Calibri"/>
          <w:bCs/>
          <w:lang w:eastAsia="pl-PL"/>
        </w:rPr>
        <w:t>d</w:t>
      </w:r>
      <w:r w:rsidRPr="00065AA8">
        <w:rPr>
          <w:rFonts w:ascii="Calibri" w:eastAsia="Times New Roman" w:hAnsi="Calibri" w:cs="Calibri"/>
          <w:bCs/>
          <w:lang w:eastAsia="pl-PL"/>
        </w:rPr>
        <w:t xml:space="preserve">ostawa przedmiotu umowy do </w:t>
      </w:r>
      <w:r>
        <w:rPr>
          <w:rFonts w:ascii="Calibri" w:eastAsia="Times New Roman" w:hAnsi="Calibri" w:cs="Calibri"/>
          <w:bCs/>
          <w:lang w:eastAsia="pl-PL"/>
        </w:rPr>
        <w:t xml:space="preserve">………. (max </w:t>
      </w:r>
      <w:r w:rsidR="000C2F24">
        <w:rPr>
          <w:rFonts w:ascii="Calibri" w:eastAsia="Times New Roman" w:hAnsi="Calibri" w:cs="Calibri"/>
          <w:bCs/>
          <w:lang w:eastAsia="pl-PL"/>
        </w:rPr>
        <w:t>25 tygodni</w:t>
      </w:r>
      <w:r>
        <w:rPr>
          <w:rFonts w:ascii="Calibri" w:eastAsia="Times New Roman" w:hAnsi="Calibri" w:cs="Calibri"/>
          <w:bCs/>
          <w:lang w:eastAsia="pl-PL"/>
        </w:rPr>
        <w:t xml:space="preserve"> – kryterium oceniane) </w:t>
      </w:r>
      <w:r w:rsidRPr="00065AA8">
        <w:rPr>
          <w:rFonts w:ascii="Calibri" w:eastAsia="Times New Roman" w:hAnsi="Calibri" w:cs="Calibri"/>
          <w:bCs/>
          <w:lang w:eastAsia="pl-PL"/>
        </w:rPr>
        <w:t>od dnia podpisania umowy.</w:t>
      </w:r>
    </w:p>
    <w:p w14:paraId="7C4FF45E" w14:textId="77777777" w:rsidR="00065AA8" w:rsidRPr="0045063F" w:rsidRDefault="00065AA8" w:rsidP="00065AA8">
      <w:pPr>
        <w:numPr>
          <w:ilvl w:val="0"/>
          <w:numId w:val="29"/>
        </w:numPr>
        <w:tabs>
          <w:tab w:val="num" w:pos="426"/>
        </w:tabs>
        <w:spacing w:after="0" w:line="240" w:lineRule="auto"/>
        <w:ind w:left="426"/>
        <w:rPr>
          <w:rFonts w:ascii="Calibri" w:eastAsia="Times New Roman" w:hAnsi="Calibri" w:cs="Calibri"/>
          <w:bCs/>
          <w:lang w:eastAsia="pl-PL"/>
        </w:rPr>
      </w:pPr>
      <w:r w:rsidRPr="00065AA8">
        <w:rPr>
          <w:rFonts w:ascii="Calibri" w:eastAsia="Times New Roman" w:hAnsi="Calibri" w:cs="Calibri"/>
          <w:lang w:eastAsia="pl-PL"/>
        </w:rPr>
        <w:t xml:space="preserve">przekazanie stosownej </w:t>
      </w:r>
      <w:r w:rsidRPr="0045063F">
        <w:rPr>
          <w:rFonts w:ascii="Calibri" w:eastAsia="Times New Roman" w:hAnsi="Calibri" w:cs="Calibri"/>
          <w:lang w:eastAsia="pl-PL"/>
        </w:rPr>
        <w:t xml:space="preserve">dokumentacji, certyfikatów i dopuszczeń do użytku </w:t>
      </w:r>
      <w:r w:rsidRPr="002B1A67">
        <w:rPr>
          <w:rFonts w:ascii="Calibri" w:eastAsia="Times New Roman" w:hAnsi="Calibri" w:cs="Calibri"/>
          <w:b/>
          <w:lang w:eastAsia="pl-PL"/>
        </w:rPr>
        <w:t xml:space="preserve">wraz z dostawą </w:t>
      </w:r>
      <w:r>
        <w:rPr>
          <w:rFonts w:ascii="Calibri" w:eastAsia="Times New Roman" w:hAnsi="Calibri" w:cs="Calibri"/>
          <w:b/>
          <w:lang w:eastAsia="pl-PL"/>
        </w:rPr>
        <w:t>sprzętu</w:t>
      </w:r>
      <w:r w:rsidRPr="0045063F">
        <w:rPr>
          <w:rFonts w:ascii="Calibri" w:eastAsia="Times New Roman" w:hAnsi="Calibri" w:cs="Calibri"/>
          <w:lang w:eastAsia="pl-PL"/>
        </w:rPr>
        <w:t>,</w:t>
      </w:r>
    </w:p>
    <w:p w14:paraId="225EBCFA" w14:textId="138ACBFC" w:rsidR="00065AA8" w:rsidRPr="002B1A67" w:rsidRDefault="00065AA8" w:rsidP="00065AA8">
      <w:pPr>
        <w:numPr>
          <w:ilvl w:val="0"/>
          <w:numId w:val="29"/>
        </w:numPr>
        <w:tabs>
          <w:tab w:val="num" w:pos="426"/>
        </w:tabs>
        <w:spacing w:after="0" w:line="240" w:lineRule="auto"/>
        <w:ind w:left="426"/>
        <w:rPr>
          <w:rFonts w:ascii="Calibri" w:eastAsia="Times New Roman" w:hAnsi="Calibri" w:cs="Calibri"/>
          <w:b/>
          <w:bCs/>
          <w:lang w:eastAsia="pl-PL"/>
        </w:rPr>
      </w:pPr>
      <w:r w:rsidRPr="0045063F">
        <w:rPr>
          <w:rFonts w:ascii="Calibri" w:eastAsia="Times New Roman" w:hAnsi="Calibri" w:cs="Calibri"/>
          <w:bCs/>
          <w:lang w:eastAsia="pl-PL"/>
        </w:rPr>
        <w:t xml:space="preserve">przeszkolenie personelu Zamawiającego po odbiorze przedmiotu umowy, </w:t>
      </w:r>
      <w:r w:rsidRPr="002B1A67">
        <w:rPr>
          <w:rFonts w:ascii="Calibri" w:eastAsia="Times New Roman" w:hAnsi="Calibri" w:cs="Calibri"/>
          <w:b/>
          <w:bCs/>
          <w:lang w:eastAsia="pl-PL"/>
        </w:rPr>
        <w:t>w ustalonym wcześniej z Zamawiającym terminie.</w:t>
      </w:r>
    </w:p>
    <w:p w14:paraId="27847BFE" w14:textId="0881F3AA" w:rsidR="00065AA8" w:rsidRPr="0045063F" w:rsidRDefault="00065AA8" w:rsidP="00065AA8">
      <w:pPr>
        <w:numPr>
          <w:ilvl w:val="0"/>
          <w:numId w:val="30"/>
        </w:numPr>
        <w:spacing w:after="0" w:line="240" w:lineRule="auto"/>
        <w:ind w:left="426"/>
        <w:rPr>
          <w:rFonts w:ascii="Calibri" w:eastAsia="Times New Roman" w:hAnsi="Calibri" w:cs="Calibri"/>
          <w:bCs/>
          <w:lang w:eastAsia="pl-PL"/>
        </w:rPr>
      </w:pPr>
      <w:r w:rsidRPr="0045063F">
        <w:rPr>
          <w:rFonts w:ascii="Calibri" w:eastAsia="Times New Roman" w:hAnsi="Calibri" w:cs="Calibri"/>
          <w:bCs/>
          <w:lang w:eastAsia="pl-PL"/>
        </w:rPr>
        <w:t>Za wykonanie przedmiotu umowy rozumie się datę podpisania przez obie strony protokołu zdawczo-odbiorczego</w:t>
      </w:r>
      <w:r w:rsidR="00796113">
        <w:rPr>
          <w:rFonts w:ascii="Calibri" w:eastAsia="Times New Roman" w:hAnsi="Calibri" w:cs="Calibri"/>
          <w:bCs/>
          <w:lang w:eastAsia="pl-PL"/>
        </w:rPr>
        <w:t xml:space="preserve"> </w:t>
      </w:r>
      <w:r w:rsidR="00796113" w:rsidRPr="00796113">
        <w:rPr>
          <w:rFonts w:ascii="Calibri" w:eastAsia="Times New Roman" w:hAnsi="Calibri" w:cs="Calibri"/>
          <w:bCs/>
          <w:lang w:eastAsia="pl-PL"/>
        </w:rPr>
        <w:t>z dostawy i odbioru przedmiotu umowy po jego montażu i uruchomieniu</w:t>
      </w:r>
      <w:r w:rsidRPr="0045063F">
        <w:rPr>
          <w:rFonts w:ascii="Calibri" w:eastAsia="Times New Roman" w:hAnsi="Calibri" w:cs="Calibri"/>
          <w:bCs/>
          <w:lang w:eastAsia="pl-PL"/>
        </w:rPr>
        <w:t>.</w:t>
      </w:r>
    </w:p>
    <w:p w14:paraId="20958974" w14:textId="7C6D7F78" w:rsidR="00065AA8" w:rsidRPr="0045063F" w:rsidRDefault="00065AA8" w:rsidP="00065AA8">
      <w:pPr>
        <w:spacing w:after="0" w:line="240" w:lineRule="auto"/>
        <w:jc w:val="center"/>
        <w:rPr>
          <w:rFonts w:ascii="Calibri" w:eastAsia="Times New Roman" w:hAnsi="Calibri" w:cs="Calibri"/>
          <w:b/>
          <w:lang w:eastAsia="pl-PL"/>
        </w:rPr>
      </w:pPr>
      <w:r w:rsidRPr="0045063F">
        <w:rPr>
          <w:rFonts w:ascii="Calibri" w:eastAsia="Times New Roman" w:hAnsi="Calibri" w:cs="Calibri"/>
          <w:b/>
          <w:lang w:eastAsia="pl-PL"/>
        </w:rPr>
        <w:lastRenderedPageBreak/>
        <w:t>§ 3</w:t>
      </w:r>
    </w:p>
    <w:p w14:paraId="23C6FA3D" w14:textId="77777777" w:rsidR="00065AA8" w:rsidRPr="0045063F" w:rsidRDefault="00065AA8" w:rsidP="00065AA8">
      <w:pPr>
        <w:shd w:val="clear" w:color="auto" w:fill="D9D9D9" w:themeFill="background1" w:themeFillShade="D9"/>
        <w:spacing w:after="0" w:line="240" w:lineRule="auto"/>
        <w:jc w:val="left"/>
        <w:rPr>
          <w:rFonts w:ascii="Calibri" w:eastAsia="Times New Roman" w:hAnsi="Calibri" w:cs="Calibri"/>
          <w:b/>
          <w:lang w:eastAsia="pl-PL"/>
        </w:rPr>
      </w:pPr>
      <w:r w:rsidRPr="0045063F">
        <w:rPr>
          <w:rFonts w:ascii="Calibri" w:eastAsia="Times New Roman" w:hAnsi="Calibri" w:cs="Calibri"/>
          <w:b/>
          <w:lang w:eastAsia="pl-PL"/>
        </w:rPr>
        <w:t xml:space="preserve">Gwarancja i rękojmia za wady </w:t>
      </w:r>
    </w:p>
    <w:p w14:paraId="237ABA7F" w14:textId="59F7824A" w:rsidR="00065AA8" w:rsidRPr="008A5EEF" w:rsidRDefault="00065AA8" w:rsidP="008A5EEF">
      <w:pPr>
        <w:pStyle w:val="Akapitzlist"/>
        <w:numPr>
          <w:ilvl w:val="0"/>
          <w:numId w:val="11"/>
        </w:numPr>
        <w:spacing w:after="0"/>
        <w:rPr>
          <w:rFonts w:ascii="Calibri" w:eastAsia="Times New Roman" w:hAnsi="Calibri" w:cs="Calibri"/>
          <w:i/>
          <w:iCs/>
          <w:lang w:eastAsia="pl-PL"/>
        </w:rPr>
      </w:pPr>
      <w:r w:rsidRPr="008A5EEF">
        <w:rPr>
          <w:rFonts w:ascii="Calibri" w:eastAsia="Times New Roman" w:hAnsi="Calibri" w:cs="Calibri"/>
          <w:lang w:eastAsia="pl-PL"/>
        </w:rPr>
        <w:t xml:space="preserve">Wykonawca udziela Zamawiającemu gwarancji jakości i rękojmi, w czasie której w pełni zabezpiecza funkcje techniczne i użytkowe przedmiotu umowy. Okres gwarancji na przedmiot umowy wynosi ……………………….. miesięcy </w:t>
      </w:r>
      <w:r w:rsidRPr="008A5EEF">
        <w:rPr>
          <w:rFonts w:ascii="Calibri" w:eastAsia="Times New Roman" w:hAnsi="Calibri" w:cs="Calibri"/>
          <w:i/>
          <w:iCs/>
          <w:lang w:eastAsia="pl-PL"/>
        </w:rPr>
        <w:t>(kryterium oceniane).</w:t>
      </w:r>
      <w:r w:rsidR="008A5EEF" w:rsidRPr="008A5EEF">
        <w:t xml:space="preserve"> </w:t>
      </w:r>
      <w:r w:rsidR="008A5EEF" w:rsidRPr="008A5EEF">
        <w:rPr>
          <w:rFonts w:ascii="Calibri" w:eastAsia="Times New Roman" w:hAnsi="Calibri" w:cs="Calibri"/>
          <w:lang w:eastAsia="pl-PL"/>
        </w:rPr>
        <w:t>Wykonawca zobowiązuje się przekazać Zamawiającemu dokument gwarancyjny (kartę gwarancyjną)  wystawiony na zaoferowany okres gwarancji, w dniu odbioru przedmiotu dostawy.</w:t>
      </w:r>
    </w:p>
    <w:p w14:paraId="365166CA" w14:textId="77777777" w:rsidR="00065AA8" w:rsidRPr="0045063F" w:rsidRDefault="00065AA8" w:rsidP="00065AA8">
      <w:pPr>
        <w:numPr>
          <w:ilvl w:val="0"/>
          <w:numId w:val="11"/>
        </w:numPr>
        <w:spacing w:after="0" w:line="240" w:lineRule="auto"/>
        <w:rPr>
          <w:rFonts w:ascii="Calibri" w:eastAsia="Times New Roman" w:hAnsi="Calibri" w:cs="Calibri"/>
          <w:lang w:eastAsia="pl-PL"/>
        </w:rPr>
      </w:pPr>
      <w:r w:rsidRPr="0045063F">
        <w:rPr>
          <w:rFonts w:ascii="Calibri" w:eastAsia="Times New Roman" w:hAnsi="Calibri" w:cs="Calibri"/>
          <w:lang w:eastAsia="pl-PL"/>
        </w:rPr>
        <w:t>Okres gwarancji i rękojmi liczony będzie od bezusterkowego podpisania protokołu zdawczo-odbiorczego z bezusterkowego testu sprawdzającego.</w:t>
      </w:r>
    </w:p>
    <w:p w14:paraId="6BE12640" w14:textId="77777777" w:rsidR="00065AA8" w:rsidRPr="0045063F" w:rsidRDefault="00065AA8" w:rsidP="00065AA8">
      <w:pPr>
        <w:numPr>
          <w:ilvl w:val="0"/>
          <w:numId w:val="11"/>
        </w:numPr>
        <w:spacing w:after="0" w:line="240" w:lineRule="auto"/>
        <w:rPr>
          <w:rFonts w:ascii="Calibri" w:eastAsia="Times New Roman" w:hAnsi="Calibri" w:cs="Calibri"/>
          <w:lang w:eastAsia="pl-PL"/>
        </w:rPr>
      </w:pPr>
      <w:r w:rsidRPr="0045063F">
        <w:rPr>
          <w:rFonts w:ascii="Calibri" w:eastAsia="Times New Roman" w:hAnsi="Calibri" w:cs="Calibri"/>
          <w:lang w:eastAsia="pl-PL"/>
        </w:rPr>
        <w:t>Wykonawca zapewnia, że sprzęt stanowiący przedmiot umowy jest fabrycznie nowy, kompletny, niezużyty, nie ma defektów, błędów konstrukcyjnych, wykonawczych i innych wad technicznych, które mogłyby się ujawnić podczas użytkowania. Gwarancja będzie automatycznie przedłużana o czas przestoju sprzętu od zgłoszenia naprawy uniemożliwiającej korzystanie ze sprzętu do dokonania tejże naprawy.</w:t>
      </w:r>
    </w:p>
    <w:p w14:paraId="1AA30D7E" w14:textId="77777777" w:rsidR="008A5EEF" w:rsidRDefault="008A5EEF" w:rsidP="008A5EEF">
      <w:pPr>
        <w:pStyle w:val="Akapitzlist"/>
        <w:numPr>
          <w:ilvl w:val="0"/>
          <w:numId w:val="11"/>
        </w:numPr>
        <w:spacing w:after="0"/>
        <w:rPr>
          <w:rFonts w:ascii="Calibri" w:eastAsia="Times New Roman" w:hAnsi="Calibri" w:cs="Calibri"/>
          <w:lang w:eastAsia="pl-PL"/>
        </w:rPr>
      </w:pPr>
      <w:r w:rsidRPr="008A5EEF">
        <w:rPr>
          <w:rFonts w:ascii="Calibri" w:eastAsia="Times New Roman" w:hAnsi="Calibri" w:cs="Calibri"/>
          <w:lang w:eastAsia="pl-PL"/>
        </w:rPr>
        <w:t xml:space="preserve">W okresie gwarancji Wykonawca zapewnia wykonanie minimum dwóch nieodpłatnych przeglądów w roku, zgodnie z zaleceniami producenta urządzenia. </w:t>
      </w:r>
    </w:p>
    <w:p w14:paraId="0CAAA70E" w14:textId="28907525" w:rsidR="008A5EEF" w:rsidRPr="008A5EEF" w:rsidRDefault="008A5EEF" w:rsidP="008A5EEF">
      <w:pPr>
        <w:pStyle w:val="Akapitzlist"/>
        <w:numPr>
          <w:ilvl w:val="0"/>
          <w:numId w:val="11"/>
        </w:numPr>
        <w:spacing w:after="0"/>
        <w:rPr>
          <w:rFonts w:ascii="Calibri" w:eastAsia="Times New Roman" w:hAnsi="Calibri" w:cs="Calibri"/>
          <w:lang w:eastAsia="pl-PL"/>
        </w:rPr>
      </w:pPr>
      <w:r w:rsidRPr="008A5EEF">
        <w:rPr>
          <w:color w:val="000000"/>
        </w:rPr>
        <w:t>Wykonawca zapewni bezpłatną aktualizację oprogramowania przedmiotu zamówienia w okresie gwarancyjnym.</w:t>
      </w:r>
    </w:p>
    <w:p w14:paraId="37856168" w14:textId="1FF9A231" w:rsidR="00065AA8" w:rsidRPr="0045063F" w:rsidRDefault="00065AA8" w:rsidP="00065AA8">
      <w:pPr>
        <w:numPr>
          <w:ilvl w:val="0"/>
          <w:numId w:val="11"/>
        </w:numPr>
        <w:spacing w:after="0" w:line="240" w:lineRule="auto"/>
        <w:rPr>
          <w:rFonts w:ascii="Calibri" w:eastAsia="Times New Roman" w:hAnsi="Calibri" w:cs="Calibri"/>
          <w:lang w:eastAsia="pl-PL"/>
        </w:rPr>
      </w:pPr>
      <w:r w:rsidRPr="0045063F">
        <w:rPr>
          <w:rFonts w:ascii="Calibri" w:eastAsia="Times New Roman" w:hAnsi="Calibri" w:cs="Calibri"/>
          <w:lang w:eastAsia="pl-PL"/>
        </w:rPr>
        <w:t>Za wszelkie ewentualne roszczenia osób trzecich skierowane do przedmiotu umowy Wykonawca ponosi pełną odpowiedzialność.</w:t>
      </w:r>
    </w:p>
    <w:p w14:paraId="12F6ABE0" w14:textId="77777777" w:rsidR="00065AA8" w:rsidRPr="0045063F" w:rsidRDefault="00065AA8" w:rsidP="00065AA8">
      <w:pPr>
        <w:numPr>
          <w:ilvl w:val="0"/>
          <w:numId w:val="11"/>
        </w:numPr>
        <w:spacing w:after="0" w:line="240" w:lineRule="auto"/>
        <w:rPr>
          <w:rFonts w:ascii="Calibri" w:eastAsia="Times New Roman" w:hAnsi="Calibri" w:cs="Calibri"/>
          <w:lang w:eastAsia="pl-PL"/>
        </w:rPr>
      </w:pPr>
      <w:r w:rsidRPr="0045063F">
        <w:rPr>
          <w:rFonts w:ascii="Calibri" w:eastAsia="Times New Roman" w:hAnsi="Calibri" w:cs="Calibri"/>
          <w:lang w:eastAsia="pl-PL"/>
        </w:rPr>
        <w:t xml:space="preserve">Jeżeli w okresie gwarancji ujawnią się w dostarczonym sprzęcie usterki lub wady ukryte wynikające z wadliwego zaprojektowania, użycia niewłaściwych materiałów lub defektów produkcyjnych, Wykonawca jest zobowiązany do wymiany na przedmiot wolny od wad lub naprawy niesprawnego sprzętu. </w:t>
      </w:r>
    </w:p>
    <w:p w14:paraId="1C2C62BB" w14:textId="16FCF3C5" w:rsidR="00065AA8" w:rsidRPr="008A5EEF" w:rsidRDefault="00065AA8" w:rsidP="00065AA8">
      <w:pPr>
        <w:numPr>
          <w:ilvl w:val="0"/>
          <w:numId w:val="11"/>
        </w:numPr>
        <w:spacing w:after="0" w:line="240" w:lineRule="auto"/>
        <w:rPr>
          <w:rFonts w:ascii="Calibri" w:eastAsia="Times New Roman" w:hAnsi="Calibri" w:cs="Calibri"/>
          <w:lang w:eastAsia="pl-PL"/>
        </w:rPr>
      </w:pPr>
      <w:r w:rsidRPr="008A5EEF">
        <w:rPr>
          <w:rFonts w:ascii="Calibri" w:eastAsia="Times New Roman" w:hAnsi="Calibri" w:cs="Calibri"/>
          <w:lang w:eastAsia="pl-PL"/>
        </w:rPr>
        <w:t>Wykonawca winien dokonać naprawy w terminie do 5 dni roboczych. Przy naprawie powyżej 5 dni Wykonawca zapewni równoważny sprzęt zastępczy</w:t>
      </w:r>
      <w:r w:rsidR="008A5EEF" w:rsidRPr="008A5EEF">
        <w:t xml:space="preserve"> </w:t>
      </w:r>
      <w:r w:rsidR="008A5EEF" w:rsidRPr="008A5EEF">
        <w:rPr>
          <w:rFonts w:ascii="Calibri" w:eastAsia="Times New Roman" w:hAnsi="Calibri" w:cs="Calibri"/>
          <w:lang w:eastAsia="pl-PL"/>
        </w:rPr>
        <w:t>lub pokryje koszty, jakie poniósł Zamawiający w związku z koniecznością skorzystania ze sprzętu zastępczego.</w:t>
      </w:r>
    </w:p>
    <w:p w14:paraId="3B3D2150" w14:textId="73DCCFBD" w:rsidR="008A5EEF" w:rsidRDefault="008A5EEF" w:rsidP="00065AA8">
      <w:pPr>
        <w:numPr>
          <w:ilvl w:val="0"/>
          <w:numId w:val="11"/>
        </w:numPr>
        <w:spacing w:after="0" w:line="240" w:lineRule="auto"/>
        <w:rPr>
          <w:rFonts w:ascii="Calibri" w:eastAsia="Times New Roman" w:hAnsi="Calibri" w:cs="Calibri"/>
          <w:lang w:eastAsia="pl-PL"/>
        </w:rPr>
      </w:pPr>
      <w:r w:rsidRPr="008A5EEF">
        <w:rPr>
          <w:rFonts w:ascii="Calibri" w:eastAsia="Times New Roman" w:hAnsi="Calibri" w:cs="Calibri"/>
          <w:lang w:eastAsia="pl-PL"/>
        </w:rPr>
        <w:t>Po trzykrotnej naprawie tego samego istotnego elementu, Wykonawca wymieni sprzęt na wolny od wad</w:t>
      </w:r>
    </w:p>
    <w:p w14:paraId="6DD455CE" w14:textId="393ED9FA" w:rsidR="00065AA8" w:rsidRPr="0045063F" w:rsidRDefault="00065AA8" w:rsidP="00065AA8">
      <w:pPr>
        <w:numPr>
          <w:ilvl w:val="0"/>
          <w:numId w:val="11"/>
        </w:numPr>
        <w:spacing w:after="0" w:line="240" w:lineRule="auto"/>
        <w:rPr>
          <w:rFonts w:ascii="Calibri" w:eastAsia="Times New Roman" w:hAnsi="Calibri" w:cs="Calibri"/>
          <w:lang w:eastAsia="pl-PL"/>
        </w:rPr>
      </w:pPr>
      <w:r w:rsidRPr="0045063F">
        <w:rPr>
          <w:rFonts w:ascii="Calibri" w:eastAsia="Times New Roman" w:hAnsi="Calibri" w:cs="Calibri"/>
          <w:lang w:eastAsia="pl-PL"/>
        </w:rPr>
        <w:t xml:space="preserve">Zamawiający poinformuje Wykonawcę telefonicznie lub drogą elektroniczną o ujawnionych wadach lub usterkach, których usunięcie powinno być dokonane w ramach gwarancji. </w:t>
      </w:r>
    </w:p>
    <w:p w14:paraId="05ECB0AF" w14:textId="77777777" w:rsidR="00065AA8" w:rsidRPr="0045063F" w:rsidRDefault="00065AA8" w:rsidP="00065AA8">
      <w:pPr>
        <w:numPr>
          <w:ilvl w:val="0"/>
          <w:numId w:val="11"/>
        </w:numPr>
        <w:spacing w:after="0" w:line="240" w:lineRule="auto"/>
        <w:rPr>
          <w:rFonts w:ascii="Calibri" w:eastAsia="Times New Roman" w:hAnsi="Calibri" w:cs="Calibri"/>
          <w:lang w:eastAsia="pl-PL"/>
        </w:rPr>
      </w:pPr>
      <w:r w:rsidRPr="0045063F">
        <w:rPr>
          <w:rFonts w:ascii="Calibri" w:eastAsia="Times New Roman" w:hAnsi="Calibri" w:cs="Calibri"/>
          <w:lang w:eastAsia="pl-PL"/>
        </w:rPr>
        <w:t xml:space="preserve">Wykonawca zobowiązuje się do zabezpieczenia autoryzowanego serwisu w okresie gwarancyjnym i pogwarancyjnego przez okres minimum 10 lat. </w:t>
      </w:r>
    </w:p>
    <w:p w14:paraId="6442CBF7" w14:textId="77777777" w:rsidR="00065AA8" w:rsidRPr="008A5EEF" w:rsidRDefault="00065AA8" w:rsidP="00065AA8">
      <w:pPr>
        <w:numPr>
          <w:ilvl w:val="0"/>
          <w:numId w:val="11"/>
        </w:numPr>
        <w:spacing w:after="0" w:line="240" w:lineRule="auto"/>
        <w:rPr>
          <w:rFonts w:ascii="Calibri" w:eastAsia="Times New Roman" w:hAnsi="Calibri" w:cs="Calibri"/>
          <w:lang w:eastAsia="pl-PL"/>
        </w:rPr>
      </w:pPr>
      <w:r w:rsidRPr="0045063F">
        <w:rPr>
          <w:rFonts w:ascii="Calibri" w:eastAsia="Times New Roman" w:hAnsi="Calibri" w:cs="Calibri"/>
          <w:lang w:eastAsia="pl-PL"/>
        </w:rPr>
        <w:t xml:space="preserve">Za działania firm serwisowych, działających na zlecenie Wykonawcy, wobec Zamawiającego, Wykonawca </w:t>
      </w:r>
      <w:r w:rsidRPr="008A5EEF">
        <w:rPr>
          <w:rFonts w:ascii="Calibri" w:eastAsia="Times New Roman" w:hAnsi="Calibri" w:cs="Calibri"/>
          <w:lang w:eastAsia="pl-PL"/>
        </w:rPr>
        <w:t xml:space="preserve">odpowiada, jak za działania własne. </w:t>
      </w:r>
    </w:p>
    <w:p w14:paraId="7197AAE1" w14:textId="6A2F3FE0" w:rsidR="00065AA8" w:rsidRPr="008A5EEF" w:rsidRDefault="00065AA8" w:rsidP="00065AA8">
      <w:pPr>
        <w:numPr>
          <w:ilvl w:val="0"/>
          <w:numId w:val="11"/>
        </w:numPr>
        <w:spacing w:after="0" w:line="240" w:lineRule="auto"/>
        <w:rPr>
          <w:rFonts w:ascii="Calibri" w:eastAsia="Times New Roman" w:hAnsi="Calibri" w:cs="Calibri"/>
          <w:lang w:eastAsia="pl-PL"/>
        </w:rPr>
      </w:pPr>
      <w:r w:rsidRPr="008A5EEF">
        <w:rPr>
          <w:rFonts w:ascii="Calibri" w:eastAsia="Times New Roman" w:hAnsi="Calibri" w:cs="Calibri"/>
          <w:lang w:eastAsia="pl-PL"/>
        </w:rPr>
        <w:t xml:space="preserve">Czas reakcji serwisu technicznego max. </w:t>
      </w:r>
      <w:r w:rsidR="008A5EEF" w:rsidRPr="008A5EEF">
        <w:rPr>
          <w:rFonts w:ascii="Calibri" w:eastAsia="Times New Roman" w:hAnsi="Calibri" w:cs="Calibri"/>
          <w:lang w:eastAsia="pl-PL"/>
        </w:rPr>
        <w:t>48</w:t>
      </w:r>
      <w:r w:rsidRPr="008A5EEF">
        <w:rPr>
          <w:rFonts w:ascii="Calibri" w:eastAsia="Times New Roman" w:hAnsi="Calibri" w:cs="Calibri"/>
          <w:lang w:eastAsia="pl-PL"/>
        </w:rPr>
        <w:t xml:space="preserve"> godziny (w dni robocze od poniedziałku do piątku z wyłączeniem dni ustawowo wolnych) od momentu otrzymania zgłoszenia.</w:t>
      </w:r>
    </w:p>
    <w:p w14:paraId="62836602" w14:textId="58A7E829" w:rsidR="00065AA8" w:rsidRPr="000C2F24" w:rsidRDefault="00065AA8" w:rsidP="00065AA8">
      <w:pPr>
        <w:numPr>
          <w:ilvl w:val="0"/>
          <w:numId w:val="11"/>
        </w:numPr>
        <w:spacing w:after="0" w:line="240" w:lineRule="auto"/>
        <w:rPr>
          <w:rFonts w:ascii="Calibri" w:eastAsia="Times New Roman" w:hAnsi="Calibri" w:cs="Calibri"/>
          <w:lang w:eastAsia="pl-PL"/>
        </w:rPr>
      </w:pPr>
      <w:r w:rsidRPr="000C2F24">
        <w:rPr>
          <w:rFonts w:ascii="Calibri" w:eastAsia="Times New Roman" w:hAnsi="Calibri" w:cs="Calibri"/>
          <w:lang w:eastAsia="pl-PL"/>
        </w:rPr>
        <w:t>W przypadku odmowy usunięcia wad lub też nieusunięcia wad w wyznaczonym terminie Zamawiający może powierzyć usunięcie wad osobie trzeciej na koszt i ryzyko Wykonawcy.</w:t>
      </w:r>
      <w:r w:rsidR="007472E7" w:rsidRPr="000C2F24">
        <w:t xml:space="preserve"> </w:t>
      </w:r>
    </w:p>
    <w:p w14:paraId="0037F0F8" w14:textId="77777777" w:rsidR="008A5EEF" w:rsidRDefault="008A5EEF" w:rsidP="008A5EEF">
      <w:pPr>
        <w:pStyle w:val="Akapitzlist"/>
        <w:numPr>
          <w:ilvl w:val="0"/>
          <w:numId w:val="11"/>
        </w:numPr>
        <w:rPr>
          <w:rFonts w:ascii="Calibri" w:eastAsia="Times New Roman" w:hAnsi="Calibri" w:cs="Calibri"/>
          <w:lang w:eastAsia="pl-PL"/>
        </w:rPr>
      </w:pPr>
      <w:r w:rsidRPr="008A5EEF">
        <w:rPr>
          <w:rFonts w:ascii="Calibri" w:eastAsia="Times New Roman" w:hAnsi="Calibri" w:cs="Calibri"/>
          <w:lang w:eastAsia="pl-PL"/>
        </w:rPr>
        <w:t>Za działania firm serwisowych, działających na zlecenie Wykonawcy, wobec Zamawiającego, Wykonawca odpowiada jak za działania własne.</w:t>
      </w:r>
    </w:p>
    <w:p w14:paraId="22312EE9" w14:textId="2F772AB9" w:rsidR="008A5EEF" w:rsidRPr="008A5EEF" w:rsidRDefault="008A5EEF" w:rsidP="008A5EEF">
      <w:pPr>
        <w:pStyle w:val="Akapitzlist"/>
        <w:numPr>
          <w:ilvl w:val="0"/>
          <w:numId w:val="11"/>
        </w:numPr>
        <w:spacing w:after="0"/>
        <w:rPr>
          <w:rFonts w:ascii="Calibri" w:eastAsia="Times New Roman" w:hAnsi="Calibri" w:cs="Calibri"/>
          <w:lang w:eastAsia="pl-PL"/>
        </w:rPr>
      </w:pPr>
      <w:r w:rsidRPr="008A5EEF">
        <w:rPr>
          <w:rFonts w:ascii="Calibri" w:eastAsia="Calibri" w:hAnsi="Calibri" w:cs="Calibri"/>
        </w:rPr>
        <w:t>Gwarancja nie wyłącza uprawnień Zamawiającego wynikających z rękojmi na zasadach ogólnych.</w:t>
      </w:r>
      <w:r w:rsidR="007A0FF2">
        <w:rPr>
          <w:rFonts w:ascii="Calibri" w:eastAsia="Calibri" w:hAnsi="Calibri" w:cs="Calibri"/>
        </w:rPr>
        <w:t xml:space="preserve"> </w:t>
      </w:r>
      <w:bookmarkStart w:id="6" w:name="_GoBack"/>
      <w:bookmarkEnd w:id="6"/>
      <w:r w:rsidRPr="008A5EEF">
        <w:rPr>
          <w:rFonts w:ascii="Calibri" w:eastAsia="Calibri" w:hAnsi="Calibri" w:cs="Calibri"/>
        </w:rPr>
        <w:t>Zapisy powyższe stosuje się odpowiednio do rękojmi. Do Zamawiającego należy decyzja, z których uprawnień skorzysta.</w:t>
      </w:r>
    </w:p>
    <w:p w14:paraId="65ED46B2" w14:textId="296BA8A3" w:rsidR="00065AA8" w:rsidRPr="0045063F" w:rsidRDefault="00065AA8" w:rsidP="00065AA8">
      <w:pPr>
        <w:numPr>
          <w:ilvl w:val="0"/>
          <w:numId w:val="11"/>
        </w:numPr>
        <w:spacing w:after="0" w:line="240" w:lineRule="auto"/>
        <w:rPr>
          <w:rFonts w:ascii="Calibri" w:eastAsia="Times New Roman" w:hAnsi="Calibri" w:cs="Calibri"/>
          <w:lang w:eastAsia="pl-PL"/>
        </w:rPr>
      </w:pPr>
      <w:r w:rsidRPr="0045063F">
        <w:rPr>
          <w:rFonts w:ascii="Calibri" w:eastAsia="Times New Roman" w:hAnsi="Calibri" w:cs="Calibri"/>
          <w:lang w:eastAsia="pl-PL"/>
        </w:rPr>
        <w:t>Gwarancją nie są objęte:</w:t>
      </w:r>
    </w:p>
    <w:p w14:paraId="5ABE110D" w14:textId="77777777" w:rsidR="00065AA8" w:rsidRPr="0045063F" w:rsidRDefault="00065AA8" w:rsidP="00065AA8">
      <w:pPr>
        <w:numPr>
          <w:ilvl w:val="0"/>
          <w:numId w:val="15"/>
        </w:numPr>
        <w:spacing w:after="0" w:line="240" w:lineRule="auto"/>
        <w:rPr>
          <w:rFonts w:ascii="Calibri" w:eastAsia="Times New Roman" w:hAnsi="Calibri" w:cs="Calibri"/>
          <w:lang w:eastAsia="pl-PL"/>
        </w:rPr>
      </w:pPr>
      <w:r w:rsidRPr="0045063F">
        <w:rPr>
          <w:rFonts w:ascii="Calibri" w:eastAsia="Times New Roman" w:hAnsi="Calibri" w:cs="Calibri"/>
          <w:lang w:eastAsia="pl-PL"/>
        </w:rPr>
        <w:t>Uszkodzenia i wady dostarczonego sprzętu wynikłe:</w:t>
      </w:r>
    </w:p>
    <w:p w14:paraId="48A0F943" w14:textId="77777777" w:rsidR="00065AA8" w:rsidRPr="0045063F" w:rsidRDefault="00065AA8" w:rsidP="00065AA8">
      <w:pPr>
        <w:numPr>
          <w:ilvl w:val="0"/>
          <w:numId w:val="16"/>
        </w:numPr>
        <w:spacing w:after="0" w:line="240" w:lineRule="auto"/>
        <w:rPr>
          <w:rFonts w:ascii="Calibri" w:eastAsia="Times New Roman" w:hAnsi="Calibri" w:cs="Calibri"/>
          <w:lang w:eastAsia="pl-PL"/>
        </w:rPr>
      </w:pPr>
      <w:r w:rsidRPr="0045063F">
        <w:rPr>
          <w:rFonts w:ascii="Calibri" w:eastAsia="Times New Roman" w:hAnsi="Calibri" w:cs="Calibri"/>
          <w:lang w:eastAsia="pl-PL"/>
        </w:rPr>
        <w:t>na skutek eksploatacji niezgodnej z jego przeznaczeniem, niestosowaniem się Zamawiającego do instrukcji obsługi sprzętu, mechanicznego uszkodzenia powstałego z przyczyn leżących po stronie Zamawiającego lub osób trzecich i wywołane nimi wady,</w:t>
      </w:r>
    </w:p>
    <w:p w14:paraId="62875B80" w14:textId="77777777" w:rsidR="00065AA8" w:rsidRPr="0045063F" w:rsidRDefault="00065AA8" w:rsidP="00065AA8">
      <w:pPr>
        <w:numPr>
          <w:ilvl w:val="0"/>
          <w:numId w:val="16"/>
        </w:numPr>
        <w:spacing w:after="0" w:line="240" w:lineRule="auto"/>
        <w:rPr>
          <w:rFonts w:ascii="Calibri" w:eastAsia="Times New Roman" w:hAnsi="Calibri" w:cs="Calibri"/>
          <w:lang w:eastAsia="pl-PL"/>
        </w:rPr>
      </w:pPr>
      <w:r w:rsidRPr="0045063F">
        <w:rPr>
          <w:rFonts w:ascii="Calibri" w:eastAsia="Times New Roman" w:hAnsi="Calibri" w:cs="Calibri"/>
          <w:lang w:eastAsia="pl-PL"/>
        </w:rPr>
        <w:t>na skutek samowolnych napraw, przeróbek lub zmian konstrukcyjnych dokonanych przez Zamawiającego lub inne nieuprawnione osoby,</w:t>
      </w:r>
    </w:p>
    <w:p w14:paraId="7DCE275F" w14:textId="77777777" w:rsidR="00065AA8" w:rsidRPr="0045063F" w:rsidRDefault="00065AA8" w:rsidP="00065AA8">
      <w:pPr>
        <w:numPr>
          <w:ilvl w:val="0"/>
          <w:numId w:val="15"/>
        </w:numPr>
        <w:spacing w:after="0" w:line="240" w:lineRule="auto"/>
        <w:rPr>
          <w:rFonts w:ascii="Calibri" w:eastAsia="Times New Roman" w:hAnsi="Calibri" w:cs="Calibri"/>
          <w:lang w:eastAsia="pl-PL"/>
        </w:rPr>
      </w:pPr>
      <w:r w:rsidRPr="0045063F">
        <w:rPr>
          <w:rFonts w:ascii="Calibri" w:eastAsia="Times New Roman" w:hAnsi="Calibri" w:cs="Calibri"/>
          <w:lang w:eastAsia="pl-PL"/>
        </w:rPr>
        <w:t>uszkodzenia spowodowane zdarzeniami losowymi takimi jak pożar, powódź, zalanie itp.</w:t>
      </w:r>
    </w:p>
    <w:p w14:paraId="68C95A99" w14:textId="77777777" w:rsidR="00065AA8" w:rsidRPr="0045063F" w:rsidRDefault="00065AA8" w:rsidP="00065AA8">
      <w:pPr>
        <w:spacing w:after="0" w:line="240" w:lineRule="auto"/>
        <w:jc w:val="center"/>
        <w:rPr>
          <w:rFonts w:ascii="Calibri" w:eastAsia="Times New Roman" w:hAnsi="Calibri" w:cs="Calibri"/>
          <w:b/>
          <w:lang w:eastAsia="pl-PL"/>
        </w:rPr>
      </w:pPr>
      <w:r w:rsidRPr="0045063F">
        <w:rPr>
          <w:rFonts w:ascii="Calibri" w:eastAsia="Times New Roman" w:hAnsi="Calibri" w:cs="Calibri"/>
          <w:b/>
          <w:lang w:eastAsia="pl-PL"/>
        </w:rPr>
        <w:t>§ 4</w:t>
      </w:r>
    </w:p>
    <w:p w14:paraId="0FA59FCA" w14:textId="77777777" w:rsidR="00065AA8" w:rsidRPr="0045063F" w:rsidRDefault="00065AA8" w:rsidP="00065AA8">
      <w:pPr>
        <w:shd w:val="clear" w:color="auto" w:fill="D9D9D9" w:themeFill="background1" w:themeFillShade="D9"/>
        <w:spacing w:after="0" w:line="240" w:lineRule="auto"/>
        <w:jc w:val="left"/>
        <w:rPr>
          <w:rFonts w:ascii="Calibri" w:eastAsia="Times New Roman" w:hAnsi="Calibri" w:cs="Calibri"/>
          <w:b/>
          <w:lang w:eastAsia="pl-PL"/>
        </w:rPr>
      </w:pPr>
      <w:r w:rsidRPr="0045063F">
        <w:rPr>
          <w:rFonts w:ascii="Calibri" w:eastAsia="Times New Roman" w:hAnsi="Calibri" w:cs="Calibri"/>
          <w:b/>
          <w:lang w:eastAsia="pl-PL"/>
        </w:rPr>
        <w:t>Warunki dostawy i odbioru</w:t>
      </w:r>
    </w:p>
    <w:p w14:paraId="5FEFB3B1" w14:textId="77777777" w:rsidR="00065AA8" w:rsidRPr="0045063F" w:rsidRDefault="00065AA8" w:rsidP="00065AA8">
      <w:pPr>
        <w:numPr>
          <w:ilvl w:val="0"/>
          <w:numId w:val="18"/>
        </w:numPr>
        <w:spacing w:after="0" w:line="240" w:lineRule="auto"/>
        <w:ind w:left="284"/>
        <w:rPr>
          <w:rFonts w:ascii="Calibri" w:eastAsia="Times New Roman" w:hAnsi="Calibri" w:cs="Calibri"/>
          <w:lang w:eastAsia="pl-PL"/>
        </w:rPr>
      </w:pPr>
      <w:r w:rsidRPr="0045063F">
        <w:rPr>
          <w:rFonts w:ascii="Calibri" w:eastAsia="Times New Roman" w:hAnsi="Calibri" w:cs="Calibri"/>
          <w:lang w:eastAsia="pl-PL"/>
        </w:rPr>
        <w:t>Wykonawca jest zobowiązany dostarczyć przedmiot umowy do siedziby Zamawiającego tj. Szpital Specjalistyczny w Pile im. Stanisława Staszica 64-920 Piła, ul. Rydygiera 1 na swój koszt i ryzyko.</w:t>
      </w:r>
    </w:p>
    <w:p w14:paraId="09CD66B2" w14:textId="70F6BCE4" w:rsidR="00065AA8" w:rsidRPr="0045063F" w:rsidRDefault="00065AA8" w:rsidP="00065AA8">
      <w:pPr>
        <w:numPr>
          <w:ilvl w:val="0"/>
          <w:numId w:val="18"/>
        </w:numPr>
        <w:spacing w:after="0" w:line="240" w:lineRule="auto"/>
        <w:ind w:left="284"/>
        <w:rPr>
          <w:rFonts w:ascii="Calibri" w:eastAsia="Times New Roman" w:hAnsi="Calibri" w:cs="Calibri"/>
          <w:lang w:eastAsia="pl-PL"/>
        </w:rPr>
      </w:pPr>
      <w:r w:rsidRPr="0045063F">
        <w:rPr>
          <w:rFonts w:ascii="Calibri" w:eastAsia="Times New Roman" w:hAnsi="Calibri" w:cs="Calibri"/>
          <w:lang w:eastAsia="pl-PL"/>
        </w:rPr>
        <w:t xml:space="preserve">Wykonawca zawiadomi przedstawiciela Zamawiającego o planowanym terminie dostawy przedmiotu umowy, nie później niż na </w:t>
      </w:r>
      <w:r w:rsidR="000C2F24">
        <w:rPr>
          <w:rFonts w:ascii="Calibri" w:eastAsia="Times New Roman" w:hAnsi="Calibri" w:cs="Calibri"/>
          <w:lang w:eastAsia="pl-PL"/>
        </w:rPr>
        <w:t>3</w:t>
      </w:r>
      <w:r w:rsidRPr="0045063F">
        <w:rPr>
          <w:rFonts w:ascii="Calibri" w:eastAsia="Times New Roman" w:hAnsi="Calibri" w:cs="Calibri"/>
          <w:lang w:eastAsia="pl-PL"/>
        </w:rPr>
        <w:t xml:space="preserve"> dni robocze przed tym terminem.</w:t>
      </w:r>
    </w:p>
    <w:p w14:paraId="2C7F78FE" w14:textId="77777777" w:rsidR="008A5EEF" w:rsidRDefault="00065AA8" w:rsidP="00007603">
      <w:pPr>
        <w:numPr>
          <w:ilvl w:val="0"/>
          <w:numId w:val="18"/>
        </w:numPr>
        <w:spacing w:after="0" w:line="240" w:lineRule="auto"/>
        <w:ind w:left="284"/>
        <w:rPr>
          <w:rFonts w:ascii="Calibri" w:eastAsia="Times New Roman" w:hAnsi="Calibri" w:cs="Calibri"/>
          <w:lang w:eastAsia="pl-PL"/>
        </w:rPr>
      </w:pPr>
      <w:r w:rsidRPr="00947B6F">
        <w:rPr>
          <w:rFonts w:ascii="Calibri" w:eastAsia="Times New Roman" w:hAnsi="Calibri" w:cs="Calibri"/>
          <w:lang w:eastAsia="pl-PL"/>
        </w:rPr>
        <w:t>Protokolarne przekazanie przedmiotu umowy nastąpi na podstawie podpisanego przez obie strony bez zastrzeżeń protokołu zdawczo-odbiorczego z dostawy i odbioru przedmiotu umowy</w:t>
      </w:r>
      <w:r>
        <w:rPr>
          <w:rFonts w:ascii="Calibri" w:eastAsia="Times New Roman" w:hAnsi="Calibri" w:cs="Calibri"/>
          <w:lang w:eastAsia="pl-PL"/>
        </w:rPr>
        <w:t xml:space="preserve">. </w:t>
      </w:r>
      <w:r w:rsidRPr="00947B6F">
        <w:rPr>
          <w:rFonts w:ascii="Calibri" w:eastAsia="Times New Roman" w:hAnsi="Calibri" w:cs="Calibri"/>
          <w:lang w:eastAsia="pl-PL"/>
        </w:rPr>
        <w:t>Odpowiedzialność za</w:t>
      </w:r>
      <w:r>
        <w:rPr>
          <w:rFonts w:ascii="Calibri" w:eastAsia="Times New Roman" w:hAnsi="Calibri" w:cs="Calibri"/>
          <w:lang w:eastAsia="pl-PL"/>
        </w:rPr>
        <w:t> </w:t>
      </w:r>
      <w:r w:rsidRPr="00947B6F">
        <w:rPr>
          <w:rFonts w:ascii="Calibri" w:eastAsia="Times New Roman" w:hAnsi="Calibri" w:cs="Calibri"/>
          <w:lang w:eastAsia="pl-PL"/>
        </w:rPr>
        <w:t>przedmiot umowy przenosi się na Zamawiającego z chwilą podpisania, bez zastrzeżeń, protokołu zdawczo – odbiorczego</w:t>
      </w:r>
      <w:r w:rsidR="008A5EEF">
        <w:rPr>
          <w:rFonts w:ascii="Calibri" w:eastAsia="Times New Roman" w:hAnsi="Calibri" w:cs="Calibri"/>
          <w:lang w:eastAsia="pl-PL"/>
        </w:rPr>
        <w:t>.</w:t>
      </w:r>
    </w:p>
    <w:p w14:paraId="546DC2AC" w14:textId="7B48A218" w:rsidR="008A5EEF" w:rsidRPr="008A5EEF" w:rsidRDefault="008A5EEF" w:rsidP="00007603">
      <w:pPr>
        <w:numPr>
          <w:ilvl w:val="0"/>
          <w:numId w:val="18"/>
        </w:numPr>
        <w:spacing w:after="0" w:line="240" w:lineRule="auto"/>
        <w:ind w:left="284"/>
        <w:rPr>
          <w:rFonts w:ascii="Calibri" w:eastAsia="Times New Roman" w:hAnsi="Calibri" w:cs="Calibri"/>
          <w:lang w:eastAsia="pl-PL"/>
        </w:rPr>
      </w:pPr>
      <w:r w:rsidRPr="008A5EEF">
        <w:rPr>
          <w:rFonts w:ascii="Calibri" w:hAnsi="Calibri" w:cs="Calibri"/>
          <w:bCs/>
        </w:rPr>
        <w:lastRenderedPageBreak/>
        <w:t>Jeżeli w toku czynności odbioru stwierdzone zostaną przez Zamawiającego wady, wówczas:</w:t>
      </w:r>
    </w:p>
    <w:p w14:paraId="43A1FB53" w14:textId="5BF1B901" w:rsidR="008A5EEF" w:rsidRPr="008A5EEF" w:rsidRDefault="008A5EEF" w:rsidP="00007603">
      <w:pPr>
        <w:pStyle w:val="Akapitzlist"/>
        <w:numPr>
          <w:ilvl w:val="0"/>
          <w:numId w:val="36"/>
        </w:numPr>
        <w:spacing w:after="0" w:line="240" w:lineRule="auto"/>
      </w:pPr>
      <w:r w:rsidRPr="008A5EEF">
        <w:rPr>
          <w:rFonts w:eastAsia="Times New Roman" w:cs="Calibri"/>
          <w:bCs/>
          <w:lang w:eastAsia="pl-PL"/>
        </w:rPr>
        <w:t>jeżeli wady nadają się do usunięcia, Zamawiający może odmówić odbioru do czasu usunięcia wad, przy czym nie dotyczy to wad nieistotnych i usterek. Wady takie zostaną</w:t>
      </w:r>
      <w:r w:rsidR="00007603">
        <w:rPr>
          <w:rFonts w:eastAsia="Times New Roman" w:cs="Calibri"/>
          <w:bCs/>
          <w:lang w:eastAsia="pl-PL"/>
        </w:rPr>
        <w:t xml:space="preserve"> </w:t>
      </w:r>
      <w:r w:rsidRPr="008A5EEF">
        <w:rPr>
          <w:rFonts w:eastAsia="Times New Roman" w:cs="Calibri"/>
          <w:bCs/>
          <w:lang w:eastAsia="pl-PL"/>
        </w:rPr>
        <w:t>wskazane w protokole odbioru, a Wykonawca usunie je w uzgodnionym przez Strony</w:t>
      </w:r>
      <w:r w:rsidRPr="008A5EEF">
        <w:rPr>
          <w:rFonts w:eastAsia="Times New Roman" w:cs="Calibri"/>
          <w:bCs/>
          <w:lang w:eastAsia="pl-PL"/>
        </w:rPr>
        <w:tab/>
        <w:t>terminie, nie dłuższym niż 7 dni. Przez wady nieistotne rozumie się w szczególności wady,</w:t>
      </w:r>
      <w:r>
        <w:rPr>
          <w:rFonts w:eastAsia="Times New Roman" w:cs="Calibri"/>
          <w:bCs/>
          <w:lang w:eastAsia="pl-PL"/>
        </w:rPr>
        <w:t xml:space="preserve"> </w:t>
      </w:r>
      <w:r w:rsidRPr="008A5EEF">
        <w:rPr>
          <w:rFonts w:eastAsia="Times New Roman" w:cs="Calibri"/>
          <w:bCs/>
          <w:lang w:eastAsia="pl-PL"/>
        </w:rPr>
        <w:t>które nie uniemożliwiają korzystania z</w:t>
      </w:r>
      <w:r w:rsidR="00007603">
        <w:rPr>
          <w:rFonts w:eastAsia="Times New Roman" w:cs="Calibri"/>
          <w:bCs/>
          <w:lang w:eastAsia="pl-PL"/>
        </w:rPr>
        <w:t xml:space="preserve"> </w:t>
      </w:r>
      <w:r w:rsidRPr="008A5EEF">
        <w:rPr>
          <w:rFonts w:eastAsia="Times New Roman" w:cs="Calibri"/>
          <w:bCs/>
          <w:lang w:eastAsia="pl-PL"/>
        </w:rPr>
        <w:t>przedmiotu odbioru zgodnie z jego przeznaczeniem.</w:t>
      </w:r>
      <w:r w:rsidR="00007603">
        <w:rPr>
          <w:rFonts w:eastAsia="Times New Roman" w:cs="Calibri"/>
          <w:bCs/>
          <w:lang w:eastAsia="pl-PL"/>
        </w:rPr>
        <w:t xml:space="preserve"> </w:t>
      </w:r>
      <w:r w:rsidRPr="008A5EEF">
        <w:rPr>
          <w:rFonts w:eastAsia="Times New Roman" w:cs="Calibri"/>
          <w:bCs/>
          <w:lang w:eastAsia="pl-PL"/>
        </w:rPr>
        <w:t>W przypadku nieusunięcia wad i nieistotnych usterek w terminie wyznaczonym w protokole odbioru końcowego Zamawiający uprawniony będzie do zlecenia wykonania naprawy na</w:t>
      </w:r>
      <w:r>
        <w:rPr>
          <w:rFonts w:eastAsia="Times New Roman" w:cs="Calibri"/>
          <w:bCs/>
          <w:lang w:eastAsia="pl-PL"/>
        </w:rPr>
        <w:t xml:space="preserve"> </w:t>
      </w:r>
      <w:r w:rsidRPr="008A5EEF">
        <w:rPr>
          <w:rFonts w:eastAsia="Times New Roman" w:cs="Calibri"/>
          <w:bCs/>
          <w:lang w:eastAsia="pl-PL"/>
        </w:rPr>
        <w:t>koszt Wykonawcy podmiotowi trzeciemu bez upoważnienia sądowego lub dokonać naprawy</w:t>
      </w:r>
      <w:r>
        <w:rPr>
          <w:rFonts w:eastAsia="Times New Roman" w:cs="Calibri"/>
          <w:bCs/>
          <w:lang w:eastAsia="pl-PL"/>
        </w:rPr>
        <w:t xml:space="preserve"> </w:t>
      </w:r>
      <w:r w:rsidRPr="008A5EEF">
        <w:rPr>
          <w:rFonts w:eastAsia="Times New Roman" w:cs="Calibri"/>
          <w:bCs/>
          <w:lang w:eastAsia="pl-PL"/>
        </w:rPr>
        <w:t>we własnym zakresie, pod warunkiem uprzedniego wezwania Wykonawcę do usunięcia</w:t>
      </w:r>
      <w:r>
        <w:rPr>
          <w:rFonts w:eastAsia="Times New Roman" w:cs="Calibri"/>
          <w:bCs/>
          <w:lang w:eastAsia="pl-PL"/>
        </w:rPr>
        <w:t xml:space="preserve"> </w:t>
      </w:r>
      <w:r w:rsidRPr="008A5EEF">
        <w:rPr>
          <w:rFonts w:eastAsia="Times New Roman" w:cs="Calibri"/>
          <w:bCs/>
          <w:lang w:eastAsia="pl-PL"/>
        </w:rPr>
        <w:t>wady, w formie pisemnej, w wyznaczonym terminie, po bezskutecznym upływie tego</w:t>
      </w:r>
      <w:r>
        <w:rPr>
          <w:rFonts w:eastAsia="Times New Roman" w:cs="Calibri"/>
          <w:bCs/>
          <w:lang w:eastAsia="pl-PL"/>
        </w:rPr>
        <w:t xml:space="preserve"> </w:t>
      </w:r>
      <w:r w:rsidRPr="008A5EEF">
        <w:rPr>
          <w:rFonts w:eastAsia="Times New Roman" w:cs="Calibri"/>
          <w:bCs/>
          <w:lang w:eastAsia="pl-PL"/>
        </w:rPr>
        <w:t>terminu. W takim przypadku Wykonawca zwróci Zamawiającemu racjonalnie poniesione i udokumentowane koszty usunięcia wad wraz z odsetkami ustawowymi za opóźnienie od daty ich poniesienia. Uprawnienia wykonania naprawy za Wykonawcę nie pozbawia</w:t>
      </w:r>
      <w:r>
        <w:rPr>
          <w:rFonts w:eastAsia="Times New Roman" w:cs="Calibri"/>
          <w:bCs/>
          <w:lang w:eastAsia="pl-PL"/>
        </w:rPr>
        <w:t xml:space="preserve"> </w:t>
      </w:r>
      <w:r w:rsidRPr="008A5EEF">
        <w:rPr>
          <w:rFonts w:eastAsia="Times New Roman" w:cs="Calibri"/>
          <w:bCs/>
          <w:lang w:eastAsia="pl-PL"/>
        </w:rPr>
        <w:t>innych uprawnień, przewidzianych prawem lub umową,</w:t>
      </w:r>
    </w:p>
    <w:p w14:paraId="38338162" w14:textId="28E3C84E" w:rsidR="008A5EEF" w:rsidRDefault="008A5EEF" w:rsidP="00007603">
      <w:pPr>
        <w:pStyle w:val="Akapitzlist"/>
        <w:numPr>
          <w:ilvl w:val="0"/>
          <w:numId w:val="36"/>
        </w:numPr>
        <w:spacing w:after="0" w:line="240" w:lineRule="auto"/>
      </w:pPr>
      <w:r>
        <w:rPr>
          <w:rFonts w:eastAsia="Times New Roman" w:cs="Calibri"/>
          <w:bCs/>
          <w:lang w:eastAsia="pl-PL"/>
        </w:rPr>
        <w:t xml:space="preserve"> </w:t>
      </w:r>
      <w:r w:rsidR="00007603">
        <w:rPr>
          <w:rFonts w:eastAsia="Times New Roman" w:cs="Calibri"/>
          <w:bCs/>
          <w:lang w:eastAsia="pl-PL"/>
        </w:rPr>
        <w:t>j</w:t>
      </w:r>
      <w:r w:rsidRPr="008A5EEF">
        <w:rPr>
          <w:rFonts w:eastAsia="Times New Roman" w:cs="Calibri"/>
          <w:bCs/>
          <w:lang w:eastAsia="pl-PL"/>
        </w:rPr>
        <w:t>eżeli wady nie nadają się do usunięcia i jeżeli wady uniemożliwiają korzystania</w:t>
      </w:r>
      <w:r>
        <w:rPr>
          <w:rFonts w:eastAsia="Times New Roman" w:cs="Calibri"/>
          <w:bCs/>
          <w:lang w:eastAsia="pl-PL"/>
        </w:rPr>
        <w:t xml:space="preserve"> </w:t>
      </w:r>
      <w:r w:rsidRPr="008A5EEF">
        <w:rPr>
          <w:rFonts w:eastAsia="Times New Roman" w:cs="Calibri"/>
          <w:bCs/>
          <w:lang w:eastAsia="pl-PL"/>
        </w:rPr>
        <w:t>z przedmiotu odbioru zgodnego</w:t>
      </w:r>
      <w:r>
        <w:rPr>
          <w:rFonts w:eastAsia="Times New Roman" w:cs="Calibri"/>
          <w:bCs/>
          <w:lang w:eastAsia="pl-PL"/>
        </w:rPr>
        <w:t xml:space="preserve"> </w:t>
      </w:r>
      <w:r w:rsidRPr="008A5EEF">
        <w:rPr>
          <w:rFonts w:eastAsia="Times New Roman" w:cs="Calibri"/>
          <w:bCs/>
          <w:lang w:eastAsia="pl-PL"/>
        </w:rPr>
        <w:t>z jego przeznaczeniem, Zamawiający może żądać</w:t>
      </w:r>
      <w:r>
        <w:rPr>
          <w:rFonts w:eastAsia="Times New Roman" w:cs="Calibri"/>
          <w:bCs/>
          <w:lang w:eastAsia="pl-PL"/>
        </w:rPr>
        <w:t xml:space="preserve"> </w:t>
      </w:r>
      <w:r w:rsidRPr="008A5EEF">
        <w:rPr>
          <w:rFonts w:eastAsia="Times New Roman" w:cs="Calibri"/>
          <w:bCs/>
          <w:lang w:eastAsia="pl-PL"/>
        </w:rPr>
        <w:t>od Wykonawcy wykonania wadliwej części przedmiotu umowy po raz drugi.</w:t>
      </w:r>
    </w:p>
    <w:p w14:paraId="38721F46" w14:textId="2A3CA4BA" w:rsidR="008A5EEF" w:rsidRDefault="008A5EEF" w:rsidP="00007603">
      <w:pPr>
        <w:numPr>
          <w:ilvl w:val="0"/>
          <w:numId w:val="18"/>
        </w:numPr>
        <w:spacing w:after="0" w:line="240" w:lineRule="auto"/>
        <w:ind w:left="284"/>
      </w:pPr>
      <w:r>
        <w:rPr>
          <w:rFonts w:ascii="Calibri" w:hAnsi="Calibri" w:cs="Calibri"/>
          <w:bCs/>
        </w:rPr>
        <w:t>Zamawiający ma prawo odmówić odbioru, jeżeli w toku czynności odbioru zostanie stwierdzone, że przedmiot odbioru posiada istotne wady, gdy Wykonawca nie przedstawił wymaganych prawem i niezbędnych do dokonania odbioru dokumentów powykonawczych lub odbiorowych, lub przedmiot odbioru posiada inne usterki, uchybienia w stosunku do zamierzonego stanu. Wykonawca zobowiązany jest do zawiadomienia na piśmie Zamawiającego o usunięciu wad oraz do żądania wyznaczenia terminu odbioru dostaw zakwestionowanych uprzednio jako wadliwych.</w:t>
      </w:r>
    </w:p>
    <w:p w14:paraId="3F75A0CC" w14:textId="77777777" w:rsidR="00065AA8" w:rsidRPr="0045063F" w:rsidRDefault="00065AA8" w:rsidP="00065AA8">
      <w:pPr>
        <w:spacing w:after="0" w:line="240" w:lineRule="auto"/>
        <w:jc w:val="center"/>
        <w:rPr>
          <w:rFonts w:ascii="Calibri" w:eastAsia="Times New Roman" w:hAnsi="Calibri" w:cs="Calibri"/>
          <w:b/>
          <w:bCs/>
          <w:lang w:eastAsia="pl-PL"/>
        </w:rPr>
      </w:pPr>
      <w:r w:rsidRPr="0045063F">
        <w:rPr>
          <w:rFonts w:ascii="Calibri" w:eastAsia="Times New Roman" w:hAnsi="Calibri" w:cs="Calibri"/>
          <w:b/>
          <w:bCs/>
          <w:lang w:eastAsia="pl-PL"/>
        </w:rPr>
        <w:t>§ 5</w:t>
      </w:r>
    </w:p>
    <w:p w14:paraId="1EA67E17" w14:textId="77777777" w:rsidR="00065AA8" w:rsidRPr="0045063F" w:rsidRDefault="00065AA8" w:rsidP="00065AA8">
      <w:pPr>
        <w:shd w:val="clear" w:color="auto" w:fill="D9D9D9" w:themeFill="background1" w:themeFillShade="D9"/>
        <w:spacing w:after="0" w:line="240" w:lineRule="auto"/>
        <w:jc w:val="left"/>
        <w:rPr>
          <w:rFonts w:ascii="Calibri" w:eastAsia="Times New Roman" w:hAnsi="Calibri" w:cs="Calibri"/>
          <w:b/>
          <w:bCs/>
          <w:lang w:eastAsia="pl-PL"/>
        </w:rPr>
      </w:pPr>
      <w:r w:rsidRPr="0045063F">
        <w:rPr>
          <w:rFonts w:ascii="Calibri" w:eastAsia="Times New Roman" w:hAnsi="Calibri" w:cs="Calibri"/>
          <w:b/>
          <w:bCs/>
          <w:lang w:eastAsia="pl-PL"/>
        </w:rPr>
        <w:t>Warunki płatności</w:t>
      </w:r>
    </w:p>
    <w:p w14:paraId="743FF2DF" w14:textId="77777777" w:rsidR="00065AA8" w:rsidRPr="0045063F" w:rsidRDefault="00065AA8" w:rsidP="00065AA8">
      <w:pPr>
        <w:numPr>
          <w:ilvl w:val="0"/>
          <w:numId w:val="10"/>
        </w:numPr>
        <w:spacing w:after="0" w:line="240" w:lineRule="auto"/>
        <w:ind w:left="426"/>
        <w:jc w:val="left"/>
        <w:rPr>
          <w:rFonts w:ascii="Calibri" w:eastAsia="Times New Roman" w:hAnsi="Calibri" w:cs="Calibri"/>
          <w:lang w:eastAsia="pl-PL"/>
        </w:rPr>
      </w:pPr>
      <w:r w:rsidRPr="0045063F">
        <w:rPr>
          <w:rFonts w:ascii="Calibri" w:eastAsia="Times New Roman" w:hAnsi="Calibri" w:cs="Calibri"/>
          <w:lang w:eastAsia="pl-PL"/>
        </w:rPr>
        <w:t xml:space="preserve">Zamawiający, zgodnie z wybraną ofertą, zapłaci Wykonawcy: </w:t>
      </w:r>
    </w:p>
    <w:p w14:paraId="54554FE5" w14:textId="77777777" w:rsidR="00065AA8" w:rsidRPr="0045063F" w:rsidRDefault="00065AA8" w:rsidP="00065AA8">
      <w:pPr>
        <w:spacing w:after="0" w:line="240" w:lineRule="auto"/>
        <w:ind w:left="567"/>
        <w:rPr>
          <w:rFonts w:ascii="Calibri" w:eastAsia="Times New Roman" w:hAnsi="Calibri" w:cs="Calibri"/>
          <w:lang w:eastAsia="pl-PL"/>
        </w:rPr>
      </w:pPr>
      <w:r w:rsidRPr="0045063F">
        <w:rPr>
          <w:rFonts w:ascii="Calibri" w:eastAsia="Times New Roman" w:hAnsi="Calibri" w:cs="Calibri"/>
          <w:b/>
          <w:lang w:eastAsia="pl-PL"/>
        </w:rPr>
        <w:t>kwotę brutto ………………. zł,</w:t>
      </w:r>
      <w:r w:rsidRPr="0045063F">
        <w:rPr>
          <w:rFonts w:ascii="Calibri" w:eastAsia="Times New Roman" w:hAnsi="Calibri" w:cs="Calibri"/>
          <w:lang w:eastAsia="pl-PL"/>
        </w:rPr>
        <w:t xml:space="preserve"> (słownie: ………….) </w:t>
      </w:r>
    </w:p>
    <w:p w14:paraId="67E6D9D5" w14:textId="77777777" w:rsidR="00065AA8" w:rsidRPr="0045063F" w:rsidRDefault="00065AA8" w:rsidP="00065AA8">
      <w:pPr>
        <w:spacing w:after="0" w:line="240" w:lineRule="auto"/>
        <w:ind w:left="567"/>
        <w:rPr>
          <w:rFonts w:ascii="Calibri" w:eastAsia="Times New Roman" w:hAnsi="Calibri" w:cs="Calibri"/>
          <w:lang w:eastAsia="pl-PL"/>
        </w:rPr>
      </w:pPr>
      <w:r w:rsidRPr="0045063F">
        <w:rPr>
          <w:rFonts w:ascii="Calibri" w:eastAsia="Times New Roman" w:hAnsi="Calibri" w:cs="Calibri"/>
          <w:lang w:eastAsia="pl-PL"/>
        </w:rPr>
        <w:t>kwotę netto …………………zł (słownie……………)</w:t>
      </w:r>
    </w:p>
    <w:p w14:paraId="1E3FB1D3" w14:textId="77777777" w:rsidR="00065AA8" w:rsidRPr="0045063F" w:rsidRDefault="00065AA8" w:rsidP="00065AA8">
      <w:pPr>
        <w:spacing w:after="0" w:line="240" w:lineRule="auto"/>
        <w:ind w:left="567"/>
        <w:jc w:val="left"/>
        <w:rPr>
          <w:rFonts w:ascii="Calibri" w:eastAsia="Times New Roman" w:hAnsi="Calibri" w:cs="Calibri"/>
          <w:u w:val="single"/>
          <w:lang w:eastAsia="pl-PL"/>
        </w:rPr>
      </w:pPr>
      <w:r w:rsidRPr="0045063F">
        <w:rPr>
          <w:rFonts w:ascii="Calibri" w:eastAsia="Times New Roman" w:hAnsi="Calibri" w:cs="Calibri"/>
          <w:lang w:eastAsia="pl-PL"/>
        </w:rPr>
        <w:t>VAT ………..%</w:t>
      </w:r>
    </w:p>
    <w:p w14:paraId="0C959F48" w14:textId="77777777" w:rsidR="00065AA8" w:rsidRPr="00065AA8" w:rsidRDefault="00065AA8" w:rsidP="000C2F24">
      <w:pPr>
        <w:spacing w:after="0" w:line="240" w:lineRule="auto"/>
        <w:ind w:left="426"/>
        <w:rPr>
          <w:rFonts w:ascii="Calibri" w:eastAsia="Times New Roman" w:hAnsi="Calibri" w:cs="Calibri"/>
          <w:lang w:eastAsia="pl-PL"/>
        </w:rPr>
      </w:pPr>
      <w:r w:rsidRPr="0045063F">
        <w:rPr>
          <w:rFonts w:ascii="Calibri" w:eastAsia="Times New Roman" w:hAnsi="Calibri" w:cs="Calibri"/>
          <w:lang w:eastAsia="pl-PL"/>
        </w:rPr>
        <w:t xml:space="preserve">Wartość zamówienia obejmuje wszystkie koszty związane z jego realizacją, łącznie z transportem, rozładunkiem, </w:t>
      </w:r>
      <w:r>
        <w:rPr>
          <w:rFonts w:ascii="Calibri" w:eastAsia="Times New Roman" w:hAnsi="Calibri" w:cs="Calibri"/>
          <w:lang w:eastAsia="pl-PL"/>
        </w:rPr>
        <w:t xml:space="preserve">montażem, </w:t>
      </w:r>
      <w:r w:rsidRPr="0045063F">
        <w:rPr>
          <w:rFonts w:ascii="Calibri" w:eastAsia="Times New Roman" w:hAnsi="Calibri" w:cs="Calibri"/>
          <w:lang w:eastAsia="pl-PL"/>
        </w:rPr>
        <w:t xml:space="preserve">przeszkoleniem personelu oraz ubezpieczeniem do chwili odbioru sprzętu przez Zamawiającego, </w:t>
      </w:r>
    </w:p>
    <w:p w14:paraId="4AD06AE2" w14:textId="77777777" w:rsidR="000C2F24" w:rsidRDefault="000C2F24" w:rsidP="000C2F24">
      <w:pPr>
        <w:numPr>
          <w:ilvl w:val="0"/>
          <w:numId w:val="10"/>
        </w:numPr>
        <w:spacing w:after="0" w:line="240" w:lineRule="auto"/>
        <w:ind w:left="426"/>
        <w:rPr>
          <w:rFonts w:ascii="Calibri" w:eastAsia="Times New Roman" w:hAnsi="Calibri" w:cs="Calibri"/>
          <w:lang w:eastAsia="pl-PL"/>
        </w:rPr>
      </w:pPr>
      <w:r w:rsidRPr="0045063F">
        <w:rPr>
          <w:rFonts w:ascii="Calibri" w:eastAsia="Times New Roman" w:hAnsi="Calibri" w:cs="Times New Roman"/>
          <w:lang w:eastAsia="pl-PL"/>
        </w:rPr>
        <w:t>Zapłata nastąpi przelewem na konto Wykonawcy nie później niż w ciągu 60 dni od daty doręczenia prawidłowo wypełnionej faktury Zamawiającemu. W przypadku błędnie sporządzonej faktury VAT termin płatności ulegnie odpowiedniemu przesunięciu o czas, w którym doręczono prawidłowo sporządzoną fakturę.</w:t>
      </w:r>
    </w:p>
    <w:p w14:paraId="4AB568A8" w14:textId="569BEF18" w:rsidR="000C2F24" w:rsidRPr="000C2F24" w:rsidRDefault="00065AA8" w:rsidP="000C2F24">
      <w:pPr>
        <w:numPr>
          <w:ilvl w:val="0"/>
          <w:numId w:val="10"/>
        </w:numPr>
        <w:spacing w:after="0" w:line="240" w:lineRule="auto"/>
        <w:ind w:left="426"/>
        <w:rPr>
          <w:rFonts w:ascii="Calibri" w:eastAsia="Times New Roman" w:hAnsi="Calibri" w:cs="Calibri"/>
          <w:lang w:eastAsia="pl-PL"/>
        </w:rPr>
      </w:pPr>
      <w:r w:rsidRPr="000C2F24">
        <w:rPr>
          <w:rFonts w:ascii="Calibri" w:eastAsia="Times New Roman" w:hAnsi="Calibri" w:cs="Times New Roman"/>
          <w:lang w:eastAsia="pl-PL"/>
        </w:rPr>
        <w:t>Za datę zapłaty uważa się dzień obciążenia rachunku bankowego Zamawiającego.</w:t>
      </w:r>
    </w:p>
    <w:p w14:paraId="37304AF4" w14:textId="03D73E73" w:rsidR="000C2F24" w:rsidRPr="000C2F24" w:rsidRDefault="000C2F24" w:rsidP="000C2F24">
      <w:pPr>
        <w:numPr>
          <w:ilvl w:val="0"/>
          <w:numId w:val="10"/>
        </w:numPr>
        <w:spacing w:after="0" w:line="240" w:lineRule="auto"/>
        <w:ind w:left="426"/>
        <w:rPr>
          <w:rFonts w:ascii="Calibri" w:eastAsia="Times New Roman" w:hAnsi="Calibri" w:cs="Calibri"/>
          <w:lang w:eastAsia="pl-PL"/>
        </w:rPr>
      </w:pPr>
      <w:r w:rsidRPr="000C2F24">
        <w:rPr>
          <w:rFonts w:ascii="Calibri" w:eastAsia="Times New Roman" w:hAnsi="Calibri" w:cs="Calibri"/>
          <w:lang w:eastAsia="pl-PL"/>
        </w:rPr>
        <w:t>Faktura winna zawierać numer umowy, na podstawie której realizowana jest dostawa. W przypadku braku możliwości umieszczenia powyższej informacji na fakturze Zamawiający wymaga, aby Wykonawca zamieścił je w odrębnym dokumencie dołączonym do faktury</w:t>
      </w:r>
      <w:r>
        <w:rPr>
          <w:rFonts w:ascii="Calibri" w:eastAsia="Times New Roman" w:hAnsi="Calibri" w:cs="Calibri"/>
          <w:lang w:eastAsia="pl-PL"/>
        </w:rPr>
        <w:t>.</w:t>
      </w:r>
    </w:p>
    <w:p w14:paraId="546362EF" w14:textId="77777777" w:rsidR="000C2F24" w:rsidRDefault="000C2F24" w:rsidP="000C2F24">
      <w:pPr>
        <w:spacing w:after="0" w:line="240" w:lineRule="auto"/>
        <w:ind w:left="426"/>
        <w:jc w:val="center"/>
        <w:rPr>
          <w:rFonts w:ascii="Calibri" w:eastAsia="Times New Roman" w:hAnsi="Calibri" w:cs="Calibri"/>
          <w:b/>
          <w:bCs/>
          <w:lang w:eastAsia="pl-PL"/>
        </w:rPr>
      </w:pPr>
    </w:p>
    <w:p w14:paraId="3436BFA7" w14:textId="413975A7" w:rsidR="00065AA8" w:rsidRPr="000C2F24" w:rsidRDefault="00065AA8" w:rsidP="000C2F24">
      <w:pPr>
        <w:spacing w:after="0" w:line="240" w:lineRule="auto"/>
        <w:ind w:left="426"/>
        <w:jc w:val="center"/>
        <w:rPr>
          <w:rFonts w:ascii="Calibri" w:eastAsia="Times New Roman" w:hAnsi="Calibri" w:cs="Calibri"/>
          <w:lang w:eastAsia="pl-PL"/>
        </w:rPr>
      </w:pPr>
      <w:r w:rsidRPr="000C2F24">
        <w:rPr>
          <w:rFonts w:ascii="Calibri" w:eastAsia="Times New Roman" w:hAnsi="Calibri" w:cs="Calibri"/>
          <w:b/>
          <w:bCs/>
          <w:lang w:eastAsia="pl-PL"/>
        </w:rPr>
        <w:t>§ 6</w:t>
      </w:r>
    </w:p>
    <w:p w14:paraId="33632E61" w14:textId="77777777" w:rsidR="00065AA8" w:rsidRPr="0045063F" w:rsidRDefault="00065AA8" w:rsidP="00065AA8">
      <w:pPr>
        <w:shd w:val="clear" w:color="auto" w:fill="D9D9D9" w:themeFill="background1" w:themeFillShade="D9"/>
        <w:spacing w:after="0" w:line="240" w:lineRule="auto"/>
        <w:jc w:val="left"/>
        <w:rPr>
          <w:rFonts w:ascii="Calibri" w:eastAsia="Times New Roman" w:hAnsi="Calibri" w:cs="Calibri"/>
          <w:b/>
          <w:bCs/>
          <w:lang w:eastAsia="pl-PL"/>
        </w:rPr>
      </w:pPr>
      <w:r w:rsidRPr="0045063F">
        <w:rPr>
          <w:rFonts w:ascii="Calibri" w:eastAsia="Times New Roman" w:hAnsi="Calibri" w:cs="Calibri"/>
          <w:b/>
          <w:bCs/>
          <w:lang w:eastAsia="pl-PL"/>
        </w:rPr>
        <w:t>Szkolenie pracowników Zamawiającego</w:t>
      </w:r>
    </w:p>
    <w:p w14:paraId="6971307C" w14:textId="77777777" w:rsidR="00007603" w:rsidRDefault="00065AA8" w:rsidP="00007603">
      <w:pPr>
        <w:pStyle w:val="Akapitzlist"/>
        <w:numPr>
          <w:ilvl w:val="0"/>
          <w:numId w:val="38"/>
        </w:numPr>
        <w:spacing w:after="0" w:line="240" w:lineRule="auto"/>
        <w:ind w:left="426"/>
        <w:rPr>
          <w:rFonts w:ascii="Calibri" w:eastAsia="Times New Roman" w:hAnsi="Calibri" w:cs="Calibri"/>
          <w:b/>
          <w:bCs/>
          <w:lang w:eastAsia="pl-PL"/>
        </w:rPr>
      </w:pPr>
      <w:r w:rsidRPr="00007603">
        <w:rPr>
          <w:rFonts w:ascii="Calibri" w:eastAsia="Times New Roman" w:hAnsi="Calibri" w:cs="Calibri"/>
          <w:lang w:eastAsia="pl-PL"/>
        </w:rPr>
        <w:t>Strony zgodnie ustalają, że w ramach ceny przedmiotu zamówienia Wykonawca dokona przeszkolenia personelu Zamawiającego</w:t>
      </w:r>
      <w:r w:rsidRPr="00007603">
        <w:rPr>
          <w:rFonts w:ascii="Calibri" w:eastAsia="Times New Roman" w:hAnsi="Calibri" w:cs="Calibri"/>
          <w:snapToGrid w:val="0"/>
          <w:color w:val="000000"/>
          <w:lang w:eastAsia="pl-PL"/>
        </w:rPr>
        <w:t xml:space="preserve"> w siedzibie Zamawiającego</w:t>
      </w:r>
      <w:r w:rsidR="00796113" w:rsidRPr="00796113">
        <w:t xml:space="preserve"> </w:t>
      </w:r>
      <w:r w:rsidR="00796113" w:rsidRPr="00007603">
        <w:rPr>
          <w:rFonts w:ascii="Calibri" w:eastAsia="Times New Roman" w:hAnsi="Calibri" w:cs="Calibri"/>
          <w:snapToGrid w:val="0"/>
          <w:color w:val="000000"/>
          <w:lang w:eastAsia="pl-PL"/>
        </w:rPr>
        <w:t>z obsługi i użytkowania przedmiotu umowy</w:t>
      </w:r>
      <w:r w:rsidRPr="00007603">
        <w:rPr>
          <w:rFonts w:ascii="Calibri" w:eastAsia="Times New Roman" w:hAnsi="Calibri" w:cs="Calibri"/>
          <w:snapToGrid w:val="0"/>
          <w:color w:val="000000"/>
          <w:lang w:eastAsia="pl-PL"/>
        </w:rPr>
        <w:t>, po bezwzględnym uzgodnieniu terminu szkolenia z Zamawiającym wraz z wydaniem zaświadczenia</w:t>
      </w:r>
      <w:r w:rsidR="00796113" w:rsidRPr="00007603">
        <w:rPr>
          <w:rFonts w:ascii="Calibri" w:eastAsia="Times New Roman" w:hAnsi="Calibri" w:cs="Calibri"/>
          <w:snapToGrid w:val="0"/>
          <w:color w:val="000000"/>
          <w:lang w:eastAsia="pl-PL"/>
        </w:rPr>
        <w:t>/</w:t>
      </w:r>
      <w:r w:rsidRPr="00007603">
        <w:rPr>
          <w:rFonts w:ascii="Calibri" w:eastAsia="Times New Roman" w:hAnsi="Calibri" w:cs="Calibri"/>
          <w:snapToGrid w:val="0"/>
          <w:color w:val="000000"/>
          <w:lang w:eastAsia="pl-PL"/>
        </w:rPr>
        <w:t>certyfikatu</w:t>
      </w:r>
      <w:r w:rsidR="00796113" w:rsidRPr="00007603">
        <w:rPr>
          <w:rFonts w:ascii="Calibri" w:eastAsia="Times New Roman" w:hAnsi="Calibri" w:cs="Calibri"/>
          <w:snapToGrid w:val="0"/>
          <w:color w:val="000000"/>
          <w:lang w:eastAsia="pl-PL"/>
        </w:rPr>
        <w:t xml:space="preserve"> </w:t>
      </w:r>
      <w:r w:rsidRPr="00007603">
        <w:rPr>
          <w:rFonts w:ascii="Calibri" w:eastAsia="Times New Roman" w:hAnsi="Calibri" w:cs="Calibri"/>
          <w:snapToGrid w:val="0"/>
          <w:color w:val="000000"/>
          <w:lang w:eastAsia="pl-PL"/>
        </w:rPr>
        <w:t>o</w:t>
      </w:r>
      <w:r w:rsidR="00796113" w:rsidRPr="00007603">
        <w:rPr>
          <w:rFonts w:ascii="Calibri" w:eastAsia="Times New Roman" w:hAnsi="Calibri" w:cs="Calibri"/>
          <w:snapToGrid w:val="0"/>
          <w:color w:val="000000"/>
          <w:lang w:eastAsia="pl-PL"/>
        </w:rPr>
        <w:t xml:space="preserve"> </w:t>
      </w:r>
      <w:r w:rsidRPr="00007603">
        <w:rPr>
          <w:rFonts w:ascii="Calibri" w:eastAsia="Times New Roman" w:hAnsi="Calibri" w:cs="Calibri"/>
          <w:snapToGrid w:val="0"/>
          <w:color w:val="000000"/>
          <w:lang w:eastAsia="pl-PL"/>
        </w:rPr>
        <w:t>przebytym szkoleniu</w:t>
      </w:r>
      <w:r w:rsidRPr="00007603">
        <w:rPr>
          <w:rFonts w:ascii="Calibri" w:eastAsia="Times New Roman" w:hAnsi="Calibri" w:cs="Calibri"/>
          <w:b/>
          <w:bCs/>
          <w:lang w:eastAsia="pl-PL"/>
        </w:rPr>
        <w:t xml:space="preserve">. </w:t>
      </w:r>
    </w:p>
    <w:p w14:paraId="40879B45" w14:textId="77777777" w:rsidR="00007603" w:rsidRPr="00007603" w:rsidRDefault="00007603" w:rsidP="00007603">
      <w:pPr>
        <w:pStyle w:val="Akapitzlist"/>
        <w:numPr>
          <w:ilvl w:val="0"/>
          <w:numId w:val="38"/>
        </w:numPr>
        <w:spacing w:after="0" w:line="240" w:lineRule="auto"/>
        <w:ind w:left="426"/>
        <w:rPr>
          <w:rFonts w:ascii="Calibri" w:eastAsia="Times New Roman" w:hAnsi="Calibri" w:cs="Calibri"/>
          <w:b/>
          <w:bCs/>
          <w:lang w:eastAsia="pl-PL"/>
        </w:rPr>
      </w:pPr>
      <w:r w:rsidRPr="00007603">
        <w:rPr>
          <w:rFonts w:ascii="Calibri" w:eastAsia="Times New Roman" w:hAnsi="Calibri" w:cs="Calibri"/>
          <w:snapToGrid w:val="0"/>
          <w:color w:val="000000"/>
          <w:lang w:eastAsia="pl-PL"/>
        </w:rPr>
        <w:t xml:space="preserve">Wykonawca uzgodni z </w:t>
      </w:r>
      <w:r>
        <w:rPr>
          <w:rFonts w:ascii="Calibri" w:eastAsia="Times New Roman" w:hAnsi="Calibri" w:cs="Calibri"/>
          <w:snapToGrid w:val="0"/>
          <w:color w:val="000000"/>
          <w:lang w:eastAsia="pl-PL"/>
        </w:rPr>
        <w:t>Zamawiającym</w:t>
      </w:r>
      <w:r w:rsidRPr="00007603">
        <w:rPr>
          <w:rFonts w:ascii="Calibri" w:eastAsia="Times New Roman" w:hAnsi="Calibri" w:cs="Calibri"/>
          <w:snapToGrid w:val="0"/>
          <w:color w:val="000000"/>
          <w:lang w:eastAsia="pl-PL"/>
        </w:rPr>
        <w:t xml:space="preserve"> na etapie realizacji zamówienia program szkolenia personelu.</w:t>
      </w:r>
      <w:r>
        <w:rPr>
          <w:rFonts w:ascii="Calibri" w:eastAsia="Times New Roman" w:hAnsi="Calibri" w:cs="Calibri"/>
          <w:snapToGrid w:val="0"/>
          <w:color w:val="000000"/>
          <w:lang w:eastAsia="pl-PL"/>
        </w:rPr>
        <w:t xml:space="preserve"> </w:t>
      </w:r>
      <w:r w:rsidR="00796113" w:rsidRPr="00007603">
        <w:rPr>
          <w:rFonts w:ascii="Calibri" w:eastAsia="Times New Roman" w:hAnsi="Calibri" w:cs="Calibri"/>
          <w:snapToGrid w:val="0"/>
          <w:color w:val="000000"/>
          <w:lang w:eastAsia="pl-PL"/>
        </w:rPr>
        <w:t>Szkolenie odbędzie się w dwóch terminach, minimalny czas każdego szkolenia – 4 godz.</w:t>
      </w:r>
    </w:p>
    <w:p w14:paraId="2AFD288D" w14:textId="77777777" w:rsidR="00007603" w:rsidRDefault="00007603" w:rsidP="00007603">
      <w:pPr>
        <w:pStyle w:val="Akapitzlist"/>
        <w:numPr>
          <w:ilvl w:val="0"/>
          <w:numId w:val="38"/>
        </w:numPr>
        <w:spacing w:after="0" w:line="240" w:lineRule="auto"/>
        <w:ind w:left="426"/>
        <w:rPr>
          <w:rFonts w:ascii="Calibri" w:eastAsia="Times New Roman" w:hAnsi="Calibri" w:cs="Calibri"/>
          <w:lang w:eastAsia="pl-PL"/>
        </w:rPr>
      </w:pPr>
      <w:r w:rsidRPr="00007603">
        <w:rPr>
          <w:rFonts w:ascii="Calibri" w:eastAsia="Times New Roman" w:hAnsi="Calibri" w:cs="Calibri"/>
          <w:lang w:eastAsia="pl-PL"/>
        </w:rPr>
        <w:t>Szkolenia winny być kompleksowe i obejmować wszelkie zagadnienia, które są niezbędne do prawidłowej obsługi i konserwacji urządzenia. Wykonawca jest zobowiązany do dostarczenia uczestnikom szkolenia na swój koszt materiałów związanych z przedmiotem szkolenia.</w:t>
      </w:r>
    </w:p>
    <w:p w14:paraId="488DF799" w14:textId="77777777" w:rsidR="00007603" w:rsidRPr="00007603" w:rsidRDefault="00007603" w:rsidP="00007603">
      <w:pPr>
        <w:pStyle w:val="Akapitzlist"/>
        <w:numPr>
          <w:ilvl w:val="0"/>
          <w:numId w:val="38"/>
        </w:numPr>
        <w:spacing w:after="0" w:line="240" w:lineRule="auto"/>
        <w:ind w:left="426"/>
        <w:rPr>
          <w:rFonts w:ascii="Calibri" w:eastAsia="Times New Roman" w:hAnsi="Calibri" w:cs="Calibri"/>
          <w:lang w:eastAsia="pl-PL"/>
        </w:rPr>
      </w:pPr>
      <w:r w:rsidRPr="00007603">
        <w:rPr>
          <w:rFonts w:ascii="Calibri" w:eastAsia="Times New Roman" w:hAnsi="Calibri" w:cs="Calibri"/>
          <w:lang w:eastAsia="pl-PL"/>
        </w:rPr>
        <w:t>Wykonawca zapewnia, że szkolenie będzie przeprowadzone przez osoby posiadające odpowiednią wiedzę oraz przygotowanie merytoryczne do przeprowadzania szkolenia.</w:t>
      </w:r>
    </w:p>
    <w:p w14:paraId="03776472" w14:textId="50BE8E9E" w:rsidR="00007603" w:rsidRPr="00007603" w:rsidRDefault="00007603" w:rsidP="00007603">
      <w:pPr>
        <w:pStyle w:val="Akapitzlist"/>
        <w:numPr>
          <w:ilvl w:val="0"/>
          <w:numId w:val="38"/>
        </w:numPr>
        <w:spacing w:after="0" w:line="240" w:lineRule="auto"/>
        <w:ind w:left="426"/>
        <w:rPr>
          <w:rFonts w:ascii="Calibri" w:eastAsia="Times New Roman" w:hAnsi="Calibri" w:cs="Calibri"/>
          <w:lang w:eastAsia="pl-PL"/>
        </w:rPr>
      </w:pPr>
      <w:r w:rsidRPr="00007603">
        <w:rPr>
          <w:rFonts w:ascii="Calibri" w:eastAsia="Times New Roman" w:hAnsi="Calibri" w:cs="Calibri"/>
          <w:lang w:eastAsia="pl-PL"/>
        </w:rPr>
        <w:t>Wykonawca zobowiązany jest także do udzielania telefonicznego i zdalnego wsparcia technicznego dla pracowników</w:t>
      </w:r>
      <w:r>
        <w:rPr>
          <w:rFonts w:ascii="Calibri" w:eastAsia="Times New Roman" w:hAnsi="Calibri" w:cs="Calibri"/>
          <w:lang w:eastAsia="pl-PL"/>
        </w:rPr>
        <w:t xml:space="preserve"> Zamawiającego</w:t>
      </w:r>
      <w:r w:rsidRPr="00007603">
        <w:rPr>
          <w:rFonts w:ascii="Calibri" w:eastAsia="Times New Roman" w:hAnsi="Calibri" w:cs="Calibri"/>
          <w:lang w:eastAsia="pl-PL"/>
        </w:rPr>
        <w:t xml:space="preserve"> po uruchomieniu sprzętu przez okres trwania gwarancji i rękojmi w celu zapewnienia bezpieczeństwa i stabilności pracy przedmiotowego urządzenia. </w:t>
      </w:r>
    </w:p>
    <w:p w14:paraId="6CF5382E" w14:textId="77777777" w:rsidR="001B03CD" w:rsidRDefault="001B03CD" w:rsidP="00065AA8">
      <w:pPr>
        <w:spacing w:after="0" w:line="240" w:lineRule="auto"/>
        <w:jc w:val="center"/>
        <w:rPr>
          <w:rFonts w:ascii="Calibri" w:eastAsia="Times New Roman" w:hAnsi="Calibri" w:cs="Calibri"/>
          <w:b/>
          <w:bCs/>
          <w:lang w:eastAsia="pl-PL"/>
        </w:rPr>
      </w:pPr>
    </w:p>
    <w:p w14:paraId="41C709EA" w14:textId="77777777" w:rsidR="001B03CD" w:rsidRDefault="001B03CD" w:rsidP="00065AA8">
      <w:pPr>
        <w:spacing w:after="0" w:line="240" w:lineRule="auto"/>
        <w:jc w:val="center"/>
        <w:rPr>
          <w:rFonts w:ascii="Calibri" w:eastAsia="Times New Roman" w:hAnsi="Calibri" w:cs="Calibri"/>
          <w:b/>
          <w:bCs/>
          <w:lang w:eastAsia="pl-PL"/>
        </w:rPr>
      </w:pPr>
    </w:p>
    <w:p w14:paraId="6608E2C6" w14:textId="16792D2E" w:rsidR="00065AA8" w:rsidRPr="0045063F" w:rsidRDefault="00065AA8" w:rsidP="00065AA8">
      <w:pPr>
        <w:spacing w:after="0" w:line="240" w:lineRule="auto"/>
        <w:jc w:val="center"/>
        <w:rPr>
          <w:rFonts w:ascii="Calibri" w:eastAsia="Times New Roman" w:hAnsi="Calibri" w:cs="Calibri"/>
          <w:b/>
          <w:bCs/>
          <w:lang w:eastAsia="pl-PL"/>
        </w:rPr>
      </w:pPr>
      <w:r w:rsidRPr="0045063F">
        <w:rPr>
          <w:rFonts w:ascii="Calibri" w:eastAsia="Times New Roman" w:hAnsi="Calibri" w:cs="Calibri"/>
          <w:b/>
          <w:bCs/>
          <w:lang w:eastAsia="pl-PL"/>
        </w:rPr>
        <w:lastRenderedPageBreak/>
        <w:t xml:space="preserve">§ </w:t>
      </w:r>
      <w:r>
        <w:rPr>
          <w:rFonts w:ascii="Calibri" w:eastAsia="Times New Roman" w:hAnsi="Calibri" w:cs="Calibri"/>
          <w:b/>
          <w:bCs/>
          <w:lang w:eastAsia="pl-PL"/>
        </w:rPr>
        <w:t>7</w:t>
      </w:r>
    </w:p>
    <w:p w14:paraId="7DF0C408" w14:textId="77777777" w:rsidR="00065AA8" w:rsidRPr="0045063F" w:rsidRDefault="00065AA8" w:rsidP="00065AA8">
      <w:pPr>
        <w:shd w:val="clear" w:color="auto" w:fill="D9D9D9" w:themeFill="background1" w:themeFillShade="D9"/>
        <w:spacing w:after="0" w:line="240" w:lineRule="auto"/>
        <w:jc w:val="left"/>
        <w:rPr>
          <w:rFonts w:ascii="Calibri" w:eastAsia="Times New Roman" w:hAnsi="Calibri" w:cs="Calibri"/>
          <w:b/>
          <w:bCs/>
          <w:lang w:eastAsia="pl-PL"/>
        </w:rPr>
      </w:pPr>
      <w:r w:rsidRPr="0045063F">
        <w:rPr>
          <w:rFonts w:ascii="Calibri" w:eastAsia="Times New Roman" w:hAnsi="Calibri" w:cs="Calibri"/>
          <w:b/>
          <w:bCs/>
          <w:lang w:eastAsia="pl-PL"/>
        </w:rPr>
        <w:t>Kary umowne</w:t>
      </w:r>
    </w:p>
    <w:p w14:paraId="189D5BA6" w14:textId="77777777" w:rsidR="00065AA8" w:rsidRPr="0045063F" w:rsidRDefault="00065AA8" w:rsidP="00065AA8">
      <w:pPr>
        <w:numPr>
          <w:ilvl w:val="0"/>
          <w:numId w:val="12"/>
        </w:numPr>
        <w:spacing w:after="0" w:line="240" w:lineRule="auto"/>
        <w:ind w:left="426"/>
        <w:rPr>
          <w:rFonts w:ascii="Calibri" w:eastAsia="Times New Roman" w:hAnsi="Calibri" w:cs="Calibri"/>
          <w:bCs/>
          <w:lang w:eastAsia="pl-PL"/>
        </w:rPr>
      </w:pPr>
      <w:r w:rsidRPr="0045063F">
        <w:rPr>
          <w:rFonts w:ascii="Calibri" w:eastAsia="Times New Roman" w:hAnsi="Calibri" w:cs="Calibri"/>
          <w:bCs/>
          <w:lang w:eastAsia="pl-PL"/>
        </w:rPr>
        <w:t>Strony ustalają, że w razie nie wykonania lub nienależytego wykonania umowy przysługiwać będą kary umowne:</w:t>
      </w:r>
    </w:p>
    <w:p w14:paraId="67D1A2C7" w14:textId="77777777" w:rsidR="00065AA8" w:rsidRPr="0045063F" w:rsidRDefault="00065AA8" w:rsidP="00065AA8">
      <w:pPr>
        <w:numPr>
          <w:ilvl w:val="0"/>
          <w:numId w:val="17"/>
        </w:numPr>
        <w:spacing w:after="0" w:line="240" w:lineRule="auto"/>
        <w:ind w:left="709"/>
        <w:rPr>
          <w:rFonts w:ascii="Calibri" w:eastAsia="Times New Roman" w:hAnsi="Calibri" w:cs="Calibri"/>
          <w:lang w:eastAsia="pl-PL"/>
        </w:rPr>
      </w:pPr>
      <w:r w:rsidRPr="0045063F">
        <w:rPr>
          <w:rFonts w:ascii="Calibri" w:eastAsia="Times New Roman" w:hAnsi="Calibri" w:cs="Calibri"/>
          <w:lang w:eastAsia="pl-PL"/>
        </w:rPr>
        <w:t>Wykonawca zapłaci Zamawiającemu karę umowną:</w:t>
      </w:r>
    </w:p>
    <w:p w14:paraId="705EA453" w14:textId="77777777" w:rsidR="00065AA8" w:rsidRPr="0045063F" w:rsidRDefault="00065AA8" w:rsidP="00065AA8">
      <w:pPr>
        <w:numPr>
          <w:ilvl w:val="1"/>
          <w:numId w:val="12"/>
        </w:numPr>
        <w:tabs>
          <w:tab w:val="num" w:pos="1134"/>
        </w:tabs>
        <w:spacing w:after="0" w:line="240" w:lineRule="auto"/>
        <w:ind w:left="1134"/>
        <w:rPr>
          <w:rFonts w:ascii="Calibri" w:eastAsia="Times New Roman" w:hAnsi="Calibri" w:cs="Calibri"/>
          <w:lang w:eastAsia="pl-PL"/>
        </w:rPr>
      </w:pPr>
      <w:r w:rsidRPr="0045063F">
        <w:rPr>
          <w:rFonts w:ascii="Calibri" w:eastAsia="Times New Roman" w:hAnsi="Calibri" w:cs="Calibri"/>
          <w:lang w:eastAsia="pl-PL"/>
        </w:rPr>
        <w:t>za zwłokę w realizacji przedmiotu umowy, w wysokości 0,</w:t>
      </w:r>
      <w:r w:rsidR="008029E3">
        <w:rPr>
          <w:rFonts w:ascii="Calibri" w:eastAsia="Times New Roman" w:hAnsi="Calibri" w:cs="Calibri"/>
          <w:lang w:eastAsia="pl-PL"/>
        </w:rPr>
        <w:t>2</w:t>
      </w:r>
      <w:r w:rsidRPr="0045063F">
        <w:rPr>
          <w:rFonts w:ascii="Calibri" w:eastAsia="Times New Roman" w:hAnsi="Calibri" w:cs="Calibri"/>
          <w:lang w:eastAsia="pl-PL"/>
        </w:rPr>
        <w:t xml:space="preserve">% wynagrodzenia umownego brutto określonego w § </w:t>
      </w:r>
      <w:r>
        <w:rPr>
          <w:rFonts w:ascii="Calibri" w:eastAsia="Times New Roman" w:hAnsi="Calibri" w:cs="Calibri"/>
          <w:lang w:eastAsia="pl-PL"/>
        </w:rPr>
        <w:t>5</w:t>
      </w:r>
      <w:r w:rsidRPr="0045063F">
        <w:rPr>
          <w:rFonts w:ascii="Calibri" w:eastAsia="Times New Roman" w:hAnsi="Calibri" w:cs="Calibri"/>
          <w:lang w:eastAsia="pl-PL"/>
        </w:rPr>
        <w:t xml:space="preserve"> ust. 1 niniejszej umowy za każdy dzień zwłoki,</w:t>
      </w:r>
    </w:p>
    <w:p w14:paraId="79D303E7" w14:textId="77777777" w:rsidR="00A55EA4" w:rsidRDefault="00065AA8" w:rsidP="00A55EA4">
      <w:pPr>
        <w:numPr>
          <w:ilvl w:val="1"/>
          <w:numId w:val="12"/>
        </w:numPr>
        <w:tabs>
          <w:tab w:val="num" w:pos="1134"/>
        </w:tabs>
        <w:spacing w:after="0" w:line="240" w:lineRule="auto"/>
        <w:ind w:left="1134"/>
        <w:rPr>
          <w:rFonts w:ascii="Calibri" w:eastAsia="Times New Roman" w:hAnsi="Calibri" w:cs="Calibri"/>
          <w:bCs/>
          <w:lang w:eastAsia="pl-PL"/>
        </w:rPr>
      </w:pPr>
      <w:r w:rsidRPr="0045063F">
        <w:rPr>
          <w:rFonts w:ascii="Calibri" w:eastAsia="Times New Roman" w:hAnsi="Calibri" w:cs="Calibri"/>
          <w:bCs/>
          <w:lang w:eastAsia="pl-PL"/>
        </w:rPr>
        <w:t>za zwłokę w usunięciu wad stwierdzonych przy odbiorze przedmiotu umowy lub w okresie gwarancji, w</w:t>
      </w:r>
      <w:r>
        <w:rPr>
          <w:rFonts w:ascii="Calibri" w:eastAsia="Times New Roman" w:hAnsi="Calibri" w:cs="Calibri"/>
          <w:bCs/>
          <w:lang w:eastAsia="pl-PL"/>
        </w:rPr>
        <w:t> </w:t>
      </w:r>
      <w:r w:rsidRPr="0045063F">
        <w:rPr>
          <w:rFonts w:ascii="Calibri" w:eastAsia="Times New Roman" w:hAnsi="Calibri" w:cs="Calibri"/>
          <w:bCs/>
          <w:lang w:eastAsia="pl-PL"/>
        </w:rPr>
        <w:t>wysokości 0,</w:t>
      </w:r>
      <w:r w:rsidR="008029E3">
        <w:rPr>
          <w:rFonts w:ascii="Calibri" w:eastAsia="Times New Roman" w:hAnsi="Calibri" w:cs="Calibri"/>
          <w:bCs/>
          <w:lang w:eastAsia="pl-PL"/>
        </w:rPr>
        <w:t>2</w:t>
      </w:r>
      <w:r w:rsidRPr="0045063F">
        <w:rPr>
          <w:rFonts w:ascii="Calibri" w:eastAsia="Times New Roman" w:hAnsi="Calibri" w:cs="Calibri"/>
          <w:bCs/>
          <w:lang w:eastAsia="pl-PL"/>
        </w:rPr>
        <w:t xml:space="preserve"> % wynagrodzenia brutto określonego w § </w:t>
      </w:r>
      <w:r>
        <w:rPr>
          <w:rFonts w:ascii="Calibri" w:eastAsia="Times New Roman" w:hAnsi="Calibri" w:cs="Calibri"/>
          <w:bCs/>
          <w:lang w:eastAsia="pl-PL"/>
        </w:rPr>
        <w:t>5</w:t>
      </w:r>
      <w:r w:rsidRPr="0045063F">
        <w:rPr>
          <w:rFonts w:ascii="Calibri" w:eastAsia="Times New Roman" w:hAnsi="Calibri" w:cs="Calibri"/>
          <w:bCs/>
          <w:lang w:eastAsia="pl-PL"/>
        </w:rPr>
        <w:t xml:space="preserve"> ust. 1, za każdy dzień zwłoki, licząc od dnia wyznaczonego na usuniecie wad,</w:t>
      </w:r>
    </w:p>
    <w:p w14:paraId="2F49A995" w14:textId="77777777" w:rsidR="00A55EA4" w:rsidRPr="00A55EA4" w:rsidRDefault="00A55EA4" w:rsidP="00A55EA4">
      <w:pPr>
        <w:numPr>
          <w:ilvl w:val="1"/>
          <w:numId w:val="12"/>
        </w:numPr>
        <w:tabs>
          <w:tab w:val="num" w:pos="1134"/>
        </w:tabs>
        <w:spacing w:after="0" w:line="240" w:lineRule="auto"/>
        <w:ind w:left="1134"/>
        <w:rPr>
          <w:rFonts w:ascii="Calibri" w:eastAsia="Times New Roman" w:hAnsi="Calibri" w:cs="Calibri"/>
          <w:bCs/>
          <w:lang w:eastAsia="pl-PL"/>
        </w:rPr>
      </w:pPr>
      <w:r w:rsidRPr="00A55EA4">
        <w:rPr>
          <w:rFonts w:ascii="Calibri" w:eastAsia="Times New Roman" w:hAnsi="Calibri" w:cs="Calibri"/>
          <w:bCs/>
          <w:lang w:eastAsia="pl-PL"/>
        </w:rPr>
        <w:t>za zwłokę w realizacji szkoleń wskazanego personelu w § 6, w wysokości 0,1% wynagrodzenia umownego brutto określonego w § 5 ust. 1 niniejszej umowy za każdy dzień zwłoki</w:t>
      </w:r>
      <w:r>
        <w:rPr>
          <w:rFonts w:ascii="Calibri" w:eastAsia="Times New Roman" w:hAnsi="Calibri" w:cs="Calibri"/>
          <w:bCs/>
          <w:lang w:eastAsia="pl-PL"/>
        </w:rPr>
        <w:t>.</w:t>
      </w:r>
    </w:p>
    <w:p w14:paraId="37FB8BED" w14:textId="77777777" w:rsidR="00D5737C" w:rsidRPr="00D5737C" w:rsidRDefault="00D5737C" w:rsidP="008029E3">
      <w:pPr>
        <w:numPr>
          <w:ilvl w:val="0"/>
          <w:numId w:val="17"/>
        </w:numPr>
        <w:spacing w:after="0" w:line="240" w:lineRule="auto"/>
        <w:ind w:left="709"/>
        <w:rPr>
          <w:rFonts w:ascii="Calibri" w:eastAsia="Times New Roman" w:hAnsi="Calibri" w:cs="Calibri"/>
          <w:lang w:eastAsia="pl-PL"/>
        </w:rPr>
      </w:pPr>
      <w:r w:rsidRPr="00D5737C">
        <w:rPr>
          <w:rFonts w:ascii="Calibri" w:eastAsia="Times New Roman" w:hAnsi="Calibri" w:cs="Calibri"/>
          <w:lang w:eastAsia="pl-PL"/>
        </w:rPr>
        <w:t xml:space="preserve">W przypadku odstąpienia od umowy z winy </w:t>
      </w:r>
      <w:r w:rsidR="008029E3" w:rsidRPr="008029E3">
        <w:rPr>
          <w:rFonts w:ascii="Calibri" w:eastAsia="Times New Roman" w:hAnsi="Calibri" w:cs="Calibri"/>
          <w:lang w:eastAsia="pl-PL"/>
        </w:rPr>
        <w:t>jednej ze stron</w:t>
      </w:r>
      <w:r w:rsidRPr="00D5737C">
        <w:rPr>
          <w:rFonts w:ascii="Calibri" w:eastAsia="Times New Roman" w:hAnsi="Calibri" w:cs="Calibri"/>
          <w:lang w:eastAsia="pl-PL"/>
        </w:rPr>
        <w:t>, druga strona umowy może dochodzić od strony winnej kary umownej w wysokości 10% wartości brutto umowy.</w:t>
      </w:r>
    </w:p>
    <w:p w14:paraId="4833D1EC" w14:textId="77777777" w:rsidR="00065AA8" w:rsidRDefault="00065AA8" w:rsidP="00065AA8">
      <w:pPr>
        <w:numPr>
          <w:ilvl w:val="0"/>
          <w:numId w:val="12"/>
        </w:numPr>
        <w:spacing w:after="0" w:line="240" w:lineRule="auto"/>
        <w:ind w:left="426"/>
        <w:rPr>
          <w:rFonts w:ascii="Calibri" w:eastAsia="Times New Roman" w:hAnsi="Calibri" w:cs="Calibri"/>
          <w:lang w:eastAsia="pl-PL"/>
        </w:rPr>
      </w:pPr>
      <w:r w:rsidRPr="0045063F">
        <w:rPr>
          <w:rFonts w:ascii="Calibri" w:eastAsia="Times New Roman" w:hAnsi="Calibri" w:cs="Calibri"/>
          <w:lang w:eastAsia="pl-PL"/>
        </w:rPr>
        <w:t>Niezależnie od nałożonych kar umownych Zamawiający zastrzega sobie prawo dochodzenia odszkodowania uzupełniającego na zasadach określonych w Kodeksie cywilnym.</w:t>
      </w:r>
      <w:r w:rsidRPr="002C3058">
        <w:rPr>
          <w:rFonts w:ascii="Calibri" w:eastAsia="Times New Roman" w:hAnsi="Calibri" w:cs="Calibri"/>
          <w:lang w:eastAsia="pl-PL"/>
        </w:rPr>
        <w:t xml:space="preserve"> </w:t>
      </w:r>
    </w:p>
    <w:p w14:paraId="070927E0" w14:textId="77777777" w:rsidR="00065AA8" w:rsidRPr="002C3058" w:rsidRDefault="00065AA8" w:rsidP="00065AA8">
      <w:pPr>
        <w:numPr>
          <w:ilvl w:val="0"/>
          <w:numId w:val="12"/>
        </w:numPr>
        <w:spacing w:after="0" w:line="240" w:lineRule="auto"/>
        <w:ind w:left="426"/>
        <w:rPr>
          <w:rFonts w:ascii="Calibri" w:eastAsia="Times New Roman" w:hAnsi="Calibri" w:cs="Calibri"/>
          <w:lang w:eastAsia="pl-PL"/>
        </w:rPr>
      </w:pPr>
      <w:r w:rsidRPr="0045063F">
        <w:rPr>
          <w:rFonts w:ascii="Calibri" w:eastAsia="Times New Roman" w:hAnsi="Calibri" w:cs="Calibri"/>
          <w:lang w:eastAsia="pl-PL"/>
        </w:rPr>
        <w:t>Łączna maksymalna wysokość wszystkich kar umownych nie może przekraczać 20% wartości umownej brutto</w:t>
      </w:r>
      <w:r w:rsidR="008029E3">
        <w:rPr>
          <w:rFonts w:ascii="Calibri" w:eastAsia="Times New Roman" w:hAnsi="Calibri" w:cs="Calibri"/>
          <w:lang w:eastAsia="pl-PL"/>
        </w:rPr>
        <w:t>.</w:t>
      </w:r>
    </w:p>
    <w:p w14:paraId="054B6763" w14:textId="77777777" w:rsidR="00065AA8" w:rsidRPr="0045063F" w:rsidRDefault="00065AA8" w:rsidP="00065AA8">
      <w:pPr>
        <w:spacing w:after="0" w:line="240" w:lineRule="auto"/>
        <w:jc w:val="center"/>
        <w:rPr>
          <w:rFonts w:ascii="Calibri" w:eastAsia="Times New Roman" w:hAnsi="Calibri" w:cs="Calibri"/>
          <w:b/>
          <w:lang w:eastAsia="pl-PL"/>
        </w:rPr>
      </w:pPr>
      <w:r w:rsidRPr="0045063F">
        <w:rPr>
          <w:rFonts w:ascii="Calibri" w:eastAsia="Times New Roman" w:hAnsi="Calibri" w:cs="Calibri"/>
          <w:b/>
          <w:lang w:eastAsia="pl-PL"/>
        </w:rPr>
        <w:t>§</w:t>
      </w:r>
      <w:r>
        <w:rPr>
          <w:rFonts w:ascii="Calibri" w:eastAsia="Times New Roman" w:hAnsi="Calibri" w:cs="Calibri"/>
          <w:b/>
          <w:lang w:eastAsia="pl-PL"/>
        </w:rPr>
        <w:t>8</w:t>
      </w:r>
    </w:p>
    <w:p w14:paraId="38C9FE7B" w14:textId="77777777" w:rsidR="00065AA8" w:rsidRPr="0045063F" w:rsidRDefault="00065AA8" w:rsidP="00065AA8">
      <w:pPr>
        <w:shd w:val="clear" w:color="auto" w:fill="D9D9D9" w:themeFill="background1" w:themeFillShade="D9"/>
        <w:spacing w:after="0" w:line="240" w:lineRule="auto"/>
        <w:ind w:right="-426"/>
        <w:jc w:val="left"/>
        <w:rPr>
          <w:rFonts w:ascii="Calibri" w:eastAsia="Times New Roman" w:hAnsi="Calibri" w:cs="Times New Roman"/>
          <w:b/>
          <w:lang w:eastAsia="pl-PL"/>
        </w:rPr>
      </w:pPr>
      <w:r w:rsidRPr="0045063F">
        <w:rPr>
          <w:rFonts w:ascii="Calibri" w:eastAsia="Times New Roman" w:hAnsi="Calibri" w:cs="Times New Roman"/>
          <w:b/>
          <w:lang w:eastAsia="pl-PL"/>
        </w:rPr>
        <w:t>Osoby odpowiedzialne za realizację zamówienia:</w:t>
      </w:r>
    </w:p>
    <w:p w14:paraId="38349365" w14:textId="0BD4256F" w:rsidR="00065AA8" w:rsidRPr="0045063F" w:rsidRDefault="00065AA8" w:rsidP="00065AA8">
      <w:pPr>
        <w:spacing w:after="0" w:line="240" w:lineRule="auto"/>
        <w:rPr>
          <w:rFonts w:ascii="Calibri" w:eastAsia="Times New Roman" w:hAnsi="Calibri" w:cs="Calibri"/>
          <w:b/>
          <w:lang w:eastAsia="pl-PL"/>
        </w:rPr>
      </w:pPr>
      <w:r w:rsidRPr="0045063F">
        <w:rPr>
          <w:rFonts w:ascii="Calibri" w:eastAsia="Times New Roman" w:hAnsi="Calibri" w:cs="Times New Roman"/>
          <w:lang w:eastAsia="pl-PL"/>
        </w:rPr>
        <w:t>Zamawiający wyznacza koordynatora w osobie:</w:t>
      </w:r>
      <w:r w:rsidRPr="0045063F">
        <w:rPr>
          <w:rFonts w:ascii="Calibri" w:eastAsia="Times New Roman" w:hAnsi="Calibri" w:cs="Calibri"/>
          <w:lang w:eastAsia="pl-PL"/>
        </w:rPr>
        <w:t xml:space="preserve"> Kierownika </w:t>
      </w:r>
      <w:r w:rsidR="006613D3">
        <w:rPr>
          <w:rFonts w:ascii="Calibri" w:eastAsia="Times New Roman" w:hAnsi="Calibri" w:cs="Calibri"/>
          <w:lang w:eastAsia="pl-PL"/>
        </w:rPr>
        <w:t>Działu Elektrotechnicznego oraz Kierownik</w:t>
      </w:r>
      <w:r w:rsidR="001B03CD">
        <w:rPr>
          <w:rFonts w:ascii="Calibri" w:eastAsia="Times New Roman" w:hAnsi="Calibri" w:cs="Calibri"/>
          <w:lang w:eastAsia="pl-PL"/>
        </w:rPr>
        <w:t>a</w:t>
      </w:r>
      <w:r w:rsidR="006613D3">
        <w:rPr>
          <w:rFonts w:ascii="Calibri" w:eastAsia="Times New Roman" w:hAnsi="Calibri" w:cs="Calibri"/>
          <w:lang w:eastAsia="pl-PL"/>
        </w:rPr>
        <w:t xml:space="preserve"> Centralnej Sterylizatorni </w:t>
      </w:r>
      <w:r w:rsidRPr="0045063F">
        <w:rPr>
          <w:rFonts w:ascii="Calibri" w:eastAsia="Times New Roman" w:hAnsi="Calibri" w:cs="Times New Roman"/>
          <w:lang w:eastAsia="pl-PL"/>
        </w:rPr>
        <w:t xml:space="preserve">który będzie współpracować z przedstawicielem Wykonawcy, którym jest: </w:t>
      </w:r>
      <w:r w:rsidRPr="0045063F">
        <w:rPr>
          <w:rFonts w:ascii="Calibri" w:eastAsia="Times New Roman" w:hAnsi="Calibri" w:cs="Times New Roman"/>
          <w:vertAlign w:val="subscript"/>
          <w:lang w:eastAsia="pl-PL"/>
        </w:rPr>
        <w:t xml:space="preserve">…………………………………………………….. </w:t>
      </w:r>
      <w:r w:rsidRPr="0045063F">
        <w:rPr>
          <w:rFonts w:ascii="Calibri" w:eastAsia="Times New Roman" w:hAnsi="Calibri" w:cs="Times New Roman"/>
          <w:lang w:eastAsia="pl-PL"/>
        </w:rPr>
        <w:t>w zakresie całokształtu działań związanych z</w:t>
      </w:r>
      <w:r>
        <w:rPr>
          <w:rFonts w:ascii="Calibri" w:eastAsia="Times New Roman" w:hAnsi="Calibri" w:cs="Times New Roman"/>
          <w:lang w:eastAsia="pl-PL"/>
        </w:rPr>
        <w:t> </w:t>
      </w:r>
      <w:r w:rsidRPr="0045063F">
        <w:rPr>
          <w:rFonts w:ascii="Calibri" w:eastAsia="Times New Roman" w:hAnsi="Calibri" w:cs="Times New Roman"/>
          <w:lang w:eastAsia="pl-PL"/>
        </w:rPr>
        <w:t>wykonaniem postanowień niniejszej umowy. Zmiana osób, o których mowa w zdaniu poprzednim jest dopuszczalna. Zmiana taka nie stanowi zmiany umowy, a dla jej ważności wymagana jest forma pisemna.</w:t>
      </w:r>
    </w:p>
    <w:p w14:paraId="540753F2" w14:textId="77777777" w:rsidR="00065AA8" w:rsidRPr="0045063F" w:rsidRDefault="00065AA8" w:rsidP="00065AA8">
      <w:pPr>
        <w:spacing w:after="0" w:line="240" w:lineRule="auto"/>
        <w:contextualSpacing/>
        <w:jc w:val="center"/>
        <w:rPr>
          <w:rFonts w:ascii="Calibri" w:eastAsia="Times New Roman" w:hAnsi="Calibri" w:cs="Calibri"/>
          <w:b/>
          <w:bCs/>
          <w:lang w:eastAsia="pl-PL"/>
        </w:rPr>
      </w:pPr>
      <w:r w:rsidRPr="0045063F">
        <w:rPr>
          <w:rFonts w:ascii="Calibri" w:eastAsia="Times New Roman" w:hAnsi="Calibri" w:cs="Calibri"/>
          <w:b/>
          <w:bCs/>
          <w:lang w:eastAsia="pl-PL"/>
        </w:rPr>
        <w:t xml:space="preserve">§ </w:t>
      </w:r>
      <w:r>
        <w:rPr>
          <w:rFonts w:ascii="Calibri" w:eastAsia="Times New Roman" w:hAnsi="Calibri" w:cs="Calibri"/>
          <w:b/>
          <w:bCs/>
          <w:lang w:eastAsia="pl-PL"/>
        </w:rPr>
        <w:t>9</w:t>
      </w:r>
    </w:p>
    <w:p w14:paraId="382C44FB" w14:textId="77777777" w:rsidR="00065AA8" w:rsidRPr="0045063F" w:rsidRDefault="00065AA8" w:rsidP="00065AA8">
      <w:pPr>
        <w:shd w:val="clear" w:color="auto" w:fill="D9D9D9" w:themeFill="background1" w:themeFillShade="D9"/>
        <w:spacing w:after="0" w:line="240" w:lineRule="auto"/>
        <w:jc w:val="left"/>
        <w:rPr>
          <w:rFonts w:ascii="Calibri" w:eastAsia="Times New Roman" w:hAnsi="Calibri" w:cs="Times New Roman"/>
          <w:b/>
          <w:lang w:eastAsia="pl-PL"/>
        </w:rPr>
      </w:pPr>
      <w:r w:rsidRPr="0045063F">
        <w:rPr>
          <w:rFonts w:ascii="Calibri" w:eastAsia="Times New Roman" w:hAnsi="Calibri" w:cs="Times New Roman"/>
          <w:b/>
          <w:lang w:eastAsia="pl-PL"/>
        </w:rPr>
        <w:t>Podwykonawcy</w:t>
      </w:r>
    </w:p>
    <w:p w14:paraId="155F1166" w14:textId="77777777" w:rsidR="00065AA8" w:rsidRPr="0045063F" w:rsidRDefault="00065AA8" w:rsidP="00065AA8">
      <w:pPr>
        <w:numPr>
          <w:ilvl w:val="0"/>
          <w:numId w:val="19"/>
        </w:numPr>
        <w:spacing w:after="0" w:line="240" w:lineRule="auto"/>
        <w:ind w:left="284"/>
        <w:contextualSpacing/>
        <w:jc w:val="left"/>
        <w:rPr>
          <w:rFonts w:ascii="Calibri" w:eastAsia="Times New Roman" w:hAnsi="Calibri" w:cs="Calibri"/>
          <w:bCs/>
          <w:lang w:eastAsia="pl-PL"/>
        </w:rPr>
      </w:pPr>
      <w:r w:rsidRPr="0045063F">
        <w:rPr>
          <w:rFonts w:ascii="Calibri" w:eastAsia="Times New Roman" w:hAnsi="Calibri" w:cs="Calibri"/>
          <w:bCs/>
          <w:lang w:eastAsia="pl-PL"/>
        </w:rPr>
        <w:t>Wykonawca wykonana zamówienie:</w:t>
      </w:r>
    </w:p>
    <w:p w14:paraId="7B2B4314" w14:textId="77777777" w:rsidR="00065AA8" w:rsidRPr="0045063F" w:rsidRDefault="00065AA8" w:rsidP="00065AA8">
      <w:pPr>
        <w:numPr>
          <w:ilvl w:val="0"/>
          <w:numId w:val="20"/>
        </w:numPr>
        <w:spacing w:after="0" w:line="240" w:lineRule="auto"/>
        <w:contextualSpacing/>
        <w:rPr>
          <w:rFonts w:ascii="Calibri" w:eastAsia="Times New Roman" w:hAnsi="Calibri" w:cs="Calibri"/>
          <w:bCs/>
          <w:lang w:eastAsia="pl-PL"/>
        </w:rPr>
      </w:pPr>
      <w:r w:rsidRPr="0045063F">
        <w:rPr>
          <w:rFonts w:ascii="Calibri" w:eastAsia="Times New Roman" w:hAnsi="Calibri" w:cs="Calibri"/>
          <w:bCs/>
          <w:lang w:eastAsia="pl-PL"/>
        </w:rPr>
        <w:t>samodzielnie (bez udziału podwykonawców).*</w:t>
      </w:r>
    </w:p>
    <w:p w14:paraId="45B94BFA" w14:textId="77777777" w:rsidR="00065AA8" w:rsidRPr="0045063F" w:rsidRDefault="00065AA8" w:rsidP="00065AA8">
      <w:pPr>
        <w:numPr>
          <w:ilvl w:val="0"/>
          <w:numId w:val="20"/>
        </w:numPr>
        <w:spacing w:after="0" w:line="240" w:lineRule="auto"/>
        <w:contextualSpacing/>
        <w:rPr>
          <w:rFonts w:ascii="Calibri" w:eastAsia="Times New Roman" w:hAnsi="Calibri" w:cs="Calibri"/>
          <w:bCs/>
          <w:lang w:eastAsia="pl-PL"/>
        </w:rPr>
      </w:pPr>
      <w:r w:rsidRPr="0045063F">
        <w:rPr>
          <w:rFonts w:ascii="Calibri" w:eastAsia="Times New Roman" w:hAnsi="Calibri" w:cs="Calibri"/>
          <w:bCs/>
          <w:lang w:eastAsia="pl-PL"/>
        </w:rPr>
        <w:t>przy pomocy podwykonawcy/ów w zakresie …………………………. , zawierając z nimi stosowne umowy w</w:t>
      </w:r>
      <w:r>
        <w:rPr>
          <w:rFonts w:ascii="Calibri" w:eastAsia="Times New Roman" w:hAnsi="Calibri" w:cs="Calibri"/>
          <w:bCs/>
          <w:lang w:eastAsia="pl-PL"/>
        </w:rPr>
        <w:t> </w:t>
      </w:r>
      <w:r w:rsidRPr="0045063F">
        <w:rPr>
          <w:rFonts w:ascii="Calibri" w:eastAsia="Times New Roman" w:hAnsi="Calibri" w:cs="Calibri"/>
          <w:bCs/>
          <w:lang w:eastAsia="pl-PL"/>
        </w:rPr>
        <w:t>formie pisemnej pod rygorem nieważności.</w:t>
      </w:r>
    </w:p>
    <w:p w14:paraId="70A49D72" w14:textId="77777777" w:rsidR="00065AA8" w:rsidRPr="0045063F" w:rsidRDefault="00065AA8" w:rsidP="00065AA8">
      <w:pPr>
        <w:spacing w:after="0" w:line="240" w:lineRule="auto"/>
        <w:ind w:left="709"/>
        <w:rPr>
          <w:rFonts w:ascii="Calibri" w:eastAsia="Times New Roman" w:hAnsi="Calibri" w:cs="Calibri"/>
          <w:bCs/>
          <w:i/>
          <w:lang w:eastAsia="pl-PL"/>
        </w:rPr>
      </w:pPr>
      <w:r w:rsidRPr="0045063F">
        <w:rPr>
          <w:rFonts w:ascii="Calibri" w:eastAsia="Times New Roman" w:hAnsi="Calibri" w:cs="Calibri"/>
          <w:bCs/>
          <w:i/>
          <w:lang w:eastAsia="pl-PL"/>
        </w:rPr>
        <w:t>*Zgodnie z oświadczeniem złożonym w ofercie</w:t>
      </w:r>
    </w:p>
    <w:p w14:paraId="76390044" w14:textId="77777777" w:rsidR="00065AA8" w:rsidRPr="0045063F" w:rsidRDefault="00065AA8" w:rsidP="00065AA8">
      <w:pPr>
        <w:numPr>
          <w:ilvl w:val="0"/>
          <w:numId w:val="19"/>
        </w:numPr>
        <w:spacing w:after="0" w:line="240" w:lineRule="auto"/>
        <w:ind w:left="284"/>
        <w:contextualSpacing/>
        <w:rPr>
          <w:rFonts w:ascii="Calibri" w:eastAsia="Times New Roman" w:hAnsi="Calibri" w:cs="Calibri"/>
          <w:bCs/>
          <w:lang w:eastAsia="pl-PL"/>
        </w:rPr>
      </w:pPr>
      <w:r w:rsidRPr="0045063F">
        <w:rPr>
          <w:rFonts w:ascii="Calibri" w:eastAsia="Times New Roman" w:hAnsi="Calibri" w:cs="Calibri"/>
          <w:bCs/>
          <w:lang w:eastAsia="pl-PL"/>
        </w:rPr>
        <w:t>Strony zgodnie ustalają, iż w wypadku korzystania przy wykonywaniu przedmiotu umowy przez podwykonawców Wykonawca:</w:t>
      </w:r>
    </w:p>
    <w:p w14:paraId="03CC399A" w14:textId="77777777" w:rsidR="00065AA8" w:rsidRPr="0045063F" w:rsidRDefault="00065AA8" w:rsidP="00065AA8">
      <w:pPr>
        <w:numPr>
          <w:ilvl w:val="0"/>
          <w:numId w:val="21"/>
        </w:numPr>
        <w:spacing w:after="0" w:line="240" w:lineRule="auto"/>
        <w:contextualSpacing/>
        <w:rPr>
          <w:rFonts w:ascii="Calibri" w:eastAsia="Times New Roman" w:hAnsi="Calibri" w:cs="Calibri"/>
          <w:bCs/>
          <w:lang w:eastAsia="pl-PL"/>
        </w:rPr>
      </w:pPr>
      <w:r w:rsidRPr="0045063F">
        <w:rPr>
          <w:rFonts w:ascii="Calibri" w:eastAsia="Times New Roman" w:hAnsi="Calibri" w:cs="Calibri"/>
          <w:bCs/>
          <w:lang w:eastAsia="pl-PL"/>
        </w:rPr>
        <w:t>ponosi odpowiedzialność za działania i zaniechania Podwykonawcy,</w:t>
      </w:r>
    </w:p>
    <w:p w14:paraId="4CCA7707" w14:textId="77777777" w:rsidR="00065AA8" w:rsidRPr="0045063F" w:rsidRDefault="00065AA8" w:rsidP="00065AA8">
      <w:pPr>
        <w:numPr>
          <w:ilvl w:val="0"/>
          <w:numId w:val="21"/>
        </w:numPr>
        <w:spacing w:after="0" w:line="240" w:lineRule="auto"/>
        <w:contextualSpacing/>
        <w:rPr>
          <w:rFonts w:ascii="Calibri" w:eastAsia="Times New Roman" w:hAnsi="Calibri" w:cs="Calibri"/>
          <w:bCs/>
          <w:lang w:eastAsia="pl-PL"/>
        </w:rPr>
      </w:pPr>
      <w:r w:rsidRPr="0045063F">
        <w:rPr>
          <w:rFonts w:ascii="Calibri" w:eastAsia="Times New Roman" w:hAnsi="Calibri" w:cs="Calibri"/>
          <w:bCs/>
          <w:lang w:eastAsia="pl-PL"/>
        </w:rPr>
        <w:t>przedstawi wraz z przesłaną fakturą oświadczenie Podwykonawcy o dokonaniu zapłaty na jego rzecz za</w:t>
      </w:r>
      <w:r>
        <w:rPr>
          <w:rFonts w:ascii="Calibri" w:eastAsia="Times New Roman" w:hAnsi="Calibri" w:cs="Calibri"/>
          <w:bCs/>
          <w:lang w:eastAsia="pl-PL"/>
        </w:rPr>
        <w:t> </w:t>
      </w:r>
      <w:r w:rsidRPr="0045063F">
        <w:rPr>
          <w:rFonts w:ascii="Calibri" w:eastAsia="Times New Roman" w:hAnsi="Calibri" w:cs="Calibri"/>
          <w:bCs/>
          <w:lang w:eastAsia="pl-PL"/>
        </w:rPr>
        <w:t>wykonane prace.</w:t>
      </w:r>
    </w:p>
    <w:p w14:paraId="0E451639" w14:textId="77777777" w:rsidR="00065AA8" w:rsidRPr="0045063F" w:rsidRDefault="00065AA8" w:rsidP="00065AA8">
      <w:pPr>
        <w:numPr>
          <w:ilvl w:val="0"/>
          <w:numId w:val="21"/>
        </w:numPr>
        <w:spacing w:after="0" w:line="240" w:lineRule="auto"/>
        <w:contextualSpacing/>
        <w:rPr>
          <w:rFonts w:ascii="Calibri" w:eastAsia="Times New Roman" w:hAnsi="Calibri" w:cs="Calibri"/>
          <w:bCs/>
          <w:lang w:eastAsia="pl-PL"/>
        </w:rPr>
      </w:pPr>
      <w:r w:rsidRPr="0045063F">
        <w:rPr>
          <w:rFonts w:ascii="Calibri" w:eastAsia="Times New Roman" w:hAnsi="Calibri" w:cs="Calibri"/>
          <w:bCs/>
          <w:lang w:eastAsia="pl-PL"/>
        </w:rPr>
        <w:t>zapewni w formie pisemnej, iż Podwykonawca zostanie zobowiązany do spełniania warunków z tytułu gwarancji i rękojmi w sposób opisany w niniejszej umowie.</w:t>
      </w:r>
      <w:r w:rsidRPr="0045063F">
        <w:rPr>
          <w:rFonts w:ascii="Calibri" w:eastAsia="Times New Roman" w:hAnsi="Calibri" w:cs="Calibri"/>
          <w:bCs/>
          <w:lang w:eastAsia="pl-PL"/>
        </w:rPr>
        <w:tab/>
      </w:r>
    </w:p>
    <w:p w14:paraId="0B72318C" w14:textId="77777777" w:rsidR="00065AA8" w:rsidRPr="0045063F" w:rsidRDefault="00065AA8" w:rsidP="00065AA8">
      <w:pPr>
        <w:spacing w:after="0" w:line="240" w:lineRule="auto"/>
        <w:jc w:val="center"/>
        <w:rPr>
          <w:rFonts w:ascii="Calibri" w:eastAsia="Times New Roman" w:hAnsi="Calibri" w:cs="Calibri"/>
          <w:b/>
          <w:bCs/>
          <w:lang w:eastAsia="pl-PL"/>
        </w:rPr>
      </w:pPr>
      <w:r w:rsidRPr="0045063F">
        <w:rPr>
          <w:rFonts w:ascii="Calibri" w:eastAsia="Times New Roman" w:hAnsi="Calibri" w:cs="Calibri"/>
          <w:b/>
          <w:bCs/>
          <w:lang w:eastAsia="pl-PL"/>
        </w:rPr>
        <w:t>§ 1</w:t>
      </w:r>
      <w:r>
        <w:rPr>
          <w:rFonts w:ascii="Calibri" w:eastAsia="Times New Roman" w:hAnsi="Calibri" w:cs="Calibri"/>
          <w:b/>
          <w:bCs/>
          <w:lang w:eastAsia="pl-PL"/>
        </w:rPr>
        <w:t>0</w:t>
      </w:r>
    </w:p>
    <w:p w14:paraId="36E37B1C" w14:textId="77777777" w:rsidR="00065AA8" w:rsidRPr="0045063F" w:rsidRDefault="00065AA8" w:rsidP="00065AA8">
      <w:pPr>
        <w:shd w:val="clear" w:color="auto" w:fill="D9D9D9" w:themeFill="background1" w:themeFillShade="D9"/>
        <w:spacing w:after="0" w:line="240" w:lineRule="auto"/>
        <w:jc w:val="left"/>
        <w:rPr>
          <w:rFonts w:ascii="Calibri" w:eastAsia="Times New Roman" w:hAnsi="Calibri" w:cs="Calibri"/>
          <w:b/>
          <w:bCs/>
          <w:lang w:eastAsia="pl-PL"/>
        </w:rPr>
      </w:pPr>
      <w:r w:rsidRPr="0045063F">
        <w:rPr>
          <w:rFonts w:ascii="Calibri" w:eastAsia="Times New Roman" w:hAnsi="Calibri" w:cs="Calibri"/>
          <w:b/>
          <w:bCs/>
          <w:lang w:eastAsia="pl-PL"/>
        </w:rPr>
        <w:t>Zmiany umowy</w:t>
      </w:r>
    </w:p>
    <w:p w14:paraId="0CD1F768" w14:textId="7E412716" w:rsidR="006613D3" w:rsidRPr="006613D3" w:rsidRDefault="006613D3" w:rsidP="006613D3">
      <w:pPr>
        <w:pStyle w:val="Textbody"/>
        <w:numPr>
          <w:ilvl w:val="0"/>
          <w:numId w:val="33"/>
        </w:numPr>
        <w:tabs>
          <w:tab w:val="left" w:pos="284"/>
          <w:tab w:val="left" w:pos="426"/>
        </w:tabs>
        <w:spacing w:line="300" w:lineRule="exact"/>
        <w:ind w:left="284" w:hanging="284"/>
      </w:pPr>
      <w:r>
        <w:rPr>
          <w:rFonts w:ascii="Calibri" w:eastAsia="Arial" w:hAnsi="Calibri" w:cs="Calibri"/>
          <w:sz w:val="22"/>
          <w:szCs w:val="22"/>
        </w:rPr>
        <w:t xml:space="preserve">Wszelkie zmiany niniejszej umowy wymagają dla swej ważności formy pisemnej w postaci aneksu, z zachowaniem przepisów art. </w:t>
      </w:r>
      <w:r>
        <w:rPr>
          <w:rFonts w:ascii="Calibri" w:eastAsia="Arial" w:hAnsi="Calibri" w:cs="Calibri"/>
          <w:color w:val="000000"/>
          <w:sz w:val="22"/>
          <w:szCs w:val="22"/>
        </w:rPr>
        <w:t>455</w:t>
      </w:r>
      <w:r>
        <w:rPr>
          <w:rFonts w:ascii="Calibri" w:eastAsia="Arial" w:hAnsi="Calibri" w:cs="Calibri"/>
          <w:sz w:val="22"/>
          <w:szCs w:val="22"/>
        </w:rPr>
        <w:t xml:space="preserve"> ustawy z dnia 11 września 2019 r. Prawo zamówień publicznych.</w:t>
      </w:r>
    </w:p>
    <w:p w14:paraId="6E0D11F7" w14:textId="041DE6AC" w:rsidR="006613D3" w:rsidRDefault="006613D3" w:rsidP="006613D3">
      <w:pPr>
        <w:pStyle w:val="Textbody"/>
        <w:numPr>
          <w:ilvl w:val="0"/>
          <w:numId w:val="33"/>
        </w:numPr>
        <w:tabs>
          <w:tab w:val="left" w:pos="284"/>
          <w:tab w:val="left" w:pos="426"/>
        </w:tabs>
        <w:spacing w:line="300" w:lineRule="exact"/>
        <w:ind w:left="284" w:hanging="284"/>
        <w:rPr>
          <w:rFonts w:ascii="Calibri" w:hAnsi="Calibri" w:cs="Calibri"/>
          <w:sz w:val="22"/>
          <w:szCs w:val="22"/>
        </w:rPr>
      </w:pPr>
      <w:r>
        <w:rPr>
          <w:rFonts w:ascii="Calibri" w:eastAsia="Calibri" w:hAnsi="Calibri" w:cs="Calibri"/>
          <w:kern w:val="0"/>
          <w:sz w:val="22"/>
          <w:szCs w:val="22"/>
          <w:lang w:eastAsia="en-US"/>
        </w:rPr>
        <w:t>Zamawiający przewiduje możliwość zmian postanowień umowy w zakresie dotyczącym przedłużenia terminu wykonania przedmiotu umowy w przypadku działania siły wyższej uniemożliwiającej wykonanie umowy w</w:t>
      </w:r>
      <w:r w:rsidR="008E1773">
        <w:rPr>
          <w:rFonts w:ascii="Calibri" w:eastAsia="Calibri" w:hAnsi="Calibri" w:cs="Calibri"/>
          <w:kern w:val="0"/>
          <w:sz w:val="22"/>
          <w:szCs w:val="22"/>
          <w:lang w:eastAsia="en-US"/>
        </w:rPr>
        <w:t> </w:t>
      </w:r>
      <w:r>
        <w:rPr>
          <w:rFonts w:ascii="Calibri" w:eastAsia="Calibri" w:hAnsi="Calibri" w:cs="Calibri"/>
          <w:kern w:val="0"/>
          <w:sz w:val="22"/>
          <w:szCs w:val="22"/>
          <w:lang w:eastAsia="en-US"/>
        </w:rPr>
        <w:t>terminie</w:t>
      </w:r>
      <w:r>
        <w:rPr>
          <w:rFonts w:ascii="Calibri" w:eastAsia="Calibri" w:hAnsi="Calibri" w:cs="Calibri"/>
          <w:sz w:val="22"/>
          <w:szCs w:val="22"/>
        </w:rPr>
        <w:t xml:space="preserve">. </w:t>
      </w:r>
      <w:r>
        <w:rPr>
          <w:rFonts w:ascii="Calibri" w:hAnsi="Calibri" w:cs="Calibri"/>
          <w:sz w:val="22"/>
          <w:szCs w:val="22"/>
        </w:rPr>
        <w:t xml:space="preserve">Za siłę wyższą uważa się zdarzenie zewnętrzne, którego skutków nie da się przewidzieć ani im zapobiec. </w:t>
      </w:r>
    </w:p>
    <w:p w14:paraId="2E4635FB" w14:textId="77777777" w:rsidR="006613D3" w:rsidRDefault="006613D3" w:rsidP="00065AA8">
      <w:pPr>
        <w:spacing w:after="0" w:line="240" w:lineRule="auto"/>
        <w:jc w:val="center"/>
        <w:rPr>
          <w:rFonts w:ascii="Calibri" w:eastAsia="Times New Roman" w:hAnsi="Calibri" w:cs="Calibri"/>
          <w:b/>
          <w:bCs/>
          <w:lang w:eastAsia="pl-PL"/>
        </w:rPr>
      </w:pPr>
    </w:p>
    <w:p w14:paraId="48D5A3BA" w14:textId="248570D4" w:rsidR="00065AA8" w:rsidRPr="0045063F" w:rsidRDefault="00065AA8" w:rsidP="00065AA8">
      <w:pPr>
        <w:spacing w:after="0" w:line="240" w:lineRule="auto"/>
        <w:jc w:val="center"/>
        <w:rPr>
          <w:rFonts w:ascii="Calibri" w:eastAsia="Times New Roman" w:hAnsi="Calibri" w:cs="Calibri"/>
          <w:b/>
          <w:bCs/>
          <w:lang w:eastAsia="pl-PL"/>
        </w:rPr>
      </w:pPr>
      <w:r w:rsidRPr="0045063F">
        <w:rPr>
          <w:rFonts w:ascii="Calibri" w:eastAsia="Times New Roman" w:hAnsi="Calibri" w:cs="Calibri"/>
          <w:b/>
          <w:bCs/>
          <w:lang w:eastAsia="pl-PL"/>
        </w:rPr>
        <w:t>§ 1</w:t>
      </w:r>
      <w:r>
        <w:rPr>
          <w:rFonts w:ascii="Calibri" w:eastAsia="Times New Roman" w:hAnsi="Calibri" w:cs="Calibri"/>
          <w:b/>
          <w:bCs/>
          <w:lang w:eastAsia="pl-PL"/>
        </w:rPr>
        <w:t>1</w:t>
      </w:r>
    </w:p>
    <w:p w14:paraId="46F6E3AC" w14:textId="77777777" w:rsidR="00065AA8" w:rsidRPr="00653FD3" w:rsidRDefault="00065AA8" w:rsidP="00065AA8">
      <w:pPr>
        <w:shd w:val="clear" w:color="auto" w:fill="D9D9D9" w:themeFill="background1" w:themeFillShade="D9"/>
        <w:suppressAutoHyphens/>
        <w:spacing w:after="0" w:line="276" w:lineRule="auto"/>
        <w:rPr>
          <w:rFonts w:ascii="Calibri" w:eastAsia="Times New Roman" w:hAnsi="Calibri" w:cs="Times New Roman"/>
          <w:b/>
        </w:rPr>
      </w:pPr>
      <w:r>
        <w:rPr>
          <w:rFonts w:ascii="Calibri" w:eastAsia="Times New Roman" w:hAnsi="Calibri" w:cs="Times New Roman"/>
          <w:b/>
        </w:rPr>
        <w:t>Odstąpienie i rozwiązanie umowy</w:t>
      </w:r>
    </w:p>
    <w:p w14:paraId="088913CE" w14:textId="77777777" w:rsidR="00065AA8" w:rsidRPr="00653FD3" w:rsidRDefault="00065AA8" w:rsidP="00065AA8">
      <w:pPr>
        <w:numPr>
          <w:ilvl w:val="0"/>
          <w:numId w:val="8"/>
        </w:numPr>
        <w:tabs>
          <w:tab w:val="clear" w:pos="720"/>
          <w:tab w:val="num" w:pos="360"/>
          <w:tab w:val="num" w:pos="7590"/>
        </w:tabs>
        <w:autoSpaceDN w:val="0"/>
        <w:spacing w:after="0" w:line="240" w:lineRule="auto"/>
        <w:ind w:left="360"/>
        <w:rPr>
          <w:rFonts w:cs="Tahoma"/>
          <w:bCs/>
        </w:rPr>
      </w:pPr>
      <w:r w:rsidRPr="00653FD3">
        <w:rPr>
          <w:rFonts w:eastAsia="Times New Roman" w:cs="Calibri"/>
          <w:color w:val="000000"/>
          <w:lang w:eastAsia="pl-PL"/>
        </w:rPr>
        <w:t xml:space="preserve">Zamawiający może odstąpić od umowy lub jej części, z przyczyn leżących po stronie Wykonawcy </w:t>
      </w:r>
      <w:r w:rsidRPr="00653FD3">
        <w:rPr>
          <w:rFonts w:cs="Tahoma"/>
        </w:rPr>
        <w:t xml:space="preserve">z prawem Zamawiającego do naliczenia kary umownej </w:t>
      </w:r>
      <w:r w:rsidRPr="00653FD3">
        <w:rPr>
          <w:rFonts w:eastAsia="Times New Roman" w:cs="Calibri"/>
          <w:color w:val="000000"/>
          <w:lang w:eastAsia="pl-PL"/>
        </w:rPr>
        <w:t>w szczególności w przypadkach:</w:t>
      </w:r>
    </w:p>
    <w:p w14:paraId="0DC982E8" w14:textId="3296BEA5" w:rsidR="00065AA8" w:rsidRPr="00653FD3" w:rsidRDefault="00065AA8" w:rsidP="00065AA8">
      <w:pPr>
        <w:numPr>
          <w:ilvl w:val="0"/>
          <w:numId w:val="9"/>
        </w:numPr>
        <w:tabs>
          <w:tab w:val="num" w:pos="360"/>
          <w:tab w:val="num" w:pos="644"/>
        </w:tabs>
        <w:autoSpaceDN w:val="0"/>
        <w:spacing w:after="0" w:line="240" w:lineRule="auto"/>
        <w:rPr>
          <w:rFonts w:cs="Tahoma"/>
          <w:bCs/>
        </w:rPr>
      </w:pPr>
      <w:r w:rsidRPr="00653FD3">
        <w:rPr>
          <w:rFonts w:cs="Tahoma"/>
        </w:rPr>
        <w:t xml:space="preserve">gdy zwłoka w terminie dostawy przekracza </w:t>
      </w:r>
      <w:r w:rsidR="00AB5F6C">
        <w:rPr>
          <w:rFonts w:cs="Tahoma"/>
        </w:rPr>
        <w:t>30</w:t>
      </w:r>
      <w:r w:rsidRPr="00653FD3">
        <w:rPr>
          <w:rFonts w:cs="Tahoma"/>
        </w:rPr>
        <w:t xml:space="preserve"> dni kalendarzowych, w  stosunku do terminu umownego,</w:t>
      </w:r>
    </w:p>
    <w:p w14:paraId="06AFB32F" w14:textId="77777777" w:rsidR="00065AA8" w:rsidRPr="00653FD3" w:rsidRDefault="00065AA8" w:rsidP="00065AA8">
      <w:pPr>
        <w:numPr>
          <w:ilvl w:val="0"/>
          <w:numId w:val="9"/>
        </w:numPr>
        <w:tabs>
          <w:tab w:val="num" w:pos="644"/>
        </w:tabs>
        <w:autoSpaceDN w:val="0"/>
        <w:spacing w:after="0" w:line="240" w:lineRule="auto"/>
        <w:rPr>
          <w:rFonts w:cs="Tahoma"/>
        </w:rPr>
      </w:pPr>
      <w:r w:rsidRPr="00653FD3">
        <w:rPr>
          <w:rFonts w:cs="Tahoma"/>
          <w:bCs/>
        </w:rPr>
        <w:t>Wykonawca wyrządził Zamawiającemu szkodę</w:t>
      </w:r>
    </w:p>
    <w:p w14:paraId="1D79CEB2" w14:textId="77777777" w:rsidR="00065AA8" w:rsidRPr="00653FD3" w:rsidRDefault="00065AA8" w:rsidP="00065AA8">
      <w:pPr>
        <w:numPr>
          <w:ilvl w:val="0"/>
          <w:numId w:val="9"/>
        </w:numPr>
        <w:tabs>
          <w:tab w:val="num" w:pos="644"/>
        </w:tabs>
        <w:autoSpaceDN w:val="0"/>
        <w:spacing w:after="0" w:line="240" w:lineRule="auto"/>
        <w:rPr>
          <w:rFonts w:cs="Tahoma"/>
        </w:rPr>
      </w:pPr>
      <w:r w:rsidRPr="00653FD3">
        <w:rPr>
          <w:rFonts w:cs="Tahoma"/>
        </w:rPr>
        <w:t>g</w:t>
      </w:r>
      <w:r w:rsidRPr="00653FD3">
        <w:rPr>
          <w:rFonts w:cs="Tahoma"/>
          <w:bCs/>
        </w:rPr>
        <w:t>dy Wykonawca narusza postanowienia umowy lub wykonuje ją nienależycie i pomimo wezwania nie przystępuje do należytego wykonania umowy</w:t>
      </w:r>
    </w:p>
    <w:p w14:paraId="64FB341D" w14:textId="77777777" w:rsidR="00065AA8" w:rsidRPr="00653FD3" w:rsidRDefault="00065AA8" w:rsidP="00065AA8">
      <w:pPr>
        <w:numPr>
          <w:ilvl w:val="0"/>
          <w:numId w:val="9"/>
        </w:numPr>
        <w:tabs>
          <w:tab w:val="num" w:pos="644"/>
        </w:tabs>
        <w:autoSpaceDN w:val="0"/>
        <w:spacing w:after="0" w:line="240" w:lineRule="auto"/>
        <w:rPr>
          <w:rFonts w:cs="Tahoma"/>
        </w:rPr>
      </w:pPr>
      <w:r w:rsidRPr="00653FD3">
        <w:rPr>
          <w:rFonts w:cs="Tahoma"/>
          <w:bCs/>
        </w:rPr>
        <w:t>jeśli Wykonawca nie jest w stanie usunąć lub nie zdoła usunąć wad przedstawionego do odbioru przedmiotu umowy w terminie wyznaczonym przez Zamawiającego,</w:t>
      </w:r>
    </w:p>
    <w:p w14:paraId="0D797818" w14:textId="77777777" w:rsidR="00065AA8" w:rsidRPr="00653FD3" w:rsidRDefault="00065AA8" w:rsidP="00065AA8">
      <w:pPr>
        <w:numPr>
          <w:ilvl w:val="0"/>
          <w:numId w:val="9"/>
        </w:numPr>
        <w:autoSpaceDN w:val="0"/>
        <w:spacing w:after="0" w:line="240" w:lineRule="auto"/>
        <w:rPr>
          <w:rFonts w:eastAsia="Times New Roman" w:cs="Calibri"/>
          <w:color w:val="000000"/>
          <w:lang w:eastAsia="pl-PL"/>
        </w:rPr>
      </w:pPr>
      <w:r w:rsidRPr="00653FD3">
        <w:rPr>
          <w:rFonts w:eastAsia="Times New Roman" w:cs="Calibri"/>
          <w:color w:val="000000"/>
          <w:lang w:eastAsia="pl-PL"/>
        </w:rPr>
        <w:lastRenderedPageBreak/>
        <w:t>stwierdzenie przez Zamawiającego wady fizycznej lub prawnej przedmiotu umowy,</w:t>
      </w:r>
    </w:p>
    <w:p w14:paraId="0800F4D5" w14:textId="02665935" w:rsidR="00065AA8" w:rsidRDefault="00065AA8" w:rsidP="00065AA8">
      <w:pPr>
        <w:numPr>
          <w:ilvl w:val="0"/>
          <w:numId w:val="9"/>
        </w:numPr>
        <w:autoSpaceDN w:val="0"/>
        <w:spacing w:after="0" w:line="240" w:lineRule="auto"/>
        <w:rPr>
          <w:rFonts w:eastAsia="Times New Roman" w:cs="Calibri"/>
          <w:color w:val="000000"/>
          <w:lang w:eastAsia="pl-PL"/>
        </w:rPr>
      </w:pPr>
      <w:r w:rsidRPr="00653FD3">
        <w:rPr>
          <w:rFonts w:eastAsia="Times New Roman" w:cs="Calibri"/>
          <w:color w:val="000000"/>
          <w:lang w:eastAsia="pl-PL"/>
        </w:rPr>
        <w:t>dostarczania przez Wykonawcę przedmiotu innego niż wskazany w ofercie,</w:t>
      </w:r>
    </w:p>
    <w:p w14:paraId="2B78EB32" w14:textId="7CD465E3" w:rsidR="00AB5F6C" w:rsidRPr="00653FD3" w:rsidRDefault="00AB5F6C" w:rsidP="00065AA8">
      <w:pPr>
        <w:numPr>
          <w:ilvl w:val="0"/>
          <w:numId w:val="9"/>
        </w:numPr>
        <w:autoSpaceDN w:val="0"/>
        <w:spacing w:after="0" w:line="240" w:lineRule="auto"/>
        <w:rPr>
          <w:rFonts w:eastAsia="Times New Roman" w:cs="Calibri"/>
          <w:color w:val="000000"/>
          <w:lang w:eastAsia="pl-PL"/>
        </w:rPr>
      </w:pPr>
      <w:r w:rsidRPr="00AB5F6C">
        <w:rPr>
          <w:rFonts w:eastAsia="Times New Roman" w:cs="Calibri"/>
          <w:color w:val="000000"/>
          <w:lang w:eastAsia="pl-PL"/>
        </w:rPr>
        <w:t>dostarczony przez Wykonawcę sprzęt nie posiada wszelkich niezbędnych zezwoleń i zgód właściwych organów, co powoduje, że nie może być używany.</w:t>
      </w:r>
    </w:p>
    <w:p w14:paraId="27BD4721" w14:textId="166A2DA9" w:rsidR="00065AA8" w:rsidRDefault="00065AA8" w:rsidP="00065AA8">
      <w:pPr>
        <w:numPr>
          <w:ilvl w:val="0"/>
          <w:numId w:val="8"/>
        </w:numPr>
        <w:tabs>
          <w:tab w:val="clear" w:pos="720"/>
          <w:tab w:val="num" w:pos="360"/>
          <w:tab w:val="num" w:pos="7590"/>
        </w:tabs>
        <w:autoSpaceDN w:val="0"/>
        <w:spacing w:after="0" w:line="240" w:lineRule="auto"/>
        <w:ind w:left="360"/>
        <w:rPr>
          <w:rFonts w:eastAsia="Times New Roman" w:cs="Calibri"/>
          <w:color w:val="000000"/>
          <w:lang w:eastAsia="pl-PL"/>
        </w:rPr>
      </w:pPr>
      <w:r>
        <w:rPr>
          <w:rFonts w:eastAsia="Times New Roman" w:cs="Calibri"/>
          <w:color w:val="000000"/>
          <w:lang w:eastAsia="pl-PL"/>
        </w:rPr>
        <w:t xml:space="preserve">Prawo do odstąpienia od umowy przysługuje w terminie </w:t>
      </w:r>
      <w:r w:rsidR="00AB5F6C">
        <w:rPr>
          <w:rFonts w:eastAsia="Times New Roman" w:cs="Calibri"/>
          <w:color w:val="000000"/>
          <w:lang w:eastAsia="pl-PL"/>
        </w:rPr>
        <w:t>30</w:t>
      </w:r>
      <w:r>
        <w:rPr>
          <w:rFonts w:eastAsia="Times New Roman" w:cs="Calibri"/>
          <w:color w:val="000000"/>
          <w:lang w:eastAsia="pl-PL"/>
        </w:rPr>
        <w:t xml:space="preserve"> dni od zaistnienia okoliczności wskazanych w ust. 1 </w:t>
      </w:r>
    </w:p>
    <w:p w14:paraId="235E75DC" w14:textId="77777777" w:rsidR="00065AA8" w:rsidRPr="00653FD3" w:rsidRDefault="00065AA8" w:rsidP="00065AA8">
      <w:pPr>
        <w:numPr>
          <w:ilvl w:val="0"/>
          <w:numId w:val="8"/>
        </w:numPr>
        <w:tabs>
          <w:tab w:val="clear" w:pos="720"/>
          <w:tab w:val="num" w:pos="360"/>
          <w:tab w:val="num" w:pos="7590"/>
        </w:tabs>
        <w:autoSpaceDN w:val="0"/>
        <w:spacing w:after="0" w:line="240" w:lineRule="auto"/>
        <w:ind w:left="360"/>
        <w:rPr>
          <w:rFonts w:eastAsia="Times New Roman" w:cs="Calibri"/>
          <w:color w:val="000000"/>
          <w:lang w:eastAsia="pl-PL"/>
        </w:rPr>
      </w:pPr>
      <w:r w:rsidRPr="00653FD3">
        <w:rPr>
          <w:rFonts w:eastAsia="Times New Roman" w:cs="Calibri"/>
          <w:color w:val="000000"/>
          <w:lang w:eastAsia="pl-PL"/>
        </w:rPr>
        <w:t xml:space="preserve">Zamawiający może również odstąpić od umowy </w:t>
      </w:r>
      <w:r w:rsidRPr="00653FD3">
        <w:t>w całości lub w jej części:</w:t>
      </w:r>
    </w:p>
    <w:p w14:paraId="79DC4D96" w14:textId="2F47A17E" w:rsidR="00065AA8" w:rsidRPr="00653FD3" w:rsidRDefault="00065AA8" w:rsidP="00065AA8">
      <w:pPr>
        <w:numPr>
          <w:ilvl w:val="0"/>
          <w:numId w:val="23"/>
        </w:numPr>
        <w:autoSpaceDN w:val="0"/>
        <w:spacing w:after="0" w:line="240" w:lineRule="auto"/>
        <w:contextualSpacing/>
        <w:rPr>
          <w:rFonts w:eastAsia="Times New Roman" w:cs="Calibri"/>
          <w:color w:val="000000"/>
          <w:lang w:eastAsia="pl-PL"/>
        </w:rPr>
      </w:pPr>
      <w:r w:rsidRPr="00653FD3">
        <w:rPr>
          <w:rFonts w:eastAsia="Times New Roman" w:cs="Calibri"/>
          <w:color w:val="000000"/>
          <w:lang w:eastAsia="pl-PL"/>
        </w:rPr>
        <w:t xml:space="preserve">w terminie </w:t>
      </w:r>
      <w:r w:rsidR="00AB5F6C">
        <w:rPr>
          <w:rFonts w:eastAsia="Times New Roman" w:cs="Calibri"/>
          <w:color w:val="000000"/>
          <w:lang w:eastAsia="pl-PL"/>
        </w:rPr>
        <w:t>30</w:t>
      </w:r>
      <w:r w:rsidR="008029E3">
        <w:rPr>
          <w:rFonts w:eastAsia="Times New Roman" w:cs="Calibri"/>
          <w:color w:val="000000"/>
          <w:lang w:eastAsia="pl-PL"/>
        </w:rPr>
        <w:t xml:space="preserve"> </w:t>
      </w:r>
      <w:r w:rsidRPr="00653FD3">
        <w:rPr>
          <w:rFonts w:eastAsia="Times New Roman" w:cs="Calibri"/>
          <w:color w:val="000000"/>
          <w:lang w:eastAsia="pl-PL"/>
        </w:rPr>
        <w:t>dni od dnia powzięcia wiadomości o zaistnieniu istotnej zmiany okoliczności powodującej, że</w:t>
      </w:r>
      <w:r>
        <w:rPr>
          <w:rFonts w:eastAsia="Times New Roman" w:cs="Calibri"/>
          <w:color w:val="000000"/>
          <w:lang w:eastAsia="pl-PL"/>
        </w:rPr>
        <w:t> </w:t>
      </w:r>
      <w:r w:rsidRPr="00653FD3">
        <w:rPr>
          <w:rFonts w:eastAsia="Times New Roman" w:cs="Calibri"/>
          <w:color w:val="000000"/>
          <w:lang w:eastAsia="pl-PL"/>
        </w:rPr>
        <w:t>wykonanie umowy nie leży w interesie publicznym, czego nie można było przewidzieć w chwili zawarcia umowy, lub dalsze wykonywanie umowy może zagrozić podstawowemu interesowi bezpieczeństwa państwa lub bezpieczeństwu publicznemu;</w:t>
      </w:r>
    </w:p>
    <w:p w14:paraId="026DF49A" w14:textId="4D0C2241" w:rsidR="00065AA8" w:rsidRPr="00653FD3" w:rsidRDefault="00065AA8" w:rsidP="00AB5F6C">
      <w:pPr>
        <w:numPr>
          <w:ilvl w:val="0"/>
          <w:numId w:val="22"/>
        </w:numPr>
        <w:spacing w:after="0" w:line="240" w:lineRule="auto"/>
      </w:pPr>
      <w:r>
        <w:t xml:space="preserve">w </w:t>
      </w:r>
      <w:r w:rsidRPr="00653FD3">
        <w:t>razie wystąpienia okoliczności przewidzianych w art. 456 ustawy – Prawo zamówień publicznych;</w:t>
      </w:r>
    </w:p>
    <w:p w14:paraId="4F4D734A" w14:textId="1DF64578" w:rsidR="00065AA8" w:rsidRPr="00653FD3" w:rsidRDefault="00065AA8" w:rsidP="00065AA8">
      <w:pPr>
        <w:numPr>
          <w:ilvl w:val="0"/>
          <w:numId w:val="8"/>
        </w:numPr>
        <w:tabs>
          <w:tab w:val="clear" w:pos="720"/>
          <w:tab w:val="num" w:pos="360"/>
          <w:tab w:val="num" w:pos="7590"/>
        </w:tabs>
        <w:autoSpaceDN w:val="0"/>
        <w:spacing w:after="0" w:line="240" w:lineRule="auto"/>
        <w:ind w:left="360"/>
        <w:rPr>
          <w:rFonts w:eastAsia="Times New Roman" w:cs="Calibri"/>
          <w:color w:val="000000"/>
          <w:lang w:eastAsia="pl-PL"/>
        </w:rPr>
      </w:pPr>
      <w:r w:rsidRPr="00653FD3">
        <w:t>Wykonawcy przysługuje prawo odstąpienia od umowy w przypadku, gdy Zamawiający zawiadomi go, iż wobec zaistnienia nieprzewidzianych okoliczności nie będzie mógł spełnić swoich zobowiązań umownych wobec Wykonawcy. Odstąpienie Wykonawcy winno zostać dokonane w formie pisemnej pod rygorem nieważności takiego oświadczenia oraz winno zawierać wskazanie uzasadnienia.</w:t>
      </w:r>
    </w:p>
    <w:p w14:paraId="694CB254" w14:textId="77777777" w:rsidR="00065AA8" w:rsidRPr="00653FD3" w:rsidRDefault="00065AA8" w:rsidP="00065AA8">
      <w:pPr>
        <w:numPr>
          <w:ilvl w:val="0"/>
          <w:numId w:val="8"/>
        </w:numPr>
        <w:tabs>
          <w:tab w:val="clear" w:pos="720"/>
          <w:tab w:val="num" w:pos="360"/>
          <w:tab w:val="num" w:pos="7590"/>
        </w:tabs>
        <w:autoSpaceDN w:val="0"/>
        <w:spacing w:after="0" w:line="240" w:lineRule="auto"/>
        <w:ind w:left="360"/>
        <w:rPr>
          <w:rFonts w:eastAsia="Times New Roman" w:cs="Calibri"/>
          <w:color w:val="000000"/>
          <w:lang w:eastAsia="pl-PL"/>
        </w:rPr>
      </w:pPr>
      <w:r w:rsidRPr="00653FD3">
        <w:t>Wykonawca może odstąpić od umowy, gdy Zamawiający, mimo uprzedniego pisemnego wezwania i</w:t>
      </w:r>
      <w:r>
        <w:t> </w:t>
      </w:r>
      <w:r w:rsidRPr="00653FD3">
        <w:t>wyznaczenia dodatkowego terminu nie przystąpi do odbioru lub odmawia odbioru przedmiotu umowy, bez uzasadnionych przyczyn.</w:t>
      </w:r>
    </w:p>
    <w:p w14:paraId="3E622632" w14:textId="47CAD11E" w:rsidR="00065AA8" w:rsidRPr="00653FD3" w:rsidRDefault="00065AA8" w:rsidP="00065AA8">
      <w:pPr>
        <w:numPr>
          <w:ilvl w:val="0"/>
          <w:numId w:val="8"/>
        </w:numPr>
        <w:tabs>
          <w:tab w:val="clear" w:pos="720"/>
          <w:tab w:val="num" w:pos="360"/>
          <w:tab w:val="num" w:pos="7590"/>
        </w:tabs>
        <w:autoSpaceDN w:val="0"/>
        <w:spacing w:after="0" w:line="240" w:lineRule="auto"/>
        <w:ind w:left="360"/>
      </w:pPr>
      <w:r w:rsidRPr="00653FD3">
        <w:rPr>
          <w:rFonts w:cs="Tahoma"/>
        </w:rPr>
        <w:t xml:space="preserve">Stronom umowy przysługuje prawo do odstąpienia od umowy w terminie </w:t>
      </w:r>
      <w:r w:rsidR="00AB5F6C">
        <w:rPr>
          <w:rFonts w:cs="Tahoma"/>
        </w:rPr>
        <w:t>30</w:t>
      </w:r>
      <w:r w:rsidRPr="00653FD3">
        <w:rPr>
          <w:rFonts w:cs="Tahoma"/>
        </w:rPr>
        <w:t xml:space="preserve"> dni od dowiedzenia się o wystąpieniu podstaw do odstąpienia od umowy. </w:t>
      </w:r>
    </w:p>
    <w:p w14:paraId="5660124C" w14:textId="77777777" w:rsidR="00065AA8" w:rsidRPr="00EB6613" w:rsidRDefault="00065AA8" w:rsidP="00065AA8">
      <w:pPr>
        <w:numPr>
          <w:ilvl w:val="0"/>
          <w:numId w:val="8"/>
        </w:numPr>
        <w:tabs>
          <w:tab w:val="clear" w:pos="720"/>
          <w:tab w:val="num" w:pos="360"/>
          <w:tab w:val="num" w:pos="426"/>
          <w:tab w:val="num" w:pos="7590"/>
        </w:tabs>
        <w:autoSpaceDN w:val="0"/>
        <w:spacing w:after="0" w:line="240" w:lineRule="auto"/>
        <w:ind w:left="360"/>
      </w:pPr>
      <w:r w:rsidRPr="00653FD3">
        <w:t>Przed zastosowaniem powyższego środka, Zamawiający wezwie Wykonawcę do spełnienia świadczenia, wyznaczając mu odpowiedni termin do wykonania obowiązku umownego.</w:t>
      </w:r>
    </w:p>
    <w:p w14:paraId="3EAAC80C" w14:textId="77777777" w:rsidR="00065AA8" w:rsidRDefault="00065AA8" w:rsidP="00065AA8">
      <w:pPr>
        <w:spacing w:after="0" w:line="240" w:lineRule="auto"/>
        <w:jc w:val="center"/>
        <w:rPr>
          <w:rFonts w:ascii="Calibri" w:eastAsia="Times New Roman" w:hAnsi="Calibri" w:cs="Calibri"/>
          <w:b/>
          <w:bCs/>
          <w:lang w:eastAsia="pl-PL"/>
        </w:rPr>
      </w:pPr>
      <w:r>
        <w:rPr>
          <w:rFonts w:ascii="Calibri" w:eastAsia="Times New Roman" w:hAnsi="Calibri" w:cs="Calibri"/>
          <w:b/>
          <w:bCs/>
          <w:lang w:eastAsia="pl-PL"/>
        </w:rPr>
        <w:t>§ 12</w:t>
      </w:r>
    </w:p>
    <w:p w14:paraId="38C9576A" w14:textId="77777777" w:rsidR="00065AA8" w:rsidRPr="0045063F" w:rsidRDefault="00065AA8" w:rsidP="00065AA8">
      <w:pPr>
        <w:shd w:val="clear" w:color="auto" w:fill="D9D9D9" w:themeFill="background1" w:themeFillShade="D9"/>
        <w:spacing w:after="0" w:line="240" w:lineRule="auto"/>
        <w:jc w:val="left"/>
        <w:rPr>
          <w:rFonts w:ascii="Calibri" w:eastAsia="Times New Roman" w:hAnsi="Calibri" w:cs="Calibri"/>
          <w:b/>
          <w:bCs/>
          <w:lang w:eastAsia="pl-PL"/>
        </w:rPr>
      </w:pPr>
      <w:r w:rsidRPr="0045063F">
        <w:rPr>
          <w:rFonts w:ascii="Calibri" w:eastAsia="Times New Roman" w:hAnsi="Calibri" w:cs="Calibri"/>
          <w:b/>
          <w:bCs/>
          <w:lang w:eastAsia="pl-PL"/>
        </w:rPr>
        <w:t>Postanowienia końcowe</w:t>
      </w:r>
    </w:p>
    <w:p w14:paraId="1F2B5C4B" w14:textId="77777777" w:rsidR="00065AA8" w:rsidRPr="0045063F" w:rsidRDefault="00065AA8" w:rsidP="00065AA8">
      <w:pPr>
        <w:numPr>
          <w:ilvl w:val="0"/>
          <w:numId w:val="13"/>
        </w:numPr>
        <w:spacing w:after="0" w:line="240" w:lineRule="auto"/>
        <w:ind w:left="360"/>
        <w:rPr>
          <w:rFonts w:ascii="Calibri" w:eastAsia="Times New Roman" w:hAnsi="Calibri" w:cs="Calibri"/>
          <w:lang w:eastAsia="pl-PL"/>
        </w:rPr>
      </w:pPr>
      <w:r w:rsidRPr="0045063F">
        <w:rPr>
          <w:rFonts w:ascii="Calibri" w:eastAsia="Times New Roman" w:hAnsi="Calibri" w:cs="Calibri"/>
          <w:lang w:eastAsia="pl-PL"/>
        </w:rPr>
        <w:t>Ewentualne spory wynikłe na tle realizacji niniejszej umowy rozstrzygać będzie Sąd właściwy miejscowo dla siedziby Zamawiającego, po uprzedniej próbie przeprowadzenia przez Strony postępowania mediacyjnego.</w:t>
      </w:r>
    </w:p>
    <w:p w14:paraId="5D807A78" w14:textId="77777777" w:rsidR="00065AA8" w:rsidRPr="0045063F" w:rsidRDefault="00065AA8" w:rsidP="00065AA8">
      <w:pPr>
        <w:numPr>
          <w:ilvl w:val="0"/>
          <w:numId w:val="13"/>
        </w:numPr>
        <w:spacing w:after="0" w:line="240" w:lineRule="auto"/>
        <w:ind w:left="360"/>
        <w:rPr>
          <w:rFonts w:ascii="Calibri" w:eastAsia="Times New Roman" w:hAnsi="Calibri" w:cs="Calibri"/>
          <w:lang w:eastAsia="pl-PL"/>
        </w:rPr>
      </w:pPr>
      <w:r w:rsidRPr="0045063F">
        <w:rPr>
          <w:rFonts w:ascii="Calibri" w:eastAsia="Times New Roman" w:hAnsi="Calibri" w:cs="Calibri"/>
          <w:lang w:eastAsia="pl-PL"/>
        </w:rPr>
        <w:t>W sprawach nieuregulowanych niniejszą umową mają zastosowanie przepisy kodeksu cywilnego, ustawy Prawo zamówień publicznych oraz inne obowiązujące przepisy prawne.</w:t>
      </w:r>
    </w:p>
    <w:p w14:paraId="24E7238A" w14:textId="77777777" w:rsidR="00065AA8" w:rsidRDefault="00065AA8" w:rsidP="00065AA8">
      <w:pPr>
        <w:numPr>
          <w:ilvl w:val="0"/>
          <w:numId w:val="13"/>
        </w:numPr>
        <w:spacing w:after="0" w:line="240" w:lineRule="auto"/>
        <w:ind w:left="360"/>
        <w:rPr>
          <w:rFonts w:ascii="Calibri" w:eastAsia="Times New Roman" w:hAnsi="Calibri" w:cs="Calibri"/>
          <w:lang w:eastAsia="pl-PL"/>
        </w:rPr>
      </w:pPr>
      <w:r w:rsidRPr="0045063F">
        <w:rPr>
          <w:rFonts w:ascii="Calibri" w:eastAsia="Times New Roman" w:hAnsi="Calibri" w:cs="Calibri"/>
          <w:lang w:eastAsia="pl-PL"/>
        </w:rPr>
        <w:t>Umowę sporządzono w dwóch jednobrzmiących egzemplarzach, po jednym dla każdej ze stron.</w:t>
      </w:r>
    </w:p>
    <w:p w14:paraId="524B25B8" w14:textId="77777777" w:rsidR="00065AA8" w:rsidRDefault="00065AA8" w:rsidP="00065AA8">
      <w:pPr>
        <w:spacing w:after="0" w:line="240" w:lineRule="auto"/>
        <w:ind w:left="360"/>
        <w:rPr>
          <w:rFonts w:ascii="Calibri" w:eastAsia="Times New Roman" w:hAnsi="Calibri" w:cs="Calibri"/>
          <w:lang w:eastAsia="pl-PL"/>
        </w:rPr>
      </w:pPr>
    </w:p>
    <w:p w14:paraId="27F2F3B7" w14:textId="77777777" w:rsidR="00065AA8" w:rsidRPr="0045063F" w:rsidRDefault="00065AA8" w:rsidP="00065AA8">
      <w:pPr>
        <w:overflowPunct w:val="0"/>
        <w:autoSpaceDE w:val="0"/>
        <w:autoSpaceDN w:val="0"/>
        <w:adjustRightInd w:val="0"/>
        <w:spacing w:after="0" w:line="240" w:lineRule="auto"/>
        <w:textAlignment w:val="baseline"/>
        <w:rPr>
          <w:rFonts w:ascii="Calibri" w:eastAsia="Times New Roman" w:hAnsi="Calibri" w:cs="Times New Roman"/>
          <w:lang w:eastAsia="pl-PL"/>
        </w:rPr>
      </w:pPr>
    </w:p>
    <w:p w14:paraId="2E7C6E3A" w14:textId="77777777" w:rsidR="00EA7026" w:rsidRPr="00EA7026" w:rsidRDefault="00065AA8" w:rsidP="00065AA8">
      <w:pPr>
        <w:rPr>
          <w:rFonts w:eastAsia="Times New Roman" w:cs="Calibri"/>
          <w:b/>
          <w:sz w:val="24"/>
          <w:szCs w:val="24"/>
        </w:rPr>
        <w:sectPr w:rsidR="00EA7026" w:rsidRPr="00EA7026" w:rsidSect="00D27A32">
          <w:headerReference w:type="default" r:id="rId8"/>
          <w:footerReference w:type="default" r:id="rId9"/>
          <w:pgSz w:w="11906" w:h="16838"/>
          <w:pgMar w:top="1135" w:right="849" w:bottom="426" w:left="709" w:header="426" w:footer="12" w:gutter="0"/>
          <w:cols w:space="708"/>
          <w:docGrid w:linePitch="360"/>
        </w:sectPr>
      </w:pPr>
      <w:r w:rsidRPr="0045063F">
        <w:rPr>
          <w:rFonts w:ascii="Calibri" w:eastAsia="Times New Roman" w:hAnsi="Calibri" w:cs="Times New Roman"/>
          <w:lang w:eastAsia="pl-PL"/>
        </w:rPr>
        <w:tab/>
      </w:r>
      <w:r w:rsidRPr="0045063F">
        <w:rPr>
          <w:rFonts w:ascii="Calibri" w:eastAsia="Times New Roman" w:hAnsi="Calibri" w:cs="Times New Roman"/>
          <w:lang w:eastAsia="pl-PL"/>
        </w:rPr>
        <w:tab/>
      </w:r>
      <w:r w:rsidRPr="0045063F">
        <w:rPr>
          <w:rFonts w:ascii="Calibri" w:eastAsia="Times New Roman" w:hAnsi="Calibri" w:cs="Times New Roman"/>
          <w:b/>
          <w:lang w:eastAsia="pl-PL"/>
        </w:rPr>
        <w:t xml:space="preserve">ZAMAWIAJĄCY </w:t>
      </w:r>
      <w:r w:rsidRPr="0045063F">
        <w:rPr>
          <w:rFonts w:ascii="Calibri" w:eastAsia="Times New Roman" w:hAnsi="Calibri" w:cs="Times New Roman"/>
          <w:b/>
          <w:lang w:eastAsia="pl-PL"/>
        </w:rPr>
        <w:tab/>
      </w:r>
      <w:r w:rsidRPr="0045063F">
        <w:rPr>
          <w:rFonts w:ascii="Calibri" w:eastAsia="Times New Roman" w:hAnsi="Calibri" w:cs="Times New Roman"/>
          <w:b/>
          <w:lang w:eastAsia="pl-PL"/>
        </w:rPr>
        <w:tab/>
      </w:r>
      <w:r w:rsidRPr="0045063F">
        <w:rPr>
          <w:rFonts w:ascii="Calibri" w:eastAsia="Times New Roman" w:hAnsi="Calibri" w:cs="Times New Roman"/>
          <w:b/>
          <w:lang w:eastAsia="pl-PL"/>
        </w:rPr>
        <w:tab/>
      </w:r>
      <w:r w:rsidRPr="0045063F">
        <w:rPr>
          <w:rFonts w:ascii="Calibri" w:eastAsia="Times New Roman" w:hAnsi="Calibri" w:cs="Times New Roman"/>
          <w:b/>
          <w:lang w:eastAsia="pl-PL"/>
        </w:rPr>
        <w:tab/>
      </w:r>
      <w:r w:rsidRPr="0045063F">
        <w:rPr>
          <w:rFonts w:ascii="Calibri" w:eastAsia="Times New Roman" w:hAnsi="Calibri" w:cs="Times New Roman"/>
          <w:b/>
          <w:lang w:eastAsia="pl-PL"/>
        </w:rPr>
        <w:tab/>
        <w:t>WYKONAWCA</w:t>
      </w:r>
    </w:p>
    <w:p w14:paraId="407FF517" w14:textId="77777777" w:rsidR="001E4E1A" w:rsidRPr="000E430B" w:rsidRDefault="001E4E1A" w:rsidP="001E4E1A">
      <w:pPr>
        <w:spacing w:after="0" w:line="360" w:lineRule="auto"/>
        <w:jc w:val="right"/>
        <w:rPr>
          <w:rFonts w:eastAsia="Calibri" w:cs="Arial"/>
          <w:bCs/>
          <w:sz w:val="20"/>
          <w:szCs w:val="20"/>
        </w:rPr>
      </w:pPr>
      <w:r w:rsidRPr="000E430B">
        <w:rPr>
          <w:rFonts w:eastAsia="Calibri" w:cs="Arial"/>
          <w:bCs/>
          <w:sz w:val="20"/>
          <w:szCs w:val="20"/>
        </w:rPr>
        <w:lastRenderedPageBreak/>
        <w:t xml:space="preserve">Załącznik nr </w:t>
      </w:r>
      <w:r w:rsidRPr="0021616B">
        <w:rPr>
          <w:rFonts w:eastAsia="Calibri" w:cs="Arial"/>
          <w:bCs/>
          <w:sz w:val="20"/>
          <w:szCs w:val="20"/>
        </w:rPr>
        <w:t>…………..… do u</w:t>
      </w:r>
      <w:r>
        <w:rPr>
          <w:rFonts w:eastAsia="Calibri" w:cs="Arial"/>
          <w:bCs/>
          <w:sz w:val="20"/>
          <w:szCs w:val="20"/>
        </w:rPr>
        <w:t>m</w:t>
      </w:r>
      <w:r w:rsidRPr="0021616B">
        <w:rPr>
          <w:rFonts w:eastAsia="Calibri" w:cs="Arial"/>
          <w:bCs/>
          <w:sz w:val="20"/>
          <w:szCs w:val="20"/>
        </w:rPr>
        <w:t>owy</w:t>
      </w:r>
    </w:p>
    <w:p w14:paraId="07EA43D5" w14:textId="77777777" w:rsidR="001E4E1A" w:rsidRPr="0021616B" w:rsidRDefault="001E4E1A" w:rsidP="001E4E1A">
      <w:pPr>
        <w:spacing w:after="0" w:line="240" w:lineRule="auto"/>
        <w:jc w:val="center"/>
        <w:rPr>
          <w:rFonts w:ascii="Arial" w:hAnsi="Arial" w:cs="Arial"/>
          <w:b/>
          <w:i/>
          <w:sz w:val="20"/>
          <w:szCs w:val="20"/>
          <w:lang w:eastAsia="pl-PL"/>
        </w:rPr>
      </w:pPr>
      <w:r w:rsidRPr="0021616B">
        <w:rPr>
          <w:rFonts w:ascii="Arial" w:hAnsi="Arial" w:cs="Arial"/>
          <w:b/>
          <w:i/>
          <w:sz w:val="20"/>
          <w:szCs w:val="20"/>
          <w:lang w:eastAsia="pl-PL"/>
        </w:rPr>
        <w:t>Instrukcja  bezpieczeństwa i higieny prac</w:t>
      </w:r>
    </w:p>
    <w:p w14:paraId="4138F900" w14:textId="77777777" w:rsidR="001E4E1A" w:rsidRPr="0021616B" w:rsidRDefault="001E4E1A" w:rsidP="001E4E1A">
      <w:pPr>
        <w:spacing w:after="0" w:line="240" w:lineRule="auto"/>
        <w:jc w:val="center"/>
        <w:rPr>
          <w:rFonts w:ascii="Arial" w:hAnsi="Arial" w:cs="Arial"/>
          <w:b/>
          <w:i/>
          <w:sz w:val="20"/>
          <w:szCs w:val="20"/>
          <w:lang w:eastAsia="pl-PL"/>
        </w:rPr>
      </w:pPr>
      <w:r w:rsidRPr="0021616B">
        <w:rPr>
          <w:rFonts w:ascii="Arial" w:hAnsi="Arial" w:cs="Arial"/>
          <w:b/>
          <w:i/>
          <w:sz w:val="20"/>
          <w:szCs w:val="20"/>
          <w:lang w:eastAsia="pl-PL"/>
        </w:rPr>
        <w:t>realizowanych przez podmioty zewnętrzne</w:t>
      </w:r>
    </w:p>
    <w:p w14:paraId="41B55ECD" w14:textId="77777777" w:rsidR="001E4E1A" w:rsidRPr="0021616B" w:rsidRDefault="001E4E1A" w:rsidP="001E4E1A">
      <w:pPr>
        <w:spacing w:after="0" w:line="240" w:lineRule="auto"/>
        <w:jc w:val="center"/>
        <w:rPr>
          <w:rFonts w:ascii="Arial" w:hAnsi="Arial" w:cs="Arial"/>
          <w:b/>
          <w:i/>
          <w:sz w:val="20"/>
          <w:szCs w:val="20"/>
          <w:lang w:eastAsia="pl-PL"/>
        </w:rPr>
      </w:pPr>
      <w:r w:rsidRPr="0021616B">
        <w:rPr>
          <w:rFonts w:ascii="Arial" w:hAnsi="Arial" w:cs="Arial"/>
          <w:b/>
          <w:i/>
          <w:sz w:val="20"/>
          <w:szCs w:val="20"/>
          <w:lang w:eastAsia="pl-PL"/>
        </w:rPr>
        <w:t xml:space="preserve">na terenie </w:t>
      </w:r>
    </w:p>
    <w:p w14:paraId="6602A43B" w14:textId="77777777" w:rsidR="001E4E1A" w:rsidRPr="0021616B" w:rsidRDefault="001E4E1A" w:rsidP="001E4E1A">
      <w:pPr>
        <w:spacing w:after="0" w:line="240" w:lineRule="auto"/>
        <w:jc w:val="center"/>
        <w:rPr>
          <w:rFonts w:ascii="Arial" w:hAnsi="Arial" w:cs="Arial"/>
          <w:b/>
          <w:i/>
          <w:sz w:val="20"/>
          <w:szCs w:val="20"/>
          <w:lang w:eastAsia="pl-PL"/>
        </w:rPr>
      </w:pPr>
      <w:r w:rsidRPr="0021616B">
        <w:rPr>
          <w:rFonts w:ascii="Arial" w:hAnsi="Arial" w:cs="Arial"/>
          <w:b/>
          <w:i/>
          <w:sz w:val="20"/>
          <w:szCs w:val="20"/>
          <w:lang w:eastAsia="pl-PL"/>
        </w:rPr>
        <w:t xml:space="preserve">Szpitala Specjalistycznego w Pile </w:t>
      </w:r>
    </w:p>
    <w:p w14:paraId="0E634966" w14:textId="77777777" w:rsidR="001E4E1A" w:rsidRPr="0021616B" w:rsidRDefault="001E4E1A" w:rsidP="001E4E1A">
      <w:pPr>
        <w:spacing w:after="0" w:line="240" w:lineRule="auto"/>
        <w:jc w:val="center"/>
        <w:rPr>
          <w:rFonts w:ascii="Arial" w:hAnsi="Arial" w:cs="Arial"/>
          <w:b/>
          <w:i/>
          <w:sz w:val="20"/>
          <w:szCs w:val="20"/>
          <w:lang w:eastAsia="pl-PL"/>
        </w:rPr>
      </w:pPr>
      <w:r w:rsidRPr="0021616B">
        <w:rPr>
          <w:rFonts w:ascii="Arial" w:hAnsi="Arial" w:cs="Arial"/>
          <w:b/>
          <w:i/>
          <w:sz w:val="20"/>
          <w:szCs w:val="20"/>
          <w:lang w:eastAsia="pl-PL"/>
        </w:rPr>
        <w:t>im. Stanisława Staszica</w:t>
      </w:r>
    </w:p>
    <w:p w14:paraId="120378FE" w14:textId="77777777" w:rsidR="001E4E1A" w:rsidRPr="008873E7" w:rsidRDefault="001E4E1A" w:rsidP="001E4E1A">
      <w:pPr>
        <w:spacing w:after="0" w:line="240" w:lineRule="auto"/>
        <w:rPr>
          <w:rFonts w:ascii="Arial" w:hAnsi="Arial" w:cs="Arial"/>
          <w:b/>
          <w:sz w:val="20"/>
          <w:szCs w:val="20"/>
          <w:lang w:eastAsia="pl-PL"/>
        </w:rPr>
      </w:pPr>
    </w:p>
    <w:p w14:paraId="2A455ED3" w14:textId="77777777" w:rsidR="001E4E1A" w:rsidRPr="0021616B" w:rsidRDefault="001E4E1A" w:rsidP="001E4E1A">
      <w:pPr>
        <w:numPr>
          <w:ilvl w:val="0"/>
          <w:numId w:val="40"/>
        </w:numPr>
        <w:spacing w:after="0" w:line="240" w:lineRule="auto"/>
        <w:jc w:val="left"/>
        <w:rPr>
          <w:rFonts w:cs="Arial"/>
          <w:lang w:eastAsia="pl-PL"/>
        </w:rPr>
      </w:pPr>
      <w:r w:rsidRPr="008873E7">
        <w:rPr>
          <w:rFonts w:cs="Arial"/>
          <w:lang w:eastAsia="pl-PL"/>
        </w:rPr>
        <w:t>Cel instrukcji</w:t>
      </w:r>
    </w:p>
    <w:p w14:paraId="4253811F" w14:textId="77777777" w:rsidR="001E4E1A" w:rsidRPr="008873E7" w:rsidRDefault="001E4E1A" w:rsidP="001E4E1A">
      <w:pPr>
        <w:spacing w:after="0" w:line="240" w:lineRule="auto"/>
        <w:rPr>
          <w:rFonts w:cs="Arial"/>
          <w:lang w:eastAsia="pl-PL"/>
        </w:rPr>
      </w:pPr>
      <w:r w:rsidRPr="008873E7">
        <w:rPr>
          <w:rFonts w:cs="Arial"/>
          <w:lang w:eastAsia="pl-PL"/>
        </w:rPr>
        <w:t xml:space="preserve">Celem przedmiotowej instrukcji jest określenie zasad bezpieczeństwa i higieny pracy Podmiotów Zewnętrznych, realizujących zadania na terenie Szpitala Specjalistycznego im. Stanisława Staszica w Pile. </w:t>
      </w:r>
    </w:p>
    <w:p w14:paraId="7FAEDEA9" w14:textId="77777777" w:rsidR="001E4E1A" w:rsidRPr="0021616B" w:rsidRDefault="001E4E1A" w:rsidP="001E4E1A">
      <w:pPr>
        <w:numPr>
          <w:ilvl w:val="0"/>
          <w:numId w:val="40"/>
        </w:numPr>
        <w:spacing w:after="0" w:line="240" w:lineRule="auto"/>
        <w:jc w:val="left"/>
        <w:rPr>
          <w:rFonts w:cs="Arial"/>
          <w:lang w:eastAsia="pl-PL"/>
        </w:rPr>
      </w:pPr>
      <w:r w:rsidRPr="008873E7">
        <w:rPr>
          <w:rFonts w:cs="Arial"/>
          <w:lang w:eastAsia="pl-PL"/>
        </w:rPr>
        <w:t>Zakres stosowania</w:t>
      </w:r>
    </w:p>
    <w:p w14:paraId="72A0F493" w14:textId="77777777" w:rsidR="001E4E1A" w:rsidRPr="008873E7" w:rsidRDefault="001E4E1A" w:rsidP="001E4E1A">
      <w:pPr>
        <w:spacing w:after="0" w:line="240" w:lineRule="auto"/>
        <w:rPr>
          <w:rFonts w:cs="Arial"/>
          <w:lang w:eastAsia="pl-PL"/>
        </w:rPr>
      </w:pPr>
      <w:r w:rsidRPr="008873E7">
        <w:rPr>
          <w:rFonts w:cs="Arial"/>
          <w:lang w:eastAsia="pl-PL"/>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0837C468" w14:textId="77777777" w:rsidR="001E4E1A" w:rsidRPr="0021616B" w:rsidRDefault="001E4E1A" w:rsidP="001E4E1A">
      <w:pPr>
        <w:numPr>
          <w:ilvl w:val="0"/>
          <w:numId w:val="40"/>
        </w:numPr>
        <w:spacing w:after="0" w:line="240" w:lineRule="auto"/>
        <w:jc w:val="left"/>
        <w:rPr>
          <w:rFonts w:cs="Arial"/>
          <w:lang w:eastAsia="pl-PL"/>
        </w:rPr>
      </w:pPr>
      <w:r w:rsidRPr="008873E7">
        <w:rPr>
          <w:rFonts w:cs="Arial"/>
          <w:lang w:eastAsia="pl-PL"/>
        </w:rPr>
        <w:t>Zagadnienia ogólne</w:t>
      </w:r>
    </w:p>
    <w:p w14:paraId="5E7685DF" w14:textId="77777777" w:rsidR="001E4E1A" w:rsidRPr="008873E7" w:rsidRDefault="001E4E1A" w:rsidP="001E4E1A">
      <w:pPr>
        <w:spacing w:after="0" w:line="240" w:lineRule="auto"/>
        <w:rPr>
          <w:rFonts w:cs="Arial"/>
          <w:lang w:eastAsia="pl-PL"/>
        </w:rPr>
      </w:pPr>
      <w:r w:rsidRPr="008873E7">
        <w:rPr>
          <w:rFonts w:cs="Arial"/>
          <w:lang w:eastAsia="pl-PL"/>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03FAAFC8" w14:textId="77777777" w:rsidR="001E4E1A" w:rsidRPr="008873E7" w:rsidRDefault="001E4E1A" w:rsidP="001E4E1A">
      <w:pPr>
        <w:spacing w:after="0" w:line="240" w:lineRule="auto"/>
        <w:rPr>
          <w:rFonts w:cs="Arial"/>
          <w:lang w:eastAsia="pl-PL"/>
        </w:rPr>
      </w:pPr>
      <w:r w:rsidRPr="008873E7">
        <w:rPr>
          <w:rFonts w:cs="Arial"/>
          <w:lang w:eastAsia="pl-PL"/>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4336311F" w14:textId="77777777" w:rsidR="001E4E1A" w:rsidRPr="008873E7" w:rsidRDefault="001E4E1A" w:rsidP="001E4E1A">
      <w:pPr>
        <w:spacing w:after="0" w:line="240" w:lineRule="auto"/>
        <w:rPr>
          <w:rFonts w:cs="Arial"/>
          <w:lang w:eastAsia="pl-PL"/>
        </w:rPr>
      </w:pPr>
      <w:r w:rsidRPr="008873E7">
        <w:rPr>
          <w:rFonts w:cs="Arial"/>
          <w:lang w:eastAsia="pl-PL"/>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5EF6DF03" w14:textId="77777777" w:rsidR="001E4E1A" w:rsidRPr="008873E7" w:rsidRDefault="001E4E1A" w:rsidP="001E4E1A">
      <w:pPr>
        <w:numPr>
          <w:ilvl w:val="0"/>
          <w:numId w:val="40"/>
        </w:numPr>
        <w:spacing w:after="0" w:line="240" w:lineRule="auto"/>
        <w:jc w:val="left"/>
        <w:rPr>
          <w:rFonts w:cs="Arial"/>
          <w:lang w:eastAsia="pl-PL"/>
        </w:rPr>
      </w:pPr>
      <w:r w:rsidRPr="008873E7">
        <w:rPr>
          <w:rFonts w:cs="Arial"/>
          <w:lang w:eastAsia="pl-PL"/>
        </w:rPr>
        <w:t>Szczegółowe zasady w dziedzinie bezpieczeństwa i higieny pracy</w:t>
      </w:r>
    </w:p>
    <w:p w14:paraId="3FD67159" w14:textId="77777777" w:rsidR="001E4E1A" w:rsidRPr="0021616B" w:rsidRDefault="001E4E1A" w:rsidP="001E4E1A">
      <w:pPr>
        <w:numPr>
          <w:ilvl w:val="0"/>
          <w:numId w:val="39"/>
        </w:numPr>
        <w:tabs>
          <w:tab w:val="clear" w:pos="720"/>
          <w:tab w:val="num" w:pos="426"/>
        </w:tabs>
        <w:spacing w:before="100" w:beforeAutospacing="1" w:after="100" w:afterAutospacing="1" w:line="240" w:lineRule="auto"/>
        <w:ind w:left="426"/>
        <w:rPr>
          <w:rFonts w:cs="Arial"/>
          <w:lang w:eastAsia="pl-PL"/>
        </w:rPr>
      </w:pPr>
      <w:bookmarkStart w:id="7" w:name="_Hlk86836052"/>
      <w:r w:rsidRPr="0021616B">
        <w:rPr>
          <w:rFonts w:cs="Arial"/>
          <w:lang w:eastAsia="pl-PL"/>
        </w:rPr>
        <w:t xml:space="preserve">W zakresie wykonywanych czynności </w:t>
      </w:r>
      <w:r>
        <w:rPr>
          <w:rFonts w:cs="Arial"/>
          <w:lang w:eastAsia="pl-PL"/>
        </w:rPr>
        <w:t>c</w:t>
      </w:r>
      <w:r w:rsidRPr="0021616B">
        <w:rPr>
          <w:rFonts w:cs="Arial"/>
          <w:lang w:eastAsia="pl-PL"/>
        </w:rPr>
        <w:t xml:space="preserve">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w:t>
      </w:r>
      <w:r w:rsidRPr="0021616B">
        <w:rPr>
          <w:rFonts w:cs="Arial"/>
          <w:bCs/>
          <w:lang w:eastAsia="pl-PL"/>
        </w:rPr>
        <w:t>Ustawy</w:t>
      </w:r>
      <w:r w:rsidRPr="0021616B">
        <w:rPr>
          <w:rFonts w:cs="Arial"/>
          <w:b/>
          <w:lang w:eastAsia="pl-PL"/>
        </w:rPr>
        <w:t xml:space="preserve"> </w:t>
      </w:r>
      <w:r w:rsidRPr="0021616B">
        <w:rPr>
          <w:rFonts w:cs="Arial"/>
          <w:bCs/>
          <w:lang w:eastAsia="pl-PL"/>
        </w:rPr>
        <w:t>z dnia 26 czerwca 1974 r. Kodeks Pracy</w:t>
      </w:r>
      <w:r w:rsidRPr="0021616B">
        <w:rPr>
          <w:rFonts w:cs="Arial"/>
          <w:lang w:eastAsia="pl-PL"/>
        </w:rPr>
        <w:t xml:space="preserve">. </w:t>
      </w:r>
    </w:p>
    <w:bookmarkEnd w:id="7"/>
    <w:p w14:paraId="20C73575" w14:textId="77777777" w:rsidR="001E4E1A" w:rsidRPr="008873E7" w:rsidRDefault="001E4E1A" w:rsidP="001E4E1A">
      <w:pPr>
        <w:numPr>
          <w:ilvl w:val="0"/>
          <w:numId w:val="39"/>
        </w:numPr>
        <w:spacing w:before="100" w:beforeAutospacing="1" w:after="100" w:afterAutospacing="1" w:line="240" w:lineRule="auto"/>
        <w:rPr>
          <w:rFonts w:cs="Arial"/>
          <w:lang w:eastAsia="pl-PL"/>
        </w:rPr>
      </w:pPr>
      <w:r w:rsidRPr="008873E7">
        <w:rPr>
          <w:rFonts w:cs="Arial"/>
          <w:lang w:eastAsia="pl-PL"/>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155A7FFB" w14:textId="77777777" w:rsidR="001E4E1A" w:rsidRPr="008873E7" w:rsidRDefault="001E4E1A" w:rsidP="001E4E1A">
      <w:pPr>
        <w:numPr>
          <w:ilvl w:val="0"/>
          <w:numId w:val="39"/>
        </w:numPr>
        <w:spacing w:after="0" w:line="240" w:lineRule="auto"/>
        <w:rPr>
          <w:rFonts w:cs="Arial"/>
          <w:lang w:eastAsia="pl-PL"/>
        </w:rPr>
      </w:pPr>
      <w:r w:rsidRPr="008873E7">
        <w:rPr>
          <w:rFonts w:cs="Arial"/>
          <w:lang w:eastAsia="pl-PL"/>
        </w:rPr>
        <w:t xml:space="preserve">Wykonawca w szczególności zobowiązany jest zapewnić w stosunku do swoich pracowników, oddelegowanych do Szpitala Specjalistycznego w Pile im. Stanisława Staszica: </w:t>
      </w:r>
    </w:p>
    <w:p w14:paraId="4BEC75AF" w14:textId="77777777" w:rsidR="001E4E1A" w:rsidRPr="008873E7" w:rsidRDefault="001E4E1A" w:rsidP="001E4E1A">
      <w:pPr>
        <w:numPr>
          <w:ilvl w:val="0"/>
          <w:numId w:val="41"/>
        </w:numPr>
        <w:spacing w:after="0" w:line="240" w:lineRule="auto"/>
        <w:rPr>
          <w:rFonts w:cs="Arial"/>
          <w:lang w:eastAsia="pl-PL"/>
        </w:rPr>
      </w:pPr>
      <w:r w:rsidRPr="008873E7">
        <w:rPr>
          <w:rFonts w:cs="Arial"/>
          <w:lang w:eastAsia="pl-PL"/>
        </w:rPr>
        <w:t>poddanie ich profilaktycznym badaniom lekarskim celem posiadania orzeczenia lekarskiego o braku przeciwwskazań do pracy na zajmowanym stanowisku pracy;</w:t>
      </w:r>
    </w:p>
    <w:p w14:paraId="496B8893" w14:textId="77777777" w:rsidR="001E4E1A" w:rsidRPr="008873E7" w:rsidRDefault="001E4E1A" w:rsidP="001E4E1A">
      <w:pPr>
        <w:numPr>
          <w:ilvl w:val="0"/>
          <w:numId w:val="41"/>
        </w:numPr>
        <w:spacing w:after="0" w:line="240" w:lineRule="auto"/>
        <w:rPr>
          <w:rFonts w:cs="Arial"/>
          <w:lang w:eastAsia="pl-PL"/>
        </w:rPr>
      </w:pPr>
      <w:r w:rsidRPr="008873E7">
        <w:rPr>
          <w:rFonts w:cs="Arial"/>
          <w:lang w:eastAsia="pl-PL"/>
        </w:rPr>
        <w:t>odbycie przez tych pracowników wymaganych szkoleń w dziedzinie bezpieczeństwa i higieny pracy;</w:t>
      </w:r>
    </w:p>
    <w:p w14:paraId="3D634C9D" w14:textId="77777777" w:rsidR="001E4E1A" w:rsidRPr="008873E7" w:rsidRDefault="001E4E1A" w:rsidP="001E4E1A">
      <w:pPr>
        <w:numPr>
          <w:ilvl w:val="0"/>
          <w:numId w:val="41"/>
        </w:numPr>
        <w:spacing w:after="0" w:line="240" w:lineRule="auto"/>
        <w:rPr>
          <w:rFonts w:cs="Arial"/>
          <w:lang w:eastAsia="pl-PL"/>
        </w:rPr>
      </w:pPr>
      <w:r w:rsidRPr="008873E7">
        <w:rPr>
          <w:rFonts w:cs="Arial"/>
          <w:lang w:eastAsia="pl-PL"/>
        </w:rPr>
        <w:t>zapoznanie z wymaganymi instrukcjami bezpieczeństwa i higieny pracy na stanowisku pracy, obsługi maszyn i urządzeń oraz realizacji prac;</w:t>
      </w:r>
    </w:p>
    <w:p w14:paraId="257EFB61" w14:textId="77777777" w:rsidR="001E4E1A" w:rsidRPr="008873E7" w:rsidRDefault="001E4E1A" w:rsidP="001E4E1A">
      <w:pPr>
        <w:numPr>
          <w:ilvl w:val="0"/>
          <w:numId w:val="41"/>
        </w:numPr>
        <w:spacing w:after="0" w:line="240" w:lineRule="auto"/>
        <w:rPr>
          <w:rFonts w:cs="Arial"/>
          <w:lang w:eastAsia="pl-PL"/>
        </w:rPr>
      </w:pPr>
      <w:r w:rsidRPr="008873E7">
        <w:rPr>
          <w:rFonts w:cs="Arial"/>
          <w:lang w:eastAsia="pl-PL"/>
        </w:rPr>
        <w:t>zapoznanie z oceną ryzyka zawodowego na zajmowanym stanowisku pracy;</w:t>
      </w:r>
    </w:p>
    <w:p w14:paraId="137E71A3" w14:textId="77777777" w:rsidR="001E4E1A" w:rsidRPr="008873E7" w:rsidRDefault="001E4E1A" w:rsidP="001E4E1A">
      <w:pPr>
        <w:numPr>
          <w:ilvl w:val="0"/>
          <w:numId w:val="41"/>
        </w:numPr>
        <w:spacing w:after="0" w:line="240" w:lineRule="auto"/>
        <w:rPr>
          <w:rFonts w:cs="Arial"/>
          <w:lang w:eastAsia="pl-PL"/>
        </w:rPr>
      </w:pPr>
      <w:r w:rsidRPr="008873E7">
        <w:rPr>
          <w:rFonts w:cs="Arial"/>
          <w:lang w:eastAsia="pl-PL"/>
        </w:rPr>
        <w:t>wyposażenie w niezbędną odzież, obuwie robocze oraz środki ochrony indywidualnej / środki ochrony zbiorowej;</w:t>
      </w:r>
    </w:p>
    <w:p w14:paraId="74DA32EF" w14:textId="77777777" w:rsidR="001E4E1A" w:rsidRPr="008873E7" w:rsidRDefault="001E4E1A" w:rsidP="001E4E1A">
      <w:pPr>
        <w:numPr>
          <w:ilvl w:val="0"/>
          <w:numId w:val="41"/>
        </w:numPr>
        <w:spacing w:after="0" w:line="240" w:lineRule="auto"/>
        <w:rPr>
          <w:rFonts w:cs="Arial"/>
          <w:lang w:eastAsia="pl-PL"/>
        </w:rPr>
      </w:pPr>
      <w:r w:rsidRPr="008873E7">
        <w:rPr>
          <w:rFonts w:cs="Arial"/>
          <w:lang w:eastAsia="pl-PL"/>
        </w:rPr>
        <w:t>niezbędne kwalifikacje / uprawnienia pracownika jeżeli takie są wymagane w myśl, stosownych przepisów prawa.</w:t>
      </w:r>
    </w:p>
    <w:p w14:paraId="71E0E7EB" w14:textId="77777777" w:rsidR="001E4E1A" w:rsidRPr="008873E7" w:rsidRDefault="001E4E1A" w:rsidP="001E4E1A">
      <w:pPr>
        <w:numPr>
          <w:ilvl w:val="0"/>
          <w:numId w:val="41"/>
        </w:numPr>
        <w:spacing w:after="0" w:line="240" w:lineRule="auto"/>
        <w:jc w:val="left"/>
        <w:rPr>
          <w:rFonts w:cs="Arial"/>
          <w:lang w:eastAsia="pl-PL"/>
        </w:rPr>
      </w:pPr>
      <w:r w:rsidRPr="008873E7">
        <w:rPr>
          <w:rFonts w:cs="Arial"/>
          <w:lang w:eastAsia="pl-PL"/>
        </w:rPr>
        <w:lastRenderedPageBreak/>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5C2E0E31" w14:textId="77777777" w:rsidR="001E4E1A" w:rsidRPr="008873E7" w:rsidRDefault="001E4E1A" w:rsidP="001E4E1A">
      <w:pPr>
        <w:numPr>
          <w:ilvl w:val="0"/>
          <w:numId w:val="39"/>
        </w:numPr>
        <w:spacing w:after="0" w:line="240" w:lineRule="auto"/>
        <w:rPr>
          <w:rFonts w:cs="Arial"/>
          <w:i/>
          <w:lang w:eastAsia="pl-PL"/>
        </w:rPr>
      </w:pPr>
      <w:r w:rsidRPr="008873E7">
        <w:rPr>
          <w:rFonts w:cs="Arial"/>
          <w:lang w:eastAsia="pl-PL"/>
        </w:rPr>
        <w:t xml:space="preserve">Po stronie Szpitala Specjalistycznego w Pile im. Stanisława Staszica leży przekazanie wykonawcy  </w:t>
      </w:r>
      <w:r w:rsidRPr="008873E7">
        <w:rPr>
          <w:rFonts w:cs="Arial"/>
          <w:i/>
          <w:lang w:eastAsia="pl-PL"/>
        </w:rPr>
        <w:t xml:space="preserve">„Instrukcji  bezpieczeństwa i higieny prac  realizowanych przez podmioty zewnętrzne na terenie Szpitala Specjalistycznego w Pile im. Stanisława Staszica”. </w:t>
      </w:r>
    </w:p>
    <w:p w14:paraId="6DE35653" w14:textId="77777777" w:rsidR="001E4E1A" w:rsidRPr="008873E7" w:rsidRDefault="001E4E1A" w:rsidP="001E4E1A">
      <w:pPr>
        <w:numPr>
          <w:ilvl w:val="0"/>
          <w:numId w:val="39"/>
        </w:numPr>
        <w:spacing w:after="0" w:line="240" w:lineRule="auto"/>
        <w:rPr>
          <w:rFonts w:cs="Arial"/>
          <w:i/>
          <w:lang w:eastAsia="pl-PL"/>
        </w:rPr>
      </w:pPr>
      <w:r w:rsidRPr="008873E7">
        <w:rPr>
          <w:rFonts w:cs="Arial"/>
          <w:lang w:eastAsia="pl-PL"/>
        </w:rPr>
        <w:t xml:space="preserve">Wykonawca zobowiązany jest zapoznać swoich pracowników i inne osoby wykonujące prace na jego rzecz przy realizacji zadania na terenie Szpitala Specjalistycznego w Pile im. Stanisława Staszica  z zapisami zawartymi w </w:t>
      </w:r>
      <w:r w:rsidRPr="008873E7">
        <w:rPr>
          <w:rFonts w:cs="Arial"/>
          <w:i/>
          <w:lang w:eastAsia="pl-PL"/>
        </w:rPr>
        <w:t xml:space="preserve">„Instrukcji  bezpieczeństwa i higieny prac  realizowanych przez podmioty zewnętrzne na terenie Szpitala Specjalistycznego w Pile im. Stanisława Staszica”. </w:t>
      </w:r>
    </w:p>
    <w:p w14:paraId="457396E7" w14:textId="77777777" w:rsidR="001E4E1A" w:rsidRPr="008873E7" w:rsidRDefault="001E4E1A" w:rsidP="001E4E1A">
      <w:pPr>
        <w:numPr>
          <w:ilvl w:val="0"/>
          <w:numId w:val="39"/>
        </w:numPr>
        <w:spacing w:after="0" w:line="240" w:lineRule="auto"/>
        <w:rPr>
          <w:rFonts w:cs="Arial"/>
          <w:lang w:eastAsia="pl-PL"/>
        </w:rPr>
      </w:pPr>
      <w:r w:rsidRPr="008873E7">
        <w:rPr>
          <w:rFonts w:cs="Arial"/>
          <w:lang w:eastAsia="pl-PL"/>
        </w:rPr>
        <w:t xml:space="preserve">Fakt przekazania Wykonawcy przedmiotowej instrukcji, potwierdzony zostaje pisemnie na druku stanowiącym załącznik nr 1 do niniejszej instrukcji. </w:t>
      </w:r>
    </w:p>
    <w:p w14:paraId="7E70F35B" w14:textId="77777777" w:rsidR="001E4E1A" w:rsidRPr="008873E7" w:rsidRDefault="001E4E1A" w:rsidP="001E4E1A">
      <w:pPr>
        <w:numPr>
          <w:ilvl w:val="0"/>
          <w:numId w:val="39"/>
        </w:numPr>
        <w:spacing w:after="0" w:line="240" w:lineRule="auto"/>
        <w:rPr>
          <w:rFonts w:cs="Arial"/>
          <w:i/>
          <w:lang w:eastAsia="pl-PL"/>
        </w:rPr>
      </w:pPr>
      <w:r w:rsidRPr="008873E7">
        <w:rPr>
          <w:rFonts w:cs="Arial"/>
          <w:lang w:eastAsia="pl-PL"/>
        </w:rPr>
        <w:t xml:space="preserve">Wykonawcy oraz jego pracownicy i inne osoby oddelegowane do realizacji zadania na terenie Szpitala specjalistycznego w Pile im. Stanisława Staszica zobowiązani są do przestrzegania zapisów </w:t>
      </w:r>
      <w:r w:rsidRPr="008873E7">
        <w:rPr>
          <w:rFonts w:cs="Arial"/>
          <w:i/>
          <w:lang w:eastAsia="pl-PL"/>
        </w:rPr>
        <w:t>„Instrukcji  bezpieczeństwa i higieny prac  realizowanych przez podmioty zewnętrzne na terenie Szpitala Specjalistycznego w Pile im. Stanisława Staszica”.</w:t>
      </w:r>
    </w:p>
    <w:p w14:paraId="4E34E949" w14:textId="77777777" w:rsidR="001E4E1A" w:rsidRPr="008873E7" w:rsidRDefault="001E4E1A" w:rsidP="001E4E1A">
      <w:pPr>
        <w:numPr>
          <w:ilvl w:val="0"/>
          <w:numId w:val="39"/>
        </w:numPr>
        <w:spacing w:after="0" w:line="240" w:lineRule="auto"/>
        <w:rPr>
          <w:rFonts w:cs="Arial"/>
          <w:lang w:eastAsia="pl-PL"/>
        </w:rPr>
      </w:pPr>
      <w:r w:rsidRPr="008873E7">
        <w:rPr>
          <w:rFonts w:cs="Arial"/>
          <w:lang w:eastAsia="pl-PL"/>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5EE67FD7" w14:textId="77777777" w:rsidR="001E4E1A" w:rsidRPr="008873E7" w:rsidRDefault="001E4E1A" w:rsidP="001E4E1A">
      <w:pPr>
        <w:numPr>
          <w:ilvl w:val="0"/>
          <w:numId w:val="39"/>
        </w:numPr>
        <w:spacing w:after="0" w:line="240" w:lineRule="auto"/>
        <w:rPr>
          <w:rFonts w:cs="Arial"/>
          <w:lang w:eastAsia="pl-PL"/>
        </w:rPr>
      </w:pPr>
      <w:r w:rsidRPr="008873E7">
        <w:rPr>
          <w:rFonts w:cs="Arial"/>
          <w:lang w:eastAsia="pl-PL"/>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4BC351A4" w14:textId="77777777" w:rsidR="001E4E1A" w:rsidRPr="008873E7" w:rsidRDefault="001E4E1A" w:rsidP="001E4E1A">
      <w:pPr>
        <w:numPr>
          <w:ilvl w:val="0"/>
          <w:numId w:val="39"/>
        </w:numPr>
        <w:spacing w:after="0" w:line="240" w:lineRule="auto"/>
        <w:rPr>
          <w:rFonts w:cs="Arial"/>
          <w:lang w:eastAsia="pl-PL"/>
        </w:rPr>
      </w:pPr>
      <w:r w:rsidRPr="008873E7">
        <w:rPr>
          <w:rFonts w:cs="Arial"/>
          <w:lang w:eastAsia="pl-PL"/>
        </w:rPr>
        <w:t xml:space="preserve">W przypadku, gdy do realizacji zadania konieczne jest podłączenie do instalacji elektrycznej, gazowej, wod-kan, CO i innej to Wykonawca musi to zrealizować zgodnie z wymaganym przepisami oraz stosownymi instrukcji, w uzgodnieniu z właściwymi służbami technicznymi Szpitala Specjalistycznego w Pile im. Stanisława Staszica. </w:t>
      </w:r>
    </w:p>
    <w:p w14:paraId="1F1FE80E" w14:textId="77777777" w:rsidR="001E4E1A" w:rsidRPr="008873E7" w:rsidRDefault="001E4E1A" w:rsidP="001E4E1A">
      <w:pPr>
        <w:numPr>
          <w:ilvl w:val="0"/>
          <w:numId w:val="39"/>
        </w:numPr>
        <w:spacing w:after="0" w:line="240" w:lineRule="auto"/>
        <w:rPr>
          <w:rFonts w:cs="Arial"/>
          <w:lang w:eastAsia="pl-PL"/>
        </w:rPr>
      </w:pPr>
      <w:r w:rsidRPr="008873E7">
        <w:rPr>
          <w:rFonts w:cs="Arial"/>
          <w:lang w:eastAsia="pl-PL"/>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26163502" w14:textId="77777777" w:rsidR="001E4E1A" w:rsidRPr="008873E7" w:rsidRDefault="001E4E1A" w:rsidP="001E4E1A">
      <w:pPr>
        <w:numPr>
          <w:ilvl w:val="0"/>
          <w:numId w:val="39"/>
        </w:numPr>
        <w:spacing w:after="0" w:line="240" w:lineRule="auto"/>
        <w:rPr>
          <w:rFonts w:cs="Arial"/>
          <w:lang w:eastAsia="pl-PL"/>
        </w:rPr>
      </w:pPr>
      <w:r w:rsidRPr="008873E7">
        <w:rPr>
          <w:rFonts w:cs="Arial"/>
          <w:lang w:eastAsia="pl-PL"/>
        </w:rPr>
        <w:t xml:space="preserve">W sytuacji, gdy w trakcie realizacji zadania Wykonawca używać będzie substancji chemicznych i ich mieszanin zobligowany jest posiadać aktualne karty charakterystyki i bezwzględnie przestrzegać ich zapisów. </w:t>
      </w:r>
    </w:p>
    <w:p w14:paraId="3CFC51FD" w14:textId="77777777" w:rsidR="001E4E1A" w:rsidRPr="008873E7" w:rsidRDefault="001E4E1A" w:rsidP="001E4E1A">
      <w:pPr>
        <w:numPr>
          <w:ilvl w:val="0"/>
          <w:numId w:val="39"/>
        </w:numPr>
        <w:spacing w:after="0" w:line="240" w:lineRule="auto"/>
        <w:rPr>
          <w:rFonts w:cs="Arial"/>
          <w:lang w:eastAsia="pl-PL"/>
        </w:rPr>
      </w:pPr>
      <w:r w:rsidRPr="008873E7">
        <w:rPr>
          <w:rFonts w:cs="Arial"/>
          <w:lang w:eastAsia="pl-PL"/>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36E21C98" w14:textId="77777777" w:rsidR="001E4E1A" w:rsidRPr="008873E7" w:rsidRDefault="001E4E1A" w:rsidP="001E4E1A">
      <w:pPr>
        <w:numPr>
          <w:ilvl w:val="0"/>
          <w:numId w:val="39"/>
        </w:numPr>
        <w:spacing w:after="0" w:line="240" w:lineRule="auto"/>
        <w:rPr>
          <w:rFonts w:cs="Arial"/>
          <w:lang w:eastAsia="pl-PL"/>
        </w:rPr>
      </w:pPr>
      <w:r w:rsidRPr="008873E7">
        <w:rPr>
          <w:rFonts w:cs="Arial"/>
          <w:lang w:eastAsia="pl-PL"/>
        </w:rPr>
        <w:t xml:space="preserve">Wykonawca zobowiązany jest magazynować materiały, substancje i inne przedmioty w miejscu do tego wyznaczonym oraz zgodnie z przepisami bezpieczeństwa w tym zakresie. </w:t>
      </w:r>
    </w:p>
    <w:p w14:paraId="1B6FCA37" w14:textId="77777777" w:rsidR="001E4E1A" w:rsidRPr="008873E7" w:rsidRDefault="001E4E1A" w:rsidP="001E4E1A">
      <w:pPr>
        <w:numPr>
          <w:ilvl w:val="0"/>
          <w:numId w:val="39"/>
        </w:numPr>
        <w:spacing w:after="0" w:line="240" w:lineRule="auto"/>
        <w:rPr>
          <w:rFonts w:cs="Arial"/>
          <w:lang w:eastAsia="pl-PL"/>
        </w:rPr>
      </w:pPr>
      <w:r w:rsidRPr="008873E7">
        <w:rPr>
          <w:rFonts w:cs="Arial"/>
          <w:lang w:eastAsia="pl-PL"/>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2AAD4F09" w14:textId="77777777" w:rsidR="001E4E1A" w:rsidRPr="008873E7" w:rsidRDefault="001E4E1A" w:rsidP="001E4E1A">
      <w:pPr>
        <w:numPr>
          <w:ilvl w:val="0"/>
          <w:numId w:val="39"/>
        </w:numPr>
        <w:spacing w:after="0" w:line="240" w:lineRule="auto"/>
        <w:rPr>
          <w:rFonts w:cs="Arial"/>
          <w:lang w:eastAsia="pl-PL"/>
        </w:rPr>
      </w:pPr>
      <w:r w:rsidRPr="008873E7">
        <w:rPr>
          <w:rFonts w:cs="Arial"/>
          <w:lang w:eastAsia="pl-PL"/>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niepogroszonym, przed ponownym oddaniem do eksploatacji. </w:t>
      </w:r>
    </w:p>
    <w:p w14:paraId="55BDE8CE" w14:textId="77777777" w:rsidR="001E4E1A" w:rsidRPr="008873E7" w:rsidRDefault="001E4E1A" w:rsidP="001E4E1A">
      <w:pPr>
        <w:numPr>
          <w:ilvl w:val="0"/>
          <w:numId w:val="39"/>
        </w:numPr>
        <w:spacing w:after="0" w:line="240" w:lineRule="auto"/>
        <w:rPr>
          <w:rFonts w:cs="Arial"/>
          <w:lang w:eastAsia="pl-PL"/>
        </w:rPr>
      </w:pPr>
      <w:r w:rsidRPr="008873E7">
        <w:rPr>
          <w:rFonts w:cs="Arial"/>
          <w:lang w:eastAsia="pl-PL"/>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71990D2F" w14:textId="77777777" w:rsidR="001E4E1A" w:rsidRPr="008873E7" w:rsidRDefault="001E4E1A" w:rsidP="001E4E1A">
      <w:pPr>
        <w:spacing w:after="0" w:line="240" w:lineRule="auto"/>
        <w:rPr>
          <w:rFonts w:cs="Arial"/>
          <w:lang w:eastAsia="pl-PL"/>
        </w:rPr>
      </w:pPr>
    </w:p>
    <w:p w14:paraId="179BC8ED" w14:textId="77777777" w:rsidR="001E4E1A" w:rsidRPr="0021616B" w:rsidRDefault="001E4E1A" w:rsidP="001E4E1A">
      <w:pPr>
        <w:numPr>
          <w:ilvl w:val="0"/>
          <w:numId w:val="40"/>
        </w:numPr>
        <w:spacing w:after="0" w:line="240" w:lineRule="auto"/>
        <w:jc w:val="left"/>
        <w:rPr>
          <w:rFonts w:cs="Arial"/>
          <w:lang w:eastAsia="pl-PL"/>
        </w:rPr>
      </w:pPr>
      <w:r w:rsidRPr="008873E7">
        <w:rPr>
          <w:rFonts w:cs="Arial"/>
          <w:lang w:eastAsia="pl-PL"/>
        </w:rPr>
        <w:t xml:space="preserve">Postępowanie w razie zaistnienia wypadku przy pracy, zdarzenia potencjalnie wypadkowego, awarii lub każdego innego zdarzenia niepożądanego. </w:t>
      </w:r>
    </w:p>
    <w:p w14:paraId="4E77E185" w14:textId="77777777" w:rsidR="001E4E1A" w:rsidRPr="008873E7" w:rsidRDefault="001E4E1A" w:rsidP="001E4E1A">
      <w:pPr>
        <w:numPr>
          <w:ilvl w:val="0"/>
          <w:numId w:val="42"/>
        </w:numPr>
        <w:spacing w:after="0" w:line="240" w:lineRule="auto"/>
        <w:rPr>
          <w:rFonts w:cs="Arial"/>
          <w:lang w:eastAsia="pl-PL"/>
        </w:rPr>
      </w:pPr>
      <w:r w:rsidRPr="008873E7">
        <w:rPr>
          <w:rFonts w:cs="Arial"/>
          <w:lang w:eastAsia="pl-PL"/>
        </w:rPr>
        <w:lastRenderedPageBreak/>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681398B6" w14:textId="77777777" w:rsidR="001E4E1A" w:rsidRPr="008873E7" w:rsidRDefault="001E4E1A" w:rsidP="001E4E1A">
      <w:pPr>
        <w:numPr>
          <w:ilvl w:val="0"/>
          <w:numId w:val="42"/>
        </w:numPr>
        <w:spacing w:after="0" w:line="240" w:lineRule="auto"/>
        <w:rPr>
          <w:rFonts w:cs="Arial"/>
          <w:lang w:eastAsia="pl-PL"/>
        </w:rPr>
      </w:pPr>
      <w:r w:rsidRPr="008873E7">
        <w:rPr>
          <w:rFonts w:cs="Arial"/>
          <w:lang w:eastAsia="pl-PL"/>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tbl>
      <w:tblPr>
        <w:tblpPr w:leftFromText="141" w:rightFromText="141" w:vertAnchor="text" w:horzAnchor="margin" w:tblpY="91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01"/>
        <w:gridCol w:w="6841"/>
      </w:tblGrid>
      <w:tr w:rsidR="001E4E1A" w:rsidRPr="000E430B" w14:paraId="2DD2AFAA" w14:textId="77777777" w:rsidTr="001E4E1A">
        <w:trPr>
          <w:trHeight w:val="523"/>
        </w:trPr>
        <w:tc>
          <w:tcPr>
            <w:tcW w:w="426" w:type="dxa"/>
            <w:shd w:val="clear" w:color="auto" w:fill="auto"/>
            <w:vAlign w:val="center"/>
          </w:tcPr>
          <w:p w14:paraId="52D65F73" w14:textId="77777777" w:rsidR="001E4E1A" w:rsidRPr="000E430B" w:rsidRDefault="001E4E1A" w:rsidP="001E4E1A">
            <w:pPr>
              <w:spacing w:after="0" w:line="240" w:lineRule="auto"/>
              <w:jc w:val="center"/>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lp.</w:t>
            </w:r>
          </w:p>
        </w:tc>
        <w:tc>
          <w:tcPr>
            <w:tcW w:w="3501" w:type="dxa"/>
            <w:shd w:val="clear" w:color="auto" w:fill="auto"/>
            <w:vAlign w:val="center"/>
          </w:tcPr>
          <w:p w14:paraId="051896BF" w14:textId="77777777" w:rsidR="001E4E1A" w:rsidRPr="000E430B" w:rsidRDefault="001E4E1A" w:rsidP="001E4E1A">
            <w:pPr>
              <w:spacing w:after="0" w:line="240" w:lineRule="auto"/>
              <w:jc w:val="center"/>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ZAGROŻENIE</w:t>
            </w:r>
          </w:p>
        </w:tc>
        <w:tc>
          <w:tcPr>
            <w:tcW w:w="6841" w:type="dxa"/>
            <w:shd w:val="clear" w:color="auto" w:fill="auto"/>
            <w:vAlign w:val="center"/>
          </w:tcPr>
          <w:p w14:paraId="1B5BDA4E" w14:textId="77777777" w:rsidR="001E4E1A" w:rsidRPr="000E430B" w:rsidRDefault="001E4E1A" w:rsidP="001E4E1A">
            <w:pPr>
              <w:spacing w:after="0" w:line="240" w:lineRule="auto"/>
              <w:jc w:val="center"/>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ŹRÓDŁO ZAGROŻENIA</w:t>
            </w:r>
          </w:p>
        </w:tc>
      </w:tr>
      <w:tr w:rsidR="001E4E1A" w:rsidRPr="000E430B" w14:paraId="3BDB7177" w14:textId="77777777" w:rsidTr="001E4E1A">
        <w:trPr>
          <w:trHeight w:val="357"/>
        </w:trPr>
        <w:tc>
          <w:tcPr>
            <w:tcW w:w="10768" w:type="dxa"/>
            <w:gridSpan w:val="3"/>
            <w:shd w:val="clear" w:color="auto" w:fill="auto"/>
            <w:vAlign w:val="center"/>
          </w:tcPr>
          <w:p w14:paraId="06A9D19F" w14:textId="77777777" w:rsidR="001E4E1A" w:rsidRPr="000E430B" w:rsidRDefault="001E4E1A" w:rsidP="001E4E1A">
            <w:pPr>
              <w:spacing w:after="0" w:line="240" w:lineRule="auto"/>
              <w:jc w:val="center"/>
              <w:rPr>
                <w:rFonts w:ascii="Times New Roman" w:hAnsi="Times New Roman" w:cs="Arial"/>
                <w:color w:val="000000"/>
                <w:sz w:val="20"/>
                <w:szCs w:val="20"/>
                <w:lang w:eastAsia="pl-PL"/>
              </w:rPr>
            </w:pPr>
            <w:r w:rsidRPr="000E430B">
              <w:rPr>
                <w:rFonts w:ascii="Times New Roman" w:hAnsi="Times New Roman" w:cs="Arial"/>
                <w:b/>
                <w:color w:val="000000"/>
                <w:sz w:val="20"/>
                <w:szCs w:val="20"/>
                <w:lang w:eastAsia="pl-PL"/>
              </w:rPr>
              <w:t>CZYNNIKI NIEBEZPIECZNE</w:t>
            </w:r>
          </w:p>
        </w:tc>
      </w:tr>
      <w:tr w:rsidR="001E4E1A" w:rsidRPr="000E430B" w14:paraId="33239ED9" w14:textId="77777777" w:rsidTr="001E4E1A">
        <w:tc>
          <w:tcPr>
            <w:tcW w:w="426" w:type="dxa"/>
            <w:shd w:val="clear" w:color="auto" w:fill="auto"/>
          </w:tcPr>
          <w:p w14:paraId="6C9CBE9D"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1.</w:t>
            </w:r>
          </w:p>
        </w:tc>
        <w:tc>
          <w:tcPr>
            <w:tcW w:w="3501" w:type="dxa"/>
            <w:shd w:val="clear" w:color="auto" w:fill="auto"/>
          </w:tcPr>
          <w:p w14:paraId="54498BD0"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Porażenie prądem elektrycznym, pożar, wybuch</w:t>
            </w:r>
          </w:p>
        </w:tc>
        <w:tc>
          <w:tcPr>
            <w:tcW w:w="6841" w:type="dxa"/>
            <w:shd w:val="clear" w:color="auto" w:fill="auto"/>
          </w:tcPr>
          <w:p w14:paraId="2485914B"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1E4E1A" w:rsidRPr="000E430B" w14:paraId="060B8B42" w14:textId="77777777" w:rsidTr="001E4E1A">
        <w:tc>
          <w:tcPr>
            <w:tcW w:w="10768" w:type="dxa"/>
            <w:gridSpan w:val="3"/>
            <w:shd w:val="clear" w:color="auto" w:fill="auto"/>
          </w:tcPr>
          <w:p w14:paraId="7891B1F0" w14:textId="77777777" w:rsidR="001E4E1A" w:rsidRPr="000E430B" w:rsidRDefault="001E4E1A" w:rsidP="001E4E1A">
            <w:pPr>
              <w:spacing w:after="0" w:line="240" w:lineRule="auto"/>
              <w:jc w:val="center"/>
              <w:rPr>
                <w:rFonts w:ascii="Times New Roman" w:hAnsi="Times New Roman" w:cs="Arial"/>
                <w:b/>
                <w:color w:val="000000"/>
                <w:sz w:val="20"/>
                <w:szCs w:val="20"/>
                <w:lang w:eastAsia="pl-PL"/>
              </w:rPr>
            </w:pPr>
            <w:r w:rsidRPr="000E430B">
              <w:rPr>
                <w:rFonts w:ascii="Times New Roman" w:hAnsi="Times New Roman" w:cs="Arial"/>
                <w:b/>
                <w:color w:val="000000"/>
                <w:sz w:val="20"/>
                <w:szCs w:val="20"/>
                <w:lang w:eastAsia="pl-PL"/>
              </w:rPr>
              <w:t xml:space="preserve">CZYNNIKI BIOLOGICZNE (WIRUSY, BAKTERIE, PASOŻYTY, GRZYBY Gr. 2 i 3), </w:t>
            </w:r>
          </w:p>
          <w:p w14:paraId="08642C7E" w14:textId="77777777" w:rsidR="001E4E1A" w:rsidRPr="000E430B" w:rsidRDefault="001E4E1A" w:rsidP="001E4E1A">
            <w:pPr>
              <w:spacing w:after="0" w:line="240" w:lineRule="auto"/>
              <w:jc w:val="center"/>
              <w:rPr>
                <w:rFonts w:ascii="Times New Roman" w:hAnsi="Times New Roman" w:cs="Arial"/>
                <w:color w:val="000000"/>
                <w:sz w:val="20"/>
                <w:szCs w:val="20"/>
                <w:lang w:eastAsia="pl-PL"/>
              </w:rPr>
            </w:pPr>
            <w:r w:rsidRPr="000E430B">
              <w:rPr>
                <w:rFonts w:ascii="Times New Roman" w:hAnsi="Times New Roman" w:cs="Arial"/>
                <w:b/>
                <w:color w:val="000000"/>
                <w:sz w:val="20"/>
                <w:szCs w:val="20"/>
                <w:lang w:eastAsia="pl-PL"/>
              </w:rPr>
              <w:t>w tym m.in.</w:t>
            </w:r>
          </w:p>
        </w:tc>
      </w:tr>
      <w:tr w:rsidR="001E4E1A" w:rsidRPr="000E430B" w14:paraId="28BC2B4A" w14:textId="77777777" w:rsidTr="001E4E1A">
        <w:tc>
          <w:tcPr>
            <w:tcW w:w="426" w:type="dxa"/>
            <w:shd w:val="clear" w:color="auto" w:fill="auto"/>
          </w:tcPr>
          <w:p w14:paraId="03EA2046"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2.</w:t>
            </w:r>
          </w:p>
        </w:tc>
        <w:tc>
          <w:tcPr>
            <w:tcW w:w="3501" w:type="dxa"/>
            <w:shd w:val="clear" w:color="auto" w:fill="auto"/>
          </w:tcPr>
          <w:p w14:paraId="47E4C0DF"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Legionella Fluoribacter bozemanae</w:t>
            </w:r>
          </w:p>
          <w:p w14:paraId="2DC801A1" w14:textId="77777777" w:rsidR="001E4E1A" w:rsidRPr="000E430B" w:rsidRDefault="001E4E1A" w:rsidP="001E4E1A">
            <w:pPr>
              <w:spacing w:after="0" w:line="240" w:lineRule="auto"/>
              <w:jc w:val="left"/>
              <w:rPr>
                <w:rFonts w:ascii="Times New Roman" w:hAnsi="Times New Roman" w:cs="Arial"/>
                <w:i/>
                <w:color w:val="000000"/>
                <w:sz w:val="20"/>
                <w:szCs w:val="20"/>
                <w:lang w:eastAsia="pl-PL"/>
              </w:rPr>
            </w:pPr>
            <w:r w:rsidRPr="000E430B">
              <w:rPr>
                <w:rFonts w:ascii="Times New Roman" w:hAnsi="Times New Roman" w:cs="Arial"/>
                <w:color w:val="000000"/>
                <w:sz w:val="20"/>
                <w:szCs w:val="20"/>
                <w:lang w:eastAsia="pl-PL"/>
              </w:rPr>
              <w:t xml:space="preserve">gr. 2 </w:t>
            </w:r>
          </w:p>
        </w:tc>
        <w:tc>
          <w:tcPr>
            <w:tcW w:w="6841" w:type="dxa"/>
            <w:shd w:val="clear" w:color="auto" w:fill="auto"/>
          </w:tcPr>
          <w:p w14:paraId="6CF3566D"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Woda (zwłaszcza w temp. 20-45ºC), ścieki, wilgotna gleba, trociny, mgła olejowa</w:t>
            </w:r>
          </w:p>
          <w:p w14:paraId="4E4784BD"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Droga zakażenia: powietrzno – kropelkowa, bezpośrednia.</w:t>
            </w:r>
          </w:p>
        </w:tc>
      </w:tr>
      <w:tr w:rsidR="001E4E1A" w:rsidRPr="000E430B" w14:paraId="1EC64AFD" w14:textId="77777777" w:rsidTr="001E4E1A">
        <w:tc>
          <w:tcPr>
            <w:tcW w:w="426" w:type="dxa"/>
            <w:shd w:val="clear" w:color="auto" w:fill="auto"/>
          </w:tcPr>
          <w:p w14:paraId="55D58D8C"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 xml:space="preserve">3. </w:t>
            </w:r>
          </w:p>
        </w:tc>
        <w:tc>
          <w:tcPr>
            <w:tcW w:w="3501" w:type="dxa"/>
            <w:shd w:val="clear" w:color="auto" w:fill="auto"/>
          </w:tcPr>
          <w:p w14:paraId="7CA421A0"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Herpesviridae ospy wietrznej, półpaśca.</w:t>
            </w:r>
          </w:p>
          <w:p w14:paraId="3FAAFB4D"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gr.2</w:t>
            </w:r>
          </w:p>
        </w:tc>
        <w:tc>
          <w:tcPr>
            <w:tcW w:w="6841" w:type="dxa"/>
            <w:shd w:val="clear" w:color="auto" w:fill="auto"/>
          </w:tcPr>
          <w:p w14:paraId="1D777C56"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Ludzie</w:t>
            </w:r>
          </w:p>
          <w:p w14:paraId="0BE9AE09"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Droga zakażenia: powietrzno – kropelkowa</w:t>
            </w:r>
          </w:p>
        </w:tc>
      </w:tr>
      <w:tr w:rsidR="001E4E1A" w:rsidRPr="000E430B" w14:paraId="4608E5B1" w14:textId="77777777" w:rsidTr="001E4E1A">
        <w:tc>
          <w:tcPr>
            <w:tcW w:w="426" w:type="dxa"/>
            <w:shd w:val="clear" w:color="auto" w:fill="auto"/>
          </w:tcPr>
          <w:p w14:paraId="38379CD5"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4.</w:t>
            </w:r>
          </w:p>
        </w:tc>
        <w:tc>
          <w:tcPr>
            <w:tcW w:w="3501" w:type="dxa"/>
            <w:shd w:val="clear" w:color="auto" w:fill="auto"/>
          </w:tcPr>
          <w:p w14:paraId="488877D0"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Prątki gruźlicy</w:t>
            </w:r>
          </w:p>
          <w:p w14:paraId="366937A3" w14:textId="77777777" w:rsidR="001E4E1A" w:rsidRPr="000E430B" w:rsidRDefault="001E4E1A" w:rsidP="001E4E1A">
            <w:pPr>
              <w:spacing w:after="0" w:line="240" w:lineRule="auto"/>
              <w:jc w:val="left"/>
              <w:rPr>
                <w:rFonts w:ascii="Times New Roman" w:hAnsi="Times New Roman" w:cs="Arial"/>
                <w:i/>
                <w:color w:val="000000"/>
                <w:sz w:val="20"/>
                <w:szCs w:val="20"/>
                <w:lang w:eastAsia="pl-PL"/>
              </w:rPr>
            </w:pPr>
            <w:r w:rsidRPr="000E430B">
              <w:rPr>
                <w:rFonts w:ascii="Times New Roman" w:hAnsi="Times New Roman" w:cs="Arial"/>
                <w:i/>
                <w:color w:val="000000"/>
                <w:sz w:val="20"/>
                <w:szCs w:val="20"/>
                <w:lang w:eastAsia="pl-PL"/>
              </w:rPr>
              <w:t>Mycobacteriu  tuberculosis</w:t>
            </w:r>
          </w:p>
          <w:p w14:paraId="7D883038" w14:textId="77777777" w:rsidR="001E4E1A" w:rsidRPr="000E430B" w:rsidRDefault="001E4E1A" w:rsidP="001E4E1A">
            <w:pPr>
              <w:spacing w:after="0" w:line="240" w:lineRule="auto"/>
              <w:jc w:val="left"/>
              <w:rPr>
                <w:rFonts w:ascii="Times New Roman" w:hAnsi="Times New Roman" w:cs="Arial"/>
                <w:i/>
                <w:color w:val="000000"/>
                <w:sz w:val="20"/>
                <w:szCs w:val="20"/>
                <w:lang w:eastAsia="pl-PL"/>
              </w:rPr>
            </w:pPr>
            <w:r w:rsidRPr="000E430B">
              <w:rPr>
                <w:rFonts w:ascii="Times New Roman" w:hAnsi="Times New Roman" w:cs="Arial"/>
                <w:color w:val="000000"/>
                <w:sz w:val="20"/>
                <w:szCs w:val="20"/>
                <w:lang w:eastAsia="pl-PL"/>
              </w:rPr>
              <w:t>gr.3</w:t>
            </w:r>
          </w:p>
        </w:tc>
        <w:tc>
          <w:tcPr>
            <w:tcW w:w="6841" w:type="dxa"/>
            <w:shd w:val="clear" w:color="auto" w:fill="auto"/>
          </w:tcPr>
          <w:p w14:paraId="6CAEC389"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Ludzie</w:t>
            </w:r>
          </w:p>
          <w:p w14:paraId="07904DE4"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Droga zakażenia: powietrzno – kropelkowa</w:t>
            </w:r>
          </w:p>
        </w:tc>
      </w:tr>
      <w:tr w:rsidR="001E4E1A" w:rsidRPr="000E430B" w14:paraId="43DC9A0A" w14:textId="77777777" w:rsidTr="001E4E1A">
        <w:tc>
          <w:tcPr>
            <w:tcW w:w="426" w:type="dxa"/>
            <w:shd w:val="clear" w:color="auto" w:fill="auto"/>
          </w:tcPr>
          <w:p w14:paraId="5E60842D" w14:textId="77777777" w:rsidR="001E4E1A" w:rsidRPr="000E430B" w:rsidRDefault="001E4E1A" w:rsidP="001E4E1A">
            <w:pPr>
              <w:spacing w:after="0" w:line="240" w:lineRule="auto"/>
              <w:jc w:val="center"/>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5.</w:t>
            </w:r>
          </w:p>
        </w:tc>
        <w:tc>
          <w:tcPr>
            <w:tcW w:w="3501" w:type="dxa"/>
            <w:shd w:val="clear" w:color="auto" w:fill="auto"/>
          </w:tcPr>
          <w:p w14:paraId="37BB9A20" w14:textId="77777777" w:rsidR="001E4E1A" w:rsidRPr="000E430B" w:rsidRDefault="001E4E1A" w:rsidP="001E4E1A">
            <w:pPr>
              <w:spacing w:after="0" w:line="240" w:lineRule="auto"/>
              <w:jc w:val="left"/>
              <w:rPr>
                <w:rFonts w:ascii="Times New Roman" w:hAnsi="Times New Roman" w:cs="Arial"/>
                <w:color w:val="000000"/>
                <w:sz w:val="20"/>
                <w:szCs w:val="20"/>
                <w:lang w:val="en-US" w:eastAsia="pl-PL"/>
              </w:rPr>
            </w:pPr>
            <w:r w:rsidRPr="000E430B">
              <w:rPr>
                <w:rFonts w:ascii="Times New Roman" w:hAnsi="Times New Roman" w:cs="Arial"/>
                <w:color w:val="000000"/>
                <w:sz w:val="20"/>
                <w:szCs w:val="20"/>
                <w:lang w:val="en-US" w:eastAsia="pl-PL"/>
              </w:rPr>
              <w:t>Wirus grypy (typ A, B, C)</w:t>
            </w:r>
          </w:p>
          <w:p w14:paraId="3314870E" w14:textId="77777777" w:rsidR="001E4E1A" w:rsidRPr="000E430B" w:rsidRDefault="001E4E1A" w:rsidP="001E4E1A">
            <w:pPr>
              <w:spacing w:after="0" w:line="240" w:lineRule="auto"/>
              <w:jc w:val="left"/>
              <w:rPr>
                <w:rFonts w:ascii="Times New Roman" w:hAnsi="Times New Roman" w:cs="Arial"/>
                <w:i/>
                <w:color w:val="000000"/>
                <w:sz w:val="20"/>
                <w:szCs w:val="20"/>
                <w:lang w:val="en-US" w:eastAsia="pl-PL"/>
              </w:rPr>
            </w:pPr>
            <w:r w:rsidRPr="000E430B">
              <w:rPr>
                <w:rFonts w:ascii="Times New Roman" w:hAnsi="Times New Roman" w:cs="Arial"/>
                <w:i/>
                <w:color w:val="000000"/>
                <w:sz w:val="20"/>
                <w:szCs w:val="20"/>
                <w:lang w:val="en-US" w:eastAsia="pl-PL"/>
              </w:rPr>
              <w:t>Orthomyxoviride</w:t>
            </w:r>
          </w:p>
          <w:p w14:paraId="358DFE3A" w14:textId="77777777" w:rsidR="001E4E1A" w:rsidRPr="000E430B" w:rsidRDefault="001E4E1A" w:rsidP="001E4E1A">
            <w:pPr>
              <w:spacing w:after="0" w:line="240" w:lineRule="auto"/>
              <w:jc w:val="left"/>
              <w:rPr>
                <w:rFonts w:ascii="Times New Roman" w:hAnsi="Times New Roman" w:cs="Arial"/>
                <w:i/>
                <w:color w:val="000000"/>
                <w:sz w:val="20"/>
                <w:szCs w:val="20"/>
                <w:lang w:eastAsia="pl-PL"/>
              </w:rPr>
            </w:pPr>
            <w:r w:rsidRPr="000E430B">
              <w:rPr>
                <w:rFonts w:ascii="Times New Roman" w:hAnsi="Times New Roman" w:cs="Arial"/>
                <w:color w:val="000000"/>
                <w:sz w:val="20"/>
                <w:szCs w:val="20"/>
                <w:lang w:eastAsia="pl-PL"/>
              </w:rPr>
              <w:t>gr.2</w:t>
            </w:r>
          </w:p>
        </w:tc>
        <w:tc>
          <w:tcPr>
            <w:tcW w:w="6841" w:type="dxa"/>
            <w:shd w:val="clear" w:color="auto" w:fill="auto"/>
          </w:tcPr>
          <w:p w14:paraId="235EBE41"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Ludzie, zwierzęta.</w:t>
            </w:r>
          </w:p>
          <w:p w14:paraId="04B58C86"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Droga zakażenia: powietrzno – kropelkowa</w:t>
            </w:r>
          </w:p>
        </w:tc>
      </w:tr>
      <w:tr w:rsidR="001E4E1A" w:rsidRPr="000E430B" w14:paraId="59D31823" w14:textId="77777777" w:rsidTr="001E4E1A">
        <w:tc>
          <w:tcPr>
            <w:tcW w:w="426" w:type="dxa"/>
            <w:shd w:val="clear" w:color="auto" w:fill="auto"/>
          </w:tcPr>
          <w:p w14:paraId="010E55AB"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6.</w:t>
            </w:r>
          </w:p>
        </w:tc>
        <w:tc>
          <w:tcPr>
            <w:tcW w:w="3501" w:type="dxa"/>
            <w:shd w:val="clear" w:color="auto" w:fill="auto"/>
          </w:tcPr>
          <w:p w14:paraId="1DF9210B"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Paciorkowiec ropotwórczy</w:t>
            </w:r>
          </w:p>
          <w:p w14:paraId="79756502"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Streptococcus pyogenes</w:t>
            </w:r>
          </w:p>
          <w:p w14:paraId="27B0E40B"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gr.2</w:t>
            </w:r>
          </w:p>
        </w:tc>
        <w:tc>
          <w:tcPr>
            <w:tcW w:w="6841" w:type="dxa"/>
            <w:shd w:val="clear" w:color="auto" w:fill="auto"/>
          </w:tcPr>
          <w:p w14:paraId="482941DA"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Ludzie</w:t>
            </w:r>
          </w:p>
          <w:p w14:paraId="71D02973"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Droga zakażenia: powietrzno – kropelkowa, bezpośrednio</w:t>
            </w:r>
          </w:p>
        </w:tc>
      </w:tr>
      <w:tr w:rsidR="001E4E1A" w:rsidRPr="000E430B" w14:paraId="71CA7939" w14:textId="77777777" w:rsidTr="001E4E1A">
        <w:tc>
          <w:tcPr>
            <w:tcW w:w="426" w:type="dxa"/>
            <w:shd w:val="clear" w:color="auto" w:fill="auto"/>
          </w:tcPr>
          <w:p w14:paraId="1251DE32"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7.</w:t>
            </w:r>
          </w:p>
        </w:tc>
        <w:tc>
          <w:tcPr>
            <w:tcW w:w="3501" w:type="dxa"/>
            <w:shd w:val="clear" w:color="auto" w:fill="auto"/>
          </w:tcPr>
          <w:p w14:paraId="69C5D1B8"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Gronkowiec złocisty</w:t>
            </w:r>
          </w:p>
          <w:p w14:paraId="650B6A77" w14:textId="77777777" w:rsidR="001E4E1A" w:rsidRPr="000E430B" w:rsidRDefault="001E4E1A" w:rsidP="001E4E1A">
            <w:pPr>
              <w:spacing w:after="0" w:line="240" w:lineRule="auto"/>
              <w:jc w:val="left"/>
              <w:rPr>
                <w:rFonts w:ascii="Times New Roman" w:hAnsi="Times New Roman" w:cs="Arial"/>
                <w:i/>
                <w:color w:val="000000"/>
                <w:sz w:val="20"/>
                <w:szCs w:val="20"/>
                <w:lang w:eastAsia="pl-PL"/>
              </w:rPr>
            </w:pPr>
            <w:r w:rsidRPr="000E430B">
              <w:rPr>
                <w:rFonts w:ascii="Times New Roman" w:hAnsi="Times New Roman" w:cs="Arial"/>
                <w:i/>
                <w:color w:val="000000"/>
                <w:sz w:val="20"/>
                <w:szCs w:val="20"/>
                <w:lang w:eastAsia="pl-PL"/>
              </w:rPr>
              <w:t>Staphylococcus aureus</w:t>
            </w:r>
          </w:p>
          <w:p w14:paraId="02004348"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gr. 2</w:t>
            </w:r>
          </w:p>
        </w:tc>
        <w:tc>
          <w:tcPr>
            <w:tcW w:w="6841" w:type="dxa"/>
            <w:shd w:val="clear" w:color="auto" w:fill="auto"/>
          </w:tcPr>
          <w:p w14:paraId="5F21D1C8"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Powłoki ludzi i zwierząt, pył, powietrze, woda i ścieki, żywność</w:t>
            </w:r>
          </w:p>
          <w:p w14:paraId="2F79E171" w14:textId="77777777" w:rsidR="001E4E1A" w:rsidRPr="000E430B" w:rsidRDefault="001E4E1A" w:rsidP="001E4E1A">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Droga zakażenia: powietrzno – kropelkowa, powietrzno-pyłowa, bezpośrednio i pokarmowa</w:t>
            </w:r>
          </w:p>
        </w:tc>
      </w:tr>
      <w:tr w:rsidR="001E4E1A" w:rsidRPr="000E430B" w14:paraId="3F511971" w14:textId="77777777" w:rsidTr="001E4E1A">
        <w:tc>
          <w:tcPr>
            <w:tcW w:w="10768" w:type="dxa"/>
            <w:gridSpan w:val="3"/>
            <w:shd w:val="clear" w:color="auto" w:fill="auto"/>
          </w:tcPr>
          <w:p w14:paraId="7F99835A" w14:textId="77777777" w:rsidR="001E4E1A" w:rsidRPr="000E430B" w:rsidRDefault="001E4E1A" w:rsidP="001E4E1A">
            <w:pPr>
              <w:spacing w:after="0" w:line="240" w:lineRule="auto"/>
              <w:jc w:val="center"/>
              <w:rPr>
                <w:rFonts w:ascii="Times New Roman" w:hAnsi="Times New Roman" w:cs="Arial"/>
                <w:sz w:val="20"/>
                <w:szCs w:val="20"/>
                <w:lang w:eastAsia="pl-PL"/>
              </w:rPr>
            </w:pPr>
            <w:r w:rsidRPr="000E430B">
              <w:rPr>
                <w:rFonts w:ascii="Times New Roman" w:hAnsi="Times New Roman" w:cs="Arial"/>
                <w:b/>
                <w:sz w:val="20"/>
                <w:szCs w:val="20"/>
                <w:lang w:eastAsia="pl-PL"/>
              </w:rPr>
              <w:t>CZYNNIKI FIZYCZNE, CHEMICZNE I PSYCHOFIZYCZNE</w:t>
            </w:r>
          </w:p>
        </w:tc>
      </w:tr>
      <w:tr w:rsidR="001E4E1A" w:rsidRPr="000E430B" w14:paraId="5E11A8FA" w14:textId="77777777" w:rsidTr="001E4E1A">
        <w:tc>
          <w:tcPr>
            <w:tcW w:w="426" w:type="dxa"/>
            <w:shd w:val="clear" w:color="auto" w:fill="auto"/>
          </w:tcPr>
          <w:p w14:paraId="2549E6BC"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8.</w:t>
            </w:r>
          </w:p>
        </w:tc>
        <w:tc>
          <w:tcPr>
            <w:tcW w:w="3501" w:type="dxa"/>
            <w:shd w:val="clear" w:color="auto" w:fill="auto"/>
          </w:tcPr>
          <w:p w14:paraId="1F25763E"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Powierzchnie, na których jest możliwy upadek (upadek na tym samym poziomie).</w:t>
            </w:r>
          </w:p>
        </w:tc>
        <w:tc>
          <w:tcPr>
            <w:tcW w:w="6841" w:type="dxa"/>
            <w:shd w:val="clear" w:color="auto" w:fill="auto"/>
          </w:tcPr>
          <w:p w14:paraId="7B35E7FC"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 xml:space="preserve">Nierówne, mokre, śliskie powierzchnie. Zatarasowane przejścia, dojścia do oddziałów, magazynów, warsztatów i innych pomieszczeń szpitala. </w:t>
            </w:r>
          </w:p>
        </w:tc>
      </w:tr>
      <w:tr w:rsidR="001E4E1A" w:rsidRPr="000E430B" w14:paraId="4A4B1271" w14:textId="77777777" w:rsidTr="001E4E1A">
        <w:tc>
          <w:tcPr>
            <w:tcW w:w="426" w:type="dxa"/>
            <w:shd w:val="clear" w:color="auto" w:fill="auto"/>
          </w:tcPr>
          <w:p w14:paraId="668C7787"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9.</w:t>
            </w:r>
          </w:p>
        </w:tc>
        <w:tc>
          <w:tcPr>
            <w:tcW w:w="3501" w:type="dxa"/>
            <w:shd w:val="clear" w:color="auto" w:fill="auto"/>
          </w:tcPr>
          <w:p w14:paraId="35D267C9"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Różnica poziomów (upadek na niższy poziom).</w:t>
            </w:r>
          </w:p>
        </w:tc>
        <w:tc>
          <w:tcPr>
            <w:tcW w:w="6841" w:type="dxa"/>
            <w:shd w:val="clear" w:color="auto" w:fill="auto"/>
          </w:tcPr>
          <w:p w14:paraId="63E45984"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Przemieszczanie się po schodach. Realizacja prac na wysokości.</w:t>
            </w:r>
          </w:p>
        </w:tc>
      </w:tr>
      <w:tr w:rsidR="001E4E1A" w:rsidRPr="000E430B" w14:paraId="4589E696" w14:textId="77777777" w:rsidTr="001E4E1A">
        <w:tc>
          <w:tcPr>
            <w:tcW w:w="426" w:type="dxa"/>
            <w:shd w:val="clear" w:color="auto" w:fill="auto"/>
          </w:tcPr>
          <w:p w14:paraId="3D0F4BB2"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10.</w:t>
            </w:r>
          </w:p>
        </w:tc>
        <w:tc>
          <w:tcPr>
            <w:tcW w:w="3501" w:type="dxa"/>
            <w:shd w:val="clear" w:color="auto" w:fill="auto"/>
          </w:tcPr>
          <w:p w14:paraId="0ED7D2EB"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Przeciążenie układu ruchu wskutek wymuszonej pozycji ciała i narządu wzroku.</w:t>
            </w:r>
          </w:p>
        </w:tc>
        <w:tc>
          <w:tcPr>
            <w:tcW w:w="6841" w:type="dxa"/>
            <w:shd w:val="clear" w:color="auto" w:fill="auto"/>
          </w:tcPr>
          <w:p w14:paraId="08C34064"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Wymuszona pozycja ciała, skupienie wzroku w trakcie realizacji  czynności służbowych, obciążeniu układu kostno-mięśniowego.</w:t>
            </w:r>
          </w:p>
        </w:tc>
      </w:tr>
      <w:tr w:rsidR="001E4E1A" w:rsidRPr="000E430B" w14:paraId="66E57D7D" w14:textId="77777777" w:rsidTr="001E4E1A">
        <w:tc>
          <w:tcPr>
            <w:tcW w:w="426" w:type="dxa"/>
            <w:shd w:val="clear" w:color="auto" w:fill="auto"/>
          </w:tcPr>
          <w:p w14:paraId="565FF36A"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11.</w:t>
            </w:r>
          </w:p>
        </w:tc>
        <w:tc>
          <w:tcPr>
            <w:tcW w:w="3501" w:type="dxa"/>
            <w:shd w:val="clear" w:color="auto" w:fill="auto"/>
          </w:tcPr>
          <w:p w14:paraId="3A0A0B11"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Ruch pieszych w ciągach komunikacyjnych, dźwigach osobowych.</w:t>
            </w:r>
          </w:p>
        </w:tc>
        <w:tc>
          <w:tcPr>
            <w:tcW w:w="6841" w:type="dxa"/>
            <w:shd w:val="clear" w:color="auto" w:fill="auto"/>
          </w:tcPr>
          <w:p w14:paraId="2E5751AF"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 xml:space="preserve">Wykonywanie czynności  w jednostkach org. szpitala, przemieszczanie zatłoczonymi korytarzami, wchodzenie, schodzenie po schodach, poruszanie się dźwigami osobowymi... </w:t>
            </w:r>
          </w:p>
        </w:tc>
      </w:tr>
      <w:tr w:rsidR="001E4E1A" w:rsidRPr="000E430B" w14:paraId="281BFBD9" w14:textId="77777777" w:rsidTr="001E4E1A">
        <w:tc>
          <w:tcPr>
            <w:tcW w:w="426" w:type="dxa"/>
            <w:shd w:val="clear" w:color="auto" w:fill="auto"/>
          </w:tcPr>
          <w:p w14:paraId="0D0C193A"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12.</w:t>
            </w:r>
          </w:p>
        </w:tc>
        <w:tc>
          <w:tcPr>
            <w:tcW w:w="3501" w:type="dxa"/>
            <w:shd w:val="clear" w:color="auto" w:fill="auto"/>
          </w:tcPr>
          <w:p w14:paraId="2430805E"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 xml:space="preserve">Potrącenie pojazdem w ruchu (wszelkiego rodzaju). </w:t>
            </w:r>
          </w:p>
        </w:tc>
        <w:tc>
          <w:tcPr>
            <w:tcW w:w="6841" w:type="dxa"/>
            <w:shd w:val="clear" w:color="auto" w:fill="auto"/>
          </w:tcPr>
          <w:p w14:paraId="73B955C2"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Podczas wykonywanych czynności służbowych na terenie szpitala – przemieszczanie się do pomieszczeń na zewnątrz, na parkingu.</w:t>
            </w:r>
          </w:p>
        </w:tc>
      </w:tr>
      <w:tr w:rsidR="001E4E1A" w:rsidRPr="000E430B" w14:paraId="0D6CF4FA" w14:textId="77777777" w:rsidTr="001E4E1A">
        <w:tc>
          <w:tcPr>
            <w:tcW w:w="426" w:type="dxa"/>
            <w:shd w:val="clear" w:color="auto" w:fill="auto"/>
          </w:tcPr>
          <w:p w14:paraId="54997DC9"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13.</w:t>
            </w:r>
          </w:p>
        </w:tc>
        <w:tc>
          <w:tcPr>
            <w:tcW w:w="3501" w:type="dxa"/>
            <w:shd w:val="clear" w:color="auto" w:fill="auto"/>
          </w:tcPr>
          <w:p w14:paraId="1F7B6C93"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Uderzenie o przedmioty niebędące w ruchu.</w:t>
            </w:r>
          </w:p>
        </w:tc>
        <w:tc>
          <w:tcPr>
            <w:tcW w:w="6841" w:type="dxa"/>
            <w:shd w:val="clear" w:color="auto" w:fill="auto"/>
          </w:tcPr>
          <w:p w14:paraId="5D011419"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Wyposażenie pomieszczeń, sal operacyjnych, oddziałów szpitalnych,  magazynów, zastawione ciągi komunikacyjne.</w:t>
            </w:r>
          </w:p>
        </w:tc>
      </w:tr>
      <w:tr w:rsidR="001E4E1A" w:rsidRPr="000E430B" w14:paraId="6645ACE4" w14:textId="77777777" w:rsidTr="001E4E1A">
        <w:tc>
          <w:tcPr>
            <w:tcW w:w="426" w:type="dxa"/>
            <w:shd w:val="clear" w:color="auto" w:fill="auto"/>
          </w:tcPr>
          <w:p w14:paraId="27FED1E5"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14.</w:t>
            </w:r>
          </w:p>
        </w:tc>
        <w:tc>
          <w:tcPr>
            <w:tcW w:w="3501" w:type="dxa"/>
            <w:shd w:val="clear" w:color="auto" w:fill="auto"/>
          </w:tcPr>
          <w:p w14:paraId="75C70512"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Pole elektromagnetyczne</w:t>
            </w:r>
          </w:p>
        </w:tc>
        <w:tc>
          <w:tcPr>
            <w:tcW w:w="6841" w:type="dxa"/>
            <w:shd w:val="clear" w:color="auto" w:fill="auto"/>
          </w:tcPr>
          <w:p w14:paraId="6F1A7D4C"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 xml:space="preserve">Realizacja zadań  w obrębie czynnych diatermii chirurgicznych. </w:t>
            </w:r>
          </w:p>
        </w:tc>
      </w:tr>
      <w:tr w:rsidR="001E4E1A" w:rsidRPr="000E430B" w14:paraId="325E2186" w14:textId="77777777" w:rsidTr="001E4E1A">
        <w:tc>
          <w:tcPr>
            <w:tcW w:w="426" w:type="dxa"/>
            <w:shd w:val="clear" w:color="auto" w:fill="auto"/>
          </w:tcPr>
          <w:p w14:paraId="1A069068"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15.</w:t>
            </w:r>
          </w:p>
        </w:tc>
        <w:tc>
          <w:tcPr>
            <w:tcW w:w="3501" w:type="dxa"/>
            <w:shd w:val="clear" w:color="auto" w:fill="auto"/>
          </w:tcPr>
          <w:p w14:paraId="08DE96A3"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 xml:space="preserve">Narażenie na działanie gazów techniczny i gazów medycznych. </w:t>
            </w:r>
          </w:p>
        </w:tc>
        <w:tc>
          <w:tcPr>
            <w:tcW w:w="6841" w:type="dxa"/>
            <w:shd w:val="clear" w:color="auto" w:fill="auto"/>
          </w:tcPr>
          <w:p w14:paraId="5E45AF2C"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 xml:space="preserve">Awaria instalacji, urządzeń zasilających w gazy techniczne i medyczne, butli; nieprawidłowa eksploatacja instalacji, urządzeń i butli </w:t>
            </w:r>
          </w:p>
        </w:tc>
      </w:tr>
      <w:tr w:rsidR="001E4E1A" w:rsidRPr="000E430B" w14:paraId="49895A5C" w14:textId="77777777" w:rsidTr="001E4E1A">
        <w:tc>
          <w:tcPr>
            <w:tcW w:w="426" w:type="dxa"/>
            <w:shd w:val="clear" w:color="auto" w:fill="auto"/>
          </w:tcPr>
          <w:p w14:paraId="6038D2CA"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16.</w:t>
            </w:r>
          </w:p>
        </w:tc>
        <w:tc>
          <w:tcPr>
            <w:tcW w:w="3501" w:type="dxa"/>
            <w:shd w:val="clear" w:color="auto" w:fill="auto"/>
          </w:tcPr>
          <w:p w14:paraId="7EFB89AA"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Kontakt z czynnikami chemicznymi.</w:t>
            </w:r>
          </w:p>
        </w:tc>
        <w:tc>
          <w:tcPr>
            <w:tcW w:w="6841" w:type="dxa"/>
            <w:shd w:val="clear" w:color="auto" w:fill="auto"/>
          </w:tcPr>
          <w:p w14:paraId="12DD2962"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Wszelkie substancje i mieszaniny chemiczne stosowane  procesie pracy, w tym o działaniu rakotwórczym, produkty do dezynfekcji rąk</w:t>
            </w:r>
          </w:p>
        </w:tc>
      </w:tr>
      <w:tr w:rsidR="001E4E1A" w:rsidRPr="000E430B" w14:paraId="23357910" w14:textId="77777777" w:rsidTr="001E4E1A">
        <w:trPr>
          <w:trHeight w:val="409"/>
        </w:trPr>
        <w:tc>
          <w:tcPr>
            <w:tcW w:w="426" w:type="dxa"/>
            <w:shd w:val="clear" w:color="auto" w:fill="auto"/>
          </w:tcPr>
          <w:p w14:paraId="355C5962"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17.</w:t>
            </w:r>
          </w:p>
        </w:tc>
        <w:tc>
          <w:tcPr>
            <w:tcW w:w="3501" w:type="dxa"/>
            <w:shd w:val="clear" w:color="auto" w:fill="auto"/>
          </w:tcPr>
          <w:p w14:paraId="32DDD5E6"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Promieniowanie jonizujące ( X, beta, gamma)</w:t>
            </w:r>
          </w:p>
        </w:tc>
        <w:tc>
          <w:tcPr>
            <w:tcW w:w="6841" w:type="dxa"/>
            <w:shd w:val="clear" w:color="auto" w:fill="auto"/>
          </w:tcPr>
          <w:p w14:paraId="0363B578"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Konieczność realizacji prac w obszarze  źródeł promieniowania jonizującego.</w:t>
            </w:r>
          </w:p>
        </w:tc>
      </w:tr>
      <w:tr w:rsidR="001E4E1A" w:rsidRPr="000E430B" w14:paraId="35B0FFAC" w14:textId="77777777" w:rsidTr="001E4E1A">
        <w:trPr>
          <w:trHeight w:val="445"/>
        </w:trPr>
        <w:tc>
          <w:tcPr>
            <w:tcW w:w="426" w:type="dxa"/>
            <w:shd w:val="clear" w:color="auto" w:fill="auto"/>
          </w:tcPr>
          <w:p w14:paraId="557224B1"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18.</w:t>
            </w:r>
          </w:p>
        </w:tc>
        <w:tc>
          <w:tcPr>
            <w:tcW w:w="3501" w:type="dxa"/>
            <w:shd w:val="clear" w:color="auto" w:fill="auto"/>
          </w:tcPr>
          <w:p w14:paraId="16F677E4"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Hałas, drgania mechaniczne</w:t>
            </w:r>
          </w:p>
        </w:tc>
        <w:tc>
          <w:tcPr>
            <w:tcW w:w="6841" w:type="dxa"/>
            <w:shd w:val="clear" w:color="auto" w:fill="auto"/>
          </w:tcPr>
          <w:p w14:paraId="0862144A"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Praca z urządzeniami lub w pobliżu maszyn i urządzeń generujących hałas pow. 80 dB</w:t>
            </w:r>
          </w:p>
        </w:tc>
      </w:tr>
      <w:tr w:rsidR="001E4E1A" w:rsidRPr="000E430B" w14:paraId="3903277C" w14:textId="77777777" w:rsidTr="001E4E1A">
        <w:trPr>
          <w:trHeight w:val="445"/>
        </w:trPr>
        <w:tc>
          <w:tcPr>
            <w:tcW w:w="426" w:type="dxa"/>
            <w:shd w:val="clear" w:color="auto" w:fill="auto"/>
          </w:tcPr>
          <w:p w14:paraId="624D4A71"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19.</w:t>
            </w:r>
          </w:p>
        </w:tc>
        <w:tc>
          <w:tcPr>
            <w:tcW w:w="3501" w:type="dxa"/>
            <w:shd w:val="clear" w:color="auto" w:fill="auto"/>
          </w:tcPr>
          <w:p w14:paraId="4A2DAC8A"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Pył: drewna z wyjątkiem drewna twardego (buku, dębu); pył bieliźniany</w:t>
            </w:r>
          </w:p>
        </w:tc>
        <w:tc>
          <w:tcPr>
            <w:tcW w:w="6841" w:type="dxa"/>
            <w:shd w:val="clear" w:color="auto" w:fill="auto"/>
          </w:tcPr>
          <w:p w14:paraId="5540FBA7"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 xml:space="preserve">Realizacji czynności w miejscach uwalniania pyłów w środowisku pracy, takich jak kotłownia, magazyn na zrębki, stolarnia; pralnia. </w:t>
            </w:r>
          </w:p>
        </w:tc>
      </w:tr>
      <w:tr w:rsidR="001E4E1A" w:rsidRPr="000E430B" w14:paraId="115E7BEA" w14:textId="77777777" w:rsidTr="001E4E1A">
        <w:trPr>
          <w:trHeight w:val="889"/>
        </w:trPr>
        <w:tc>
          <w:tcPr>
            <w:tcW w:w="426" w:type="dxa"/>
            <w:shd w:val="clear" w:color="auto" w:fill="auto"/>
          </w:tcPr>
          <w:p w14:paraId="490E9684"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20.</w:t>
            </w:r>
          </w:p>
        </w:tc>
        <w:tc>
          <w:tcPr>
            <w:tcW w:w="3501" w:type="dxa"/>
            <w:shd w:val="clear" w:color="auto" w:fill="auto"/>
          </w:tcPr>
          <w:p w14:paraId="4FB110F5"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Pochwycenie kończyn, zmiażdżenie, wyrzut czynnika</w:t>
            </w:r>
          </w:p>
        </w:tc>
        <w:tc>
          <w:tcPr>
            <w:tcW w:w="6841" w:type="dxa"/>
            <w:shd w:val="clear" w:color="auto" w:fill="auto"/>
          </w:tcPr>
          <w:p w14:paraId="56E45A06" w14:textId="77777777" w:rsidR="001E4E1A" w:rsidRPr="000E430B" w:rsidRDefault="001E4E1A" w:rsidP="001E4E1A">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Obsługa maszyn, urządzeń, demonstrowanie sprzętu, nieosłonięte elementy maszyn i urządzeń grożące pochwyceniem, urazem, zmiażdżeniem, kontaktem z gorącą powierzchnią .</w:t>
            </w:r>
          </w:p>
        </w:tc>
      </w:tr>
    </w:tbl>
    <w:p w14:paraId="70C46A6A" w14:textId="77777777" w:rsidR="001E4E1A" w:rsidRPr="008873E7" w:rsidRDefault="001E4E1A" w:rsidP="001E4E1A">
      <w:pPr>
        <w:numPr>
          <w:ilvl w:val="0"/>
          <w:numId w:val="42"/>
        </w:numPr>
        <w:spacing w:after="0" w:line="240" w:lineRule="auto"/>
        <w:rPr>
          <w:rFonts w:cs="Arial"/>
          <w:lang w:eastAsia="pl-PL"/>
        </w:rPr>
      </w:pPr>
      <w:r w:rsidRPr="008873E7">
        <w:rPr>
          <w:rFonts w:cs="Arial"/>
          <w:lang w:eastAsia="pl-PL"/>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3A335D5E" w14:textId="77777777" w:rsidR="001E4E1A" w:rsidRPr="008873E7" w:rsidRDefault="001E4E1A" w:rsidP="001E4E1A">
      <w:pPr>
        <w:numPr>
          <w:ilvl w:val="0"/>
          <w:numId w:val="42"/>
        </w:numPr>
        <w:spacing w:after="0" w:line="240" w:lineRule="auto"/>
        <w:rPr>
          <w:rFonts w:cs="Arial"/>
          <w:lang w:eastAsia="pl-PL"/>
        </w:rPr>
      </w:pPr>
      <w:r w:rsidRPr="008873E7">
        <w:rPr>
          <w:rFonts w:cs="Arial"/>
          <w:lang w:eastAsia="pl-PL"/>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5F91B889" w14:textId="77777777" w:rsidR="001E4E1A" w:rsidRPr="008873E7" w:rsidRDefault="001E4E1A" w:rsidP="001E4E1A">
      <w:pPr>
        <w:numPr>
          <w:ilvl w:val="0"/>
          <w:numId w:val="42"/>
        </w:numPr>
        <w:spacing w:after="0" w:line="240" w:lineRule="auto"/>
        <w:rPr>
          <w:rFonts w:cs="Arial"/>
          <w:lang w:eastAsia="pl-PL"/>
        </w:rPr>
      </w:pPr>
      <w:r w:rsidRPr="008873E7">
        <w:rPr>
          <w:rFonts w:cs="Arial"/>
          <w:lang w:eastAsia="pl-PL"/>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7461545B" w14:textId="77777777" w:rsidR="001E4E1A" w:rsidRPr="008873E7" w:rsidRDefault="001E4E1A" w:rsidP="001E4E1A">
      <w:pPr>
        <w:numPr>
          <w:ilvl w:val="0"/>
          <w:numId w:val="42"/>
        </w:numPr>
        <w:spacing w:after="0" w:line="240" w:lineRule="auto"/>
        <w:rPr>
          <w:rFonts w:cs="Arial"/>
          <w:lang w:eastAsia="pl-PL"/>
        </w:rPr>
      </w:pPr>
      <w:r w:rsidRPr="008873E7">
        <w:rPr>
          <w:rFonts w:cs="Arial"/>
          <w:lang w:eastAsia="pl-PL"/>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54EE192C" w14:textId="5D949DE0" w:rsidR="001E4E1A" w:rsidRPr="008873E7" w:rsidRDefault="001E4E1A" w:rsidP="001E4E1A">
      <w:pPr>
        <w:numPr>
          <w:ilvl w:val="0"/>
          <w:numId w:val="42"/>
        </w:numPr>
        <w:spacing w:after="0" w:line="240" w:lineRule="auto"/>
        <w:rPr>
          <w:rFonts w:cs="Arial"/>
          <w:lang w:eastAsia="pl-PL"/>
        </w:rPr>
      </w:pPr>
      <w:r w:rsidRPr="008873E7">
        <w:rPr>
          <w:rFonts w:cs="Arial"/>
          <w:lang w:eastAsia="pl-PL"/>
        </w:rPr>
        <w:t>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w:t>
      </w:r>
      <w:r w:rsidR="00ED7AC8">
        <w:rPr>
          <w:rFonts w:cs="Arial"/>
          <w:lang w:eastAsia="pl-PL"/>
        </w:rPr>
        <w:t> </w:t>
      </w:r>
      <w:r w:rsidRPr="008873E7">
        <w:rPr>
          <w:rFonts w:cs="Arial"/>
          <w:lang w:eastAsia="pl-PL"/>
        </w:rPr>
        <w:t xml:space="preserve">przypadku wystawienia zagrożenia dla życia i zdrowia pracowników. </w:t>
      </w:r>
    </w:p>
    <w:p w14:paraId="7617F3E7" w14:textId="77777777" w:rsidR="001E4E1A" w:rsidRPr="008873E7" w:rsidRDefault="001E4E1A" w:rsidP="001E4E1A">
      <w:pPr>
        <w:numPr>
          <w:ilvl w:val="0"/>
          <w:numId w:val="40"/>
        </w:numPr>
        <w:spacing w:after="0" w:line="240" w:lineRule="auto"/>
        <w:jc w:val="left"/>
        <w:rPr>
          <w:rFonts w:cs="Arial"/>
          <w:color w:val="000000"/>
          <w:lang w:eastAsia="pl-PL"/>
        </w:rPr>
      </w:pPr>
      <w:r w:rsidRPr="008873E7">
        <w:rPr>
          <w:rFonts w:cs="Arial"/>
          <w:lang w:eastAsia="pl-PL"/>
        </w:rPr>
        <w:t xml:space="preserve">Informacji o potencjalnych zagrożeniach dla życia i zdrowia wynikających ze </w:t>
      </w:r>
      <w:r w:rsidRPr="008873E7">
        <w:rPr>
          <w:rFonts w:cs="Arial"/>
          <w:color w:val="000000"/>
          <w:lang w:eastAsia="pl-PL"/>
        </w:rPr>
        <w:t>środowiska pracy w Szpitalu Specjalistycznym im. Stanisława Staszica w Pile.</w:t>
      </w:r>
    </w:p>
    <w:p w14:paraId="51F941C5" w14:textId="77777777" w:rsidR="001E4E1A" w:rsidRPr="001E4E1A" w:rsidRDefault="001E4E1A" w:rsidP="001E4E1A">
      <w:pPr>
        <w:spacing w:after="0" w:line="480" w:lineRule="auto"/>
        <w:jc w:val="center"/>
        <w:rPr>
          <w:rFonts w:eastAsia="Calibri" w:cs="Arial"/>
          <w:b/>
          <w:sz w:val="8"/>
          <w:szCs w:val="8"/>
        </w:rPr>
      </w:pPr>
    </w:p>
    <w:p w14:paraId="3F9C784E" w14:textId="569CA1D5" w:rsidR="001E4E1A" w:rsidRPr="0021616B" w:rsidRDefault="001E4E1A" w:rsidP="001E4E1A">
      <w:pPr>
        <w:spacing w:after="0" w:line="480" w:lineRule="auto"/>
        <w:jc w:val="center"/>
        <w:rPr>
          <w:rFonts w:eastAsia="Calibri" w:cs="Arial"/>
          <w:b/>
        </w:rPr>
      </w:pPr>
      <w:r w:rsidRPr="000E430B">
        <w:rPr>
          <w:rFonts w:eastAsia="Calibri" w:cs="Arial"/>
          <w:b/>
        </w:rPr>
        <w:t>ZOBOWIĄZANIE</w:t>
      </w:r>
    </w:p>
    <w:p w14:paraId="70C016DC" w14:textId="77777777" w:rsidR="001E4E1A" w:rsidRPr="000E430B" w:rsidRDefault="001E4E1A" w:rsidP="001E4E1A">
      <w:pPr>
        <w:spacing w:after="0" w:line="240" w:lineRule="auto"/>
        <w:jc w:val="center"/>
        <w:rPr>
          <w:rFonts w:eastAsia="Calibri" w:cs="Arial"/>
          <w:bCs/>
          <w:sz w:val="21"/>
          <w:szCs w:val="21"/>
        </w:rPr>
      </w:pPr>
      <w:r w:rsidRPr="000E430B">
        <w:rPr>
          <w:rFonts w:eastAsia="Calibri" w:cs="Arial"/>
          <w:bCs/>
          <w:sz w:val="21"/>
          <w:szCs w:val="21"/>
        </w:rPr>
        <w:t>Jako Wykonawca ……………………………………………………………………………………………………………………………………………</w:t>
      </w:r>
    </w:p>
    <w:p w14:paraId="1439DD8D" w14:textId="77777777" w:rsidR="001E4E1A" w:rsidRPr="000E430B" w:rsidRDefault="001E4E1A" w:rsidP="001E4E1A">
      <w:pPr>
        <w:spacing w:after="0" w:line="240" w:lineRule="auto"/>
        <w:jc w:val="center"/>
        <w:rPr>
          <w:rFonts w:eastAsia="Calibri" w:cs="Arial"/>
          <w:bCs/>
          <w:sz w:val="21"/>
          <w:szCs w:val="21"/>
        </w:rPr>
      </w:pPr>
      <w:r w:rsidRPr="000E430B">
        <w:rPr>
          <w:rFonts w:eastAsia="Calibri" w:cs="Arial"/>
          <w:bCs/>
          <w:sz w:val="21"/>
          <w:szCs w:val="21"/>
        </w:rPr>
        <w:t>(Nazwa firmy, adres, NIP)</w:t>
      </w:r>
    </w:p>
    <w:p w14:paraId="0AF525CB" w14:textId="77777777" w:rsidR="001E4E1A" w:rsidRPr="000E430B" w:rsidRDefault="001E4E1A" w:rsidP="001E4E1A">
      <w:pPr>
        <w:spacing w:after="0" w:line="240" w:lineRule="auto"/>
        <w:jc w:val="center"/>
        <w:rPr>
          <w:rFonts w:eastAsia="Calibri" w:cs="Arial"/>
          <w:bCs/>
          <w:sz w:val="21"/>
          <w:szCs w:val="21"/>
        </w:rPr>
      </w:pPr>
    </w:p>
    <w:p w14:paraId="79B79FBB" w14:textId="77777777" w:rsidR="001E4E1A" w:rsidRPr="000E430B" w:rsidRDefault="001E4E1A" w:rsidP="001E4E1A">
      <w:pPr>
        <w:spacing w:after="0" w:line="360" w:lineRule="auto"/>
        <w:jc w:val="center"/>
        <w:rPr>
          <w:rFonts w:eastAsia="Calibri" w:cs="Arial"/>
          <w:bCs/>
          <w:sz w:val="21"/>
          <w:szCs w:val="21"/>
        </w:rPr>
      </w:pPr>
      <w:r w:rsidRPr="000E430B">
        <w:rPr>
          <w:rFonts w:eastAsia="Calibri" w:cs="Arial"/>
          <w:bCs/>
          <w:sz w:val="21"/>
          <w:szCs w:val="21"/>
        </w:rPr>
        <w:t>Realizujący na rzecz Szpitala Specjalistycznego w Pile im. Stanisława Staszica przedmiot umowy ………………….</w:t>
      </w:r>
    </w:p>
    <w:p w14:paraId="1477B19D" w14:textId="77777777" w:rsidR="001E4E1A" w:rsidRPr="000E430B" w:rsidRDefault="001E4E1A" w:rsidP="001E4E1A">
      <w:pPr>
        <w:spacing w:after="0" w:line="360" w:lineRule="auto"/>
        <w:jc w:val="center"/>
        <w:rPr>
          <w:rFonts w:eastAsia="Calibri" w:cs="Arial"/>
          <w:bCs/>
          <w:sz w:val="21"/>
          <w:szCs w:val="21"/>
        </w:rPr>
      </w:pPr>
      <w:r w:rsidRPr="000E430B">
        <w:rPr>
          <w:rFonts w:eastAsia="Calibri" w:cs="Arial"/>
          <w:bCs/>
          <w:sz w:val="21"/>
          <w:szCs w:val="21"/>
        </w:rPr>
        <w:t>……………………………………………………………………………………………………………………………………………………………………….</w:t>
      </w:r>
    </w:p>
    <w:p w14:paraId="4EE57E12" w14:textId="77777777" w:rsidR="001E4E1A" w:rsidRPr="000E430B" w:rsidRDefault="001E4E1A" w:rsidP="001E4E1A">
      <w:pPr>
        <w:spacing w:after="0" w:line="360" w:lineRule="auto"/>
        <w:jc w:val="left"/>
        <w:rPr>
          <w:rFonts w:eastAsia="Calibri" w:cs="Arial"/>
          <w:bCs/>
          <w:sz w:val="21"/>
          <w:szCs w:val="21"/>
        </w:rPr>
      </w:pPr>
      <w:r w:rsidRPr="000E430B">
        <w:rPr>
          <w:rFonts w:eastAsia="Calibri" w:cs="Arial"/>
          <w:bCs/>
          <w:sz w:val="21"/>
          <w:szCs w:val="21"/>
        </w:rPr>
        <w:t>Zobowiązuję się do:</w:t>
      </w:r>
    </w:p>
    <w:p w14:paraId="55224E8E" w14:textId="77777777" w:rsidR="001E4E1A" w:rsidRPr="000E430B" w:rsidRDefault="001E4E1A" w:rsidP="001E4E1A">
      <w:pPr>
        <w:spacing w:after="0" w:line="240" w:lineRule="auto"/>
        <w:ind w:left="851" w:hanging="284"/>
        <w:rPr>
          <w:rFonts w:eastAsia="Calibri" w:cs="Arial"/>
          <w:bCs/>
        </w:rPr>
      </w:pPr>
      <w:r w:rsidRPr="000E430B">
        <w:rPr>
          <w:rFonts w:eastAsia="Calibri" w:cs="Arial"/>
          <w:bCs/>
          <w:sz w:val="21"/>
          <w:szCs w:val="21"/>
        </w:rPr>
        <w:t xml:space="preserve">1. </w:t>
      </w:r>
      <w:r w:rsidRPr="000E430B">
        <w:rPr>
          <w:rFonts w:eastAsia="Calibri" w:cs="Arial"/>
          <w:bCs/>
        </w:rPr>
        <w:t>przestrzeganie ogólnie obowiązujących przepisów i zasad w zakresie bezpieczeństwa i higieny pracy, jakich dotyczy przedmiot umowy oraz przyjmuje do wiadomości i stosowania postanowienia „Instrukcji bezpieczeństwa i higieny prac realizowanych przez podmioty zewnętrzne na terenie Szpitala Specjalistycznego w Pile im. Stanisława Staszica, której kopię otrzymałem/am.</w:t>
      </w:r>
    </w:p>
    <w:p w14:paraId="202C8B82" w14:textId="77777777" w:rsidR="001E4E1A" w:rsidRPr="000E430B" w:rsidRDefault="001E4E1A" w:rsidP="001E4E1A">
      <w:pPr>
        <w:spacing w:after="0" w:line="240" w:lineRule="auto"/>
        <w:ind w:left="851" w:hanging="284"/>
        <w:rPr>
          <w:rFonts w:eastAsia="Calibri" w:cs="Arial"/>
          <w:bCs/>
        </w:rPr>
      </w:pPr>
      <w:r w:rsidRPr="000E430B">
        <w:rPr>
          <w:rFonts w:eastAsia="Calibri" w:cs="Arial"/>
          <w:bCs/>
        </w:rPr>
        <w:t>2. zapoznanie swoich pracowników oraz innych osób wykonujących pracę na moją rzecz przy realizacji zadania na terenie Szpitala Specjalistycznego w Pile im. Stanisława Staszica z postanowieniami „ Instrukcji bezpieczeństwa i higieny prac realizowanych przez podmioty zewnętrzne na terenie Szpitala Specjalistycznego w Pile im. Stanisława Staszica”.</w:t>
      </w:r>
    </w:p>
    <w:p w14:paraId="67F0BF9C" w14:textId="77777777" w:rsidR="001E4E1A" w:rsidRPr="000E430B" w:rsidRDefault="001E4E1A" w:rsidP="001E4E1A">
      <w:pPr>
        <w:spacing w:after="0" w:line="360" w:lineRule="auto"/>
        <w:ind w:left="851" w:hanging="284"/>
        <w:rPr>
          <w:rFonts w:eastAsia="Calibri" w:cs="Arial"/>
          <w:bCs/>
          <w:sz w:val="21"/>
          <w:szCs w:val="21"/>
        </w:rPr>
      </w:pPr>
    </w:p>
    <w:p w14:paraId="19F3A528" w14:textId="77777777" w:rsidR="001E4E1A" w:rsidRPr="000E430B" w:rsidRDefault="001E4E1A" w:rsidP="001E4E1A">
      <w:pPr>
        <w:spacing w:after="0" w:line="360" w:lineRule="auto"/>
        <w:ind w:left="851" w:hanging="284"/>
        <w:rPr>
          <w:rFonts w:eastAsia="Calibri" w:cs="Arial"/>
          <w:bCs/>
          <w:sz w:val="21"/>
          <w:szCs w:val="21"/>
        </w:rPr>
      </w:pPr>
      <w:r w:rsidRPr="000E430B">
        <w:rPr>
          <w:rFonts w:eastAsia="Calibri" w:cs="Arial"/>
          <w:bCs/>
          <w:sz w:val="21"/>
          <w:szCs w:val="21"/>
        </w:rPr>
        <w:t>Zobowiązanie podpisał:</w:t>
      </w:r>
    </w:p>
    <w:p w14:paraId="3313AF12" w14:textId="77777777" w:rsidR="001E4E1A" w:rsidRPr="000E430B" w:rsidRDefault="001E4E1A" w:rsidP="001E4E1A">
      <w:pPr>
        <w:spacing w:after="0" w:line="360" w:lineRule="auto"/>
        <w:ind w:left="851" w:hanging="284"/>
        <w:rPr>
          <w:rFonts w:eastAsia="Calibri" w:cs="Arial"/>
          <w:bCs/>
          <w:sz w:val="21"/>
          <w:szCs w:val="21"/>
        </w:rPr>
      </w:pPr>
      <w:r w:rsidRPr="000E430B">
        <w:rPr>
          <w:rFonts w:eastAsia="Calibri" w:cs="Arial"/>
          <w:bCs/>
          <w:sz w:val="21"/>
          <w:szCs w:val="21"/>
        </w:rPr>
        <w:t>Imię i nazwisko: ……………………………………………………..</w:t>
      </w:r>
    </w:p>
    <w:p w14:paraId="15302094" w14:textId="77777777" w:rsidR="001E4E1A" w:rsidRPr="000E430B" w:rsidRDefault="001E4E1A" w:rsidP="001E4E1A">
      <w:pPr>
        <w:spacing w:after="0" w:line="360" w:lineRule="auto"/>
        <w:ind w:left="851" w:hanging="284"/>
        <w:rPr>
          <w:rFonts w:eastAsia="Calibri" w:cs="Arial"/>
          <w:bCs/>
          <w:sz w:val="21"/>
          <w:szCs w:val="21"/>
        </w:rPr>
      </w:pPr>
      <w:r w:rsidRPr="000E430B">
        <w:rPr>
          <w:rFonts w:eastAsia="Calibri" w:cs="Arial"/>
          <w:bCs/>
          <w:sz w:val="21"/>
          <w:szCs w:val="21"/>
        </w:rPr>
        <w:t>Stanowisko służbowe/funkcja: …………………………………………………………..</w:t>
      </w:r>
    </w:p>
    <w:p w14:paraId="328D6B49" w14:textId="63B11ED2" w:rsidR="001E4E1A" w:rsidRPr="000E430B" w:rsidRDefault="001E4E1A" w:rsidP="001E4E1A">
      <w:pPr>
        <w:spacing w:after="0" w:line="360" w:lineRule="auto"/>
        <w:ind w:left="851" w:hanging="284"/>
        <w:rPr>
          <w:rFonts w:eastAsia="Calibri" w:cs="Arial"/>
          <w:bCs/>
          <w:sz w:val="21"/>
          <w:szCs w:val="21"/>
        </w:rPr>
      </w:pPr>
      <w:r w:rsidRPr="000E430B">
        <w:rPr>
          <w:rFonts w:eastAsia="Calibri" w:cs="Arial"/>
          <w:bCs/>
          <w:sz w:val="21"/>
          <w:szCs w:val="21"/>
        </w:rPr>
        <w:t xml:space="preserve">Data: ………………………………………..       </w:t>
      </w:r>
      <w:r>
        <w:rPr>
          <w:rFonts w:eastAsia="Calibri" w:cs="Arial"/>
          <w:bCs/>
          <w:sz w:val="21"/>
          <w:szCs w:val="21"/>
        </w:rPr>
        <w:t xml:space="preserve">                                         </w:t>
      </w:r>
      <w:r w:rsidRPr="000E430B">
        <w:rPr>
          <w:rFonts w:eastAsia="Calibri" w:cs="Arial"/>
          <w:bCs/>
          <w:sz w:val="21"/>
          <w:szCs w:val="21"/>
        </w:rPr>
        <w:t xml:space="preserve">   Pieczęć i podpis: ……………………………………</w:t>
      </w:r>
    </w:p>
    <w:p w14:paraId="769D6A21" w14:textId="7E2D98EA" w:rsidR="005E7A5C" w:rsidRPr="00920317" w:rsidRDefault="005E7A5C" w:rsidP="004F00D5">
      <w:pPr>
        <w:keepNext/>
        <w:keepLines/>
        <w:spacing w:after="0" w:line="240" w:lineRule="auto"/>
        <w:jc w:val="right"/>
        <w:outlineLvl w:val="0"/>
        <w:rPr>
          <w:rFonts w:eastAsia="Times New Roman"/>
          <w:lang w:eastAsia="pl-PL"/>
        </w:rPr>
      </w:pPr>
      <w:r w:rsidRPr="00920317">
        <w:rPr>
          <w:rFonts w:eastAsia="Times New Roman"/>
          <w:lang w:eastAsia="pl-PL"/>
        </w:rPr>
        <w:lastRenderedPageBreak/>
        <w:t xml:space="preserve">Załącznik nr </w:t>
      </w:r>
      <w:r w:rsidR="00A55EA4">
        <w:rPr>
          <w:rFonts w:eastAsia="Times New Roman"/>
          <w:lang w:eastAsia="pl-PL"/>
        </w:rPr>
        <w:t>5</w:t>
      </w:r>
      <w:r w:rsidRPr="00920317">
        <w:rPr>
          <w:rFonts w:eastAsia="Times New Roman"/>
          <w:lang w:eastAsia="pl-PL"/>
        </w:rPr>
        <w:t xml:space="preserve"> </w:t>
      </w:r>
      <w:bookmarkStart w:id="8" w:name="_Hlk65063549"/>
      <w:r w:rsidRPr="00920317">
        <w:rPr>
          <w:rFonts w:eastAsia="Times New Roman"/>
          <w:lang w:eastAsia="pl-PL"/>
        </w:rPr>
        <w:t>do SWZ</w:t>
      </w:r>
      <w:bookmarkEnd w:id="8"/>
    </w:p>
    <w:p w14:paraId="0FFD63A2" w14:textId="77777777" w:rsidR="00157571" w:rsidRPr="00157571" w:rsidRDefault="00157571" w:rsidP="00157571">
      <w:pPr>
        <w:spacing w:after="0" w:line="240" w:lineRule="auto"/>
        <w:jc w:val="center"/>
        <w:rPr>
          <w:rFonts w:eastAsia="Times New Roman" w:cs="Times New Roman"/>
          <w:b/>
          <w:bCs/>
          <w:sz w:val="8"/>
          <w:szCs w:val="8"/>
        </w:rPr>
      </w:pPr>
      <w:bookmarkStart w:id="9" w:name="_Hlk62804029"/>
    </w:p>
    <w:bookmarkEnd w:id="9"/>
    <w:p w14:paraId="06E40A35" w14:textId="77777777" w:rsidR="00A55EA4" w:rsidRPr="006339F6" w:rsidRDefault="00A55EA4" w:rsidP="00A55EA4">
      <w:pPr>
        <w:spacing w:after="0" w:line="240" w:lineRule="auto"/>
        <w:jc w:val="center"/>
        <w:rPr>
          <w:rFonts w:eastAsia="Times New Roman" w:cs="Times New Roman"/>
          <w:b/>
          <w:bCs/>
          <w:sz w:val="24"/>
          <w:szCs w:val="24"/>
          <w:u w:val="single"/>
          <w:lang w:eastAsia="pl-PL"/>
        </w:rPr>
      </w:pPr>
      <w:r w:rsidRPr="006339F6">
        <w:rPr>
          <w:rFonts w:eastAsia="Times New Roman" w:cs="Times New Roman"/>
          <w:b/>
          <w:bCs/>
          <w:sz w:val="24"/>
          <w:szCs w:val="24"/>
          <w:u w:val="single"/>
          <w:lang w:eastAsia="pl-PL"/>
        </w:rPr>
        <w:t xml:space="preserve">INFORMACJA  O  PRZETWARZANIU   DANYCH   OSOBOWYCH  WYKONAWCÓW </w:t>
      </w:r>
    </w:p>
    <w:p w14:paraId="75684A40" w14:textId="77777777" w:rsidR="00A55EA4" w:rsidRPr="006339F6" w:rsidRDefault="00A55EA4" w:rsidP="00A55EA4">
      <w:pPr>
        <w:spacing w:after="0" w:line="240" w:lineRule="auto"/>
        <w:jc w:val="center"/>
        <w:rPr>
          <w:rFonts w:eastAsia="Times New Roman" w:cs="Times New Roman"/>
          <w:sz w:val="12"/>
          <w:szCs w:val="12"/>
          <w:lang w:eastAsia="pl-PL"/>
        </w:rPr>
      </w:pPr>
      <w:r w:rsidRPr="006339F6">
        <w:rPr>
          <w:rFonts w:eastAsia="Times New Roman" w:cs="Times New Roman"/>
          <w:b/>
          <w:bCs/>
          <w:sz w:val="12"/>
          <w:szCs w:val="12"/>
          <w:lang w:eastAsia="pl-PL"/>
        </w:rPr>
        <w:t xml:space="preserve"> </w:t>
      </w:r>
    </w:p>
    <w:p w14:paraId="3CF55F87" w14:textId="77777777" w:rsidR="00A55EA4" w:rsidRPr="006339F6" w:rsidRDefault="00A55EA4" w:rsidP="00A55EA4">
      <w:pPr>
        <w:autoSpaceDE w:val="0"/>
        <w:autoSpaceDN w:val="0"/>
        <w:adjustRightInd w:val="0"/>
        <w:spacing w:after="120" w:line="240" w:lineRule="auto"/>
        <w:jc w:val="left"/>
        <w:rPr>
          <w:rFonts w:eastAsia="Times New Roman" w:cs="Times New Roman"/>
          <w:lang w:eastAsia="pl-PL"/>
        </w:rPr>
      </w:pPr>
      <w:r w:rsidRPr="006339F6">
        <w:rPr>
          <w:rFonts w:eastAsia="Times New Roman" w:cs="Times New Roman"/>
          <w:lang w:eastAsia="pl-PL"/>
        </w:rPr>
        <w:t xml:space="preserve">Zgodnie z art. 13 ust. 1 i ust. 2 </w:t>
      </w:r>
      <w:r w:rsidRPr="006339F6">
        <w:rPr>
          <w:rFonts w:eastAsia="Calibri" w:cs="Times New Roman"/>
          <w:bCs/>
        </w:rPr>
        <w:t xml:space="preserve">Rozporządzenia Parlamentu Europejskiego i Rady (UE) 2016/679 z dnia 27 kwietnia 2016 r. w sprawie ochrony osób fizycznych w związku z przetwarzaniem danych osobowych i w sprawie swobodnego przepływu takich danych, </w:t>
      </w:r>
      <w:r w:rsidRPr="006339F6">
        <w:rPr>
          <w:rFonts w:eastAsia="Times New Roman" w:cs="Times New Roman"/>
          <w:lang w:eastAsia="pl-PL"/>
        </w:rPr>
        <w:t xml:space="preserve"> informuję, że: </w:t>
      </w:r>
    </w:p>
    <w:p w14:paraId="2C5E95A3" w14:textId="77777777" w:rsidR="00A55EA4" w:rsidRPr="006339F6" w:rsidRDefault="00A55EA4" w:rsidP="00A55EA4">
      <w:pPr>
        <w:autoSpaceDE w:val="0"/>
        <w:autoSpaceDN w:val="0"/>
        <w:adjustRightInd w:val="0"/>
        <w:spacing w:after="0" w:line="240" w:lineRule="auto"/>
        <w:jc w:val="left"/>
        <w:rPr>
          <w:rFonts w:eastAsia="Times New Roman" w:cs="Times New Roman"/>
          <w:color w:val="000000"/>
          <w:sz w:val="12"/>
          <w:szCs w:val="12"/>
          <w:lang w:eastAsia="pl-PL"/>
        </w:rPr>
      </w:pPr>
      <w:r w:rsidRPr="006339F6">
        <w:rPr>
          <w:rFonts w:eastAsia="Times New Roman" w:cs="Times New Roman"/>
          <w:noProof/>
          <w:sz w:val="12"/>
          <w:szCs w:val="12"/>
          <w:lang w:eastAsia="pl-PL"/>
        </w:rPr>
        <mc:AlternateContent>
          <mc:Choice Requires="wpg">
            <w:drawing>
              <wp:anchor distT="0" distB="0" distL="114300" distR="114300" simplePos="0" relativeHeight="251660288" behindDoc="1" locked="0" layoutInCell="1" allowOverlap="1" wp14:anchorId="7F4AD6B3" wp14:editId="751B8A2F">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12F4A339" w14:textId="77777777" w:rsidR="001E4E1A" w:rsidRDefault="001E4E1A" w:rsidP="00A55EA4">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F4AD6B3"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12F4A339" w14:textId="77777777" w:rsidR="001E4E1A" w:rsidRDefault="001E4E1A" w:rsidP="00A55EA4">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439F4EA7" w14:textId="77777777" w:rsidR="00A55EA4" w:rsidRPr="006339F6" w:rsidRDefault="00A55EA4" w:rsidP="00A55EA4">
      <w:pPr>
        <w:numPr>
          <w:ilvl w:val="0"/>
          <w:numId w:val="31"/>
        </w:numPr>
        <w:spacing w:before="120" w:after="12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Administratorem Pani/Pana danych osobowych jest</w:t>
      </w:r>
      <w:r w:rsidRPr="006339F6">
        <w:rPr>
          <w:rFonts w:eastAsia="Calibri" w:cs="Times New Roman"/>
          <w:sz w:val="20"/>
          <w:szCs w:val="20"/>
        </w:rPr>
        <w:t xml:space="preserve"> Szpital Specjalistyczny im. Stanisława Staszica w  Pile przy ul. Rydygiera 1. Tel. 67 2106555, e-mail: wszpila@pi.onet.pl , Fax:   67 21 24 085, reprezentowany przez Dyrektora.</w:t>
      </w:r>
    </w:p>
    <w:p w14:paraId="51993E99" w14:textId="77777777" w:rsidR="00A55EA4" w:rsidRPr="006339F6" w:rsidRDefault="00A55EA4" w:rsidP="00A55EA4">
      <w:pPr>
        <w:numPr>
          <w:ilvl w:val="0"/>
          <w:numId w:val="31"/>
        </w:numPr>
        <w:spacing w:after="120" w:line="240" w:lineRule="auto"/>
        <w:jc w:val="left"/>
        <w:rPr>
          <w:rFonts w:eastAsia="Times New Roman" w:cs="Times New Roman"/>
          <w:sz w:val="20"/>
          <w:szCs w:val="20"/>
          <w:lang w:eastAsia="pl-PL"/>
        </w:rPr>
      </w:pPr>
      <w:r w:rsidRPr="006339F6">
        <w:rPr>
          <w:rFonts w:eastAsia="Times New Roman" w:cs="Times New Roman"/>
          <w:sz w:val="20"/>
          <w:szCs w:val="20"/>
          <w:lang w:eastAsia="pl-PL"/>
        </w:rPr>
        <w:t xml:space="preserve">Inspektor ochrony danych w </w:t>
      </w:r>
      <w:r w:rsidRPr="006339F6">
        <w:rPr>
          <w:rFonts w:eastAsia="Calibri" w:cs="Times New Roman"/>
          <w:sz w:val="20"/>
          <w:szCs w:val="20"/>
        </w:rPr>
        <w:t>Szpitalu Specjalistycznym w  Pile:</w:t>
      </w:r>
      <w:r w:rsidRPr="006339F6">
        <w:rPr>
          <w:rFonts w:eastAsia="Times New Roman" w:cs="Times New Roman"/>
          <w:sz w:val="20"/>
          <w:szCs w:val="20"/>
          <w:lang w:eastAsia="pl-PL"/>
        </w:rPr>
        <w:t xml:space="preserve"> tel. 67 2106669, e-mail: iod@szpitalpila.pl , siedziba: </w:t>
      </w:r>
      <w:r w:rsidRPr="006339F6">
        <w:rPr>
          <w:rFonts w:eastAsia="Calibri" w:cs="Times New Roman"/>
          <w:sz w:val="20"/>
          <w:szCs w:val="20"/>
        </w:rPr>
        <w:t>pokój D036 na parterze budynku „D”</w:t>
      </w:r>
      <w:r w:rsidRPr="006339F6">
        <w:rPr>
          <w:rFonts w:eastAsia="Times New Roman" w:cs="Times New Roman"/>
          <w:sz w:val="20"/>
          <w:szCs w:val="20"/>
          <w:lang w:eastAsia="pl-PL"/>
        </w:rPr>
        <w:t>.</w:t>
      </w:r>
    </w:p>
    <w:p w14:paraId="7F035CED" w14:textId="77777777" w:rsidR="00A55EA4" w:rsidRPr="006339F6" w:rsidRDefault="00A55EA4" w:rsidP="00A55EA4">
      <w:pPr>
        <w:spacing w:after="0" w:line="240" w:lineRule="auto"/>
        <w:ind w:left="697"/>
        <w:jc w:val="left"/>
        <w:rPr>
          <w:rFonts w:eastAsia="Times New Roman" w:cs="Times New Roman"/>
          <w:sz w:val="12"/>
          <w:szCs w:val="12"/>
          <w:lang w:eastAsia="pl-PL"/>
        </w:rPr>
      </w:pPr>
      <w:r w:rsidRPr="006339F6">
        <w:rPr>
          <w:rFonts w:eastAsia="Times New Roman" w:cs="Times New Roman"/>
          <w:noProof/>
          <w:lang w:eastAsia="pl-PL"/>
        </w:rPr>
        <mc:AlternateContent>
          <mc:Choice Requires="wpg">
            <w:drawing>
              <wp:anchor distT="0" distB="0" distL="114300" distR="114300" simplePos="0" relativeHeight="251659264" behindDoc="1" locked="0" layoutInCell="1" allowOverlap="1" wp14:anchorId="3C912256" wp14:editId="26DF216C">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36C042D9" w14:textId="77777777" w:rsidR="001E4E1A" w:rsidRDefault="001E4E1A" w:rsidP="00A55EA4">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912256"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36C042D9" w14:textId="77777777" w:rsidR="001E4E1A" w:rsidRDefault="001E4E1A" w:rsidP="00A55EA4">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3F10FF23" w14:textId="77777777" w:rsidR="00A55EA4" w:rsidRPr="006339F6" w:rsidRDefault="00A55EA4" w:rsidP="00A55EA4">
      <w:pPr>
        <w:numPr>
          <w:ilvl w:val="0"/>
          <w:numId w:val="31"/>
        </w:numPr>
        <w:spacing w:before="120" w:after="0" w:line="240" w:lineRule="auto"/>
        <w:ind w:left="697" w:hanging="340"/>
        <w:jc w:val="left"/>
        <w:rPr>
          <w:rFonts w:eastAsia="Calibri" w:cs="Times New Roman"/>
          <w:sz w:val="20"/>
          <w:szCs w:val="20"/>
        </w:rPr>
      </w:pPr>
      <w:r w:rsidRPr="006339F6">
        <w:rPr>
          <w:rFonts w:eastAsia="Calibri" w:cs="Times New Roman"/>
          <w:sz w:val="20"/>
          <w:szCs w:val="20"/>
        </w:rPr>
        <w:t>Przetwarzanie danych osobowych odbywa się zgodnie z:</w:t>
      </w:r>
    </w:p>
    <w:p w14:paraId="0A18B21E" w14:textId="77777777" w:rsidR="00A55EA4" w:rsidRPr="006339F6" w:rsidRDefault="00A55EA4" w:rsidP="00A55EA4">
      <w:pPr>
        <w:numPr>
          <w:ilvl w:val="0"/>
          <w:numId w:val="32"/>
        </w:numPr>
        <w:autoSpaceDE w:val="0"/>
        <w:autoSpaceDN w:val="0"/>
        <w:adjustRightInd w:val="0"/>
        <w:spacing w:after="0" w:line="240" w:lineRule="auto"/>
        <w:ind w:left="1134" w:hanging="357"/>
        <w:contextualSpacing/>
        <w:jc w:val="left"/>
        <w:rPr>
          <w:rFonts w:eastAsia="Times New Roman" w:cs="Times New Roman"/>
          <w:color w:val="000000"/>
          <w:sz w:val="20"/>
          <w:szCs w:val="20"/>
          <w:lang w:eastAsia="pl-PL"/>
        </w:rPr>
      </w:pPr>
      <w:r w:rsidRPr="006339F6">
        <w:rPr>
          <w:rFonts w:eastAsia="Calibri" w:cs="Times New Roman"/>
          <w:bCs/>
          <w:sz w:val="20"/>
          <w:szCs w:val="20"/>
        </w:rPr>
        <w:t>Rozporządzeniem Parlamentu Europejskiego i Rady (UE) 2016/679 z dnia 27 kwietnia 2016 r. w sprawie ochrony osób fizycznych w związku z przetwarzaniem danych osobowych i w sprawie swobodnego przepływu takich danych;</w:t>
      </w:r>
    </w:p>
    <w:p w14:paraId="7075D88D" w14:textId="77777777" w:rsidR="00A55EA4" w:rsidRPr="006339F6" w:rsidRDefault="00A55EA4" w:rsidP="00A55EA4">
      <w:pPr>
        <w:numPr>
          <w:ilvl w:val="0"/>
          <w:numId w:val="32"/>
        </w:numPr>
        <w:autoSpaceDE w:val="0"/>
        <w:autoSpaceDN w:val="0"/>
        <w:adjustRightInd w:val="0"/>
        <w:spacing w:after="0" w:line="240" w:lineRule="auto"/>
        <w:ind w:left="1134"/>
        <w:contextualSpacing/>
        <w:jc w:val="left"/>
        <w:rPr>
          <w:rFonts w:eastAsia="Times New Roman" w:cs="Times New Roman"/>
          <w:color w:val="000000"/>
          <w:sz w:val="20"/>
          <w:szCs w:val="20"/>
          <w:lang w:eastAsia="pl-PL"/>
        </w:rPr>
      </w:pPr>
      <w:r w:rsidRPr="006339F6">
        <w:rPr>
          <w:rFonts w:eastAsia="Calibri" w:cs="Times New Roman"/>
          <w:sz w:val="20"/>
          <w:szCs w:val="20"/>
        </w:rPr>
        <w:t xml:space="preserve">Ustawą z dnia 10 maja 2018 r. o ochronie danych osobowych </w:t>
      </w:r>
      <w:r w:rsidRPr="006339F6">
        <w:rPr>
          <w:rFonts w:eastAsia="Calibri" w:cs="Times New Roman"/>
          <w:sz w:val="20"/>
          <w:szCs w:val="20"/>
          <w:lang w:eastAsia="pl-PL"/>
        </w:rPr>
        <w:t>i przepisami wykonawczymi do tej ustawy;</w:t>
      </w:r>
    </w:p>
    <w:p w14:paraId="74018724" w14:textId="77777777" w:rsidR="00A55EA4" w:rsidRPr="006339F6" w:rsidRDefault="00A55EA4" w:rsidP="00A55EA4">
      <w:pPr>
        <w:numPr>
          <w:ilvl w:val="0"/>
          <w:numId w:val="32"/>
        </w:numPr>
        <w:autoSpaceDE w:val="0"/>
        <w:autoSpaceDN w:val="0"/>
        <w:adjustRightInd w:val="0"/>
        <w:spacing w:after="0" w:line="240" w:lineRule="auto"/>
        <w:ind w:left="1134"/>
        <w:contextualSpacing/>
        <w:jc w:val="left"/>
        <w:rPr>
          <w:rFonts w:eastAsia="Calibri" w:cs="Times New Roman"/>
          <w:sz w:val="20"/>
          <w:szCs w:val="20"/>
          <w:lang w:eastAsia="pl-PL"/>
        </w:rPr>
      </w:pPr>
      <w:r w:rsidRPr="006339F6">
        <w:rPr>
          <w:rFonts w:eastAsia="Calibri" w:cs="Times New Roman"/>
          <w:sz w:val="20"/>
          <w:szCs w:val="20"/>
          <w:lang w:eastAsia="pl-PL"/>
        </w:rPr>
        <w:t>Kodeksem cywilnym;</w:t>
      </w:r>
    </w:p>
    <w:p w14:paraId="79AA5BE6" w14:textId="77777777" w:rsidR="00A55EA4" w:rsidRPr="006339F6" w:rsidRDefault="00A55EA4" w:rsidP="00A55EA4">
      <w:pPr>
        <w:numPr>
          <w:ilvl w:val="0"/>
          <w:numId w:val="32"/>
        </w:numPr>
        <w:autoSpaceDE w:val="0"/>
        <w:autoSpaceDN w:val="0"/>
        <w:adjustRightInd w:val="0"/>
        <w:spacing w:after="0" w:line="240" w:lineRule="auto"/>
        <w:ind w:left="1134"/>
        <w:contextualSpacing/>
        <w:jc w:val="left"/>
        <w:rPr>
          <w:rFonts w:eastAsia="Calibri" w:cs="Times New Roman"/>
          <w:sz w:val="20"/>
          <w:szCs w:val="20"/>
        </w:rPr>
      </w:pPr>
      <w:r w:rsidRPr="006339F6">
        <w:rPr>
          <w:rFonts w:eastAsia="Calibri" w:cs="Times New Roman"/>
          <w:sz w:val="20"/>
          <w:szCs w:val="20"/>
          <w:lang w:eastAsia="pl-PL"/>
        </w:rPr>
        <w:t>Ustawą z 15 kwietnia 2011 r. o działalności leczniczej;</w:t>
      </w:r>
    </w:p>
    <w:p w14:paraId="17946F15" w14:textId="77777777" w:rsidR="00A55EA4" w:rsidRPr="006339F6" w:rsidRDefault="00A55EA4" w:rsidP="00A55EA4">
      <w:pPr>
        <w:numPr>
          <w:ilvl w:val="0"/>
          <w:numId w:val="32"/>
        </w:numPr>
        <w:autoSpaceDE w:val="0"/>
        <w:autoSpaceDN w:val="0"/>
        <w:adjustRightInd w:val="0"/>
        <w:spacing w:after="0" w:line="240" w:lineRule="auto"/>
        <w:ind w:left="1134" w:hanging="357"/>
        <w:contextualSpacing/>
        <w:jc w:val="left"/>
        <w:rPr>
          <w:rFonts w:eastAsia="Times New Roman" w:cs="Times New Roman"/>
          <w:sz w:val="20"/>
          <w:szCs w:val="20"/>
          <w:lang w:eastAsia="pl-PL"/>
        </w:rPr>
      </w:pPr>
      <w:r w:rsidRPr="006339F6">
        <w:rPr>
          <w:rFonts w:eastAsia="Calibri" w:cs="Times New Roman"/>
          <w:sz w:val="20"/>
          <w:szCs w:val="20"/>
        </w:rPr>
        <w:t>Ustawą z 14 lipca 1983 r. o narodowym zasobie archiwalnym i archiwach.</w:t>
      </w:r>
    </w:p>
    <w:p w14:paraId="34763B17" w14:textId="77777777" w:rsidR="00A55EA4" w:rsidRPr="006339F6" w:rsidRDefault="00A55EA4" w:rsidP="00A55EA4">
      <w:pPr>
        <w:autoSpaceDE w:val="0"/>
        <w:autoSpaceDN w:val="0"/>
        <w:adjustRightInd w:val="0"/>
        <w:spacing w:after="0" w:line="240" w:lineRule="auto"/>
        <w:ind w:left="1134"/>
        <w:contextualSpacing/>
        <w:jc w:val="left"/>
        <w:rPr>
          <w:rFonts w:eastAsia="Times New Roman" w:cs="Times New Roman"/>
          <w:sz w:val="12"/>
          <w:szCs w:val="12"/>
          <w:lang w:eastAsia="pl-PL"/>
        </w:rPr>
      </w:pPr>
    </w:p>
    <w:p w14:paraId="36C5BF9E" w14:textId="77777777" w:rsidR="00A55EA4" w:rsidRPr="006339F6" w:rsidRDefault="00A55EA4" w:rsidP="00A55EA4">
      <w:pPr>
        <w:autoSpaceDE w:val="0"/>
        <w:autoSpaceDN w:val="0"/>
        <w:adjustRightInd w:val="0"/>
        <w:spacing w:after="0" w:line="240" w:lineRule="auto"/>
        <w:ind w:left="1134"/>
        <w:contextualSpacing/>
        <w:jc w:val="left"/>
        <w:rPr>
          <w:rFonts w:eastAsia="Times New Roman" w:cs="Times New Roman"/>
          <w:sz w:val="12"/>
          <w:szCs w:val="12"/>
          <w:lang w:eastAsia="pl-PL"/>
        </w:rPr>
      </w:pPr>
      <w:r w:rsidRPr="006339F6">
        <w:rPr>
          <w:rFonts w:eastAsia="Times New Roman" w:cs="Times New Roman"/>
          <w:noProof/>
          <w:sz w:val="12"/>
          <w:szCs w:val="12"/>
          <w:lang w:eastAsia="pl-PL"/>
        </w:rPr>
        <mc:AlternateContent>
          <mc:Choice Requires="wpg">
            <w:drawing>
              <wp:anchor distT="0" distB="0" distL="114300" distR="114300" simplePos="0" relativeHeight="251661312" behindDoc="1" locked="0" layoutInCell="1" allowOverlap="1" wp14:anchorId="59120074" wp14:editId="22A84247">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603867B1" w14:textId="77777777" w:rsidR="001E4E1A" w:rsidRDefault="001E4E1A" w:rsidP="00A55EA4">
                              <w:pPr>
                                <w:jc w:val="center"/>
                              </w:pPr>
                              <w:r>
                                <w:t>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9120074"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603867B1" w14:textId="77777777" w:rsidR="001E4E1A" w:rsidRDefault="001E4E1A" w:rsidP="00A55EA4">
                        <w:pPr>
                          <w:jc w:val="center"/>
                        </w:pPr>
                        <w:r>
                          <w:t>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5B54D734" w14:textId="77777777" w:rsidR="00A55EA4" w:rsidRPr="006339F6" w:rsidRDefault="00A55EA4" w:rsidP="00A55EA4">
      <w:pPr>
        <w:numPr>
          <w:ilvl w:val="0"/>
          <w:numId w:val="31"/>
        </w:numPr>
        <w:spacing w:after="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 xml:space="preserve">Dane osobowe przetwarzane będą w celu związanym z postępowaniem o udzielenie zamówienia publicznego i realizacją </w:t>
      </w:r>
      <w:r w:rsidRPr="006339F6">
        <w:rPr>
          <w:rFonts w:eastAsia="Calibri" w:cs="Times New Roman"/>
          <w:sz w:val="20"/>
          <w:szCs w:val="20"/>
        </w:rPr>
        <w:t>umowy na świadczenie usług dla Szpitala.</w:t>
      </w:r>
    </w:p>
    <w:p w14:paraId="60D0D8AE" w14:textId="77777777" w:rsidR="00A55EA4" w:rsidRPr="006339F6" w:rsidRDefault="00A55EA4" w:rsidP="00A55EA4">
      <w:pPr>
        <w:numPr>
          <w:ilvl w:val="0"/>
          <w:numId w:val="31"/>
        </w:numPr>
        <w:spacing w:after="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 xml:space="preserve">Odbiorcą danych osobowych będą </w:t>
      </w:r>
      <w:r w:rsidRPr="006339F6">
        <w:rPr>
          <w:rFonts w:eastAsia="Calibri" w:cs="Times New Roman"/>
          <w:sz w:val="20"/>
          <w:szCs w:val="20"/>
          <w:u w:val="single"/>
        </w:rPr>
        <w:t>ustawowo uprawnione podmioty</w:t>
      </w:r>
      <w:r w:rsidRPr="006339F6">
        <w:rPr>
          <w:rFonts w:eastAsia="Calibri" w:cs="Times New Roman"/>
          <w:sz w:val="20"/>
          <w:szCs w:val="20"/>
        </w:rPr>
        <w:t>, min. ZUS, NFZ, Sąd, Prokurator, i  inne</w:t>
      </w:r>
      <w:r w:rsidRPr="006339F6">
        <w:rPr>
          <w:rFonts w:eastAsia="Times New Roman" w:cs="Times New Roman"/>
          <w:sz w:val="20"/>
          <w:szCs w:val="20"/>
          <w:lang w:eastAsia="pl-PL"/>
        </w:rPr>
        <w:t>.</w:t>
      </w:r>
    </w:p>
    <w:p w14:paraId="47156F8A" w14:textId="77777777" w:rsidR="00A55EA4" w:rsidRPr="006339F6" w:rsidRDefault="00A55EA4" w:rsidP="00A55EA4">
      <w:pPr>
        <w:numPr>
          <w:ilvl w:val="0"/>
          <w:numId w:val="31"/>
        </w:numPr>
        <w:spacing w:after="0" w:line="240" w:lineRule="auto"/>
        <w:ind w:left="697" w:hanging="340"/>
        <w:jc w:val="left"/>
        <w:rPr>
          <w:rFonts w:eastAsia="Times New Roman" w:cs="Times New Roman"/>
          <w:color w:val="000000"/>
          <w:sz w:val="20"/>
          <w:szCs w:val="20"/>
          <w:lang w:eastAsia="pl-PL"/>
        </w:rPr>
      </w:pPr>
      <w:r w:rsidRPr="006339F6">
        <w:rPr>
          <w:rFonts w:eastAsia="Times New Roman" w:cs="Times New Roman"/>
          <w:sz w:val="20"/>
          <w:szCs w:val="20"/>
          <w:lang w:eastAsia="pl-PL"/>
        </w:rPr>
        <w:t>Dane osobowe będą przechowywane przez okres:</w:t>
      </w:r>
    </w:p>
    <w:p w14:paraId="1C64E34B" w14:textId="77777777" w:rsidR="00A55EA4" w:rsidRPr="006339F6" w:rsidRDefault="00A55EA4" w:rsidP="00A55EA4">
      <w:pPr>
        <w:numPr>
          <w:ilvl w:val="1"/>
          <w:numId w:val="31"/>
        </w:numPr>
        <w:spacing w:after="0" w:line="240" w:lineRule="auto"/>
        <w:jc w:val="left"/>
        <w:rPr>
          <w:rFonts w:eastAsia="Times New Roman" w:cs="Times New Roman"/>
          <w:color w:val="000000"/>
          <w:sz w:val="20"/>
          <w:szCs w:val="20"/>
          <w:lang w:eastAsia="pl-PL"/>
        </w:rPr>
      </w:pPr>
      <w:r w:rsidRPr="006339F6">
        <w:rPr>
          <w:rFonts w:eastAsia="Times New Roman" w:cs="Times New Roman"/>
          <w:sz w:val="20"/>
          <w:szCs w:val="20"/>
          <w:lang w:eastAsia="pl-PL"/>
        </w:rPr>
        <w:t>4 lat od dnia zakończenia postępowania o udzieleniu zamówienia, a jeżeli czas trwania umowy przekracza 4 lata, okres przechowywania obejmuje cały czas trwania umowy,</w:t>
      </w:r>
    </w:p>
    <w:p w14:paraId="657065C6" w14:textId="77777777" w:rsidR="00A55EA4" w:rsidRPr="006339F6" w:rsidRDefault="00A55EA4" w:rsidP="00A55EA4">
      <w:pPr>
        <w:numPr>
          <w:ilvl w:val="1"/>
          <w:numId w:val="31"/>
        </w:numPr>
        <w:spacing w:after="0" w:line="240" w:lineRule="auto"/>
        <w:jc w:val="left"/>
        <w:rPr>
          <w:rFonts w:eastAsia="Times New Roman" w:cs="Times New Roman"/>
          <w:color w:val="000000"/>
          <w:sz w:val="20"/>
          <w:szCs w:val="20"/>
          <w:lang w:eastAsia="pl-PL"/>
        </w:rPr>
      </w:pPr>
      <w:r w:rsidRPr="006339F6">
        <w:rPr>
          <w:rFonts w:eastAsia="Times New Roman" w:cs="Times New Roman"/>
          <w:sz w:val="20"/>
          <w:szCs w:val="20"/>
          <w:lang w:eastAsia="pl-PL"/>
        </w:rPr>
        <w:t>w odniesieniu do umów – 10 lat od dnia rozwiązania umowy.</w:t>
      </w:r>
    </w:p>
    <w:p w14:paraId="23FD393E" w14:textId="77777777" w:rsidR="00A55EA4" w:rsidRPr="006339F6" w:rsidRDefault="00A55EA4" w:rsidP="00A55EA4">
      <w:pPr>
        <w:numPr>
          <w:ilvl w:val="0"/>
          <w:numId w:val="31"/>
        </w:numPr>
        <w:spacing w:after="0" w:line="240" w:lineRule="auto"/>
        <w:ind w:left="697" w:hanging="340"/>
        <w:jc w:val="left"/>
        <w:rPr>
          <w:rFonts w:eastAsia="Calibri" w:cs="Times New Roman"/>
          <w:sz w:val="20"/>
          <w:szCs w:val="20"/>
        </w:rPr>
      </w:pPr>
      <w:r w:rsidRPr="006339F6">
        <w:rPr>
          <w:rFonts w:eastAsia="Times New Roman" w:cs="Times New Roman"/>
          <w:sz w:val="20"/>
          <w:szCs w:val="20"/>
          <w:lang w:eastAsia="pl-PL"/>
        </w:rPr>
        <w:t xml:space="preserve">Podanie danych osobowych jest wymogiem w celu przeprowadzenia przetargu i podpisania umowy. </w:t>
      </w:r>
    </w:p>
    <w:p w14:paraId="4489D0F8" w14:textId="77777777" w:rsidR="00A55EA4" w:rsidRPr="006339F6" w:rsidRDefault="00A55EA4" w:rsidP="00A55EA4">
      <w:pPr>
        <w:numPr>
          <w:ilvl w:val="0"/>
          <w:numId w:val="31"/>
        </w:numPr>
        <w:spacing w:after="0" w:line="240" w:lineRule="auto"/>
        <w:ind w:left="697" w:hanging="340"/>
        <w:jc w:val="left"/>
        <w:rPr>
          <w:rFonts w:eastAsia="Calibri" w:cs="Times New Roman"/>
          <w:sz w:val="20"/>
          <w:szCs w:val="20"/>
        </w:rPr>
      </w:pPr>
      <w:r w:rsidRPr="006339F6">
        <w:rPr>
          <w:rFonts w:eastAsia="Times New Roman" w:cs="Times New Roman"/>
          <w:sz w:val="20"/>
          <w:szCs w:val="20"/>
          <w:lang w:eastAsia="pl-PL"/>
        </w:rPr>
        <w:t xml:space="preserve">Dane nie będą wykorzystywane do </w:t>
      </w:r>
      <w:r w:rsidRPr="006339F6">
        <w:rPr>
          <w:rFonts w:eastAsia="Arial" w:cs="Arial"/>
          <w:color w:val="000000"/>
          <w:spacing w:val="2"/>
          <w:sz w:val="20"/>
          <w:szCs w:val="20"/>
        </w:rPr>
        <w:t>zautomatyzowanego podejmowania decyzji,</w:t>
      </w:r>
      <w:r w:rsidRPr="006339F6">
        <w:rPr>
          <w:rFonts w:eastAsia="Times New Roman" w:cs="Times New Roman"/>
          <w:sz w:val="20"/>
          <w:szCs w:val="20"/>
          <w:lang w:eastAsia="pl-PL"/>
        </w:rPr>
        <w:t xml:space="preserve"> w tym również w formie profilowania</w:t>
      </w:r>
      <w:r w:rsidRPr="006339F6">
        <w:rPr>
          <w:rFonts w:eastAsia="Times New Roman" w:cs="Times New Roman"/>
          <w:sz w:val="20"/>
          <w:szCs w:val="20"/>
          <w:vertAlign w:val="superscript"/>
          <w:lang w:eastAsia="pl-PL"/>
        </w:rPr>
        <w:t>*</w:t>
      </w:r>
      <w:r w:rsidRPr="006339F6">
        <w:rPr>
          <w:rFonts w:eastAsia="Times New Roman" w:cs="Times New Roman"/>
          <w:sz w:val="20"/>
          <w:szCs w:val="20"/>
          <w:lang w:eastAsia="pl-PL"/>
        </w:rPr>
        <w:t>.</w:t>
      </w:r>
    </w:p>
    <w:p w14:paraId="7622A4F0" w14:textId="77777777" w:rsidR="00A55EA4" w:rsidRPr="006339F6" w:rsidRDefault="00A55EA4" w:rsidP="00A55EA4">
      <w:pPr>
        <w:numPr>
          <w:ilvl w:val="0"/>
          <w:numId w:val="31"/>
        </w:numPr>
        <w:spacing w:after="0" w:line="240" w:lineRule="auto"/>
        <w:ind w:left="697" w:hanging="340"/>
        <w:jc w:val="left"/>
        <w:rPr>
          <w:rFonts w:eastAsia="Calibri" w:cs="Times New Roman"/>
          <w:sz w:val="10"/>
          <w:szCs w:val="10"/>
        </w:rPr>
      </w:pPr>
      <w:r w:rsidRPr="006339F6">
        <w:rPr>
          <w:rFonts w:eastAsia="Times New Roman" w:cs="Times New Roman"/>
          <w:sz w:val="20"/>
          <w:szCs w:val="20"/>
          <w:lang w:eastAsia="pl-PL"/>
        </w:rPr>
        <w:t>Dane osobowe nie będą przekazywane do państwa trzeciego lub organizacji międzynarodowej.</w:t>
      </w:r>
    </w:p>
    <w:p w14:paraId="2A1E8C24" w14:textId="77777777" w:rsidR="00A55EA4" w:rsidRPr="006339F6" w:rsidRDefault="00A55EA4" w:rsidP="00A55EA4">
      <w:pPr>
        <w:spacing w:after="0" w:line="240" w:lineRule="auto"/>
        <w:ind w:left="697"/>
        <w:jc w:val="left"/>
        <w:rPr>
          <w:rFonts w:eastAsia="Calibri" w:cs="Times New Roman"/>
          <w:sz w:val="12"/>
          <w:szCs w:val="12"/>
        </w:rPr>
      </w:pPr>
      <w:r w:rsidRPr="006339F6">
        <w:rPr>
          <w:rFonts w:eastAsia="Times New Roman" w:cs="Times New Roman"/>
          <w:lang w:eastAsia="pl-PL"/>
        </w:rPr>
        <w:t xml:space="preserve"> </w:t>
      </w:r>
    </w:p>
    <w:p w14:paraId="70F30BC7" w14:textId="77777777" w:rsidR="00A55EA4" w:rsidRPr="006339F6" w:rsidRDefault="00A55EA4" w:rsidP="00A55EA4">
      <w:pPr>
        <w:spacing w:after="0" w:line="240" w:lineRule="auto"/>
        <w:ind w:left="697"/>
        <w:jc w:val="left"/>
        <w:rPr>
          <w:rFonts w:eastAsia="Calibri" w:cs="Times New Roman"/>
          <w:sz w:val="12"/>
          <w:szCs w:val="12"/>
        </w:rPr>
      </w:pPr>
      <w:r w:rsidRPr="006339F6">
        <w:rPr>
          <w:rFonts w:eastAsia="Times New Roman" w:cs="Times New Roman"/>
          <w:noProof/>
          <w:lang w:eastAsia="pl-PL"/>
        </w:rPr>
        <mc:AlternateContent>
          <mc:Choice Requires="wpg">
            <w:drawing>
              <wp:anchor distT="0" distB="0" distL="114300" distR="114300" simplePos="0" relativeHeight="251662336" behindDoc="1" locked="0" layoutInCell="1" allowOverlap="1" wp14:anchorId="2C0352FE" wp14:editId="1693B2C4">
                <wp:simplePos x="0" y="0"/>
                <wp:positionH relativeFrom="column">
                  <wp:posOffset>-283354</wp:posOffset>
                </wp:positionH>
                <wp:positionV relativeFrom="paragraph">
                  <wp:posOffset>58777</wp:posOffset>
                </wp:positionV>
                <wp:extent cx="7119620" cy="1870710"/>
                <wp:effectExtent l="0" t="0" r="24130" b="3429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3"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5D0D520E" w14:textId="77777777" w:rsidR="001E4E1A" w:rsidRDefault="001E4E1A" w:rsidP="00A55EA4">
                              <w:pPr>
                                <w:jc w:val="center"/>
                              </w:pPr>
                              <w:r>
                                <w:t xml:space="preserve">TWOJE  PRAWA </w:t>
                              </w:r>
                            </w:p>
                          </w:txbxContent>
                        </wps:txbx>
                        <wps:bodyPr rot="0" vert="vert270" wrap="square" lIns="91440" tIns="45720" rIns="91440" bIns="45720" anchor="t" anchorCtr="0" upright="1">
                          <a:noAutofit/>
                        </wps:bodyPr>
                      </wps:wsp>
                      <wps:wsp>
                        <wps:cNvPr id="14"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0352FE" id="Grupa 2"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" fillcolor="window">
                  <v:textbox style="layout-flow:vertical;mso-layout-flow-alt:bottom-to-top">
                    <w:txbxContent>
                      <w:p w14:paraId="5D0D520E" w14:textId="77777777" w:rsidR="001E4E1A" w:rsidRDefault="001E4E1A" w:rsidP="00A55EA4">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6339F6">
        <w:rPr>
          <w:rFonts w:eastAsia="Times New Roman" w:cs="Times New Roman"/>
          <w:sz w:val="12"/>
          <w:szCs w:val="12"/>
          <w:lang w:eastAsia="pl-PL"/>
        </w:rPr>
        <w:t xml:space="preserve"> </w:t>
      </w:r>
    </w:p>
    <w:p w14:paraId="3717D52B" w14:textId="77777777" w:rsidR="00A55EA4" w:rsidRPr="006339F6" w:rsidRDefault="00A55EA4" w:rsidP="00A55EA4">
      <w:pPr>
        <w:numPr>
          <w:ilvl w:val="0"/>
          <w:numId w:val="31"/>
        </w:numPr>
        <w:spacing w:after="12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Posiada Pani/Pan prawo:</w:t>
      </w:r>
    </w:p>
    <w:p w14:paraId="2859A079" w14:textId="77777777" w:rsidR="00A55EA4" w:rsidRPr="006339F6" w:rsidRDefault="00A55EA4" w:rsidP="00A55EA4">
      <w:pPr>
        <w:numPr>
          <w:ilvl w:val="1"/>
          <w:numId w:val="31"/>
        </w:numPr>
        <w:spacing w:after="0" w:line="240" w:lineRule="auto"/>
        <w:jc w:val="left"/>
        <w:rPr>
          <w:rFonts w:eastAsia="Calibri" w:cs="Times New Roman"/>
          <w:sz w:val="20"/>
          <w:szCs w:val="20"/>
        </w:rPr>
      </w:pPr>
      <w:r w:rsidRPr="006339F6">
        <w:rPr>
          <w:rFonts w:eastAsia="Times New Roman" w:cs="Times New Roman"/>
          <w:sz w:val="20"/>
          <w:szCs w:val="20"/>
          <w:lang w:eastAsia="pl-PL"/>
        </w:rPr>
        <w:t xml:space="preserve">do dostępu do treści swoich danych, </w:t>
      </w:r>
      <w:r w:rsidRPr="006339F6">
        <w:rPr>
          <w:rFonts w:eastAsia="Calibri" w:cs="Times New Roman"/>
          <w:sz w:val="20"/>
          <w:szCs w:val="20"/>
        </w:rPr>
        <w:t xml:space="preserve">sprostowania danych osobowych; </w:t>
      </w:r>
    </w:p>
    <w:p w14:paraId="116E113C" w14:textId="77777777" w:rsidR="00A55EA4" w:rsidRPr="006339F6" w:rsidRDefault="00A55EA4" w:rsidP="00A55EA4">
      <w:pPr>
        <w:numPr>
          <w:ilvl w:val="1"/>
          <w:numId w:val="31"/>
        </w:numPr>
        <w:spacing w:after="0" w:line="240" w:lineRule="auto"/>
        <w:jc w:val="left"/>
        <w:rPr>
          <w:rFonts w:eastAsia="Calibri" w:cs="Times New Roman"/>
          <w:sz w:val="20"/>
          <w:szCs w:val="20"/>
        </w:rPr>
      </w:pPr>
      <w:r w:rsidRPr="006339F6">
        <w:rPr>
          <w:rFonts w:eastAsia="Calibri" w:cs="Times New Roman"/>
          <w:sz w:val="20"/>
          <w:szCs w:val="20"/>
        </w:rPr>
        <w:t>usunięcia danych – jest to możliwe po upływie okresu przechowywania dokumentacji przetargowej i umów;</w:t>
      </w:r>
    </w:p>
    <w:p w14:paraId="4697E504" w14:textId="77777777" w:rsidR="00A55EA4" w:rsidRPr="006339F6" w:rsidRDefault="00A55EA4" w:rsidP="00A55EA4">
      <w:pPr>
        <w:numPr>
          <w:ilvl w:val="1"/>
          <w:numId w:val="31"/>
        </w:numPr>
        <w:spacing w:after="0" w:line="240" w:lineRule="auto"/>
        <w:jc w:val="left"/>
        <w:rPr>
          <w:rFonts w:eastAsia="Calibri" w:cs="Times New Roman"/>
          <w:sz w:val="20"/>
          <w:szCs w:val="20"/>
        </w:rPr>
      </w:pPr>
      <w:r w:rsidRPr="006339F6">
        <w:rPr>
          <w:rFonts w:eastAsia="Calibri" w:cs="Times New Roman"/>
          <w:sz w:val="20"/>
          <w:szCs w:val="20"/>
        </w:rPr>
        <w:t>ograniczenia przetwarzania danych – o ile nie jest to sprzeczne z w/w ustawami;</w:t>
      </w:r>
    </w:p>
    <w:p w14:paraId="4C39A976" w14:textId="77777777" w:rsidR="00A55EA4" w:rsidRPr="006339F6" w:rsidRDefault="00A55EA4" w:rsidP="00A55EA4">
      <w:pPr>
        <w:numPr>
          <w:ilvl w:val="1"/>
          <w:numId w:val="31"/>
        </w:numPr>
        <w:spacing w:after="0" w:line="240" w:lineRule="auto"/>
        <w:jc w:val="left"/>
        <w:rPr>
          <w:rFonts w:eastAsia="Calibri" w:cs="Times New Roman"/>
          <w:sz w:val="20"/>
          <w:szCs w:val="20"/>
        </w:rPr>
      </w:pPr>
      <w:r w:rsidRPr="006339F6">
        <w:rPr>
          <w:rFonts w:eastAsia="Calibri" w:cs="Times New Roman"/>
          <w:sz w:val="20"/>
          <w:szCs w:val="20"/>
        </w:rPr>
        <w:t>przeniesienia danych do wskazanego administratora danych;</w:t>
      </w:r>
    </w:p>
    <w:p w14:paraId="5B26F9FE" w14:textId="77777777" w:rsidR="00A55EA4" w:rsidRPr="006339F6" w:rsidRDefault="00A55EA4" w:rsidP="00A55EA4">
      <w:pPr>
        <w:numPr>
          <w:ilvl w:val="1"/>
          <w:numId w:val="31"/>
        </w:numPr>
        <w:spacing w:after="0" w:line="240" w:lineRule="auto"/>
        <w:jc w:val="left"/>
        <w:rPr>
          <w:rFonts w:eastAsia="Calibri" w:cs="Times New Roman"/>
          <w:sz w:val="20"/>
          <w:szCs w:val="20"/>
        </w:rPr>
      </w:pPr>
      <w:r w:rsidRPr="006339F6">
        <w:rPr>
          <w:rFonts w:eastAsia="Calibri" w:cs="Times New Roman"/>
          <w:sz w:val="20"/>
          <w:szCs w:val="20"/>
        </w:rPr>
        <w:t xml:space="preserve">sprzeciwu do przetwarzania danych – o ile nie jest to sprzeczne z w/w ustawami; </w:t>
      </w:r>
    </w:p>
    <w:p w14:paraId="01517538" w14:textId="77777777" w:rsidR="00A55EA4" w:rsidRPr="006339F6" w:rsidRDefault="00A55EA4" w:rsidP="00A55EA4">
      <w:pPr>
        <w:numPr>
          <w:ilvl w:val="1"/>
          <w:numId w:val="31"/>
        </w:numPr>
        <w:spacing w:after="0" w:line="240" w:lineRule="auto"/>
        <w:jc w:val="left"/>
        <w:rPr>
          <w:rFonts w:eastAsia="Times New Roman" w:cs="Times New Roman"/>
          <w:sz w:val="20"/>
          <w:szCs w:val="20"/>
          <w:lang w:eastAsia="pl-PL"/>
        </w:rPr>
      </w:pPr>
      <w:r w:rsidRPr="006339F6">
        <w:rPr>
          <w:rFonts w:eastAsia="Calibri" w:cs="Times New Roman"/>
          <w:sz w:val="20"/>
          <w:szCs w:val="20"/>
        </w:rPr>
        <w:t>cofnięcia zgody na przetwarzanie danych osobowych w dowolnym momencie – o ile nie jest to sprzeczne z w/w ustawami;</w:t>
      </w:r>
    </w:p>
    <w:p w14:paraId="2D0AA70F" w14:textId="77777777" w:rsidR="00A55EA4" w:rsidRPr="006339F6" w:rsidRDefault="00A55EA4" w:rsidP="00A55EA4">
      <w:pPr>
        <w:numPr>
          <w:ilvl w:val="1"/>
          <w:numId w:val="31"/>
        </w:numPr>
        <w:spacing w:after="0" w:line="240" w:lineRule="auto"/>
        <w:jc w:val="left"/>
        <w:rPr>
          <w:rFonts w:eastAsia="Times New Roman" w:cs="Times New Roman"/>
          <w:lang w:eastAsia="pl-PL"/>
        </w:rPr>
      </w:pPr>
      <w:r w:rsidRPr="006339F6">
        <w:rPr>
          <w:rFonts w:eastAsia="Times New Roman" w:cs="Times New Roman"/>
          <w:sz w:val="20"/>
          <w:szCs w:val="20"/>
          <w:lang w:eastAsia="pl-PL"/>
        </w:rPr>
        <w:t>wniesienia skargi do Prezesa Urzędu Ochrony Danych Osobowych gdy uzna Pani/Pan, że przetwarzanie danych osobowych narusza przepisy ogólnego rozporządzenia o ochronie danych osobowych z dnia 27 kwietnia 2016 r</w:t>
      </w:r>
      <w:r w:rsidRPr="006339F6">
        <w:rPr>
          <w:rFonts w:eastAsia="Times New Roman" w:cs="Times New Roman"/>
          <w:lang w:eastAsia="pl-PL"/>
        </w:rPr>
        <w:t>.</w:t>
      </w:r>
    </w:p>
    <w:p w14:paraId="0CB7A965" w14:textId="77777777" w:rsidR="00A55EA4" w:rsidRDefault="00A55EA4" w:rsidP="00A55EA4">
      <w:pPr>
        <w:spacing w:after="120" w:line="240" w:lineRule="auto"/>
        <w:ind w:firstLine="708"/>
        <w:jc w:val="left"/>
        <w:rPr>
          <w:rFonts w:ascii="Times New Roman" w:eastAsia="Times New Roman" w:hAnsi="Times New Roman" w:cs="Times New Roman"/>
          <w:sz w:val="18"/>
          <w:szCs w:val="18"/>
          <w:lang w:eastAsia="pl-PL"/>
        </w:rPr>
      </w:pPr>
    </w:p>
    <w:p w14:paraId="7CEA367B" w14:textId="77777777" w:rsidR="00A55EA4" w:rsidRPr="006339F6" w:rsidRDefault="00A55EA4" w:rsidP="00A55EA4">
      <w:pPr>
        <w:spacing w:after="120" w:line="240" w:lineRule="auto"/>
        <w:jc w:val="left"/>
        <w:rPr>
          <w:rFonts w:ascii="Times New Roman" w:eastAsia="Times New Roman" w:hAnsi="Times New Roman" w:cs="Times New Roman"/>
          <w:sz w:val="18"/>
          <w:szCs w:val="18"/>
          <w:lang w:eastAsia="pl-PL"/>
        </w:rPr>
      </w:pPr>
      <w:r w:rsidRPr="006339F6">
        <w:rPr>
          <w:rFonts w:ascii="Times New Roman" w:eastAsia="Times New Roman" w:hAnsi="Times New Roman" w:cs="Times New Roman"/>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40390A60" w14:textId="77777777" w:rsidR="00A55EA4" w:rsidRPr="008C22A4" w:rsidRDefault="00A55EA4" w:rsidP="00A55EA4">
      <w:pPr>
        <w:spacing w:after="120" w:line="240" w:lineRule="auto"/>
        <w:jc w:val="left"/>
        <w:rPr>
          <w:rFonts w:ascii="Times New Roman" w:eastAsia="Calibri" w:hAnsi="Times New Roman" w:cs="Times New Roman"/>
          <w:sz w:val="18"/>
          <w:szCs w:val="18"/>
        </w:rPr>
      </w:pPr>
      <w:r w:rsidRPr="006339F6">
        <w:rPr>
          <w:rFonts w:ascii="Times New Roman" w:eastAsia="Calibri" w:hAnsi="Times New Roman" w:cs="Times New Roman"/>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674FE681" w14:textId="77777777" w:rsidR="00275405" w:rsidRPr="00BA7BFF" w:rsidRDefault="00275405" w:rsidP="00A55EA4">
      <w:pPr>
        <w:spacing w:after="0" w:line="240" w:lineRule="auto"/>
        <w:jc w:val="center"/>
        <w:rPr>
          <w:rFonts w:eastAsia="Times New Roman" w:cs="Tahoma"/>
          <w:sz w:val="19"/>
          <w:szCs w:val="19"/>
          <w:lang w:eastAsia="pl-PL"/>
        </w:rPr>
      </w:pPr>
    </w:p>
    <w:sectPr w:rsidR="00275405" w:rsidRPr="00BA7BFF" w:rsidSect="008F43D7">
      <w:pgSz w:w="11906" w:h="16838"/>
      <w:pgMar w:top="568" w:right="849"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7BFD3" w14:textId="77777777" w:rsidR="001E4E1A" w:rsidRDefault="001E4E1A" w:rsidP="003B109B">
      <w:pPr>
        <w:spacing w:after="0" w:line="240" w:lineRule="auto"/>
      </w:pPr>
      <w:r>
        <w:separator/>
      </w:r>
    </w:p>
  </w:endnote>
  <w:endnote w:type="continuationSeparator" w:id="0">
    <w:p w14:paraId="375AD27C" w14:textId="77777777" w:rsidR="001E4E1A" w:rsidRDefault="001E4E1A"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14841" w14:textId="77777777" w:rsidR="001E4E1A" w:rsidRDefault="001E4E1A">
    <w:pPr>
      <w:pStyle w:val="Stopka"/>
    </w:pPr>
  </w:p>
  <w:p w14:paraId="035DC467" w14:textId="77777777" w:rsidR="001E4E1A" w:rsidRDefault="001E4E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2AC4C" w14:textId="77777777" w:rsidR="001E4E1A" w:rsidRDefault="001E4E1A" w:rsidP="003B109B">
      <w:pPr>
        <w:spacing w:after="0" w:line="240" w:lineRule="auto"/>
      </w:pPr>
      <w:r>
        <w:separator/>
      </w:r>
    </w:p>
  </w:footnote>
  <w:footnote w:type="continuationSeparator" w:id="0">
    <w:p w14:paraId="2B773A2D" w14:textId="77777777" w:rsidR="001E4E1A" w:rsidRDefault="001E4E1A" w:rsidP="003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D1BEB" w14:textId="57C175F4" w:rsidR="001E4E1A" w:rsidRDefault="001E4E1A" w:rsidP="0044716E">
    <w:pPr>
      <w:pStyle w:val="Nagwek"/>
      <w:rPr>
        <w:i/>
        <w:iCs/>
        <w:sz w:val="16"/>
        <w:szCs w:val="16"/>
      </w:rPr>
    </w:pPr>
    <w:r>
      <w:rPr>
        <w:noProof/>
        <w:lang w:eastAsia="pl-PL"/>
      </w:rPr>
      <w:drawing>
        <wp:inline distT="0" distB="0" distL="0" distR="0" wp14:anchorId="3ADD4640" wp14:editId="55DCCEC1">
          <wp:extent cx="381662" cy="223496"/>
          <wp:effectExtent l="0" t="0" r="0" b="5715"/>
          <wp:docPr id="17" name="Obraz 17" descr="Logo Szpitala Specjalistycznego w Pile - ser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Pr>
        <w:i/>
        <w:iCs/>
        <w:sz w:val="16"/>
        <w:szCs w:val="16"/>
      </w:rPr>
      <w:t xml:space="preserve">   </w:t>
    </w:r>
    <w:r w:rsidRPr="00323EA6">
      <w:rPr>
        <w:i/>
        <w:iCs/>
        <w:sz w:val="16"/>
        <w:szCs w:val="16"/>
      </w:rPr>
      <w:t xml:space="preserve">Postępowanie nr </w:t>
    </w:r>
    <w:r>
      <w:rPr>
        <w:i/>
        <w:iCs/>
        <w:sz w:val="16"/>
        <w:szCs w:val="16"/>
      </w:rPr>
      <w:t>FZP.III</w:t>
    </w:r>
    <w:r w:rsidRPr="00323EA6">
      <w:rPr>
        <w:i/>
        <w:iCs/>
        <w:sz w:val="16"/>
        <w:szCs w:val="16"/>
      </w:rPr>
      <w:t>-241/</w:t>
    </w:r>
    <w:r>
      <w:rPr>
        <w:i/>
        <w:iCs/>
        <w:sz w:val="16"/>
        <w:szCs w:val="16"/>
      </w:rPr>
      <w:t>80</w:t>
    </w:r>
    <w:r w:rsidRPr="00323EA6">
      <w:rPr>
        <w:i/>
        <w:iCs/>
        <w:sz w:val="16"/>
        <w:szCs w:val="16"/>
      </w:rPr>
      <w:t>/2</w:t>
    </w:r>
    <w:r>
      <w:rPr>
        <w:i/>
        <w:iCs/>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4"/>
    <w:multiLevelType w:val="multilevel"/>
    <w:tmpl w:val="00000014"/>
    <w:name w:val="WW8Num20"/>
    <w:lvl w:ilvl="0">
      <w:start w:val="5"/>
      <w:numFmt w:val="decimal"/>
      <w:lvlText w:val="%1."/>
      <w:lvlJc w:val="left"/>
      <w:pPr>
        <w:tabs>
          <w:tab w:val="num" w:pos="644"/>
        </w:tabs>
        <w:ind w:left="644" w:hanging="360"/>
      </w:pPr>
    </w:lvl>
    <w:lvl w:ilvl="1">
      <w:start w:val="1"/>
      <w:numFmt w:val="lowerLetter"/>
      <w:lvlText w:val="%2)"/>
      <w:lvlJc w:val="left"/>
      <w:pPr>
        <w:tabs>
          <w:tab w:val="num" w:pos="1440"/>
        </w:tabs>
        <w:ind w:left="1440" w:hanging="360"/>
      </w:pPr>
      <w:rPr>
        <w:rFonts w:ascii="Calibri" w:hAnsi="Calibri" w:cs="Arial"/>
        <w:b/>
        <w:bCs/>
        <w:color w:val="000000"/>
        <w:sz w:val="16"/>
        <w:szCs w:val="16"/>
      </w:rPr>
    </w:lvl>
    <w:lvl w:ilvl="2">
      <w:start w:val="1"/>
      <w:numFmt w:val="decimal"/>
      <w:lvlText w:val="%3."/>
      <w:lvlJc w:val="left"/>
      <w:pPr>
        <w:tabs>
          <w:tab w:val="num" w:pos="2160"/>
        </w:tabs>
        <w:ind w:left="2160" w:hanging="360"/>
      </w:pPr>
      <w:rPr>
        <w:rFonts w:ascii="Calibri" w:hAnsi="Calibri" w:cs="Tahoma"/>
        <w:sz w:val="16"/>
        <w:szCs w:val="16"/>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BB2D99"/>
    <w:multiLevelType w:val="multilevel"/>
    <w:tmpl w:val="29782606"/>
    <w:lvl w:ilvl="0">
      <w:start w:val="1"/>
      <w:numFmt w:val="decimal"/>
      <w:lvlText w:val="%1"/>
      <w:lvlJc w:val="left"/>
      <w:pPr>
        <w:tabs>
          <w:tab w:val="num" w:pos="0"/>
        </w:tabs>
        <w:ind w:left="720" w:hanging="360"/>
      </w:pPr>
      <w:rPr>
        <w:rFonts w:eastAsia="Courier New" w:cs="Calibri"/>
        <w:sz w:val="22"/>
        <w:szCs w:val="22"/>
      </w:rPr>
    </w:lvl>
    <w:lvl w:ilvl="1">
      <w:start w:val="1"/>
      <w:numFmt w:val="lowerLetter"/>
      <w:lvlText w:val="%1.%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3.%4"/>
      <w:lvlJc w:val="left"/>
      <w:pPr>
        <w:tabs>
          <w:tab w:val="num" w:pos="0"/>
        </w:tabs>
        <w:ind w:left="1800" w:hanging="360"/>
      </w:pPr>
    </w:lvl>
    <w:lvl w:ilvl="4">
      <w:start w:val="1"/>
      <w:numFmt w:val="lowerLetter"/>
      <w:lvlText w:val="%4.%5"/>
      <w:lvlJc w:val="left"/>
      <w:pPr>
        <w:tabs>
          <w:tab w:val="num" w:pos="0"/>
        </w:tabs>
        <w:ind w:left="2160" w:hanging="360"/>
      </w:pPr>
    </w:lvl>
    <w:lvl w:ilvl="5">
      <w:start w:val="1"/>
      <w:numFmt w:val="lowerRoman"/>
      <w:lvlText w:val="%5.%6"/>
      <w:lvlJc w:val="right"/>
      <w:pPr>
        <w:tabs>
          <w:tab w:val="num" w:pos="0"/>
        </w:tabs>
        <w:ind w:left="2520" w:hanging="180"/>
      </w:pPr>
    </w:lvl>
    <w:lvl w:ilvl="6">
      <w:start w:val="1"/>
      <w:numFmt w:val="decimal"/>
      <w:lvlText w:val="%6.%7"/>
      <w:lvlJc w:val="left"/>
      <w:pPr>
        <w:tabs>
          <w:tab w:val="num" w:pos="0"/>
        </w:tabs>
        <w:ind w:left="2880" w:hanging="360"/>
      </w:pPr>
    </w:lvl>
    <w:lvl w:ilvl="7">
      <w:start w:val="1"/>
      <w:numFmt w:val="lowerLetter"/>
      <w:lvlText w:val="%7.%8"/>
      <w:lvlJc w:val="left"/>
      <w:pPr>
        <w:tabs>
          <w:tab w:val="num" w:pos="0"/>
        </w:tabs>
        <w:ind w:left="3240" w:hanging="360"/>
      </w:pPr>
    </w:lvl>
    <w:lvl w:ilvl="8">
      <w:start w:val="1"/>
      <w:numFmt w:val="lowerRoman"/>
      <w:lvlText w:val="%8.%9"/>
      <w:lvlJc w:val="right"/>
      <w:pPr>
        <w:tabs>
          <w:tab w:val="num" w:pos="0"/>
        </w:tabs>
        <w:ind w:left="3600" w:hanging="180"/>
      </w:pPr>
    </w:lvl>
  </w:abstractNum>
  <w:abstractNum w:abstractNumId="3"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58416D6"/>
    <w:multiLevelType w:val="hybridMultilevel"/>
    <w:tmpl w:val="ED9C0DA6"/>
    <w:lvl w:ilvl="0" w:tplc="04150017">
      <w:start w:val="1"/>
      <w:numFmt w:val="lowerLetter"/>
      <w:lvlText w:val="%1)"/>
      <w:lvlJc w:val="left"/>
      <w:pPr>
        <w:tabs>
          <w:tab w:val="num" w:pos="720"/>
        </w:tabs>
        <w:ind w:left="720" w:hanging="360"/>
      </w:pPr>
      <w:rPr>
        <w:rFonts w:hint="default"/>
      </w:rPr>
    </w:lvl>
    <w:lvl w:ilvl="1" w:tplc="01CC28AC">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9022802"/>
    <w:multiLevelType w:val="hybridMultilevel"/>
    <w:tmpl w:val="86260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2B4B76"/>
    <w:multiLevelType w:val="hybridMultilevel"/>
    <w:tmpl w:val="9E942CB0"/>
    <w:lvl w:ilvl="0" w:tplc="0415000F">
      <w:start w:val="1"/>
      <w:numFmt w:val="decimal"/>
      <w:lvlText w:val="%1."/>
      <w:lvlJc w:val="left"/>
      <w:pPr>
        <w:tabs>
          <w:tab w:val="num" w:pos="720"/>
        </w:tabs>
        <w:ind w:left="720" w:hanging="360"/>
      </w:pPr>
      <w:rPr>
        <w:rFonts w:hint="default"/>
      </w:rPr>
    </w:lvl>
    <w:lvl w:ilvl="1" w:tplc="BBB49FD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A1B281A"/>
    <w:multiLevelType w:val="hybridMultilevel"/>
    <w:tmpl w:val="88ACC7CE"/>
    <w:lvl w:ilvl="0" w:tplc="CBB45BA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0D96435"/>
    <w:multiLevelType w:val="hybridMultilevel"/>
    <w:tmpl w:val="EBBE9AD2"/>
    <w:lvl w:ilvl="0" w:tplc="EB4C608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13778FB"/>
    <w:multiLevelType w:val="hybridMultilevel"/>
    <w:tmpl w:val="882EEF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2D46A50"/>
    <w:multiLevelType w:val="hybridMultilevel"/>
    <w:tmpl w:val="88ACC7CE"/>
    <w:lvl w:ilvl="0" w:tplc="CBB45BA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2" w15:restartNumberingAfterBreak="0">
    <w:nsid w:val="266A7704"/>
    <w:multiLevelType w:val="hybridMultilevel"/>
    <w:tmpl w:val="27C64F44"/>
    <w:lvl w:ilvl="0" w:tplc="5652E54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8A461E"/>
    <w:multiLevelType w:val="hybridMultilevel"/>
    <w:tmpl w:val="7124F66E"/>
    <w:lvl w:ilvl="0" w:tplc="4C18AF88">
      <w:start w:val="1"/>
      <w:numFmt w:val="lowerLetter"/>
      <w:lvlText w:val="%1)"/>
      <w:lvlJc w:val="left"/>
      <w:pPr>
        <w:ind w:left="1571" w:hanging="360"/>
      </w:pPr>
      <w:rPr>
        <w:rFonts w:ascii="Times New Roman" w:hAnsi="Times New Roman"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274A08F4"/>
    <w:multiLevelType w:val="hybridMultilevel"/>
    <w:tmpl w:val="87AA10B6"/>
    <w:lvl w:ilvl="0" w:tplc="63541A56">
      <w:start w:val="1"/>
      <w:numFmt w:val="lowerLetter"/>
      <w:lvlText w:val="%1)"/>
      <w:lvlJc w:val="left"/>
      <w:pPr>
        <w:tabs>
          <w:tab w:val="num" w:pos="720"/>
        </w:tabs>
        <w:ind w:left="72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AB4040A"/>
    <w:multiLevelType w:val="hybridMultilevel"/>
    <w:tmpl w:val="9C62E078"/>
    <w:lvl w:ilvl="0" w:tplc="04150011">
      <w:start w:val="1"/>
      <w:numFmt w:val="decimal"/>
      <w:lvlText w:val="%1)"/>
      <w:lvlJc w:val="left"/>
      <w:pPr>
        <w:ind w:left="720" w:hanging="360"/>
      </w:pPr>
    </w:lvl>
    <w:lvl w:ilvl="1" w:tplc="0C6AC0BC">
      <w:start w:val="1"/>
      <w:numFmt w:val="lowerLetter"/>
      <w:lvlText w:val="%2)"/>
      <w:lvlJc w:val="right"/>
      <w:pPr>
        <w:tabs>
          <w:tab w:val="num" w:pos="1260"/>
        </w:tabs>
        <w:ind w:left="1260" w:hanging="180"/>
      </w:pPr>
      <w:rPr>
        <w:b w:val="0"/>
        <w:bCs w:val="0"/>
        <w:i/>
        <w:i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AC506C0"/>
    <w:multiLevelType w:val="hybridMultilevel"/>
    <w:tmpl w:val="63DA0E10"/>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C0D2618"/>
    <w:multiLevelType w:val="hybridMultilevel"/>
    <w:tmpl w:val="5EAEA606"/>
    <w:lvl w:ilvl="0" w:tplc="E04089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D293EE9"/>
    <w:multiLevelType w:val="multilevel"/>
    <w:tmpl w:val="6BAAC0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EE12C52"/>
    <w:multiLevelType w:val="hybridMultilevel"/>
    <w:tmpl w:val="10ECA158"/>
    <w:lvl w:ilvl="0" w:tplc="04150017">
      <w:start w:val="1"/>
      <w:numFmt w:val="lowerLetter"/>
      <w:lvlText w:val="%1)"/>
      <w:lvlJc w:val="left"/>
      <w:pPr>
        <w:ind w:left="76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20" w15:restartNumberingAfterBreak="0">
    <w:nsid w:val="394C512C"/>
    <w:multiLevelType w:val="hybridMultilevel"/>
    <w:tmpl w:val="BCE0894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AA32E56"/>
    <w:multiLevelType w:val="hybridMultilevel"/>
    <w:tmpl w:val="C8945E5A"/>
    <w:lvl w:ilvl="0" w:tplc="4CA264B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AE81A5C"/>
    <w:multiLevelType w:val="hybridMultilevel"/>
    <w:tmpl w:val="BD06FE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1B1B59"/>
    <w:multiLevelType w:val="hybridMultilevel"/>
    <w:tmpl w:val="8F88DAB2"/>
    <w:lvl w:ilvl="0" w:tplc="8F74C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12735D7"/>
    <w:multiLevelType w:val="hybridMultilevel"/>
    <w:tmpl w:val="7FCAFB3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38B0061"/>
    <w:multiLevelType w:val="hybridMultilevel"/>
    <w:tmpl w:val="C3762C80"/>
    <w:lvl w:ilvl="0" w:tplc="AA2E3D5C">
      <w:start w:val="1"/>
      <w:numFmt w:val="decimal"/>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20140370">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47E59E3"/>
    <w:multiLevelType w:val="hybridMultilevel"/>
    <w:tmpl w:val="444442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C72FE5"/>
    <w:multiLevelType w:val="hybridMultilevel"/>
    <w:tmpl w:val="5DC4982A"/>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8" w15:restartNumberingAfterBreak="0">
    <w:nsid w:val="4CD43267"/>
    <w:multiLevelType w:val="hybridMultilevel"/>
    <w:tmpl w:val="C3787A56"/>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BA51CA"/>
    <w:multiLevelType w:val="hybridMultilevel"/>
    <w:tmpl w:val="51AA804A"/>
    <w:lvl w:ilvl="0" w:tplc="E9981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6021AFB"/>
    <w:multiLevelType w:val="hybridMultilevel"/>
    <w:tmpl w:val="A36E5400"/>
    <w:lvl w:ilvl="0" w:tplc="DC0C6564">
      <w:start w:val="1"/>
      <w:numFmt w:val="decimal"/>
      <w:lvlText w:val="%1."/>
      <w:lvlJc w:val="left"/>
      <w:pPr>
        <w:tabs>
          <w:tab w:val="num" w:pos="360"/>
        </w:tabs>
        <w:ind w:left="360" w:hanging="360"/>
      </w:pPr>
      <w:rPr>
        <w:rFonts w:hint="default"/>
        <w:b w:val="0"/>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4" w15:restartNumberingAfterBreak="0">
    <w:nsid w:val="6E98049A"/>
    <w:multiLevelType w:val="hybridMultilevel"/>
    <w:tmpl w:val="77269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780C2E83"/>
    <w:multiLevelType w:val="hybridMultilevel"/>
    <w:tmpl w:val="0E82EA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AC63EB1"/>
    <w:multiLevelType w:val="hybridMultilevel"/>
    <w:tmpl w:val="90664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0710C2"/>
    <w:multiLevelType w:val="hybridMultilevel"/>
    <w:tmpl w:val="CFFCA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B9B3090"/>
    <w:multiLevelType w:val="hybridMultilevel"/>
    <w:tmpl w:val="9CB432A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C4B2E4E"/>
    <w:multiLevelType w:val="hybridMultilevel"/>
    <w:tmpl w:val="40845C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11"/>
  </w:num>
  <w:num w:numId="6">
    <w:abstractNumId w:val="35"/>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2"/>
  </w:num>
  <w:num w:numId="12">
    <w:abstractNumId w:val="6"/>
  </w:num>
  <w:num w:numId="13">
    <w:abstractNumId w:val="24"/>
  </w:num>
  <w:num w:numId="14">
    <w:abstractNumId w:val="10"/>
  </w:num>
  <w:num w:numId="15">
    <w:abstractNumId w:val="34"/>
  </w:num>
  <w:num w:numId="16">
    <w:abstractNumId w:val="31"/>
  </w:num>
  <w:num w:numId="17">
    <w:abstractNumId w:val="23"/>
  </w:num>
  <w:num w:numId="18">
    <w:abstractNumId w:val="5"/>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6"/>
  </w:num>
  <w:num w:numId="22">
    <w:abstractNumId w:val="20"/>
  </w:num>
  <w:num w:numId="23">
    <w:abstractNumId w:val="19"/>
  </w:num>
  <w:num w:numId="24">
    <w:abstractNumId w:val="36"/>
  </w:num>
  <w:num w:numId="25">
    <w:abstractNumId w:val="39"/>
  </w:num>
  <w:num w:numId="26">
    <w:abstractNumId w:val="26"/>
  </w:num>
  <w:num w:numId="27">
    <w:abstractNumId w:val="27"/>
  </w:num>
  <w:num w:numId="28">
    <w:abstractNumId w:val="17"/>
  </w:num>
  <w:num w:numId="29">
    <w:abstractNumId w:val="14"/>
  </w:num>
  <w:num w:numId="30">
    <w:abstractNumId w:val="37"/>
  </w:num>
  <w:num w:numId="31">
    <w:abstractNumId w:val="30"/>
  </w:num>
  <w:num w:numId="32">
    <w:abstractNumId w:val="13"/>
  </w:num>
  <w:num w:numId="33">
    <w:abstractNumId w:val="2"/>
  </w:num>
  <w:num w:numId="34">
    <w:abstractNumId w:val="18"/>
  </w:num>
  <w:num w:numId="35">
    <w:abstractNumId w:val="8"/>
  </w:num>
  <w:num w:numId="36">
    <w:abstractNumId w:val="22"/>
  </w:num>
  <w:num w:numId="37">
    <w:abstractNumId w:val="15"/>
  </w:num>
  <w:num w:numId="38">
    <w:abstractNumId w:val="12"/>
  </w:num>
  <w:num w:numId="39">
    <w:abstractNumId w:val="3"/>
  </w:num>
  <w:num w:numId="40">
    <w:abstractNumId w:val="21"/>
  </w:num>
  <w:num w:numId="41">
    <w:abstractNumId w:val="4"/>
  </w:num>
  <w:num w:numId="42">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07603"/>
    <w:rsid w:val="00054D51"/>
    <w:rsid w:val="00056327"/>
    <w:rsid w:val="00065AA8"/>
    <w:rsid w:val="000C2F24"/>
    <w:rsid w:val="001256BA"/>
    <w:rsid w:val="00131F8A"/>
    <w:rsid w:val="00152D00"/>
    <w:rsid w:val="00157571"/>
    <w:rsid w:val="00165DBD"/>
    <w:rsid w:val="00190851"/>
    <w:rsid w:val="001A32A9"/>
    <w:rsid w:val="001A3F67"/>
    <w:rsid w:val="001B03CD"/>
    <w:rsid w:val="001C3659"/>
    <w:rsid w:val="001E0AD7"/>
    <w:rsid w:val="001E4E1A"/>
    <w:rsid w:val="00275405"/>
    <w:rsid w:val="00290BCC"/>
    <w:rsid w:val="002B1A67"/>
    <w:rsid w:val="002D10E3"/>
    <w:rsid w:val="002E18D4"/>
    <w:rsid w:val="002F4410"/>
    <w:rsid w:val="003040D1"/>
    <w:rsid w:val="00337E92"/>
    <w:rsid w:val="0034074F"/>
    <w:rsid w:val="003544BC"/>
    <w:rsid w:val="00354508"/>
    <w:rsid w:val="00364A57"/>
    <w:rsid w:val="003B109B"/>
    <w:rsid w:val="003E1032"/>
    <w:rsid w:val="003F10BA"/>
    <w:rsid w:val="00400922"/>
    <w:rsid w:val="00415BF5"/>
    <w:rsid w:val="004245C1"/>
    <w:rsid w:val="0044716E"/>
    <w:rsid w:val="0045063F"/>
    <w:rsid w:val="00460A76"/>
    <w:rsid w:val="00467F04"/>
    <w:rsid w:val="004A04BD"/>
    <w:rsid w:val="004A6E31"/>
    <w:rsid w:val="004F00D5"/>
    <w:rsid w:val="005351F2"/>
    <w:rsid w:val="00571FB9"/>
    <w:rsid w:val="005874B3"/>
    <w:rsid w:val="005A257A"/>
    <w:rsid w:val="005A68BE"/>
    <w:rsid w:val="005D0074"/>
    <w:rsid w:val="005E7A5C"/>
    <w:rsid w:val="00631F51"/>
    <w:rsid w:val="00657C7A"/>
    <w:rsid w:val="006613D3"/>
    <w:rsid w:val="00663D79"/>
    <w:rsid w:val="00672258"/>
    <w:rsid w:val="00684207"/>
    <w:rsid w:val="00697084"/>
    <w:rsid w:val="006A65EF"/>
    <w:rsid w:val="006D2083"/>
    <w:rsid w:val="006E3F49"/>
    <w:rsid w:val="00702A12"/>
    <w:rsid w:val="0071192C"/>
    <w:rsid w:val="007148A5"/>
    <w:rsid w:val="00720F4E"/>
    <w:rsid w:val="00731191"/>
    <w:rsid w:val="007472E7"/>
    <w:rsid w:val="00755A81"/>
    <w:rsid w:val="00770C04"/>
    <w:rsid w:val="00795F5A"/>
    <w:rsid w:val="00796113"/>
    <w:rsid w:val="007A015D"/>
    <w:rsid w:val="007A0FF2"/>
    <w:rsid w:val="007B51D2"/>
    <w:rsid w:val="007B64A5"/>
    <w:rsid w:val="008029E3"/>
    <w:rsid w:val="0080633B"/>
    <w:rsid w:val="008103FA"/>
    <w:rsid w:val="0081379A"/>
    <w:rsid w:val="0085154B"/>
    <w:rsid w:val="00857DE7"/>
    <w:rsid w:val="00875193"/>
    <w:rsid w:val="0088761A"/>
    <w:rsid w:val="008973F8"/>
    <w:rsid w:val="008A5EEF"/>
    <w:rsid w:val="008A7175"/>
    <w:rsid w:val="008C49A8"/>
    <w:rsid w:val="008D34DA"/>
    <w:rsid w:val="008E1773"/>
    <w:rsid w:val="008F43D7"/>
    <w:rsid w:val="00920317"/>
    <w:rsid w:val="00922558"/>
    <w:rsid w:val="009415D2"/>
    <w:rsid w:val="00947B6F"/>
    <w:rsid w:val="00966682"/>
    <w:rsid w:val="009800EB"/>
    <w:rsid w:val="009A0A4D"/>
    <w:rsid w:val="009A1E2A"/>
    <w:rsid w:val="009C162B"/>
    <w:rsid w:val="009C6116"/>
    <w:rsid w:val="009D441C"/>
    <w:rsid w:val="00A00B7F"/>
    <w:rsid w:val="00A2711F"/>
    <w:rsid w:val="00A55EA4"/>
    <w:rsid w:val="00A71656"/>
    <w:rsid w:val="00AB5F6C"/>
    <w:rsid w:val="00AC0F14"/>
    <w:rsid w:val="00AD1D6C"/>
    <w:rsid w:val="00AD3D25"/>
    <w:rsid w:val="00AE7443"/>
    <w:rsid w:val="00B606D6"/>
    <w:rsid w:val="00B7367D"/>
    <w:rsid w:val="00B75FAB"/>
    <w:rsid w:val="00B768F0"/>
    <w:rsid w:val="00B94672"/>
    <w:rsid w:val="00BA7BFF"/>
    <w:rsid w:val="00BB548A"/>
    <w:rsid w:val="00BC2D07"/>
    <w:rsid w:val="00BD13BF"/>
    <w:rsid w:val="00BF5B8F"/>
    <w:rsid w:val="00C40D45"/>
    <w:rsid w:val="00C41D09"/>
    <w:rsid w:val="00C43C4A"/>
    <w:rsid w:val="00C446CD"/>
    <w:rsid w:val="00C54297"/>
    <w:rsid w:val="00C7442C"/>
    <w:rsid w:val="00C96CF0"/>
    <w:rsid w:val="00CD37C8"/>
    <w:rsid w:val="00CD7BE7"/>
    <w:rsid w:val="00D04729"/>
    <w:rsid w:val="00D0504D"/>
    <w:rsid w:val="00D05CB9"/>
    <w:rsid w:val="00D27A32"/>
    <w:rsid w:val="00D5737C"/>
    <w:rsid w:val="00D75447"/>
    <w:rsid w:val="00DC4F3D"/>
    <w:rsid w:val="00DD56A6"/>
    <w:rsid w:val="00DE229F"/>
    <w:rsid w:val="00DF2920"/>
    <w:rsid w:val="00E02BF3"/>
    <w:rsid w:val="00E10461"/>
    <w:rsid w:val="00E47895"/>
    <w:rsid w:val="00E75679"/>
    <w:rsid w:val="00E84E0F"/>
    <w:rsid w:val="00EA1E1F"/>
    <w:rsid w:val="00EA353E"/>
    <w:rsid w:val="00EA7026"/>
    <w:rsid w:val="00EB6613"/>
    <w:rsid w:val="00ED7AC8"/>
    <w:rsid w:val="00F104CE"/>
    <w:rsid w:val="00F30262"/>
    <w:rsid w:val="00F43EAC"/>
    <w:rsid w:val="00F51DC0"/>
    <w:rsid w:val="00F55B40"/>
    <w:rsid w:val="00F56ED6"/>
    <w:rsid w:val="00F95828"/>
    <w:rsid w:val="00FD3F7D"/>
    <w:rsid w:val="00FD6E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ED37EB"/>
  <w15:docId w15:val="{D18594A4-DEBC-4D28-93B8-931F8B8B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7A32"/>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FD6E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customStyle="1" w:styleId="Nierozpoznanawzmianka1">
    <w:name w:val="Nierozpoznana wzmianka1"/>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E84E0F"/>
    <w:rPr>
      <w:rFonts w:asciiTheme="majorHAnsi" w:eastAsiaTheme="majorEastAsia" w:hAnsiTheme="majorHAnsi" w:cstheme="majorBidi"/>
      <w:sz w:val="24"/>
      <w:szCs w:val="24"/>
    </w:rPr>
  </w:style>
  <w:style w:type="character" w:styleId="Pogrubienie">
    <w:name w:val="Strong"/>
    <w:basedOn w:val="Domylnaczcionkaakapitu"/>
    <w:uiPriority w:val="22"/>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semiHidden/>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8A7175"/>
    <w:pPr>
      <w:suppressAutoHyphens/>
      <w:spacing w:after="0" w:line="240" w:lineRule="auto"/>
      <w:jc w:val="left"/>
    </w:pPr>
    <w:rPr>
      <w:rFonts w:ascii="Tahoma" w:eastAsia="Times New Roman" w:hAnsi="Tahoma" w:cs="Tahoma"/>
      <w:sz w:val="24"/>
      <w:szCs w:val="20"/>
      <w:lang w:eastAsia="zh-CN"/>
    </w:rPr>
  </w:style>
  <w:style w:type="character" w:customStyle="1" w:styleId="TekstpodstawowyZnak">
    <w:name w:val="Tekst podstawowy Znak"/>
    <w:basedOn w:val="Domylnaczcionkaakapitu"/>
    <w:link w:val="Tekstpodstawowy"/>
    <w:rsid w:val="008A7175"/>
    <w:rPr>
      <w:rFonts w:ascii="Tahoma" w:eastAsia="Times New Roman" w:hAnsi="Tahoma" w:cs="Tahoma"/>
      <w:sz w:val="24"/>
      <w:szCs w:val="20"/>
      <w:lang w:eastAsia="zh-CN"/>
    </w:rPr>
  </w:style>
  <w:style w:type="paragraph" w:styleId="Spistreci1">
    <w:name w:val="toc 1"/>
    <w:basedOn w:val="Normalny"/>
    <w:next w:val="Normalny"/>
    <w:autoRedefine/>
    <w:uiPriority w:val="39"/>
    <w:unhideWhenUsed/>
    <w:rsid w:val="00290BCC"/>
    <w:pPr>
      <w:spacing w:after="100"/>
    </w:pPr>
  </w:style>
  <w:style w:type="paragraph" w:styleId="Nagwek">
    <w:name w:val="header"/>
    <w:basedOn w:val="Normalny"/>
    <w:link w:val="NagwekZnak"/>
    <w:uiPriority w:val="99"/>
    <w:unhideWhenUsed/>
    <w:rsid w:val="004471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716E"/>
  </w:style>
  <w:style w:type="paragraph" w:styleId="Stopka">
    <w:name w:val="footer"/>
    <w:basedOn w:val="Normalny"/>
    <w:link w:val="StopkaZnak"/>
    <w:uiPriority w:val="99"/>
    <w:unhideWhenUsed/>
    <w:rsid w:val="004471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716E"/>
  </w:style>
  <w:style w:type="paragraph" w:customStyle="1" w:styleId="Textbody">
    <w:name w:val="Text body"/>
    <w:basedOn w:val="Normalny"/>
    <w:next w:val="Normalny"/>
    <w:qFormat/>
    <w:rsid w:val="006613D3"/>
    <w:pPr>
      <w:suppressAutoHyphens/>
      <w:overflowPunct w:val="0"/>
      <w:spacing w:after="0" w:line="240" w:lineRule="auto"/>
      <w:textAlignment w:val="baseline"/>
    </w:pPr>
    <w:rPr>
      <w:rFonts w:ascii="Courier New" w:eastAsia="Courier New" w:hAnsi="Courier New" w:cs="Courier New"/>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8CB81-2DC1-4E43-99CB-850C3E8C3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14</Pages>
  <Words>6228</Words>
  <Characters>37370</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klaudia.klejc</dc:creator>
  <cp:lastModifiedBy>klaudia.klejc</cp:lastModifiedBy>
  <cp:revision>26</cp:revision>
  <cp:lastPrinted>2022-12-14T11:12:00Z</cp:lastPrinted>
  <dcterms:created xsi:type="dcterms:W3CDTF">2021-07-27T12:17:00Z</dcterms:created>
  <dcterms:modified xsi:type="dcterms:W3CDTF">2022-12-14T11:22:00Z</dcterms:modified>
</cp:coreProperties>
</file>