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5" w:rsidRPr="003A020A" w:rsidRDefault="004C7755" w:rsidP="004C775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7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C7755" w:rsidRPr="0089271B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>w tym okresie, w celu po</w:t>
      </w:r>
      <w:r>
        <w:rPr>
          <w:rFonts w:asciiTheme="majorHAnsi" w:hAnsiTheme="majorHAnsi"/>
          <w:sz w:val="20"/>
          <w:szCs w:val="20"/>
        </w:rPr>
        <w:t>twierdzenia spełniania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6C1B17" w:rsidRDefault="004C7755" w:rsidP="004C7755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 xml:space="preserve">w okresie ostatnich 3 lat, licząc wstecz od dnia w którym upływa termin składania ofert, a jeżeli okres prowadzenia działalności jest krótszy – w tym okresie, wykonał, a przypadku świadczeń powtarzających się lub ciągłych również wykonuje, co najmniej 2 (dwa) zamówienia (umowy) obejmujące swym zakresem dostawy </w:t>
      </w:r>
      <w:r w:rsidR="00007ACA">
        <w:rPr>
          <w:rFonts w:asciiTheme="majorHAnsi" w:hAnsiTheme="majorHAnsi"/>
          <w:b/>
          <w:bCs/>
          <w:sz w:val="18"/>
          <w:szCs w:val="20"/>
        </w:rPr>
        <w:t xml:space="preserve">paliwa gazowego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przy czym każde z tych zamówień było świadczone przez okr</w:t>
      </w:r>
      <w:r w:rsidR="00AC7C6C">
        <w:rPr>
          <w:rFonts w:asciiTheme="majorHAnsi" w:hAnsiTheme="majorHAnsi"/>
          <w:b/>
          <w:bCs/>
          <w:sz w:val="18"/>
          <w:szCs w:val="20"/>
        </w:rPr>
        <w:t xml:space="preserve">es nie krótszy niż 12 miesięcy a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wartoś</w:t>
      </w:r>
      <w:r w:rsidR="00B3388C">
        <w:rPr>
          <w:rFonts w:asciiTheme="majorHAnsi" w:hAnsiTheme="majorHAnsi"/>
          <w:b/>
          <w:bCs/>
          <w:sz w:val="18"/>
          <w:szCs w:val="20"/>
        </w:rPr>
        <w:t xml:space="preserve">ć dostaw była nie mniejsza niż </w:t>
      </w:r>
      <w:r w:rsidR="00007ACA">
        <w:rPr>
          <w:rFonts w:asciiTheme="majorHAnsi" w:hAnsiTheme="majorHAnsi"/>
          <w:b/>
          <w:bCs/>
          <w:sz w:val="18"/>
          <w:szCs w:val="20"/>
        </w:rPr>
        <w:t>1</w:t>
      </w:r>
      <w:r w:rsidR="0094738E">
        <w:rPr>
          <w:rFonts w:asciiTheme="majorHAnsi" w:hAnsiTheme="majorHAnsi"/>
          <w:b/>
          <w:bCs/>
          <w:sz w:val="18"/>
          <w:szCs w:val="20"/>
        </w:rPr>
        <w:t>15</w:t>
      </w:r>
      <w:r w:rsidR="00007ACA">
        <w:rPr>
          <w:rFonts w:asciiTheme="majorHAnsi" w:hAnsiTheme="majorHAnsi"/>
          <w:b/>
          <w:bCs/>
          <w:sz w:val="18"/>
          <w:szCs w:val="20"/>
        </w:rPr>
        <w:t>0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0 MWh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4C7755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4C7755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2" w:name="_GoBack"/>
      <w:bookmarkEnd w:id="2"/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C7755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007ACA"/>
    <w:rsid w:val="004C7755"/>
    <w:rsid w:val="00627670"/>
    <w:rsid w:val="006C1B17"/>
    <w:rsid w:val="006C7EE3"/>
    <w:rsid w:val="00721FE1"/>
    <w:rsid w:val="0094738E"/>
    <w:rsid w:val="00AC7C6C"/>
    <w:rsid w:val="00B3388C"/>
    <w:rsid w:val="00D27589"/>
    <w:rsid w:val="00E72D73"/>
    <w:rsid w:val="00F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2022-07-05T08:39:00Z</dcterms:created>
  <dcterms:modified xsi:type="dcterms:W3CDTF">2023-04-12T09:54:00Z</dcterms:modified>
</cp:coreProperties>
</file>