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34C09" w14:textId="3CDA5E3B" w:rsidR="00357A2E" w:rsidRPr="00F41F40" w:rsidRDefault="00AE0883" w:rsidP="00E733C5">
      <w:pPr>
        <w:spacing w:after="0" w:line="360" w:lineRule="auto"/>
        <w:ind w:left="3402" w:firstLine="6"/>
        <w:jc w:val="right"/>
        <w:rPr>
          <w:rFonts w:ascii="Cambria" w:hAnsi="Cambria"/>
        </w:rPr>
      </w:pPr>
      <w:r w:rsidRPr="00F41F40">
        <w:rPr>
          <w:rFonts w:ascii="Cambria" w:eastAsia="Times New Roman" w:hAnsi="Cambria"/>
          <w:bCs/>
          <w:lang w:eastAsia="ar-SA"/>
        </w:rPr>
        <w:t xml:space="preserve">Lublin, dnia </w:t>
      </w:r>
      <w:r w:rsidR="0069515B">
        <w:rPr>
          <w:rFonts w:ascii="Cambria" w:eastAsia="Times New Roman" w:hAnsi="Cambria"/>
          <w:bCs/>
          <w:lang w:eastAsia="ar-SA"/>
        </w:rPr>
        <w:t>14.12</w:t>
      </w:r>
      <w:r w:rsidR="007D6620" w:rsidRPr="00F41F40">
        <w:rPr>
          <w:rFonts w:ascii="Cambria" w:eastAsia="Times New Roman" w:hAnsi="Cambria"/>
          <w:bCs/>
          <w:lang w:eastAsia="ar-SA"/>
        </w:rPr>
        <w:t>.2022</w:t>
      </w:r>
      <w:r w:rsidR="00357A2E" w:rsidRPr="00F41F40">
        <w:rPr>
          <w:rFonts w:ascii="Cambria" w:eastAsia="Times New Roman" w:hAnsi="Cambria"/>
          <w:bCs/>
          <w:lang w:eastAsia="ar-SA"/>
        </w:rPr>
        <w:t xml:space="preserve"> r.</w:t>
      </w:r>
    </w:p>
    <w:p w14:paraId="3098E07E" w14:textId="28BA1AFE" w:rsidR="00357A2E" w:rsidRPr="00BA18B7" w:rsidRDefault="00F806D9" w:rsidP="00ED29D0">
      <w:pPr>
        <w:spacing w:after="0" w:line="360" w:lineRule="auto"/>
        <w:jc w:val="both"/>
        <w:rPr>
          <w:rFonts w:ascii="Cambria" w:hAnsi="Cambria"/>
        </w:rPr>
      </w:pPr>
      <w:r w:rsidRPr="00F41F40">
        <w:rPr>
          <w:rFonts w:ascii="Cambria" w:eastAsia="Times New Roman" w:hAnsi="Cambria"/>
          <w:b/>
        </w:rPr>
        <w:t>Nr sprawy KP-272-PNK-</w:t>
      </w:r>
      <w:r w:rsidR="0069515B">
        <w:rPr>
          <w:rFonts w:ascii="Cambria" w:eastAsia="Times New Roman" w:hAnsi="Cambria"/>
          <w:b/>
        </w:rPr>
        <w:t>105</w:t>
      </w:r>
      <w:r w:rsidR="007D6620" w:rsidRPr="00F41F40">
        <w:rPr>
          <w:rFonts w:ascii="Cambria" w:eastAsia="Times New Roman" w:hAnsi="Cambria"/>
          <w:b/>
        </w:rPr>
        <w:t>/2022</w:t>
      </w:r>
    </w:p>
    <w:p w14:paraId="73E918D6" w14:textId="77777777" w:rsidR="00357A2E" w:rsidRPr="00F41F40" w:rsidRDefault="00357A2E" w:rsidP="00ED29D0">
      <w:pPr>
        <w:spacing w:after="0" w:line="360" w:lineRule="auto"/>
        <w:ind w:left="5103" w:firstLine="6"/>
        <w:jc w:val="both"/>
        <w:rPr>
          <w:rFonts w:ascii="Cambria" w:hAnsi="Cambria"/>
        </w:rPr>
      </w:pPr>
      <w:r w:rsidRPr="00F41F40">
        <w:rPr>
          <w:rFonts w:ascii="Cambria" w:eastAsia="Times New Roman" w:hAnsi="Cambria"/>
          <w:b/>
          <w:lang w:eastAsia="ar-SA"/>
        </w:rPr>
        <w:t xml:space="preserve">Wykonawcy zainteresowani udziałem </w:t>
      </w:r>
      <w:r w:rsidR="00621A58" w:rsidRPr="00F41F40">
        <w:rPr>
          <w:rFonts w:ascii="Cambria" w:eastAsia="Times New Roman" w:hAnsi="Cambria"/>
          <w:b/>
          <w:lang w:eastAsia="ar-SA"/>
        </w:rPr>
        <w:br/>
      </w:r>
      <w:bookmarkStart w:id="0" w:name="_GoBack"/>
      <w:bookmarkEnd w:id="0"/>
      <w:r w:rsidRPr="00F41F40">
        <w:rPr>
          <w:rFonts w:ascii="Cambria" w:eastAsia="Times New Roman" w:hAnsi="Cambria"/>
          <w:b/>
          <w:lang w:eastAsia="ar-SA"/>
        </w:rPr>
        <w:t xml:space="preserve">w postępowaniu </w:t>
      </w:r>
    </w:p>
    <w:p w14:paraId="506ACC7E" w14:textId="77777777" w:rsidR="00357A2E" w:rsidRPr="00F41F40" w:rsidRDefault="00357A2E" w:rsidP="00ED29D0">
      <w:pPr>
        <w:spacing w:after="0" w:line="360" w:lineRule="auto"/>
        <w:jc w:val="both"/>
        <w:rPr>
          <w:rFonts w:ascii="Cambria" w:eastAsia="Times New Roman" w:hAnsi="Cambria"/>
          <w:lang w:eastAsia="ar-SA"/>
        </w:rPr>
      </w:pPr>
    </w:p>
    <w:p w14:paraId="2C33D644" w14:textId="52680282" w:rsidR="000C09A7" w:rsidRPr="00F41F40" w:rsidRDefault="00357A2E" w:rsidP="00ED29D0">
      <w:pPr>
        <w:spacing w:after="0" w:line="300" w:lineRule="auto"/>
        <w:jc w:val="both"/>
        <w:rPr>
          <w:rFonts w:ascii="Cambria" w:eastAsia="Times New Roman" w:hAnsi="Cambria"/>
          <w:b/>
          <w:lang w:eastAsia="ar-SA"/>
        </w:rPr>
      </w:pPr>
      <w:r w:rsidRPr="00F41F40">
        <w:rPr>
          <w:rFonts w:ascii="Cambria" w:eastAsia="Times New Roman" w:hAnsi="Cambria"/>
          <w:lang w:eastAsia="ar-SA"/>
        </w:rPr>
        <w:t>Dotyczy postępowania o udzielenie zamówienia publicznego prowadzonego w trybie podstawowym bez negocjacji pn</w:t>
      </w:r>
      <w:r w:rsidR="00C41BAB" w:rsidRPr="00F41F40">
        <w:rPr>
          <w:rFonts w:ascii="Cambria" w:eastAsia="Times New Roman" w:hAnsi="Cambria"/>
          <w:lang w:eastAsia="ar-SA"/>
        </w:rPr>
        <w:t>.</w:t>
      </w:r>
      <w:r w:rsidR="00C41BAB" w:rsidRPr="00F41F40">
        <w:rPr>
          <w:rFonts w:ascii="Cambria" w:hAnsi="Cambria"/>
          <w:b/>
          <w:lang w:eastAsia="pl-PL"/>
        </w:rPr>
        <w:t xml:space="preserve"> </w:t>
      </w:r>
      <w:r w:rsidR="00140199" w:rsidRPr="00140199">
        <w:rPr>
          <w:rFonts w:ascii="Cambria" w:eastAsia="Times New Roman" w:hAnsi="Cambria"/>
          <w:b/>
        </w:rPr>
        <w:t>Dostawa systemu sterowania do wzbudników drgań wraz z oprogramowaniem</w:t>
      </w:r>
    </w:p>
    <w:p w14:paraId="5BAFB609" w14:textId="77777777" w:rsidR="00357A2E" w:rsidRPr="00F41F40" w:rsidRDefault="00357A2E" w:rsidP="00E733C5">
      <w:pPr>
        <w:spacing w:before="120" w:after="120" w:line="300" w:lineRule="auto"/>
        <w:jc w:val="center"/>
        <w:rPr>
          <w:rFonts w:ascii="Cambria" w:hAnsi="Cambria"/>
        </w:rPr>
      </w:pPr>
      <w:r w:rsidRPr="00F41F40">
        <w:rPr>
          <w:rFonts w:ascii="Cambria" w:eastAsia="Times New Roman" w:hAnsi="Cambria"/>
          <w:b/>
          <w:lang w:eastAsia="ar-SA"/>
        </w:rPr>
        <w:t>WYJAŚNIENIA I MODYFIKACJA TREŚCI SWZ</w:t>
      </w:r>
      <w:r w:rsidR="003F1D44">
        <w:rPr>
          <w:rFonts w:ascii="Cambria" w:eastAsia="Times New Roman" w:hAnsi="Cambria"/>
          <w:b/>
          <w:lang w:eastAsia="ar-SA"/>
        </w:rPr>
        <w:t xml:space="preserve"> </w:t>
      </w:r>
    </w:p>
    <w:p w14:paraId="0AAC7605" w14:textId="1C4CC800" w:rsidR="00F73C55" w:rsidRPr="00140199" w:rsidRDefault="00357A2E" w:rsidP="00140199">
      <w:pPr>
        <w:spacing w:after="120" w:line="300" w:lineRule="auto"/>
        <w:ind w:firstLine="708"/>
        <w:jc w:val="both"/>
        <w:rPr>
          <w:rFonts w:ascii="Cambria" w:eastAsia="Times New Roman" w:hAnsi="Cambria"/>
          <w:lang w:eastAsia="ar-SA"/>
        </w:rPr>
      </w:pPr>
      <w:r w:rsidRPr="00F41F40">
        <w:rPr>
          <w:rFonts w:ascii="Cambria" w:eastAsia="Times New Roman" w:hAnsi="Cambria"/>
          <w:lang w:eastAsia="ar-SA"/>
        </w:rPr>
        <w:t>Politechnika Lubelska,</w:t>
      </w:r>
      <w:r w:rsidR="00AD055D">
        <w:rPr>
          <w:rFonts w:ascii="Cambria" w:eastAsia="Times New Roman" w:hAnsi="Cambria"/>
          <w:lang w:eastAsia="ar-SA"/>
        </w:rPr>
        <w:t xml:space="preserve"> działając na podstawie</w:t>
      </w:r>
      <w:r w:rsidR="008D2CDF">
        <w:rPr>
          <w:rFonts w:ascii="Cambria" w:eastAsia="Times New Roman" w:hAnsi="Cambria"/>
          <w:lang w:eastAsia="ar-SA"/>
        </w:rPr>
        <w:t xml:space="preserve"> art. 284 </w:t>
      </w:r>
      <w:r w:rsidRPr="00F41F40">
        <w:rPr>
          <w:rFonts w:ascii="Cambria" w:eastAsia="Times New Roman" w:hAnsi="Cambria"/>
          <w:lang w:eastAsia="ar-SA"/>
        </w:rPr>
        <w:t>ustawy</w:t>
      </w:r>
      <w:r w:rsidR="00936016" w:rsidRPr="00F41F40">
        <w:rPr>
          <w:rFonts w:ascii="Cambria" w:eastAsia="Times New Roman" w:hAnsi="Cambria"/>
          <w:lang w:eastAsia="pl-PL"/>
        </w:rPr>
        <w:t xml:space="preserve"> z dnia 11 września 2019 roku Prawo Zamówień Publicznych </w:t>
      </w:r>
      <w:r w:rsidR="00211B13">
        <w:rPr>
          <w:rFonts w:ascii="Cambria" w:eastAsia="Times New Roman" w:hAnsi="Cambria" w:cs="Cambria"/>
        </w:rPr>
        <w:t>(Dz. U. z 2022</w:t>
      </w:r>
      <w:r w:rsidR="00936016" w:rsidRPr="00F41F40">
        <w:rPr>
          <w:rFonts w:ascii="Cambria" w:eastAsia="Times New Roman" w:hAnsi="Cambria" w:cs="Cambria"/>
        </w:rPr>
        <w:t xml:space="preserve"> r., poz.</w:t>
      </w:r>
      <w:r w:rsidR="00211B13">
        <w:rPr>
          <w:rFonts w:ascii="Cambria" w:eastAsia="Times New Roman" w:hAnsi="Cambria" w:cs="Cambria"/>
        </w:rPr>
        <w:t xml:space="preserve"> 1710 </w:t>
      </w:r>
      <w:r w:rsidR="00936016" w:rsidRPr="00F41F40">
        <w:rPr>
          <w:rFonts w:ascii="Cambria" w:eastAsia="Times New Roman" w:hAnsi="Cambria" w:cs="Cambria"/>
        </w:rPr>
        <w:t xml:space="preserve">z </w:t>
      </w:r>
      <w:proofErr w:type="spellStart"/>
      <w:r w:rsidR="00936016" w:rsidRPr="00F41F40">
        <w:rPr>
          <w:rFonts w:ascii="Cambria" w:eastAsia="Times New Roman" w:hAnsi="Cambria" w:cs="Cambria"/>
        </w:rPr>
        <w:t>późn</w:t>
      </w:r>
      <w:proofErr w:type="spellEnd"/>
      <w:r w:rsidR="00936016" w:rsidRPr="00F41F40">
        <w:rPr>
          <w:rFonts w:ascii="Cambria" w:eastAsia="Times New Roman" w:hAnsi="Cambria" w:cs="Cambria"/>
        </w:rPr>
        <w:t>. zm.</w:t>
      </w:r>
      <w:r w:rsidR="00936016" w:rsidRPr="00F41F40">
        <w:rPr>
          <w:rFonts w:ascii="Cambria" w:eastAsia="Times New Roman" w:hAnsi="Cambria" w:cs="Cambria"/>
          <w:bCs/>
        </w:rPr>
        <w:t>)</w:t>
      </w:r>
      <w:r w:rsidRPr="00F41F40">
        <w:rPr>
          <w:rFonts w:ascii="Cambria" w:eastAsia="Times New Roman" w:hAnsi="Cambria"/>
          <w:lang w:eastAsia="ar-SA"/>
        </w:rPr>
        <w:t xml:space="preserve">, dokonuje </w:t>
      </w:r>
      <w:r w:rsidR="002D4DCA">
        <w:rPr>
          <w:rFonts w:ascii="Cambria" w:eastAsia="Times New Roman" w:hAnsi="Cambria"/>
          <w:lang w:eastAsia="ar-SA"/>
        </w:rPr>
        <w:t xml:space="preserve"> </w:t>
      </w:r>
      <w:r w:rsidR="00F73C55" w:rsidRPr="00F73C55">
        <w:rPr>
          <w:rFonts w:ascii="Cambria" w:eastAsia="Times New Roman" w:hAnsi="Cambria"/>
          <w:lang w:eastAsia="ar-SA"/>
        </w:rPr>
        <w:t xml:space="preserve">wyjaśnień poprzez udzielenie odpowiedzi na złożone we wniosku zapytania do treści </w:t>
      </w:r>
      <w:r w:rsidR="00317E81">
        <w:rPr>
          <w:rFonts w:ascii="Cambria" w:eastAsia="Times New Roman" w:hAnsi="Cambria"/>
          <w:lang w:eastAsia="ar-SA"/>
        </w:rPr>
        <w:t>SWZ bez ujawniania jego źródła</w:t>
      </w:r>
    </w:p>
    <w:p w14:paraId="15385C62" w14:textId="77777777" w:rsidR="00F73C55" w:rsidRDefault="0043230E" w:rsidP="00F73C55">
      <w:pPr>
        <w:spacing w:after="120" w:line="300" w:lineRule="auto"/>
        <w:jc w:val="both"/>
        <w:rPr>
          <w:rFonts w:ascii="Cambria" w:eastAsia="Times New Roman" w:hAnsi="Cambria"/>
          <w:b/>
          <w:i/>
          <w:iCs/>
          <w:lang w:eastAsia="ar-SA"/>
        </w:rPr>
      </w:pPr>
      <w:r>
        <w:rPr>
          <w:rFonts w:ascii="Cambria" w:eastAsia="Times New Roman" w:hAnsi="Cambria"/>
          <w:b/>
          <w:iCs/>
          <w:lang w:eastAsia="ar-SA"/>
        </w:rPr>
        <w:t>Pytanie 1</w:t>
      </w:r>
    </w:p>
    <w:p w14:paraId="2E3CE8C7" w14:textId="77777777" w:rsidR="0043230E" w:rsidRPr="0043230E" w:rsidRDefault="0043230E" w:rsidP="0043230E">
      <w:pPr>
        <w:spacing w:after="120" w:line="300" w:lineRule="auto"/>
        <w:jc w:val="both"/>
        <w:rPr>
          <w:rFonts w:ascii="Cambria" w:eastAsia="Times New Roman" w:hAnsi="Cambria"/>
          <w:lang w:eastAsia="ar-SA"/>
        </w:rPr>
      </w:pPr>
      <w:r w:rsidRPr="0043230E">
        <w:rPr>
          <w:rFonts w:ascii="Cambria" w:eastAsia="Times New Roman" w:hAnsi="Cambria"/>
          <w:lang w:eastAsia="ar-SA"/>
        </w:rPr>
        <w:t xml:space="preserve">Dotyczy §1 ust.2. </w:t>
      </w:r>
    </w:p>
    <w:p w14:paraId="71BAF793" w14:textId="77777777" w:rsidR="00CE1CAC" w:rsidRDefault="0043230E" w:rsidP="0043230E">
      <w:pPr>
        <w:spacing w:after="120" w:line="300" w:lineRule="auto"/>
        <w:jc w:val="both"/>
        <w:rPr>
          <w:rFonts w:ascii="Cambria" w:eastAsia="Times New Roman" w:hAnsi="Cambria"/>
          <w:lang w:eastAsia="ar-SA"/>
        </w:rPr>
      </w:pPr>
      <w:r w:rsidRPr="0043230E">
        <w:rPr>
          <w:rFonts w:ascii="Cambria" w:eastAsia="Times New Roman" w:hAnsi="Cambria"/>
          <w:lang w:eastAsia="ar-SA"/>
        </w:rPr>
        <w:t xml:space="preserve">Czy Zamawiający zgadza się na zmianę zapisu: „Wykonawca oświadcza, że jest właścicielem Przedmiotu Umowy, posiada prawo swobodnego nim dysponowania oraz, że Przedmiot Umowy nie jest dotknięty żadną wadą fizyczną, a także żadną wadą prawną, w szczególności nie jest obciążony prawami osób trzecich”  </w:t>
      </w:r>
    </w:p>
    <w:p w14:paraId="2CB8C813" w14:textId="77777777" w:rsidR="0043230E" w:rsidRPr="0043230E" w:rsidRDefault="0043230E" w:rsidP="0043230E">
      <w:pPr>
        <w:spacing w:after="120" w:line="300" w:lineRule="auto"/>
        <w:jc w:val="both"/>
        <w:rPr>
          <w:rFonts w:ascii="Cambria" w:eastAsia="Times New Roman" w:hAnsi="Cambria"/>
          <w:lang w:eastAsia="ar-SA"/>
        </w:rPr>
      </w:pPr>
      <w:r w:rsidRPr="00CE1CAC">
        <w:rPr>
          <w:rFonts w:ascii="Cambria" w:eastAsia="Times New Roman" w:hAnsi="Cambria"/>
          <w:b/>
          <w:lang w:eastAsia="ar-SA"/>
        </w:rPr>
        <w:t>na zapis: "Wykonawca oświadcza, że w momencie realizacji Umowy jest właścicielem Przedmiotu Umowy w części dotyczącej sprzętu, posiada prawo swobodnego nim dysponowania oraz, że Przedmiot Umowy nie jest dotknięty żadną wadą fizyczną, a także żadną wadą prawną, w szczególności nie jest obciążony prawami osób trzecich”?</w:t>
      </w:r>
      <w:r w:rsidRPr="0043230E">
        <w:rPr>
          <w:rFonts w:ascii="Cambria" w:eastAsia="Times New Roman" w:hAnsi="Cambria"/>
          <w:lang w:eastAsia="ar-SA"/>
        </w:rPr>
        <w:t xml:space="preserve"> </w:t>
      </w:r>
    </w:p>
    <w:p w14:paraId="47E05C8A" w14:textId="77777777" w:rsidR="0043230E" w:rsidRPr="0043230E" w:rsidRDefault="0043230E" w:rsidP="0043230E">
      <w:pPr>
        <w:spacing w:after="120" w:line="300" w:lineRule="auto"/>
        <w:jc w:val="both"/>
        <w:rPr>
          <w:rFonts w:ascii="Cambria" w:eastAsia="Times New Roman" w:hAnsi="Cambria"/>
          <w:lang w:eastAsia="ar-SA"/>
        </w:rPr>
      </w:pPr>
      <w:r w:rsidRPr="0043230E">
        <w:rPr>
          <w:rFonts w:ascii="Cambria" w:eastAsia="Times New Roman" w:hAnsi="Cambria"/>
          <w:lang w:eastAsia="ar-SA"/>
        </w:rPr>
        <w:t xml:space="preserve"> Uzasadnienie: Zapis w zaproponowanym przez Zamawiającego brzmieniu nie może odnosić się do całości Przedmiotu Umowy, ponieważ prawo własności w zakresie oprogramowania przysługuje producentowi oprogramowania, a zasady korzystania z programu regulują warunki licencji co jest typowe dla specyfiki produktów takich jak oprogramowanie.   </w:t>
      </w:r>
    </w:p>
    <w:p w14:paraId="054AF998" w14:textId="77777777" w:rsidR="00F73C55" w:rsidRDefault="00F73C55" w:rsidP="00F73C55">
      <w:pPr>
        <w:spacing w:after="120" w:line="300" w:lineRule="auto"/>
        <w:jc w:val="both"/>
        <w:rPr>
          <w:rFonts w:ascii="Cambria" w:eastAsia="Times New Roman" w:hAnsi="Cambria"/>
          <w:b/>
          <w:lang w:eastAsia="ar-SA"/>
        </w:rPr>
      </w:pPr>
      <w:r w:rsidRPr="00F73C55">
        <w:rPr>
          <w:rFonts w:ascii="Cambria" w:eastAsia="Times New Roman" w:hAnsi="Cambria"/>
          <w:b/>
          <w:lang w:eastAsia="ar-SA"/>
        </w:rPr>
        <w:t>Odpowiedź</w:t>
      </w:r>
      <w:r>
        <w:rPr>
          <w:rFonts w:ascii="Cambria" w:eastAsia="Times New Roman" w:hAnsi="Cambria"/>
          <w:b/>
          <w:lang w:eastAsia="ar-SA"/>
        </w:rPr>
        <w:t>:</w:t>
      </w:r>
    </w:p>
    <w:p w14:paraId="2855FF6E" w14:textId="77777777" w:rsidR="0043230E" w:rsidRDefault="00CE1CAC" w:rsidP="00CE1CAC">
      <w:pPr>
        <w:shd w:val="clear" w:color="auto" w:fill="9CC2E5" w:themeFill="accent1" w:themeFillTint="99"/>
        <w:spacing w:after="120" w:line="300" w:lineRule="auto"/>
        <w:jc w:val="both"/>
        <w:rPr>
          <w:rFonts w:ascii="Cambria" w:eastAsia="Times New Roman" w:hAnsi="Cambria"/>
          <w:b/>
          <w:lang w:eastAsia="ar-SA"/>
        </w:rPr>
      </w:pPr>
      <w:r>
        <w:rPr>
          <w:rFonts w:ascii="Cambria" w:eastAsia="Times New Roman" w:hAnsi="Cambria"/>
          <w:b/>
          <w:lang w:eastAsia="ar-SA"/>
        </w:rPr>
        <w:t xml:space="preserve">Zmawiający wyraża zgodę na zmianę zapisu, w sposób proponowany przez Wykonawcę. </w:t>
      </w:r>
    </w:p>
    <w:p w14:paraId="0634F62E" w14:textId="77777777" w:rsidR="0043230E" w:rsidRDefault="0043230E" w:rsidP="005A2E89">
      <w:pPr>
        <w:spacing w:after="0" w:line="276" w:lineRule="auto"/>
        <w:jc w:val="both"/>
        <w:rPr>
          <w:rFonts w:ascii="Cambria" w:eastAsia="Times New Roman" w:hAnsi="Cambria"/>
          <w:b/>
          <w:lang w:eastAsia="ar-SA"/>
        </w:rPr>
      </w:pPr>
      <w:bookmarkStart w:id="1" w:name="_Hlk87352120"/>
      <w:r>
        <w:rPr>
          <w:rFonts w:ascii="Cambria" w:eastAsia="Times New Roman" w:hAnsi="Cambria"/>
          <w:b/>
          <w:lang w:eastAsia="ar-SA"/>
        </w:rPr>
        <w:t>Pytanie</w:t>
      </w:r>
      <w:r w:rsidRPr="0043230E">
        <w:rPr>
          <w:rFonts w:ascii="Cambria" w:eastAsia="Times New Roman" w:hAnsi="Cambria"/>
          <w:b/>
          <w:lang w:eastAsia="ar-SA"/>
        </w:rPr>
        <w:t xml:space="preserve"> 2 </w:t>
      </w:r>
    </w:p>
    <w:p w14:paraId="38D506AC" w14:textId="77777777" w:rsidR="0043230E" w:rsidRDefault="0043230E" w:rsidP="005A2E89">
      <w:pPr>
        <w:spacing w:after="0" w:line="276" w:lineRule="auto"/>
        <w:jc w:val="both"/>
        <w:rPr>
          <w:rFonts w:ascii="Cambria" w:eastAsia="Times New Roman" w:hAnsi="Cambria"/>
          <w:b/>
          <w:lang w:eastAsia="ar-SA"/>
        </w:rPr>
      </w:pPr>
    </w:p>
    <w:p w14:paraId="5F6DC4A8" w14:textId="77777777" w:rsidR="0043230E" w:rsidRPr="0043230E" w:rsidRDefault="0043230E" w:rsidP="0043230E">
      <w:pPr>
        <w:spacing w:after="0" w:line="276" w:lineRule="auto"/>
        <w:jc w:val="both"/>
        <w:rPr>
          <w:rFonts w:ascii="Cambria" w:eastAsia="Times New Roman" w:hAnsi="Cambria"/>
          <w:lang w:eastAsia="ar-SA"/>
        </w:rPr>
      </w:pPr>
      <w:r w:rsidRPr="0043230E">
        <w:rPr>
          <w:rFonts w:ascii="Cambria" w:eastAsia="Times New Roman" w:hAnsi="Cambria"/>
          <w:lang w:eastAsia="ar-SA"/>
        </w:rPr>
        <w:t xml:space="preserve">Dotyczy §1 . ust. 4 pkt. c </w:t>
      </w:r>
    </w:p>
    <w:p w14:paraId="111E4883" w14:textId="77777777" w:rsidR="00CE1CAC" w:rsidRDefault="0043230E" w:rsidP="0043230E">
      <w:pPr>
        <w:spacing w:after="0" w:line="276" w:lineRule="auto"/>
        <w:jc w:val="both"/>
        <w:rPr>
          <w:rFonts w:ascii="Cambria" w:eastAsia="Times New Roman" w:hAnsi="Cambria"/>
          <w:lang w:eastAsia="ar-SA"/>
        </w:rPr>
      </w:pPr>
      <w:r w:rsidRPr="0043230E">
        <w:rPr>
          <w:rFonts w:ascii="Cambria" w:eastAsia="Times New Roman" w:hAnsi="Cambria"/>
          <w:lang w:eastAsia="ar-SA"/>
        </w:rPr>
        <w:t xml:space="preserve"> Czy Zamawiający zgadza się na zmianę zapisu: „dostawa oprogramowania sterującego do Urządzenia (zwanego dalej: Oprogramowaniem) wraz z przeniesieniem licencji, na zasadach określonych w § 6 Umowy”  </w:t>
      </w:r>
    </w:p>
    <w:p w14:paraId="51D07725" w14:textId="77777777" w:rsidR="0043230E" w:rsidRPr="00CE1CAC" w:rsidRDefault="0043230E" w:rsidP="0043230E">
      <w:pPr>
        <w:spacing w:after="0" w:line="276" w:lineRule="auto"/>
        <w:jc w:val="both"/>
        <w:rPr>
          <w:rFonts w:ascii="Cambria" w:eastAsia="Times New Roman" w:hAnsi="Cambria"/>
          <w:b/>
          <w:lang w:eastAsia="ar-SA"/>
        </w:rPr>
      </w:pPr>
      <w:r w:rsidRPr="00CE1CAC">
        <w:rPr>
          <w:rFonts w:ascii="Cambria" w:eastAsia="Times New Roman" w:hAnsi="Cambria"/>
          <w:b/>
          <w:lang w:eastAsia="ar-SA"/>
        </w:rPr>
        <w:t xml:space="preserve">na zapis: „dostawa oprogramowania sterującego do Urządzenia (zwanego dalej: Oprogramowaniem) wraz z przekazaniem licencji, na zasadach określonych w § 6 Umowy?” </w:t>
      </w:r>
    </w:p>
    <w:p w14:paraId="4577B110" w14:textId="77777777" w:rsidR="0043230E" w:rsidRDefault="0043230E" w:rsidP="0043230E">
      <w:pPr>
        <w:spacing w:after="0" w:line="276" w:lineRule="auto"/>
        <w:jc w:val="both"/>
        <w:rPr>
          <w:rFonts w:ascii="Cambria" w:eastAsia="Times New Roman" w:hAnsi="Cambria"/>
          <w:lang w:eastAsia="ar-SA"/>
        </w:rPr>
      </w:pPr>
      <w:r w:rsidRPr="0043230E">
        <w:rPr>
          <w:rFonts w:ascii="Cambria" w:eastAsia="Times New Roman" w:hAnsi="Cambria"/>
          <w:lang w:eastAsia="ar-SA"/>
        </w:rPr>
        <w:lastRenderedPageBreak/>
        <w:t>Uzasadnienie: Prawo własności w zakresie oprogramowania przysługuje producentowi oprogramowania, Wykonawca nie przenosi licencji jedynie przekazuje ją Zamawiającemu</w:t>
      </w:r>
    </w:p>
    <w:p w14:paraId="1BD09EDD" w14:textId="77777777" w:rsidR="0043230E" w:rsidRPr="0043230E" w:rsidRDefault="0043230E" w:rsidP="0043230E">
      <w:pPr>
        <w:spacing w:after="0" w:line="276" w:lineRule="auto"/>
        <w:jc w:val="both"/>
        <w:rPr>
          <w:rFonts w:ascii="Cambria" w:eastAsia="Times New Roman" w:hAnsi="Cambria"/>
          <w:b/>
          <w:lang w:eastAsia="ar-SA"/>
        </w:rPr>
      </w:pPr>
      <w:r w:rsidRPr="0043230E">
        <w:rPr>
          <w:rFonts w:ascii="Cambria" w:eastAsia="Times New Roman" w:hAnsi="Cambria"/>
          <w:b/>
          <w:lang w:eastAsia="ar-SA"/>
        </w:rPr>
        <w:t>Odpowiedź:</w:t>
      </w:r>
    </w:p>
    <w:p w14:paraId="2D6B34EA" w14:textId="77777777" w:rsidR="0043230E" w:rsidRDefault="0043230E" w:rsidP="0043230E">
      <w:pPr>
        <w:spacing w:after="0" w:line="276" w:lineRule="auto"/>
        <w:jc w:val="both"/>
        <w:rPr>
          <w:rFonts w:ascii="Cambria" w:eastAsia="Times New Roman" w:hAnsi="Cambria"/>
          <w:lang w:eastAsia="ar-SA"/>
        </w:rPr>
      </w:pPr>
    </w:p>
    <w:p w14:paraId="04D9CA6E" w14:textId="77777777" w:rsidR="00CE1CAC" w:rsidRDefault="00CE1CAC" w:rsidP="00CE1CAC">
      <w:pPr>
        <w:shd w:val="clear" w:color="auto" w:fill="9CC2E5" w:themeFill="accent1" w:themeFillTint="99"/>
        <w:spacing w:after="120" w:line="300" w:lineRule="auto"/>
        <w:jc w:val="both"/>
        <w:rPr>
          <w:rFonts w:ascii="Cambria" w:eastAsia="Times New Roman" w:hAnsi="Cambria"/>
          <w:b/>
          <w:lang w:eastAsia="ar-SA"/>
        </w:rPr>
      </w:pPr>
      <w:r>
        <w:rPr>
          <w:rFonts w:ascii="Cambria" w:eastAsia="Times New Roman" w:hAnsi="Cambria"/>
          <w:b/>
          <w:lang w:eastAsia="ar-SA"/>
        </w:rPr>
        <w:t xml:space="preserve">Zmawiający wyraża zgodę na zmianę zapisu, w sposób proponowany przez Wykonawcę. </w:t>
      </w:r>
    </w:p>
    <w:p w14:paraId="32379423" w14:textId="77777777" w:rsidR="0043230E" w:rsidRPr="0043230E" w:rsidRDefault="0043230E" w:rsidP="0043230E">
      <w:pPr>
        <w:spacing w:after="0" w:line="276" w:lineRule="auto"/>
        <w:jc w:val="both"/>
        <w:rPr>
          <w:rFonts w:ascii="Cambria" w:eastAsia="Times New Roman" w:hAnsi="Cambria"/>
          <w:lang w:eastAsia="ar-SA"/>
        </w:rPr>
      </w:pPr>
    </w:p>
    <w:p w14:paraId="193AC2B5" w14:textId="77777777" w:rsidR="0043230E" w:rsidRPr="0043230E" w:rsidRDefault="0043230E" w:rsidP="0043230E">
      <w:pPr>
        <w:spacing w:after="0" w:line="276" w:lineRule="auto"/>
        <w:jc w:val="both"/>
        <w:rPr>
          <w:rFonts w:ascii="Cambria" w:eastAsia="Times New Roman" w:hAnsi="Cambria"/>
          <w:b/>
          <w:lang w:eastAsia="ar-SA"/>
        </w:rPr>
      </w:pPr>
      <w:r w:rsidRPr="0043230E">
        <w:rPr>
          <w:rFonts w:ascii="Cambria" w:eastAsia="Times New Roman" w:hAnsi="Cambria"/>
          <w:b/>
          <w:lang w:eastAsia="ar-SA"/>
        </w:rPr>
        <w:t xml:space="preserve">Pytanie 3 </w:t>
      </w:r>
    </w:p>
    <w:p w14:paraId="7E4C51DF" w14:textId="77777777" w:rsidR="0043230E" w:rsidRPr="0043230E" w:rsidRDefault="0043230E" w:rsidP="0043230E">
      <w:pPr>
        <w:spacing w:after="0" w:line="276" w:lineRule="auto"/>
        <w:jc w:val="both"/>
        <w:rPr>
          <w:rFonts w:ascii="Cambria" w:eastAsia="Times New Roman" w:hAnsi="Cambria"/>
          <w:lang w:eastAsia="ar-SA"/>
        </w:rPr>
      </w:pPr>
      <w:r w:rsidRPr="0043230E">
        <w:rPr>
          <w:rFonts w:ascii="Cambria" w:eastAsia="Times New Roman" w:hAnsi="Cambria"/>
          <w:lang w:eastAsia="ar-SA"/>
        </w:rPr>
        <w:t xml:space="preserve">Dotyczy §1 . ust. 5 </w:t>
      </w:r>
    </w:p>
    <w:p w14:paraId="50EDDA16" w14:textId="77777777" w:rsidR="0043230E" w:rsidRPr="0043230E" w:rsidRDefault="0043230E" w:rsidP="0043230E">
      <w:pPr>
        <w:spacing w:after="0" w:line="276" w:lineRule="auto"/>
        <w:jc w:val="both"/>
        <w:rPr>
          <w:rFonts w:ascii="Cambria" w:eastAsia="Times New Roman" w:hAnsi="Cambria"/>
          <w:lang w:eastAsia="ar-SA"/>
        </w:rPr>
      </w:pPr>
      <w:r w:rsidRPr="0043230E">
        <w:rPr>
          <w:rFonts w:ascii="Cambria" w:eastAsia="Times New Roman" w:hAnsi="Cambria"/>
          <w:lang w:eastAsia="ar-SA"/>
        </w:rPr>
        <w:t xml:space="preserve"> Czy Zamawiający zgadza się na zmianę zapisu: „ Wraz z dostawą urządzenia, Wykonawca zobowiązany jest dostarczyć i wydać Zamawiającemu instrukcję obsługi i konserwacji oraz wszelkie inne dokumenty pozwalające Zamawiającemu na korzystanie z urządzenia zgodnie z prawem oraz zgodnie z ich technicznym i gospodarczym przeznaczeniem. Wszystkie określone w treści niniejszego ustępu dokumenty winny być sporządzone w języku polskim lub przetłumaczone na język polski.” </w:t>
      </w:r>
    </w:p>
    <w:p w14:paraId="4FD4646B" w14:textId="77777777" w:rsidR="0043230E" w:rsidRPr="00CE1CAC" w:rsidRDefault="0043230E" w:rsidP="0043230E">
      <w:pPr>
        <w:spacing w:after="0" w:line="276" w:lineRule="auto"/>
        <w:jc w:val="both"/>
        <w:rPr>
          <w:rFonts w:ascii="Cambria" w:eastAsia="Times New Roman" w:hAnsi="Cambria"/>
          <w:b/>
          <w:lang w:eastAsia="ar-SA"/>
        </w:rPr>
      </w:pPr>
      <w:r w:rsidRPr="0043230E">
        <w:rPr>
          <w:rFonts w:ascii="Cambria" w:eastAsia="Times New Roman" w:hAnsi="Cambria"/>
          <w:lang w:eastAsia="ar-SA"/>
        </w:rPr>
        <w:t xml:space="preserve"> </w:t>
      </w:r>
      <w:r w:rsidRPr="00CE1CAC">
        <w:rPr>
          <w:rFonts w:ascii="Cambria" w:eastAsia="Times New Roman" w:hAnsi="Cambria"/>
          <w:b/>
          <w:lang w:eastAsia="ar-SA"/>
        </w:rPr>
        <w:t xml:space="preserve">na zapis: „Wraz z dostawą urządzenia, Wykonawca zobowiązany jest dostarczyć i wydać Zamawiającemu instrukcję obsługi i konserwacji oraz wszelkie inne dokumenty pozwalające Zamawiającemu na korzystanie z urządzenia zgodnie z prawem oraz zgodnie z ich technicznym i gospodarczym przeznaczeniem. Dokumenty określone w treści niniejszego ustępu winny być sporządzone w języku polskim lub języku angielskim, przy czym skrócona instrukcja obsługi i konserwacji wina być w języku polskim. </w:t>
      </w:r>
    </w:p>
    <w:p w14:paraId="221D4253" w14:textId="77777777" w:rsidR="0043230E" w:rsidRDefault="0043230E" w:rsidP="0043230E">
      <w:pPr>
        <w:spacing w:after="0" w:line="276" w:lineRule="auto"/>
        <w:jc w:val="both"/>
        <w:rPr>
          <w:rFonts w:ascii="Cambria" w:eastAsia="Times New Roman" w:hAnsi="Cambria"/>
          <w:lang w:eastAsia="ar-SA"/>
        </w:rPr>
      </w:pPr>
    </w:p>
    <w:p w14:paraId="578641BE" w14:textId="77777777" w:rsidR="0043230E" w:rsidRPr="0043230E" w:rsidRDefault="0043230E" w:rsidP="0043230E">
      <w:pPr>
        <w:spacing w:after="0" w:line="276" w:lineRule="auto"/>
        <w:jc w:val="both"/>
        <w:rPr>
          <w:rFonts w:ascii="Cambria" w:eastAsia="Times New Roman" w:hAnsi="Cambria"/>
          <w:lang w:eastAsia="ar-SA"/>
        </w:rPr>
      </w:pPr>
      <w:r w:rsidRPr="0043230E">
        <w:rPr>
          <w:rFonts w:ascii="Cambria" w:eastAsia="Times New Roman" w:hAnsi="Cambria"/>
          <w:lang w:eastAsia="ar-SA"/>
        </w:rPr>
        <w:t>Uzasadnienie: Producentami oferowanego sprzętu są firmy mające siedziby poza granicami Polski. Wszelkie dokumenty ( np. CE) pozwalające Zamawiającemu na korzystanie z urządzenia zgodnie z prawem oraz zgodnie z ich technicznym i gospodarczym przeznaczeniem są dostarczane w języku angielskim.</w:t>
      </w:r>
    </w:p>
    <w:p w14:paraId="5494FCD3" w14:textId="77777777" w:rsidR="0043230E" w:rsidRDefault="0043230E" w:rsidP="0043230E">
      <w:pPr>
        <w:spacing w:after="0" w:line="276" w:lineRule="auto"/>
        <w:jc w:val="both"/>
        <w:rPr>
          <w:rFonts w:ascii="Cambria" w:eastAsia="Times New Roman" w:hAnsi="Cambria"/>
          <w:b/>
          <w:lang w:eastAsia="ar-SA"/>
        </w:rPr>
      </w:pPr>
    </w:p>
    <w:p w14:paraId="72B40C95" w14:textId="77777777" w:rsidR="0043230E" w:rsidRDefault="0043230E" w:rsidP="0043230E">
      <w:pPr>
        <w:spacing w:after="0" w:line="276" w:lineRule="auto"/>
        <w:jc w:val="both"/>
        <w:rPr>
          <w:rFonts w:ascii="Cambria" w:eastAsia="Times New Roman" w:hAnsi="Cambria"/>
          <w:b/>
          <w:lang w:eastAsia="ar-SA"/>
        </w:rPr>
      </w:pPr>
      <w:r w:rsidRPr="0043230E">
        <w:rPr>
          <w:rFonts w:ascii="Cambria" w:eastAsia="Times New Roman" w:hAnsi="Cambria"/>
          <w:b/>
          <w:lang w:eastAsia="ar-SA"/>
        </w:rPr>
        <w:t>Odpowiedź:</w:t>
      </w:r>
    </w:p>
    <w:p w14:paraId="0053997B" w14:textId="77777777" w:rsidR="00CE1CAC" w:rsidRDefault="00CE1CAC" w:rsidP="00CE1CAC">
      <w:pPr>
        <w:shd w:val="clear" w:color="auto" w:fill="9CC2E5" w:themeFill="accent1" w:themeFillTint="99"/>
        <w:spacing w:after="120" w:line="300" w:lineRule="auto"/>
        <w:jc w:val="both"/>
        <w:rPr>
          <w:rFonts w:ascii="Cambria" w:eastAsia="Times New Roman" w:hAnsi="Cambria"/>
          <w:b/>
          <w:lang w:eastAsia="ar-SA"/>
        </w:rPr>
      </w:pPr>
      <w:r>
        <w:rPr>
          <w:rFonts w:ascii="Cambria" w:eastAsia="Times New Roman" w:hAnsi="Cambria"/>
          <w:b/>
          <w:lang w:eastAsia="ar-SA"/>
        </w:rPr>
        <w:t xml:space="preserve">Zmawiający wyraża zgodę na zmianę zapisu, w sposób proponowany przez Wykonawcę. </w:t>
      </w:r>
    </w:p>
    <w:p w14:paraId="2233C626" w14:textId="77777777" w:rsidR="0043230E" w:rsidRPr="0043230E" w:rsidRDefault="0043230E" w:rsidP="0043230E">
      <w:pPr>
        <w:spacing w:after="0" w:line="276" w:lineRule="auto"/>
        <w:jc w:val="both"/>
        <w:rPr>
          <w:rFonts w:ascii="Cambria" w:eastAsia="Times New Roman" w:hAnsi="Cambria"/>
          <w:b/>
          <w:lang w:eastAsia="ar-SA"/>
        </w:rPr>
      </w:pPr>
    </w:p>
    <w:p w14:paraId="374557B4" w14:textId="77777777" w:rsidR="0043230E" w:rsidRPr="0043230E" w:rsidRDefault="0043230E" w:rsidP="0043230E">
      <w:pPr>
        <w:spacing w:after="0" w:line="276" w:lineRule="auto"/>
        <w:jc w:val="both"/>
        <w:rPr>
          <w:rFonts w:ascii="Cambria" w:eastAsia="Times New Roman" w:hAnsi="Cambria"/>
          <w:b/>
          <w:lang w:eastAsia="ar-SA"/>
        </w:rPr>
      </w:pPr>
      <w:r w:rsidRPr="0043230E">
        <w:rPr>
          <w:rFonts w:ascii="Cambria" w:eastAsia="Times New Roman" w:hAnsi="Cambria"/>
          <w:b/>
          <w:lang w:eastAsia="ar-SA"/>
        </w:rPr>
        <w:t xml:space="preserve">Pytanie 4. </w:t>
      </w:r>
    </w:p>
    <w:p w14:paraId="7A426995" w14:textId="77777777" w:rsidR="0043230E" w:rsidRPr="0043230E" w:rsidRDefault="0043230E" w:rsidP="0043230E">
      <w:pPr>
        <w:spacing w:after="0" w:line="276" w:lineRule="auto"/>
        <w:jc w:val="both"/>
        <w:rPr>
          <w:rFonts w:ascii="Cambria" w:eastAsia="Times New Roman" w:hAnsi="Cambria"/>
          <w:lang w:eastAsia="ar-SA"/>
        </w:rPr>
      </w:pPr>
      <w:r w:rsidRPr="0043230E">
        <w:rPr>
          <w:rFonts w:ascii="Cambria" w:eastAsia="Times New Roman" w:hAnsi="Cambria"/>
          <w:lang w:eastAsia="ar-SA"/>
        </w:rPr>
        <w:t xml:space="preserve">Dotyczy §2 . ust. 8 pkt. a </w:t>
      </w:r>
    </w:p>
    <w:p w14:paraId="60D9671F" w14:textId="77777777" w:rsidR="00CE1CAC" w:rsidRDefault="0043230E" w:rsidP="0043230E">
      <w:pPr>
        <w:spacing w:after="0" w:line="276" w:lineRule="auto"/>
        <w:jc w:val="both"/>
        <w:rPr>
          <w:rFonts w:ascii="Cambria" w:eastAsia="Times New Roman" w:hAnsi="Cambria"/>
          <w:lang w:eastAsia="ar-SA"/>
        </w:rPr>
      </w:pPr>
      <w:r w:rsidRPr="0043230E">
        <w:rPr>
          <w:rFonts w:ascii="Cambria" w:eastAsia="Times New Roman" w:hAnsi="Cambria"/>
          <w:lang w:eastAsia="ar-SA"/>
        </w:rPr>
        <w:t xml:space="preserve"> Czy Zamawiający zgadza się na zmianę zapisu: „jeżeli wady nadają się do usunięcia wyznaczy termin na usunięcie stwierdzonych wad, nie dłuższy jednak niż 30 dni”  </w:t>
      </w:r>
    </w:p>
    <w:p w14:paraId="0F5602FB" w14:textId="77777777" w:rsidR="00CE1CAC" w:rsidRDefault="0043230E" w:rsidP="0043230E">
      <w:pPr>
        <w:spacing w:after="0" w:line="276" w:lineRule="auto"/>
        <w:jc w:val="both"/>
        <w:rPr>
          <w:rFonts w:ascii="Cambria" w:eastAsia="Times New Roman" w:hAnsi="Cambria"/>
          <w:lang w:eastAsia="ar-SA"/>
        </w:rPr>
      </w:pPr>
      <w:r w:rsidRPr="00140199">
        <w:rPr>
          <w:rFonts w:ascii="Cambria" w:eastAsia="Times New Roman" w:hAnsi="Cambria"/>
          <w:b/>
          <w:lang w:eastAsia="ar-SA"/>
        </w:rPr>
        <w:t xml:space="preserve"> na zapis</w:t>
      </w:r>
      <w:r w:rsidRPr="0043230E">
        <w:rPr>
          <w:rFonts w:ascii="Cambria" w:eastAsia="Times New Roman" w:hAnsi="Cambria"/>
          <w:lang w:eastAsia="ar-SA"/>
        </w:rPr>
        <w:t xml:space="preserve"> „</w:t>
      </w:r>
      <w:r w:rsidRPr="00AE265E">
        <w:rPr>
          <w:rFonts w:ascii="Cambria" w:eastAsia="Times New Roman" w:hAnsi="Cambria"/>
          <w:b/>
          <w:lang w:eastAsia="ar-SA"/>
        </w:rPr>
        <w:t>jeżeli wady nadają się do usunięcia wyznaczy termin na usunięcie stwierdzonych wad, termin usunięcia stwierdzonych zostanie ustalony przez Strony z uwzględnieniem informacji o czasie naprawy otrzymanych od Producenta”</w:t>
      </w:r>
      <w:r w:rsidRPr="0043230E">
        <w:rPr>
          <w:rFonts w:ascii="Cambria" w:eastAsia="Times New Roman" w:hAnsi="Cambria"/>
          <w:lang w:eastAsia="ar-SA"/>
        </w:rPr>
        <w:t xml:space="preserve"> ?  </w:t>
      </w:r>
    </w:p>
    <w:p w14:paraId="71BD0E2E" w14:textId="77777777" w:rsidR="0043230E" w:rsidRDefault="0043230E" w:rsidP="0043230E">
      <w:pPr>
        <w:spacing w:after="0" w:line="276" w:lineRule="auto"/>
        <w:jc w:val="both"/>
        <w:rPr>
          <w:rFonts w:ascii="Cambria" w:eastAsia="Times New Roman" w:hAnsi="Cambria"/>
          <w:lang w:eastAsia="ar-SA"/>
        </w:rPr>
      </w:pPr>
      <w:r w:rsidRPr="0043230E">
        <w:rPr>
          <w:rFonts w:ascii="Cambria" w:eastAsia="Times New Roman" w:hAnsi="Cambria"/>
          <w:lang w:eastAsia="ar-SA"/>
        </w:rPr>
        <w:t>uzasadnienie: Producentami oferowanego sprzętu są mające siedzibę poza granicami Polski. Złożoność urządzeń wymaga specjalistycznej identyfikacji i oceny w laboratorium lub fabryce Producenta, dopiero na podstawie informacji uzyskanych od Producenta będzie możliwość określenia jaki czas będzie potrzebny na wykonanie diagnostyki bądź naprawy.  Również trzeba uwzględnić ograniczenia logistyczne.</w:t>
      </w:r>
    </w:p>
    <w:p w14:paraId="7CD5E0FC" w14:textId="77777777" w:rsidR="0043230E" w:rsidRDefault="0043230E" w:rsidP="005A2E89">
      <w:pPr>
        <w:spacing w:after="0" w:line="276" w:lineRule="auto"/>
        <w:jc w:val="both"/>
        <w:rPr>
          <w:rFonts w:ascii="Cambria" w:eastAsia="Times New Roman" w:hAnsi="Cambria"/>
          <w:lang w:eastAsia="ar-SA"/>
        </w:rPr>
      </w:pPr>
    </w:p>
    <w:p w14:paraId="34252181" w14:textId="77777777" w:rsid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Odpowiedź:</w:t>
      </w:r>
    </w:p>
    <w:p w14:paraId="69888097" w14:textId="77777777" w:rsidR="00AE265E" w:rsidRPr="00AE265E" w:rsidRDefault="00AE265E" w:rsidP="00AE265E">
      <w:pPr>
        <w:shd w:val="clear" w:color="auto" w:fill="9CC2E5" w:themeFill="accent1" w:themeFillTint="99"/>
        <w:spacing w:after="0" w:line="276" w:lineRule="auto"/>
        <w:jc w:val="both"/>
        <w:rPr>
          <w:rFonts w:ascii="Cambria" w:eastAsia="Times New Roman" w:hAnsi="Cambria" w:cs="Cambria"/>
          <w:b/>
        </w:rPr>
      </w:pPr>
      <w:r w:rsidRPr="00AE265E">
        <w:rPr>
          <w:rFonts w:ascii="Cambria" w:eastAsia="Times New Roman" w:hAnsi="Cambria" w:cs="Cambria"/>
          <w:b/>
        </w:rPr>
        <w:t xml:space="preserve">Zmawiający wyraża zgodę na zmianę zapisu, w sposób proponowany przez Wykonawcę. </w:t>
      </w:r>
    </w:p>
    <w:p w14:paraId="0F831261" w14:textId="77777777" w:rsidR="0043230E" w:rsidRDefault="0043230E" w:rsidP="0043230E">
      <w:pPr>
        <w:spacing w:after="0" w:line="276" w:lineRule="auto"/>
        <w:jc w:val="both"/>
        <w:rPr>
          <w:rFonts w:ascii="Cambria" w:eastAsia="Times New Roman" w:hAnsi="Cambria" w:cs="Cambria"/>
          <w:b/>
        </w:rPr>
      </w:pPr>
    </w:p>
    <w:p w14:paraId="3264D5C7" w14:textId="77777777" w:rsidR="00CE1CAC" w:rsidRDefault="00CE1CAC" w:rsidP="0043230E">
      <w:pPr>
        <w:spacing w:after="0" w:line="276" w:lineRule="auto"/>
        <w:jc w:val="both"/>
        <w:rPr>
          <w:rFonts w:ascii="Cambria" w:eastAsia="Times New Roman" w:hAnsi="Cambria" w:cs="Cambria"/>
          <w:b/>
        </w:rPr>
      </w:pPr>
    </w:p>
    <w:p w14:paraId="6169F228" w14:textId="77777777" w:rsidR="0043230E" w:rsidRP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lastRenderedPageBreak/>
        <w:t xml:space="preserve">Pytanie 5. </w:t>
      </w:r>
    </w:p>
    <w:p w14:paraId="387BD195" w14:textId="77777777" w:rsidR="0043230E" w:rsidRPr="0043230E" w:rsidRDefault="0043230E" w:rsidP="0043230E">
      <w:pPr>
        <w:spacing w:after="0" w:line="276" w:lineRule="auto"/>
        <w:jc w:val="both"/>
        <w:rPr>
          <w:rFonts w:ascii="Cambria" w:eastAsia="Times New Roman" w:hAnsi="Cambria" w:cs="Cambria"/>
        </w:rPr>
      </w:pPr>
      <w:r w:rsidRPr="0043230E">
        <w:rPr>
          <w:rFonts w:ascii="Cambria" w:eastAsia="Times New Roman" w:hAnsi="Cambria" w:cs="Cambria"/>
        </w:rPr>
        <w:t xml:space="preserve">Dotyczy §2 . ust. 8 pkt. b </w:t>
      </w:r>
    </w:p>
    <w:p w14:paraId="01240DEF" w14:textId="77777777" w:rsidR="00CE1CAC" w:rsidRDefault="0043230E" w:rsidP="0043230E">
      <w:pPr>
        <w:spacing w:after="0" w:line="276" w:lineRule="auto"/>
        <w:jc w:val="both"/>
        <w:rPr>
          <w:rFonts w:ascii="Cambria" w:eastAsia="Times New Roman" w:hAnsi="Cambria" w:cs="Cambria"/>
        </w:rPr>
      </w:pPr>
      <w:r w:rsidRPr="0043230E">
        <w:rPr>
          <w:rFonts w:ascii="Cambria" w:eastAsia="Times New Roman" w:hAnsi="Cambria" w:cs="Cambria"/>
        </w:rPr>
        <w:t xml:space="preserve"> Czy Zamawiający zgadza się na zmianę zapisu: „jeżeli wady nie nadają się do usunięcia i uniemożliwiają korzystanie z Urządzenia zgodnie z przeznaczeniem, wówczas Zamawiający może odstąpić od umowy”  </w:t>
      </w:r>
    </w:p>
    <w:p w14:paraId="5F374444" w14:textId="77777777" w:rsidR="0043230E" w:rsidRDefault="0043230E" w:rsidP="0043230E">
      <w:pPr>
        <w:spacing w:after="0" w:line="276" w:lineRule="auto"/>
        <w:jc w:val="both"/>
        <w:rPr>
          <w:rFonts w:ascii="Cambria" w:eastAsia="Times New Roman" w:hAnsi="Cambria" w:cs="Cambria"/>
        </w:rPr>
      </w:pPr>
      <w:r w:rsidRPr="0043230E">
        <w:rPr>
          <w:rFonts w:ascii="Cambria" w:eastAsia="Times New Roman" w:hAnsi="Cambria" w:cs="Cambria"/>
        </w:rPr>
        <w:t xml:space="preserve">na zapis: "jeżeli wady nie nadają się do usunięcia i uniemożliwiają korzystanie z Urządzenia zgodnie z przeznaczeniem, Wykonawca niezwłocznie wymieni Urządzenie na nowe i wolne od wad, w przeciwnym wypadku Zamawiający może odstąpić od umowy."? </w:t>
      </w:r>
    </w:p>
    <w:p w14:paraId="6642D89E" w14:textId="77777777" w:rsidR="0043230E" w:rsidRPr="0043230E" w:rsidRDefault="0043230E" w:rsidP="0043230E">
      <w:pPr>
        <w:spacing w:after="0" w:line="276" w:lineRule="auto"/>
        <w:jc w:val="both"/>
        <w:rPr>
          <w:rFonts w:ascii="Cambria" w:eastAsia="Times New Roman" w:hAnsi="Cambria" w:cs="Cambria"/>
        </w:rPr>
      </w:pPr>
    </w:p>
    <w:p w14:paraId="2D7D0AA1" w14:textId="77777777" w:rsidR="00CE1CAC"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 Odpowiedź:</w:t>
      </w:r>
    </w:p>
    <w:p w14:paraId="310D852D" w14:textId="77777777" w:rsidR="00CE1CAC" w:rsidRPr="00CE1CAC" w:rsidRDefault="00CE1CAC" w:rsidP="00B713FE">
      <w:pPr>
        <w:shd w:val="clear" w:color="auto" w:fill="9CC2E5" w:themeFill="accent1" w:themeFillTint="99"/>
        <w:spacing w:after="0" w:line="276" w:lineRule="auto"/>
        <w:jc w:val="both"/>
        <w:rPr>
          <w:rFonts w:ascii="Cambria" w:eastAsia="Times New Roman" w:hAnsi="Cambria" w:cs="Cambria"/>
          <w:b/>
        </w:rPr>
      </w:pPr>
      <w:r>
        <w:rPr>
          <w:rFonts w:ascii="Cambria" w:eastAsia="Times New Roman" w:hAnsi="Cambria" w:cs="Cambria"/>
          <w:b/>
        </w:rPr>
        <w:t xml:space="preserve">Zamawiający zmienia </w:t>
      </w:r>
      <w:r w:rsidRPr="00CE1CAC">
        <w:rPr>
          <w:rFonts w:ascii="Cambria" w:eastAsia="Times New Roman" w:hAnsi="Cambria" w:cs="Cambria"/>
          <w:b/>
        </w:rPr>
        <w:t xml:space="preserve">§2 . ust. 8 pkt. </w:t>
      </w:r>
      <w:r>
        <w:rPr>
          <w:rFonts w:ascii="Cambria" w:eastAsia="Times New Roman" w:hAnsi="Cambria" w:cs="Cambria"/>
          <w:b/>
        </w:rPr>
        <w:t>b na zapis :</w:t>
      </w:r>
      <w:r w:rsidRPr="00CE1CAC">
        <w:rPr>
          <w:rFonts w:cs="Calibri"/>
          <w:color w:val="000000"/>
          <w:lang w:eastAsia="pl-PL"/>
        </w:rPr>
        <w:t xml:space="preserve"> </w:t>
      </w:r>
      <w:r w:rsidRPr="00CE1CAC">
        <w:rPr>
          <w:rFonts w:ascii="Cambria" w:eastAsia="Times New Roman" w:hAnsi="Cambria" w:cs="Cambria"/>
          <w:b/>
        </w:rPr>
        <w:t xml:space="preserve">"jeżeli wady nie nadają się do usunięcia i uniemożliwiają korzystanie z Urządzenia zgodnie z przeznaczeniem, Wykonawca wymieni Urządzenie na nowe i wolne od wad </w:t>
      </w:r>
      <w:r w:rsidR="00B713FE">
        <w:rPr>
          <w:rFonts w:ascii="Cambria" w:eastAsia="Times New Roman" w:hAnsi="Cambria" w:cs="Cambria"/>
          <w:b/>
        </w:rPr>
        <w:t>w terminie do 56</w:t>
      </w:r>
      <w:r w:rsidRPr="00CE1CAC">
        <w:rPr>
          <w:rFonts w:ascii="Cambria" w:eastAsia="Times New Roman" w:hAnsi="Cambria" w:cs="Cambria"/>
          <w:b/>
        </w:rPr>
        <w:t xml:space="preserve"> dni, w przeciwnym wypadku Zamawiający może odstąpić od umowy."</w:t>
      </w:r>
    </w:p>
    <w:p w14:paraId="6EBADC26" w14:textId="77777777" w:rsidR="00CE1CAC" w:rsidRDefault="00CE1CAC" w:rsidP="0043230E">
      <w:pPr>
        <w:spacing w:after="0" w:line="276" w:lineRule="auto"/>
        <w:jc w:val="both"/>
        <w:rPr>
          <w:rFonts w:ascii="Cambria" w:eastAsia="Times New Roman" w:hAnsi="Cambria" w:cs="Cambria"/>
          <w:b/>
        </w:rPr>
      </w:pPr>
      <w:r w:rsidRPr="00CE1CAC">
        <w:rPr>
          <w:rFonts w:ascii="Cambria" w:eastAsia="Times New Roman" w:hAnsi="Cambria" w:cs="Cambria"/>
          <w:b/>
        </w:rPr>
        <w:t xml:space="preserve"> </w:t>
      </w:r>
    </w:p>
    <w:p w14:paraId="119C7E9D" w14:textId="77777777" w:rsidR="0043230E" w:rsidRP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Pytanie 6. </w:t>
      </w:r>
    </w:p>
    <w:p w14:paraId="3BB21A96" w14:textId="77777777" w:rsidR="0043230E" w:rsidRPr="0043230E" w:rsidRDefault="0043230E" w:rsidP="0043230E">
      <w:pPr>
        <w:spacing w:after="0" w:line="276" w:lineRule="auto"/>
        <w:jc w:val="both"/>
        <w:rPr>
          <w:rFonts w:ascii="Cambria" w:eastAsia="Times New Roman" w:hAnsi="Cambria" w:cs="Cambria"/>
        </w:rPr>
      </w:pPr>
      <w:r w:rsidRPr="0043230E">
        <w:rPr>
          <w:rFonts w:ascii="Cambria" w:eastAsia="Times New Roman" w:hAnsi="Cambria" w:cs="Cambria"/>
        </w:rPr>
        <w:t xml:space="preserve">Dotyczy § 4  ust. 3 </w:t>
      </w:r>
    </w:p>
    <w:p w14:paraId="3AB2C642" w14:textId="77777777" w:rsidR="0043230E" w:rsidRPr="0043230E" w:rsidRDefault="0043230E" w:rsidP="0043230E">
      <w:pPr>
        <w:spacing w:after="0" w:line="276" w:lineRule="auto"/>
        <w:jc w:val="both"/>
        <w:rPr>
          <w:rFonts w:ascii="Cambria" w:eastAsia="Times New Roman" w:hAnsi="Cambria" w:cs="Cambria"/>
        </w:rPr>
      </w:pPr>
      <w:r>
        <w:rPr>
          <w:rFonts w:ascii="Cambria" w:eastAsia="Times New Roman" w:hAnsi="Cambria" w:cs="Cambria"/>
          <w:b/>
        </w:rPr>
        <w:t xml:space="preserve"> </w:t>
      </w:r>
      <w:r w:rsidRPr="0043230E">
        <w:rPr>
          <w:rFonts w:ascii="Cambria" w:eastAsia="Times New Roman" w:hAnsi="Cambria" w:cs="Cambria"/>
        </w:rPr>
        <w:t xml:space="preserve">Czy Zamawiający zgadza się na zmianę zapisu: „Okres gwarancji jakości i rękojmi za wady Przedmiotu. Umowy rozpoczyna swój bieg od daty podpisania przez strony protokołu odbioru, o którym mowa w § 2 ust. 7 Umowy” </w:t>
      </w:r>
    </w:p>
    <w:p w14:paraId="776C9CAD" w14:textId="77777777" w:rsidR="0043230E" w:rsidRPr="0043230E" w:rsidRDefault="0043230E" w:rsidP="0043230E">
      <w:pPr>
        <w:spacing w:after="0" w:line="276" w:lineRule="auto"/>
        <w:jc w:val="both"/>
        <w:rPr>
          <w:rFonts w:ascii="Cambria" w:eastAsia="Times New Roman" w:hAnsi="Cambria" w:cs="Cambria"/>
        </w:rPr>
      </w:pPr>
      <w:r w:rsidRPr="0043230E">
        <w:rPr>
          <w:rFonts w:ascii="Cambria" w:eastAsia="Times New Roman" w:hAnsi="Cambria" w:cs="Cambria"/>
        </w:rPr>
        <w:t xml:space="preserve">na zapis : „Okres gwarancji jakości i rękojmi za wady Przedmiotu Umowy rozpoczyna swój bieg od daty podpisania przez strony protokołu odbioru, o którym mowa w § 2 ust. 7 Umowy, przy czym czas trwania gwarancji i rękojmi są równe”? </w:t>
      </w:r>
    </w:p>
    <w:p w14:paraId="1CC39CB9" w14:textId="77777777" w:rsidR="0043230E" w:rsidRPr="0043230E" w:rsidRDefault="0043230E" w:rsidP="0043230E">
      <w:pPr>
        <w:spacing w:after="0" w:line="276" w:lineRule="auto"/>
        <w:jc w:val="both"/>
        <w:rPr>
          <w:rFonts w:ascii="Cambria" w:eastAsia="Times New Roman" w:hAnsi="Cambria" w:cs="Cambria"/>
        </w:rPr>
      </w:pPr>
      <w:r w:rsidRPr="0043230E">
        <w:rPr>
          <w:rFonts w:ascii="Cambria" w:eastAsia="Times New Roman" w:hAnsi="Cambria" w:cs="Cambria"/>
        </w:rPr>
        <w:t xml:space="preserve"> Uzasadnienie : doprecyzowanie zapisu. </w:t>
      </w:r>
    </w:p>
    <w:p w14:paraId="1760330F" w14:textId="77777777" w:rsidR="0043230E" w:rsidRPr="0043230E" w:rsidRDefault="0043230E" w:rsidP="0043230E">
      <w:pPr>
        <w:spacing w:after="0" w:line="276" w:lineRule="auto"/>
        <w:jc w:val="both"/>
        <w:rPr>
          <w:rFonts w:ascii="Cambria" w:eastAsia="Times New Roman" w:hAnsi="Cambria" w:cs="Cambria"/>
        </w:rPr>
      </w:pPr>
      <w:r w:rsidRPr="0043230E">
        <w:rPr>
          <w:rFonts w:ascii="Cambria" w:eastAsia="Times New Roman" w:hAnsi="Cambria" w:cs="Cambria"/>
        </w:rPr>
        <w:t xml:space="preserve"> </w:t>
      </w:r>
    </w:p>
    <w:p w14:paraId="609395B9" w14:textId="77777777" w:rsidR="0043230E" w:rsidRP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 Odpowiedź:</w:t>
      </w:r>
    </w:p>
    <w:p w14:paraId="18E3BACB" w14:textId="77777777" w:rsidR="0043230E" w:rsidRPr="0043230E" w:rsidRDefault="00B713FE" w:rsidP="00B713FE">
      <w:pPr>
        <w:shd w:val="clear" w:color="auto" w:fill="9CC2E5" w:themeFill="accent1" w:themeFillTint="99"/>
        <w:spacing w:after="0" w:line="276" w:lineRule="auto"/>
        <w:jc w:val="both"/>
        <w:rPr>
          <w:rFonts w:ascii="Cambria" w:eastAsia="Times New Roman" w:hAnsi="Cambria" w:cs="Cambria"/>
          <w:b/>
        </w:rPr>
      </w:pPr>
      <w:r>
        <w:rPr>
          <w:rFonts w:ascii="Cambria" w:eastAsia="Times New Roman" w:hAnsi="Cambria" w:cs="Cambria"/>
          <w:b/>
        </w:rPr>
        <w:t xml:space="preserve"> Zamawiający nie wyraża zgodny na zmianę zapisu.</w:t>
      </w:r>
    </w:p>
    <w:p w14:paraId="7381B664" w14:textId="77777777" w:rsidR="0043230E" w:rsidRPr="0043230E" w:rsidRDefault="0043230E" w:rsidP="00B713FE">
      <w:pPr>
        <w:shd w:val="clear" w:color="auto" w:fill="9CC2E5" w:themeFill="accent1" w:themeFillTint="99"/>
        <w:spacing w:after="0" w:line="276" w:lineRule="auto"/>
        <w:jc w:val="both"/>
        <w:rPr>
          <w:rFonts w:ascii="Cambria" w:eastAsia="Times New Roman" w:hAnsi="Cambria" w:cs="Cambria"/>
        </w:rPr>
      </w:pPr>
    </w:p>
    <w:p w14:paraId="523F0074" w14:textId="77777777" w:rsidR="0043230E" w:rsidRP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Pytanie 7.  </w:t>
      </w:r>
    </w:p>
    <w:p w14:paraId="56015228" w14:textId="77777777" w:rsidR="0043230E" w:rsidRPr="0043230E" w:rsidRDefault="0043230E" w:rsidP="0043230E">
      <w:pPr>
        <w:spacing w:after="0" w:line="276" w:lineRule="auto"/>
        <w:jc w:val="both"/>
        <w:rPr>
          <w:rFonts w:ascii="Cambria" w:eastAsia="Times New Roman" w:hAnsi="Cambria" w:cs="Cambria"/>
        </w:rPr>
      </w:pPr>
      <w:r w:rsidRPr="0043230E">
        <w:rPr>
          <w:rFonts w:ascii="Cambria" w:eastAsia="Times New Roman" w:hAnsi="Cambria" w:cs="Cambria"/>
        </w:rPr>
        <w:t xml:space="preserve">Dotyczy § 4  ust. 4. </w:t>
      </w:r>
    </w:p>
    <w:p w14:paraId="0BB9B794" w14:textId="77777777" w:rsidR="00B713FE" w:rsidRDefault="0043230E" w:rsidP="0043230E">
      <w:pPr>
        <w:spacing w:after="0" w:line="276" w:lineRule="auto"/>
        <w:jc w:val="both"/>
        <w:rPr>
          <w:rFonts w:ascii="Cambria" w:eastAsia="Times New Roman" w:hAnsi="Cambria" w:cs="Cambria"/>
        </w:rPr>
      </w:pPr>
      <w:r w:rsidRPr="0043230E">
        <w:rPr>
          <w:rFonts w:ascii="Cambria" w:eastAsia="Times New Roman" w:hAnsi="Cambria" w:cs="Cambria"/>
        </w:rPr>
        <w:t xml:space="preserve">Czy Zamawiający zgadza się na zamianę zapisu: „Strony zgodnie ustalają, że naprawy w ramach gwarancji jakości wykonywane będą w siedzibie Zamawiającego. Koszty dojazdu, transportu, materiałów do naprawy, oraz wszelkie inne koszty związane wykonaniem napraw w ramach gwarancji jakości i rękojmi za wady obciążają Dostawcę.”  </w:t>
      </w:r>
    </w:p>
    <w:p w14:paraId="6EC46395" w14:textId="77777777" w:rsidR="0043230E" w:rsidRPr="00B713FE" w:rsidRDefault="0043230E" w:rsidP="0043230E">
      <w:pPr>
        <w:spacing w:after="0" w:line="276" w:lineRule="auto"/>
        <w:jc w:val="both"/>
        <w:rPr>
          <w:rFonts w:ascii="Cambria" w:eastAsia="Times New Roman" w:hAnsi="Cambria" w:cs="Cambria"/>
          <w:b/>
        </w:rPr>
      </w:pPr>
      <w:r w:rsidRPr="00B713FE">
        <w:rPr>
          <w:rFonts w:ascii="Cambria" w:eastAsia="Times New Roman" w:hAnsi="Cambria" w:cs="Cambria"/>
          <w:b/>
        </w:rPr>
        <w:t xml:space="preserve">na zapis: ” Strony zgodnie ustalają, że naprawy w ramach gwarancji jakości wykonywane będą w siedzibie Zamawiającego, a w przypadku gdy Wykonawca uzna za konieczną naprawę sprzętu w serwisie, wówczas uszkodzony przedmiot zamówienia będzie niezwłocznie odbierany z siedziby Zamawiającego, a po naprawie dostarczony do siedziby Zamawiającego na koszt i ryzyko Wykonawcy. Koszty dojazdu, transportu, materiałów do naprawy, oraz wszelkie inne koszty związane wykonaniem napraw w ramach gwarancji jakości i rękojmi za wady obciążają Dostawcę.” </w:t>
      </w:r>
    </w:p>
    <w:p w14:paraId="7F2D3B85" w14:textId="77777777" w:rsidR="0043230E" w:rsidRDefault="0043230E" w:rsidP="0043230E">
      <w:pPr>
        <w:spacing w:after="0" w:line="276" w:lineRule="auto"/>
        <w:jc w:val="both"/>
        <w:rPr>
          <w:rFonts w:ascii="Cambria" w:eastAsia="Times New Roman" w:hAnsi="Cambria" w:cs="Cambria"/>
        </w:rPr>
      </w:pPr>
      <w:r w:rsidRPr="0043230E">
        <w:rPr>
          <w:rFonts w:ascii="Cambria" w:eastAsia="Times New Roman" w:hAnsi="Cambria" w:cs="Cambria"/>
        </w:rPr>
        <w:t xml:space="preserve"> Uzasadnienie:  Producentami oferowanego sprzętu są firmy mające siedziby poza granicami Polski. Złożoność urządzeń może wymagać specjalistycznej identyfikacji i oceny w laboratorium lub fabryce Producenta, należy założyć, że w celach identyfikacji bądź naprawy trzeba będzie przekazać sprzęt bezpośrednio do laboratorium bądź fabryki Producenta, dlatego też dodane takiego zapisu jest absolutnie koniecznie. </w:t>
      </w:r>
    </w:p>
    <w:p w14:paraId="055148D8" w14:textId="77777777" w:rsidR="0043230E" w:rsidRDefault="0043230E" w:rsidP="0043230E">
      <w:pPr>
        <w:spacing w:after="0" w:line="276" w:lineRule="auto"/>
        <w:jc w:val="both"/>
        <w:rPr>
          <w:rFonts w:ascii="Cambria" w:eastAsia="Times New Roman" w:hAnsi="Cambria" w:cs="Cambria"/>
        </w:rPr>
      </w:pPr>
    </w:p>
    <w:p w14:paraId="1A642CC2" w14:textId="77777777" w:rsidR="0043230E" w:rsidRPr="0043230E" w:rsidRDefault="0043230E" w:rsidP="0043230E">
      <w:pPr>
        <w:spacing w:after="0" w:line="276" w:lineRule="auto"/>
        <w:jc w:val="both"/>
        <w:rPr>
          <w:rFonts w:ascii="Cambria" w:eastAsia="Times New Roman" w:hAnsi="Cambria" w:cs="Cambria"/>
        </w:rPr>
      </w:pPr>
    </w:p>
    <w:p w14:paraId="1015E15A" w14:textId="77777777" w:rsidR="0043230E" w:rsidRP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 Odpowiedź:</w:t>
      </w:r>
    </w:p>
    <w:p w14:paraId="3272E920" w14:textId="77777777" w:rsidR="0043230E" w:rsidRPr="0043230E" w:rsidRDefault="0043230E" w:rsidP="0043230E">
      <w:pPr>
        <w:spacing w:after="0" w:line="276" w:lineRule="auto"/>
        <w:jc w:val="both"/>
        <w:rPr>
          <w:rFonts w:ascii="Cambria" w:eastAsia="Times New Roman" w:hAnsi="Cambria" w:cs="Cambria"/>
        </w:rPr>
      </w:pPr>
    </w:p>
    <w:p w14:paraId="7D6649A3" w14:textId="77777777" w:rsidR="00B713FE" w:rsidRDefault="0043230E" w:rsidP="00B713FE">
      <w:pPr>
        <w:shd w:val="clear" w:color="auto" w:fill="9CC2E5" w:themeFill="accent1" w:themeFillTint="99"/>
        <w:spacing w:after="0" w:line="276" w:lineRule="auto"/>
        <w:jc w:val="both"/>
        <w:rPr>
          <w:rFonts w:ascii="Cambria" w:eastAsia="Times New Roman" w:hAnsi="Cambria" w:cs="Cambria"/>
          <w:b/>
        </w:rPr>
      </w:pPr>
      <w:r w:rsidRPr="0043230E">
        <w:rPr>
          <w:rFonts w:ascii="Cambria" w:eastAsia="Times New Roman" w:hAnsi="Cambria" w:cs="Cambria"/>
          <w:b/>
        </w:rPr>
        <w:t xml:space="preserve"> </w:t>
      </w:r>
      <w:r w:rsidR="00B713FE" w:rsidRPr="00B713FE">
        <w:rPr>
          <w:rFonts w:ascii="Cambria" w:eastAsia="Times New Roman" w:hAnsi="Cambria" w:cs="Cambria"/>
          <w:b/>
        </w:rPr>
        <w:t>Zmawiający wyraża zgodę na zmianę zapisu, w sposób</w:t>
      </w:r>
      <w:r w:rsidR="00B713FE">
        <w:rPr>
          <w:rFonts w:ascii="Cambria" w:eastAsia="Times New Roman" w:hAnsi="Cambria" w:cs="Cambria"/>
          <w:b/>
        </w:rPr>
        <w:t xml:space="preserve">: </w:t>
      </w:r>
    </w:p>
    <w:p w14:paraId="5823EA53" w14:textId="77777777" w:rsidR="0043230E" w:rsidRPr="0043230E" w:rsidRDefault="00B713FE" w:rsidP="00B713FE">
      <w:pPr>
        <w:shd w:val="clear" w:color="auto" w:fill="9CC2E5" w:themeFill="accent1" w:themeFillTint="99"/>
        <w:spacing w:after="0" w:line="276" w:lineRule="auto"/>
        <w:jc w:val="both"/>
        <w:rPr>
          <w:rFonts w:ascii="Cambria" w:eastAsia="Times New Roman" w:hAnsi="Cambria" w:cs="Cambria"/>
          <w:b/>
        </w:rPr>
      </w:pPr>
      <w:r w:rsidRPr="00B713FE">
        <w:rPr>
          <w:rFonts w:ascii="Cambria" w:eastAsia="Times New Roman" w:hAnsi="Cambria" w:cs="Cambria"/>
          <w:b/>
        </w:rPr>
        <w:t>” Strony zgodnie ustalają, że naprawy w ramach gwarancji jakości wykonywane będą w siedzibie Zamawiającego, a w przypadku gdy Wykonawca uzna za konieczną naprawę sprzętu w serwisie, wówczas uszkodzony przedmiot zamówienia będzie niezwłocznie odbierany z siedziby Zamawiającego, a po naprawie dostarczony do siedziby Zamawiającego na koszt i ryzyko Wykonawcy. Koszty dojazdu, transportu, materiałów do naprawy, oraz wszelkie inne koszty związane wykonaniem napraw w ramach gwarancji jakości i rękojmi za wady obciążają</w:t>
      </w:r>
      <w:r>
        <w:rPr>
          <w:rFonts w:ascii="Cambria" w:eastAsia="Times New Roman" w:hAnsi="Cambria" w:cs="Cambria"/>
          <w:b/>
        </w:rPr>
        <w:t xml:space="preserve"> Wykonawcę.”</w:t>
      </w:r>
    </w:p>
    <w:p w14:paraId="74E15295" w14:textId="77777777" w:rsidR="00B713FE" w:rsidRDefault="00B713FE" w:rsidP="0043230E">
      <w:pPr>
        <w:spacing w:after="0" w:line="276" w:lineRule="auto"/>
        <w:jc w:val="both"/>
        <w:rPr>
          <w:rFonts w:ascii="Cambria" w:eastAsia="Times New Roman" w:hAnsi="Cambria" w:cs="Cambria"/>
          <w:b/>
        </w:rPr>
      </w:pPr>
    </w:p>
    <w:p w14:paraId="032A1592" w14:textId="77777777" w:rsidR="0043230E" w:rsidRP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Pytanie 8.  </w:t>
      </w:r>
    </w:p>
    <w:p w14:paraId="008A23D6" w14:textId="77777777" w:rsidR="0043230E" w:rsidRPr="0043230E" w:rsidRDefault="0043230E" w:rsidP="0043230E">
      <w:pPr>
        <w:spacing w:after="0" w:line="276" w:lineRule="auto"/>
        <w:jc w:val="both"/>
        <w:rPr>
          <w:rFonts w:ascii="Cambria" w:eastAsia="Times New Roman" w:hAnsi="Cambria" w:cs="Cambria"/>
        </w:rPr>
      </w:pPr>
      <w:r w:rsidRPr="0043230E">
        <w:rPr>
          <w:rFonts w:ascii="Cambria" w:eastAsia="Times New Roman" w:hAnsi="Cambria" w:cs="Cambria"/>
        </w:rPr>
        <w:t xml:space="preserve">Dotyczy § 4  ust. 5 </w:t>
      </w:r>
    </w:p>
    <w:p w14:paraId="4E8D7926" w14:textId="77777777" w:rsidR="00B713FE" w:rsidRDefault="0043230E" w:rsidP="0043230E">
      <w:pPr>
        <w:spacing w:after="0" w:line="276" w:lineRule="auto"/>
        <w:jc w:val="both"/>
        <w:rPr>
          <w:rFonts w:ascii="Cambria" w:eastAsia="Times New Roman" w:hAnsi="Cambria" w:cs="Cambria"/>
        </w:rPr>
      </w:pPr>
      <w:r w:rsidRPr="0043230E">
        <w:rPr>
          <w:rFonts w:ascii="Cambria" w:eastAsia="Times New Roman" w:hAnsi="Cambria" w:cs="Cambria"/>
        </w:rPr>
        <w:t xml:space="preserve"> Czy Zamawiający zgadza się na zamianę zapisu: „Obowiązki gwaranta pełni Wykonawca, przy czym wykonanie napraw gwarancyjnych Wykonawca może zlecić innemu profesjonalnemu podmiotowi, na własną odpowiedzialność i na własny koszt. W okresie gwarancji jakości Wykonawca zobowiązany jest do bezpłatnego usuwania wszelkich zaistniałych wad i uszkodzeń Przedmiotu Umowy, tj. do bezpłatnej naprawy lub wymiany - według wyboru Zamawiającego. Elementy Przedmiotu Umowy, które w okresie gwarancji okażą się wadliwe, tj. niepełnowartościowe lub uszkodzone na skutek zastosowania wadliwych materiałów, błędnej konstrukcji, niepełnej sprawności, wadliwego wykonania lub z innych przyczyn. Gwarancją objęte są wady Przedmiotu Umowy wynikające z wad materiałowych oraz wad wykonania.” </w:t>
      </w:r>
    </w:p>
    <w:p w14:paraId="246D7E51" w14:textId="77777777" w:rsidR="0043230E" w:rsidRPr="00B713F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rPr>
        <w:t xml:space="preserve"> na zapis: </w:t>
      </w:r>
      <w:r w:rsidRPr="00B713FE">
        <w:rPr>
          <w:rFonts w:ascii="Cambria" w:eastAsia="Times New Roman" w:hAnsi="Cambria" w:cs="Cambria"/>
          <w:b/>
        </w:rPr>
        <w:t xml:space="preserve">„Obowiązki gwaranta pełni Wykonawca. W okresie gwarancji jakości Wykonawca zobowiązany jest do bezpłatnego usuwania wszelkich zaistniałych wad i uszkodzeń Przedmiotu umowy - tj. do bezpłatnej naprawy lub wymiany - za wyjątkiem wad i uszkodzeń wynikłych z nieprawidłowego lub z niezgodnego z instrukcją użytkowania urządzenia. Gwarancją objęte są elementy Przedmiotu umowy, które w okresie gwarancji okażą się wadliwe, tj. niepełnowartościowe lub uszkodzone na skutek zastosowania wadliwych materiałów, błędnej konstrukcji, niepełnej sprawności, wadliwego wykonania lub z innych przyczyn wynikających z winy Wykonawcy." </w:t>
      </w:r>
    </w:p>
    <w:p w14:paraId="1793B628" w14:textId="77777777" w:rsidR="0043230E" w:rsidRPr="0043230E" w:rsidRDefault="0043230E" w:rsidP="0043230E">
      <w:pPr>
        <w:spacing w:after="0" w:line="276" w:lineRule="auto"/>
        <w:jc w:val="both"/>
        <w:rPr>
          <w:rFonts w:ascii="Cambria" w:eastAsia="Times New Roman" w:hAnsi="Cambria" w:cs="Cambria"/>
        </w:rPr>
      </w:pPr>
      <w:r w:rsidRPr="0043230E">
        <w:rPr>
          <w:rFonts w:ascii="Cambria" w:eastAsia="Times New Roman" w:hAnsi="Cambria" w:cs="Cambria"/>
        </w:rPr>
        <w:t xml:space="preserve"> Uzasadnienie: warunkiem utrzymania gwarancji jest wyłączna opieka serwisowa przez Wykonawcę. Złożoność dostarczonych urządzeń wymaga specjalistycznej identyfikacji i oceny w laboratorium lub fabryce Producenta i jedynie w przypadku gdy naprawa zostanie dokonana przez Producenta możemy zagwarantować, że urządzenie zostanie naprawione lub wymienione i będzie działać prawidłowo.  W przypadku gdy urządzenie zostanie przekazane podmiotowi zewnętrznemu do naprawy, nie możemy zagwarantować, że urządzenie zostanie naprawione lub jego działanie będzie poprawne. W przypadku gdy urządzenie nie zostanie przekazane do oceny i naprawy Producentowi, Zamawiający może wygenerować niewspółmierne koszty (włącznie z uszkodzeniem, którego nie można naprawić), a którymi to kosztami będzie chciał obciążyć Wykonawcę. </w:t>
      </w:r>
    </w:p>
    <w:p w14:paraId="18BFD002" w14:textId="77777777" w:rsidR="0043230E" w:rsidRP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 </w:t>
      </w:r>
    </w:p>
    <w:p w14:paraId="119BAE67" w14:textId="77777777" w:rsidR="0043230E" w:rsidRP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 Odpowiedź:</w:t>
      </w:r>
    </w:p>
    <w:p w14:paraId="1C7E5872" w14:textId="77777777" w:rsidR="0043230E" w:rsidRPr="0043230E" w:rsidRDefault="00B713FE" w:rsidP="00B713FE">
      <w:pPr>
        <w:shd w:val="clear" w:color="auto" w:fill="9CC2E5" w:themeFill="accent1" w:themeFillTint="99"/>
        <w:spacing w:after="0" w:line="276" w:lineRule="auto"/>
        <w:jc w:val="both"/>
        <w:rPr>
          <w:rFonts w:ascii="Cambria" w:eastAsia="Times New Roman" w:hAnsi="Cambria" w:cs="Cambria"/>
          <w:b/>
        </w:rPr>
      </w:pPr>
      <w:r w:rsidRPr="00B713FE">
        <w:rPr>
          <w:rFonts w:ascii="Cambria" w:eastAsia="Times New Roman" w:hAnsi="Cambria" w:cs="Cambria"/>
          <w:b/>
        </w:rPr>
        <w:t>Zmawiający wyraża zgodę na zmianę zapisu, w sposób proponowany przez Wykonawcę</w:t>
      </w:r>
    </w:p>
    <w:p w14:paraId="3613DBA4" w14:textId="77777777" w:rsidR="0043230E" w:rsidRPr="0043230E" w:rsidRDefault="0043230E" w:rsidP="0043230E">
      <w:pPr>
        <w:spacing w:after="0" w:line="276" w:lineRule="auto"/>
        <w:jc w:val="both"/>
        <w:rPr>
          <w:rFonts w:ascii="Cambria" w:eastAsia="Times New Roman" w:hAnsi="Cambria" w:cs="Cambria"/>
          <w:b/>
        </w:rPr>
      </w:pPr>
    </w:p>
    <w:p w14:paraId="32DDEE55" w14:textId="77777777" w:rsid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Pytanie 9.  </w:t>
      </w:r>
    </w:p>
    <w:p w14:paraId="070CFEDC" w14:textId="77777777" w:rsidR="0043230E" w:rsidRPr="0043230E" w:rsidRDefault="0043230E" w:rsidP="0043230E">
      <w:pPr>
        <w:spacing w:after="0" w:line="276" w:lineRule="auto"/>
        <w:jc w:val="both"/>
        <w:rPr>
          <w:rFonts w:ascii="Cambria" w:eastAsia="Times New Roman" w:hAnsi="Cambria" w:cs="Cambria"/>
        </w:rPr>
      </w:pPr>
      <w:r w:rsidRPr="0043230E">
        <w:rPr>
          <w:rFonts w:ascii="Cambria" w:eastAsia="Times New Roman" w:hAnsi="Cambria" w:cs="Cambria"/>
        </w:rPr>
        <w:t xml:space="preserve">Dotyczy § 4 ust. 6 </w:t>
      </w:r>
    </w:p>
    <w:p w14:paraId="1899F872" w14:textId="77777777" w:rsidR="00B713FE" w:rsidRDefault="0043230E" w:rsidP="0043230E">
      <w:pPr>
        <w:spacing w:after="0" w:line="276" w:lineRule="auto"/>
        <w:jc w:val="both"/>
        <w:rPr>
          <w:rFonts w:ascii="Cambria" w:eastAsia="Times New Roman" w:hAnsi="Cambria" w:cs="Cambria"/>
        </w:rPr>
      </w:pPr>
      <w:r w:rsidRPr="0043230E">
        <w:rPr>
          <w:rFonts w:ascii="Cambria" w:eastAsia="Times New Roman" w:hAnsi="Cambria" w:cs="Cambria"/>
        </w:rPr>
        <w:lastRenderedPageBreak/>
        <w:t xml:space="preserve"> Czy Zamawiający zgadza się na zmianę zapisu: „Strony zgodnie ustalają, że Wykonawca zobowiązany jest do przystąpienia do usuwania wad Przedmiotu Umowy - ujawnionych w okresie gwarancji jakości, w ciągu 48 godzin od daty doręczenia mu zgłoszenia wystosowanego przez Zamawiającego za pośrednictwem poczty elektronicznej na adres: ……………………………. „  </w:t>
      </w:r>
    </w:p>
    <w:p w14:paraId="65DCDB91" w14:textId="77777777" w:rsidR="0043230E" w:rsidRPr="00B713FE" w:rsidRDefault="0043230E" w:rsidP="0043230E">
      <w:pPr>
        <w:spacing w:after="0" w:line="276" w:lineRule="auto"/>
        <w:jc w:val="both"/>
        <w:rPr>
          <w:rFonts w:ascii="Cambria" w:eastAsia="Times New Roman" w:hAnsi="Cambria" w:cs="Cambria"/>
          <w:b/>
        </w:rPr>
      </w:pPr>
      <w:r w:rsidRPr="00B713FE">
        <w:rPr>
          <w:rFonts w:ascii="Cambria" w:eastAsia="Times New Roman" w:hAnsi="Cambria" w:cs="Cambria"/>
          <w:b/>
        </w:rPr>
        <w:t xml:space="preserve">na zapis: „Strony zgodnie ustalają, że Wykonawca zobowiązany jest do przystąpienia do usuwania wad Przedmiotu Umowy - ujawnionych w okresie gwarancji jakości, maksymalnie 2 dni robocze od daty doręczenia mu zgłoszenia wystosowanego przez Zamawiającego za pośrednictwem poczty elektronicznej na adres: ……………………………. „? </w:t>
      </w:r>
    </w:p>
    <w:p w14:paraId="64E045AE" w14:textId="77777777" w:rsidR="0043230E" w:rsidRP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 </w:t>
      </w:r>
    </w:p>
    <w:p w14:paraId="0ADE15A8" w14:textId="77777777" w:rsidR="0043230E" w:rsidRP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 Odpowiedź:</w:t>
      </w:r>
    </w:p>
    <w:p w14:paraId="04F181A9" w14:textId="77777777" w:rsidR="00B713FE" w:rsidRPr="00B713FE" w:rsidRDefault="00B713FE" w:rsidP="00B713FE">
      <w:pPr>
        <w:spacing w:after="0" w:line="276" w:lineRule="auto"/>
        <w:jc w:val="both"/>
        <w:rPr>
          <w:rFonts w:ascii="Cambria" w:eastAsia="Times New Roman" w:hAnsi="Cambria" w:cs="Cambria"/>
          <w:b/>
        </w:rPr>
      </w:pPr>
      <w:r w:rsidRPr="00B713FE">
        <w:rPr>
          <w:rFonts w:ascii="Cambria" w:eastAsia="Times New Roman" w:hAnsi="Cambria" w:cs="Cambria"/>
          <w:b/>
          <w:shd w:val="clear" w:color="auto" w:fill="9CC2E5" w:themeFill="accent1" w:themeFillTint="99"/>
        </w:rPr>
        <w:t>Zmawiający wyraża zgodę na zmianę zapisu, w sposób proponowany przez Wykonawcę</w:t>
      </w:r>
    </w:p>
    <w:p w14:paraId="4007E9A4" w14:textId="77777777" w:rsidR="0043230E" w:rsidRPr="0043230E" w:rsidRDefault="0043230E" w:rsidP="0043230E">
      <w:pPr>
        <w:spacing w:after="0" w:line="276" w:lineRule="auto"/>
        <w:jc w:val="both"/>
        <w:rPr>
          <w:rFonts w:ascii="Cambria" w:eastAsia="Times New Roman" w:hAnsi="Cambria" w:cs="Cambria"/>
          <w:b/>
        </w:rPr>
      </w:pPr>
    </w:p>
    <w:p w14:paraId="0A9B09BB" w14:textId="77777777" w:rsidR="0043230E" w:rsidRP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Pytanie 10. </w:t>
      </w:r>
    </w:p>
    <w:p w14:paraId="78D0F38B" w14:textId="77777777" w:rsidR="0043230E" w:rsidRPr="0043230E" w:rsidRDefault="0043230E" w:rsidP="0043230E">
      <w:pPr>
        <w:spacing w:after="0" w:line="276" w:lineRule="auto"/>
        <w:jc w:val="both"/>
        <w:rPr>
          <w:rFonts w:ascii="Cambria" w:eastAsia="Times New Roman" w:hAnsi="Cambria" w:cs="Cambria"/>
        </w:rPr>
      </w:pPr>
      <w:r w:rsidRPr="0043230E">
        <w:rPr>
          <w:rFonts w:ascii="Cambria" w:eastAsia="Times New Roman" w:hAnsi="Cambria" w:cs="Cambria"/>
        </w:rPr>
        <w:t xml:space="preserve">Dotyczy § 4 ust. 7 </w:t>
      </w:r>
    </w:p>
    <w:p w14:paraId="031C0693" w14:textId="77777777" w:rsidR="0043230E" w:rsidRPr="0043230E" w:rsidRDefault="0043230E" w:rsidP="0043230E">
      <w:pPr>
        <w:spacing w:after="0" w:line="276" w:lineRule="auto"/>
        <w:jc w:val="both"/>
        <w:rPr>
          <w:rFonts w:ascii="Cambria" w:eastAsia="Times New Roman" w:hAnsi="Cambria" w:cs="Cambria"/>
        </w:rPr>
      </w:pPr>
      <w:r w:rsidRPr="0043230E">
        <w:rPr>
          <w:rFonts w:ascii="Cambria" w:eastAsia="Times New Roman" w:hAnsi="Cambria" w:cs="Cambria"/>
        </w:rPr>
        <w:t xml:space="preserve"> Czy Zamawiający zgadza się na zmianę zapisu: „Wykonawca oświadcza, że okres każdej naprawy gwarancyjnej nie przekroczy 14 dni od dnia doręczenia mu zgłoszenia, o którym mowa w ust. 6 niniejszego paragrafu. Opóźnienie Wykonawcy w tym zakresie uzasadniać mogą jedynie zdarzenia stanowiące siłę wyższą. W odniesieniu do wymienionych lub naprawionych elementów Przedmiotu Umowy, termin gwarancji biegnie na nowo od chwili dokonania skutecznej naprawy lub zakończenia wymiany. Jeżeli Wykonawca nie usunie wad Przedmiotu Umowy we wskazanym powyżej terminie, Zamawiający może je usunąć samodzielnie lub zlecić ich usunięcie osobie trzeciej - na koszt i ryzyko Wykonawcy”  </w:t>
      </w:r>
    </w:p>
    <w:p w14:paraId="6534D83E" w14:textId="77777777" w:rsidR="0043230E" w:rsidRPr="00B713F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rPr>
        <w:t xml:space="preserve"> </w:t>
      </w:r>
      <w:r w:rsidRPr="00B713FE">
        <w:rPr>
          <w:rFonts w:ascii="Cambria" w:eastAsia="Times New Roman" w:hAnsi="Cambria" w:cs="Cambria"/>
          <w:b/>
        </w:rPr>
        <w:t xml:space="preserve">na zapis: „ Wykonawca oświadcza, że okres każdej naprawy gwarancyjnej nie przekroczy 21 dni od dnia doręczenia mu zgłoszenia, o którym mowa w ust. 6 niniejszego paragrafu. W przypadku konieczności przeprowadzenia serwisu bezpośrednio w laboratorium lub fabryce Producenta, termin naprawy/usunięcia usterki zostanie ustalony przez Strony z uwzględnieniem informacji o czasie naprawy otrzymanych od Producenta. Jednocześnie w przypadku konieczności przeprowadzenia serwisu elementów Przedmiotu Umowy bezpośrednio u Producenta wyłącza się stosowanie kar umownych o których mowa w paragrafie 7 ust.3. W odniesieniu do wymienionych lub naprawionych elementów Przedmiotu Umowy, termin gwarancji biegnie na nowo od chwili dokonania skutecznej naprawy lub zakończenia wymiany. Jeżeli Wykonawca nie usunie wad Przedmiotu Umowy we wskazanym powyżej terminie, Zamawiający może je usunąć samodzielnie lub zlecić ich usunięcie osobie trzeciej - na koszt i ryzyko Wykonawcy.” </w:t>
      </w:r>
    </w:p>
    <w:p w14:paraId="3758AE20" w14:textId="77777777" w:rsidR="0043230E" w:rsidRPr="0043230E" w:rsidRDefault="0043230E" w:rsidP="0043230E">
      <w:pPr>
        <w:spacing w:after="0" w:line="276" w:lineRule="auto"/>
        <w:jc w:val="both"/>
        <w:rPr>
          <w:rFonts w:ascii="Cambria" w:eastAsia="Times New Roman" w:hAnsi="Cambria" w:cs="Cambria"/>
        </w:rPr>
      </w:pPr>
      <w:r w:rsidRPr="0043230E">
        <w:rPr>
          <w:rFonts w:ascii="Cambria" w:eastAsia="Times New Roman" w:hAnsi="Cambria" w:cs="Cambria"/>
        </w:rPr>
        <w:t xml:space="preserve"> Uzasadnienie: Producentami oferowanego sprzętu są firmy mające siedziby poza granicami Polski. Złożoność urządzeń wymaga specjalistycznej identyfikacji i oceny w laboratorium lub fabryce Producenta, dopiero na podstawie informacji uzyskanych od Producenta będzie możliwość określenia jaki czas będzie potrzebny na wykonanie diagnostyki bądź naprawy. Również trzeba uwzględnić ograniczenia logistyczne  Z naszej strony zapewniamy, ze dołożymy wszelkich starań by ograniczyć czas potrzebny na przeprowadzenia serwisu bądź diagnostyki. </w:t>
      </w:r>
    </w:p>
    <w:p w14:paraId="601CC5CF" w14:textId="77777777" w:rsidR="0043230E" w:rsidRP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 </w:t>
      </w:r>
    </w:p>
    <w:p w14:paraId="4ADD7B47" w14:textId="77777777" w:rsidR="0043230E" w:rsidRP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 Odpowiedź:</w:t>
      </w:r>
    </w:p>
    <w:p w14:paraId="2DCF2DE8" w14:textId="77777777" w:rsidR="00B713FE" w:rsidRPr="00B713FE" w:rsidRDefault="00B713FE" w:rsidP="00B713FE">
      <w:pPr>
        <w:shd w:val="clear" w:color="auto" w:fill="9CC2E5" w:themeFill="accent1" w:themeFillTint="99"/>
        <w:spacing w:after="0" w:line="276" w:lineRule="auto"/>
        <w:jc w:val="both"/>
        <w:rPr>
          <w:rFonts w:ascii="Cambria" w:eastAsia="Times New Roman" w:hAnsi="Cambria" w:cs="Cambria"/>
          <w:b/>
        </w:rPr>
      </w:pPr>
      <w:r w:rsidRPr="00B713FE">
        <w:rPr>
          <w:rFonts w:ascii="Cambria" w:eastAsia="Times New Roman" w:hAnsi="Cambria" w:cs="Cambria"/>
          <w:b/>
        </w:rPr>
        <w:t>Zmawiający wyraża zgodę na zmianę zapisu, w sposób proponowany przez Wykonawcę</w:t>
      </w:r>
    </w:p>
    <w:p w14:paraId="0020F254" w14:textId="77777777" w:rsidR="0043230E" w:rsidRPr="0043230E" w:rsidRDefault="0043230E" w:rsidP="0043230E">
      <w:pPr>
        <w:spacing w:after="0" w:line="276" w:lineRule="auto"/>
        <w:jc w:val="both"/>
        <w:rPr>
          <w:rFonts w:ascii="Cambria" w:eastAsia="Times New Roman" w:hAnsi="Cambria" w:cs="Cambria"/>
          <w:b/>
        </w:rPr>
      </w:pPr>
    </w:p>
    <w:p w14:paraId="0AFD3A37" w14:textId="77777777" w:rsidR="0043230E" w:rsidRP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Pytanie 11 </w:t>
      </w:r>
    </w:p>
    <w:p w14:paraId="2FAEFE37" w14:textId="77777777" w:rsidR="0043230E" w:rsidRPr="0043230E" w:rsidRDefault="0043230E" w:rsidP="0043230E">
      <w:pPr>
        <w:spacing w:after="0" w:line="276" w:lineRule="auto"/>
        <w:jc w:val="both"/>
        <w:rPr>
          <w:rFonts w:ascii="Cambria" w:eastAsia="Times New Roman" w:hAnsi="Cambria" w:cs="Cambria"/>
        </w:rPr>
      </w:pPr>
      <w:r w:rsidRPr="0043230E">
        <w:rPr>
          <w:rFonts w:ascii="Cambria" w:eastAsia="Times New Roman" w:hAnsi="Cambria" w:cs="Cambria"/>
        </w:rPr>
        <w:t xml:space="preserve">Dotyczy § 6 ust. 2 pkt. b </w:t>
      </w:r>
    </w:p>
    <w:p w14:paraId="675B489A" w14:textId="77777777" w:rsidR="0043230E" w:rsidRPr="0043230E" w:rsidRDefault="0043230E" w:rsidP="0043230E">
      <w:pPr>
        <w:spacing w:after="0" w:line="276" w:lineRule="auto"/>
        <w:jc w:val="both"/>
        <w:rPr>
          <w:rFonts w:ascii="Cambria" w:eastAsia="Times New Roman" w:hAnsi="Cambria" w:cs="Cambria"/>
        </w:rPr>
      </w:pPr>
      <w:r w:rsidRPr="0043230E">
        <w:rPr>
          <w:rFonts w:ascii="Cambria" w:eastAsia="Times New Roman" w:hAnsi="Cambria" w:cs="Cambria"/>
        </w:rPr>
        <w:lastRenderedPageBreak/>
        <w:t xml:space="preserve"> Czy Zamawiający zgadza się na usunięcie zapisu: „wprowadzenie i zapisywanie w pamięci komputerów i innych urządzeń, w tym instalowanie i deinstalowanie”? </w:t>
      </w:r>
    </w:p>
    <w:p w14:paraId="33FD3B96" w14:textId="77777777" w:rsid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rPr>
        <w:t xml:space="preserve"> Uzasadnienie: Wykonawca dostarczy licencję na oprogramowanie, licencja zostanie zainstalowana na danym komputerze. Nie ma możliwości nieograniczonej zmiany ilości komputerów na których będzie zainstalowane oprogramowanie, wynika to z zasad korzystania z programu, które regulują warunki licencji ( jest typowe dla specyfiki produktów takich jak oprogramowanie).</w:t>
      </w:r>
      <w:r w:rsidRPr="0043230E">
        <w:rPr>
          <w:rFonts w:ascii="Cambria" w:eastAsia="Times New Roman" w:hAnsi="Cambria" w:cs="Cambria"/>
          <w:b/>
        </w:rPr>
        <w:t xml:space="preserve">  </w:t>
      </w:r>
    </w:p>
    <w:p w14:paraId="14E3C069" w14:textId="77777777" w:rsidR="0043230E" w:rsidRPr="0043230E" w:rsidRDefault="0043230E" w:rsidP="0043230E">
      <w:pPr>
        <w:spacing w:after="0" w:line="276" w:lineRule="auto"/>
        <w:jc w:val="both"/>
        <w:rPr>
          <w:rFonts w:ascii="Cambria" w:eastAsia="Times New Roman" w:hAnsi="Cambria" w:cs="Cambria"/>
          <w:b/>
        </w:rPr>
      </w:pPr>
    </w:p>
    <w:p w14:paraId="00594A99" w14:textId="77777777" w:rsidR="0043230E" w:rsidRP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 Odpowiedź:</w:t>
      </w:r>
    </w:p>
    <w:p w14:paraId="7C8F89DF" w14:textId="5C55530B" w:rsidR="0043230E" w:rsidRPr="0043230E" w:rsidRDefault="00383514" w:rsidP="00383514">
      <w:pPr>
        <w:shd w:val="clear" w:color="auto" w:fill="9CC2E5" w:themeFill="accent1" w:themeFillTint="99"/>
        <w:spacing w:after="0" w:line="276" w:lineRule="auto"/>
        <w:jc w:val="both"/>
        <w:rPr>
          <w:rFonts w:ascii="Cambria" w:eastAsia="Times New Roman" w:hAnsi="Cambria" w:cs="Cambria"/>
          <w:b/>
        </w:rPr>
      </w:pPr>
      <w:r w:rsidRPr="00383514">
        <w:rPr>
          <w:rFonts w:ascii="Cambria" w:eastAsia="Times New Roman" w:hAnsi="Cambria" w:cs="Cambria"/>
          <w:b/>
        </w:rPr>
        <w:t>Zamawiający nie wyraża zgodny na zmianę zapisu.</w:t>
      </w:r>
      <w:r w:rsidR="003B0FD5">
        <w:rPr>
          <w:rFonts w:ascii="Cambria" w:eastAsia="Times New Roman" w:hAnsi="Cambria" w:cs="Cambria"/>
          <w:b/>
        </w:rPr>
        <w:t xml:space="preserve"> W § 6 dodaje się ust. 6 o treści: „</w:t>
      </w:r>
      <w:r w:rsidR="003B0FD5" w:rsidRPr="003B0FD5">
        <w:rPr>
          <w:rFonts w:ascii="Cambria" w:eastAsia="Times New Roman" w:hAnsi="Cambria" w:cs="Cambria"/>
          <w:b/>
        </w:rPr>
        <w:t>Zamawiający będzie przechowywał na nośnikach (dyski komputerowe, płyty CD, płyty DVD lub inne o podobnej funkcjonalności) kopię pakietu instalacyjnego oprogramowania sterującego urządzeniem. Oprogramowanie może być zainstalowane równocześnie na kilku komputerach. Wykonawca może ograniczyć  wykorzystania oprogramowania do jednego komputera, podłączonego do sterownika drgań, poprzez zabezpieczenia programowe lub fizyczny klucz zabezpieczający</w:t>
      </w:r>
      <w:r w:rsidR="003B0FD5">
        <w:rPr>
          <w:rFonts w:ascii="Cambria" w:eastAsia="Times New Roman" w:hAnsi="Cambria" w:cs="Cambria"/>
          <w:b/>
        </w:rPr>
        <w:t>.”</w:t>
      </w:r>
    </w:p>
    <w:p w14:paraId="29A93C5B" w14:textId="77777777" w:rsidR="0043230E" w:rsidRPr="0043230E" w:rsidRDefault="0043230E" w:rsidP="0043230E">
      <w:pPr>
        <w:spacing w:after="0" w:line="276" w:lineRule="auto"/>
        <w:jc w:val="both"/>
        <w:rPr>
          <w:rFonts w:ascii="Cambria" w:eastAsia="Times New Roman" w:hAnsi="Cambria" w:cs="Cambria"/>
          <w:b/>
        </w:rPr>
      </w:pPr>
    </w:p>
    <w:p w14:paraId="5C7D3929" w14:textId="77777777" w:rsidR="0043230E" w:rsidRPr="0043230E" w:rsidRDefault="0043230E" w:rsidP="0043230E">
      <w:pPr>
        <w:spacing w:after="0" w:line="276" w:lineRule="auto"/>
        <w:jc w:val="both"/>
        <w:rPr>
          <w:rFonts w:ascii="Cambria" w:eastAsia="Times New Roman" w:hAnsi="Cambria" w:cs="Cambria"/>
          <w:b/>
        </w:rPr>
      </w:pPr>
    </w:p>
    <w:p w14:paraId="4B06CC62" w14:textId="77777777" w:rsid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Pytanie 12 </w:t>
      </w:r>
    </w:p>
    <w:p w14:paraId="5EDBBA6B" w14:textId="77777777" w:rsidR="0043230E" w:rsidRPr="0043230E" w:rsidRDefault="0043230E" w:rsidP="0043230E">
      <w:pPr>
        <w:spacing w:after="0" w:line="276" w:lineRule="auto"/>
        <w:jc w:val="both"/>
        <w:rPr>
          <w:rFonts w:ascii="Cambria" w:eastAsia="Times New Roman" w:hAnsi="Cambria" w:cs="Cambria"/>
        </w:rPr>
      </w:pPr>
      <w:r w:rsidRPr="0043230E">
        <w:rPr>
          <w:rFonts w:ascii="Cambria" w:eastAsia="Times New Roman" w:hAnsi="Cambria" w:cs="Cambria"/>
        </w:rPr>
        <w:t xml:space="preserve">Dotyczy § 6 ust. 4 </w:t>
      </w:r>
    </w:p>
    <w:p w14:paraId="2E8B8D83" w14:textId="77777777" w:rsidR="0043230E" w:rsidRPr="0043230E" w:rsidRDefault="0043230E" w:rsidP="0043230E">
      <w:pPr>
        <w:spacing w:after="0" w:line="276" w:lineRule="auto"/>
        <w:jc w:val="both"/>
        <w:rPr>
          <w:rFonts w:ascii="Cambria" w:eastAsia="Times New Roman" w:hAnsi="Cambria" w:cs="Cambria"/>
        </w:rPr>
      </w:pPr>
      <w:r w:rsidRPr="0043230E">
        <w:rPr>
          <w:rFonts w:ascii="Cambria" w:eastAsia="Times New Roman" w:hAnsi="Cambria" w:cs="Cambria"/>
        </w:rPr>
        <w:t xml:space="preserve">Czy Zamawiający zgadza się na zmianę zapisu : „Wykonawca oświadcza i gwarantuje, że </w:t>
      </w:r>
    </w:p>
    <w:p w14:paraId="3AC0B0FC" w14:textId="77777777" w:rsidR="00383514" w:rsidRDefault="0043230E" w:rsidP="0043230E">
      <w:pPr>
        <w:spacing w:after="0" w:line="276" w:lineRule="auto"/>
        <w:jc w:val="both"/>
        <w:rPr>
          <w:rFonts w:ascii="Cambria" w:eastAsia="Times New Roman" w:hAnsi="Cambria" w:cs="Cambria"/>
        </w:rPr>
      </w:pPr>
      <w:r w:rsidRPr="0043230E">
        <w:rPr>
          <w:rFonts w:ascii="Cambria" w:eastAsia="Times New Roman" w:hAnsi="Cambria" w:cs="Cambria"/>
        </w:rPr>
        <w:t xml:space="preserve">Oprogramowanie i jego aktualizacje, ani korzystanie z niego przez Zamawiającego i/lub inne osoby zgodnie z Umową, nie będą naruszać praw własności intelektualnej osób trzecich, w tym praw autorskich, patentów, ani praw do baz danych.”   </w:t>
      </w:r>
    </w:p>
    <w:p w14:paraId="0D527796" w14:textId="77777777" w:rsidR="0043230E" w:rsidRPr="0043230E" w:rsidRDefault="0043230E" w:rsidP="0043230E">
      <w:pPr>
        <w:spacing w:after="0" w:line="276" w:lineRule="auto"/>
        <w:jc w:val="both"/>
        <w:rPr>
          <w:rFonts w:ascii="Cambria" w:eastAsia="Times New Roman" w:hAnsi="Cambria" w:cs="Cambria"/>
        </w:rPr>
      </w:pPr>
      <w:r w:rsidRPr="0043230E">
        <w:rPr>
          <w:rFonts w:ascii="Cambria" w:eastAsia="Times New Roman" w:hAnsi="Cambria" w:cs="Cambria"/>
        </w:rPr>
        <w:t>na zapis</w:t>
      </w:r>
      <w:r w:rsidRPr="00383514">
        <w:rPr>
          <w:rFonts w:ascii="Cambria" w:eastAsia="Times New Roman" w:hAnsi="Cambria" w:cs="Cambria"/>
          <w:b/>
        </w:rPr>
        <w:t>: "Wykonawca oświadcza i gwarantuje, że korzystanie z Oprogramowania i jego aktualizacji zgodnie z warunkami licencyjnymi, nie będą naruszać praw własności intelektualnej osób trzecich, w tym praw autorskich, patentów i praw do baz danych."</w:t>
      </w:r>
      <w:r w:rsidRPr="0043230E">
        <w:rPr>
          <w:rFonts w:ascii="Cambria" w:eastAsia="Times New Roman" w:hAnsi="Cambria" w:cs="Cambria"/>
        </w:rPr>
        <w:t xml:space="preserve"> </w:t>
      </w:r>
    </w:p>
    <w:p w14:paraId="2FC26646" w14:textId="77777777" w:rsidR="0043230E" w:rsidRDefault="0043230E" w:rsidP="0043230E">
      <w:pPr>
        <w:spacing w:after="0" w:line="276" w:lineRule="auto"/>
        <w:jc w:val="both"/>
        <w:rPr>
          <w:rFonts w:ascii="Cambria" w:eastAsia="Times New Roman" w:hAnsi="Cambria" w:cs="Cambria"/>
        </w:rPr>
      </w:pPr>
      <w:r>
        <w:rPr>
          <w:rFonts w:ascii="Cambria" w:eastAsia="Times New Roman" w:hAnsi="Cambria" w:cs="Cambria"/>
        </w:rPr>
        <w:t xml:space="preserve"> </w:t>
      </w:r>
      <w:r w:rsidRPr="0043230E">
        <w:rPr>
          <w:rFonts w:ascii="Cambria" w:eastAsia="Times New Roman" w:hAnsi="Cambria" w:cs="Cambria"/>
        </w:rPr>
        <w:t xml:space="preserve">Uzasadnienie: doprecyzowanie zapisu </w:t>
      </w:r>
    </w:p>
    <w:p w14:paraId="4FDA486C" w14:textId="77777777" w:rsidR="0043230E" w:rsidRPr="0043230E" w:rsidRDefault="0043230E" w:rsidP="0043230E">
      <w:pPr>
        <w:spacing w:after="0" w:line="276" w:lineRule="auto"/>
        <w:jc w:val="both"/>
        <w:rPr>
          <w:rFonts w:ascii="Cambria" w:eastAsia="Times New Roman" w:hAnsi="Cambria" w:cs="Cambria"/>
        </w:rPr>
      </w:pPr>
    </w:p>
    <w:p w14:paraId="04192B88" w14:textId="77777777" w:rsidR="0043230E" w:rsidRP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 Odpowiedź:</w:t>
      </w:r>
    </w:p>
    <w:p w14:paraId="54A7C125" w14:textId="77777777" w:rsidR="00383514" w:rsidRPr="0043230E" w:rsidRDefault="00383514" w:rsidP="00383514">
      <w:pPr>
        <w:shd w:val="clear" w:color="auto" w:fill="9CC2E5" w:themeFill="accent1" w:themeFillTint="99"/>
        <w:spacing w:after="0" w:line="276" w:lineRule="auto"/>
        <w:jc w:val="both"/>
        <w:rPr>
          <w:rFonts w:ascii="Cambria" w:eastAsia="Times New Roman" w:hAnsi="Cambria" w:cs="Cambria"/>
          <w:b/>
        </w:rPr>
      </w:pPr>
      <w:r w:rsidRPr="00383514">
        <w:rPr>
          <w:rFonts w:ascii="Cambria" w:eastAsia="Times New Roman" w:hAnsi="Cambria" w:cs="Cambria"/>
          <w:b/>
        </w:rPr>
        <w:t>Zamawiający nie wyraża zgodny na zmianę zapisu.</w:t>
      </w:r>
    </w:p>
    <w:p w14:paraId="42A97FE2" w14:textId="77777777" w:rsidR="0043230E" w:rsidRPr="0043230E" w:rsidRDefault="0043230E" w:rsidP="0043230E">
      <w:pPr>
        <w:spacing w:after="0" w:line="276" w:lineRule="auto"/>
        <w:jc w:val="both"/>
        <w:rPr>
          <w:rFonts w:ascii="Cambria" w:eastAsia="Times New Roman" w:hAnsi="Cambria" w:cs="Cambria"/>
        </w:rPr>
      </w:pPr>
    </w:p>
    <w:p w14:paraId="7B9BD9F7" w14:textId="77777777" w:rsid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Pytanie 13  </w:t>
      </w:r>
    </w:p>
    <w:p w14:paraId="2505C2E8" w14:textId="77777777" w:rsidR="0043230E" w:rsidRPr="0043230E" w:rsidRDefault="0043230E" w:rsidP="0043230E">
      <w:pPr>
        <w:spacing w:after="0" w:line="276" w:lineRule="auto"/>
        <w:jc w:val="both"/>
        <w:rPr>
          <w:rFonts w:ascii="Cambria" w:eastAsia="Times New Roman" w:hAnsi="Cambria" w:cs="Cambria"/>
        </w:rPr>
      </w:pPr>
      <w:r w:rsidRPr="0043230E">
        <w:rPr>
          <w:rFonts w:ascii="Cambria" w:eastAsia="Times New Roman" w:hAnsi="Cambria" w:cs="Cambria"/>
        </w:rPr>
        <w:t xml:space="preserve">Dotyczy § 6 ust. 5 </w:t>
      </w:r>
    </w:p>
    <w:p w14:paraId="69130097" w14:textId="77777777" w:rsidR="00383514" w:rsidRDefault="0043230E" w:rsidP="0043230E">
      <w:pPr>
        <w:spacing w:after="0" w:line="276" w:lineRule="auto"/>
        <w:jc w:val="both"/>
        <w:rPr>
          <w:rFonts w:ascii="Cambria" w:eastAsia="Times New Roman" w:hAnsi="Cambria" w:cs="Cambria"/>
        </w:rPr>
      </w:pPr>
      <w:r w:rsidRPr="0043230E">
        <w:rPr>
          <w:rFonts w:ascii="Cambria" w:eastAsia="Times New Roman" w:hAnsi="Cambria" w:cs="Cambria"/>
        </w:rPr>
        <w:t xml:space="preserve"> Czy Zamawiający zgadza się na zmianę zapisu: „ .Wykonawca zapewni Zamawiającemu dostęp do bezpłatnej aktualizacji Oprogramowania przez cały okres, w którym producent tego Oprogramowania będzie dokonywał jego aktualizacji.”   </w:t>
      </w:r>
    </w:p>
    <w:p w14:paraId="190A978B" w14:textId="77777777" w:rsidR="0043230E" w:rsidRPr="00383514" w:rsidRDefault="0043230E" w:rsidP="0043230E">
      <w:pPr>
        <w:spacing w:after="0" w:line="276" w:lineRule="auto"/>
        <w:jc w:val="both"/>
        <w:rPr>
          <w:rFonts w:ascii="Cambria" w:eastAsia="Times New Roman" w:hAnsi="Cambria" w:cs="Cambria"/>
          <w:b/>
        </w:rPr>
      </w:pPr>
      <w:r w:rsidRPr="00383514">
        <w:rPr>
          <w:rFonts w:ascii="Cambria" w:eastAsia="Times New Roman" w:hAnsi="Cambria" w:cs="Cambria"/>
          <w:b/>
        </w:rPr>
        <w:t xml:space="preserve">na zapis: „Wykonawca zapewni Zamawiającemu dostęp do bezpłatnej aktualizacji Oprogramowania przez cały okres, zgodnie z warunkami licencyjnymi Producenta”. </w:t>
      </w:r>
    </w:p>
    <w:p w14:paraId="46647E8C" w14:textId="77777777" w:rsidR="0043230E" w:rsidRPr="0043230E" w:rsidRDefault="0043230E" w:rsidP="0043230E">
      <w:pPr>
        <w:spacing w:after="0" w:line="276" w:lineRule="auto"/>
        <w:jc w:val="both"/>
        <w:rPr>
          <w:rFonts w:ascii="Cambria" w:eastAsia="Times New Roman" w:hAnsi="Cambria" w:cs="Cambria"/>
        </w:rPr>
      </w:pPr>
      <w:r w:rsidRPr="0043230E">
        <w:rPr>
          <w:rFonts w:ascii="Cambria" w:eastAsia="Times New Roman" w:hAnsi="Cambria" w:cs="Cambria"/>
        </w:rPr>
        <w:t xml:space="preserve"> uzasadnienie: doprecyzowanie zapisu, wynika to z zasad korzystania z programu, które regulują warunki licencji ( jest to typowe dla specyfiki produktów takich jak oprogramowanie). </w:t>
      </w:r>
    </w:p>
    <w:p w14:paraId="18578C8A" w14:textId="77777777" w:rsidR="0043230E" w:rsidRPr="0043230E" w:rsidRDefault="0043230E" w:rsidP="0043230E">
      <w:pPr>
        <w:spacing w:after="0" w:line="276" w:lineRule="auto"/>
        <w:jc w:val="both"/>
        <w:rPr>
          <w:rFonts w:ascii="Cambria" w:eastAsia="Times New Roman" w:hAnsi="Cambria" w:cs="Cambria"/>
        </w:rPr>
      </w:pPr>
      <w:r w:rsidRPr="0043230E">
        <w:rPr>
          <w:rFonts w:ascii="Cambria" w:eastAsia="Times New Roman" w:hAnsi="Cambria" w:cs="Cambria"/>
        </w:rPr>
        <w:t xml:space="preserve"> </w:t>
      </w:r>
    </w:p>
    <w:p w14:paraId="71B74F24" w14:textId="77777777" w:rsidR="0043230E" w:rsidRP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 </w:t>
      </w:r>
    </w:p>
    <w:p w14:paraId="2063FD15" w14:textId="43DBE540" w:rsidR="0043230E" w:rsidRPr="0043230E" w:rsidRDefault="0043230E" w:rsidP="0043230E">
      <w:pPr>
        <w:spacing w:after="0" w:line="276" w:lineRule="auto"/>
        <w:jc w:val="both"/>
        <w:rPr>
          <w:rFonts w:ascii="Cambria" w:eastAsia="Times New Roman" w:hAnsi="Cambria" w:cs="Cambria"/>
          <w:b/>
        </w:rPr>
      </w:pPr>
      <w:r w:rsidRPr="00887290">
        <w:rPr>
          <w:rFonts w:ascii="Cambria" w:eastAsia="Times New Roman" w:hAnsi="Cambria" w:cs="Cambria"/>
          <w:b/>
          <w:shd w:val="clear" w:color="auto" w:fill="9CC2E5" w:themeFill="accent1" w:themeFillTint="99"/>
        </w:rPr>
        <w:t xml:space="preserve"> Odpowiedź:</w:t>
      </w:r>
      <w:r w:rsidR="004707DA" w:rsidRPr="00887290">
        <w:rPr>
          <w:rFonts w:ascii="Cambria" w:eastAsia="Times New Roman" w:hAnsi="Cambria" w:cs="Cambria"/>
          <w:b/>
          <w:shd w:val="clear" w:color="auto" w:fill="9CC2E5" w:themeFill="accent1" w:themeFillTint="99"/>
        </w:rPr>
        <w:t xml:space="preserve"> Zamawiający wyraża zgodę na zmianę zgodnie z wnioskiem Wykonawcy</w:t>
      </w:r>
      <w:r w:rsidR="004707DA">
        <w:rPr>
          <w:rFonts w:ascii="Cambria" w:eastAsia="Times New Roman" w:hAnsi="Cambria" w:cs="Cambria"/>
          <w:b/>
        </w:rPr>
        <w:t xml:space="preserve">. </w:t>
      </w:r>
    </w:p>
    <w:p w14:paraId="36F0E2C6" w14:textId="77777777" w:rsidR="0043230E" w:rsidRPr="0043230E" w:rsidRDefault="0043230E" w:rsidP="0043230E">
      <w:pPr>
        <w:spacing w:after="0" w:line="276" w:lineRule="auto"/>
        <w:jc w:val="both"/>
        <w:rPr>
          <w:rFonts w:ascii="Cambria" w:eastAsia="Times New Roman" w:hAnsi="Cambria" w:cs="Cambria"/>
          <w:b/>
        </w:rPr>
      </w:pPr>
    </w:p>
    <w:p w14:paraId="52389F18" w14:textId="77777777" w:rsidR="0043230E" w:rsidRPr="0043230E" w:rsidRDefault="0043230E" w:rsidP="0043230E">
      <w:pPr>
        <w:spacing w:after="0" w:line="276" w:lineRule="auto"/>
        <w:jc w:val="both"/>
        <w:rPr>
          <w:rFonts w:ascii="Cambria" w:eastAsia="Times New Roman" w:hAnsi="Cambria" w:cs="Cambria"/>
          <w:b/>
        </w:rPr>
      </w:pPr>
    </w:p>
    <w:p w14:paraId="613C3B67" w14:textId="77777777" w:rsidR="0043230E" w:rsidRP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Pytanie 14 </w:t>
      </w:r>
    </w:p>
    <w:p w14:paraId="5EBFB688" w14:textId="77777777" w:rsidR="0043230E" w:rsidRP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lastRenderedPageBreak/>
        <w:t xml:space="preserve">Dotyczy § 7 ust. 1. </w:t>
      </w:r>
    </w:p>
    <w:p w14:paraId="7BCA709F" w14:textId="77777777" w:rsidR="0043230E" w:rsidRPr="00383514" w:rsidRDefault="0043230E" w:rsidP="0043230E">
      <w:pPr>
        <w:spacing w:after="0" w:line="276" w:lineRule="auto"/>
        <w:jc w:val="both"/>
        <w:rPr>
          <w:rFonts w:ascii="Cambria" w:eastAsia="Times New Roman" w:hAnsi="Cambria" w:cs="Cambria"/>
        </w:rPr>
      </w:pPr>
      <w:r w:rsidRPr="0043230E">
        <w:rPr>
          <w:rFonts w:ascii="Cambria" w:eastAsia="Times New Roman" w:hAnsi="Cambria" w:cs="Cambria"/>
          <w:b/>
        </w:rPr>
        <w:t xml:space="preserve"> </w:t>
      </w:r>
      <w:r w:rsidRPr="00383514">
        <w:rPr>
          <w:rFonts w:ascii="Cambria" w:eastAsia="Times New Roman" w:hAnsi="Cambria" w:cs="Cambria"/>
        </w:rPr>
        <w:t xml:space="preserve">Czy Zamawiający zgadza się na zmianę zapisu:” Zamawiający ma prawo obciążyć Wykonawcę karą umowną w przypadku zwłoki Wykonawcy z wykonaniem Umowy, w stosunku do terminu, określonego w § 2 ust. 1, w wysokości 1 % wynagrodzenia umownego brutto, o którym mowa w § 3 ust. 1, za każdy rozpoczęty dzień zwłoki” ? </w:t>
      </w:r>
    </w:p>
    <w:p w14:paraId="204F6F36" w14:textId="77777777" w:rsidR="0043230E" w:rsidRPr="00383514" w:rsidRDefault="0043230E" w:rsidP="0043230E">
      <w:pPr>
        <w:spacing w:after="0" w:line="276" w:lineRule="auto"/>
        <w:jc w:val="both"/>
        <w:rPr>
          <w:rFonts w:ascii="Cambria" w:eastAsia="Times New Roman" w:hAnsi="Cambria" w:cs="Cambria"/>
        </w:rPr>
      </w:pPr>
      <w:r w:rsidRPr="00383514">
        <w:rPr>
          <w:rFonts w:ascii="Cambria" w:eastAsia="Times New Roman" w:hAnsi="Cambria" w:cs="Cambria"/>
        </w:rPr>
        <w:t xml:space="preserve"> </w:t>
      </w:r>
      <w:r w:rsidRPr="00383514">
        <w:rPr>
          <w:rFonts w:ascii="Cambria" w:eastAsia="Times New Roman" w:hAnsi="Cambria" w:cs="Cambria"/>
          <w:b/>
        </w:rPr>
        <w:t>na zapis: Zamawiający ma prawo obciążyć Wykonawcę karą umowną w przypadku zwłoki Wykonawcy z wykonaniem Umowy, w stosunku do terminu, określonego w § 2 ust. 1, w wysokości 0,5 % wynagrodzenia umownego brutto, o którym mowa w § 3 ust. 1, za każdy rozpoczęty dzień zwłoki</w:t>
      </w:r>
      <w:r w:rsidRPr="00383514">
        <w:rPr>
          <w:rFonts w:ascii="Cambria" w:eastAsia="Times New Roman" w:hAnsi="Cambria" w:cs="Cambria"/>
        </w:rPr>
        <w:t xml:space="preserve">.”? </w:t>
      </w:r>
    </w:p>
    <w:p w14:paraId="226A3061" w14:textId="77777777" w:rsidR="00383514" w:rsidRPr="00383514" w:rsidRDefault="0043230E" w:rsidP="00383514">
      <w:pPr>
        <w:spacing w:after="0" w:line="276" w:lineRule="auto"/>
        <w:jc w:val="both"/>
        <w:rPr>
          <w:rFonts w:ascii="Cambria" w:eastAsia="Times New Roman" w:hAnsi="Cambria" w:cs="Cambria"/>
          <w:b/>
        </w:rPr>
      </w:pPr>
      <w:r w:rsidRPr="0043230E">
        <w:rPr>
          <w:rFonts w:ascii="Cambria" w:eastAsia="Times New Roman" w:hAnsi="Cambria" w:cs="Cambria"/>
          <w:b/>
        </w:rPr>
        <w:t xml:space="preserve"> </w:t>
      </w:r>
    </w:p>
    <w:p w14:paraId="5ECEB0D5" w14:textId="77777777" w:rsidR="00383514" w:rsidRPr="00383514" w:rsidRDefault="00383514" w:rsidP="00383514">
      <w:pPr>
        <w:spacing w:after="0" w:line="276" w:lineRule="auto"/>
        <w:jc w:val="both"/>
        <w:rPr>
          <w:rFonts w:ascii="Cambria" w:eastAsia="Times New Roman" w:hAnsi="Cambria" w:cs="Cambria"/>
          <w:b/>
        </w:rPr>
      </w:pPr>
      <w:r w:rsidRPr="00383514">
        <w:rPr>
          <w:rFonts w:ascii="Cambria" w:eastAsia="Times New Roman" w:hAnsi="Cambria" w:cs="Cambria"/>
          <w:b/>
        </w:rPr>
        <w:t xml:space="preserve"> Odpowiedź:</w:t>
      </w:r>
    </w:p>
    <w:p w14:paraId="3A62D30A" w14:textId="77777777" w:rsidR="0043230E" w:rsidRPr="0043230E" w:rsidRDefault="00383514" w:rsidP="00383514">
      <w:pPr>
        <w:shd w:val="clear" w:color="auto" w:fill="9CC2E5" w:themeFill="accent1" w:themeFillTint="99"/>
        <w:spacing w:after="0" w:line="276" w:lineRule="auto"/>
        <w:jc w:val="both"/>
        <w:rPr>
          <w:rFonts w:ascii="Cambria" w:eastAsia="Times New Roman" w:hAnsi="Cambria" w:cs="Cambria"/>
          <w:b/>
        </w:rPr>
      </w:pPr>
      <w:r w:rsidRPr="00383514">
        <w:rPr>
          <w:rFonts w:ascii="Cambria" w:eastAsia="Times New Roman" w:hAnsi="Cambria" w:cs="Cambria"/>
          <w:b/>
        </w:rPr>
        <w:t>Zamawiający nie wyraża zgodny na zmianę zapisu.</w:t>
      </w:r>
    </w:p>
    <w:p w14:paraId="7C47038A" w14:textId="77777777" w:rsidR="0043230E" w:rsidRPr="0043230E" w:rsidRDefault="0043230E" w:rsidP="00383514">
      <w:pPr>
        <w:shd w:val="clear" w:color="auto" w:fill="9CC2E5" w:themeFill="accent1" w:themeFillTint="99"/>
        <w:spacing w:after="0" w:line="276" w:lineRule="auto"/>
        <w:jc w:val="both"/>
        <w:rPr>
          <w:rFonts w:ascii="Cambria" w:eastAsia="Times New Roman" w:hAnsi="Cambria" w:cs="Cambria"/>
          <w:b/>
        </w:rPr>
      </w:pPr>
      <w:r w:rsidRPr="0043230E">
        <w:rPr>
          <w:rFonts w:ascii="Cambria" w:eastAsia="Times New Roman" w:hAnsi="Cambria" w:cs="Cambria"/>
          <w:b/>
        </w:rPr>
        <w:t xml:space="preserve"> </w:t>
      </w:r>
    </w:p>
    <w:p w14:paraId="4B5FCE53" w14:textId="77777777" w:rsidR="0043230E" w:rsidRP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Pytanie 15 </w:t>
      </w:r>
    </w:p>
    <w:p w14:paraId="357B3679" w14:textId="77777777" w:rsidR="0043230E" w:rsidRPr="00383514" w:rsidRDefault="0043230E" w:rsidP="0043230E">
      <w:pPr>
        <w:spacing w:after="0" w:line="276" w:lineRule="auto"/>
        <w:jc w:val="both"/>
        <w:rPr>
          <w:rFonts w:ascii="Cambria" w:eastAsia="Times New Roman" w:hAnsi="Cambria" w:cs="Cambria"/>
        </w:rPr>
      </w:pPr>
      <w:r w:rsidRPr="00383514">
        <w:rPr>
          <w:rFonts w:ascii="Cambria" w:eastAsia="Times New Roman" w:hAnsi="Cambria" w:cs="Cambria"/>
        </w:rPr>
        <w:t xml:space="preserve">Dotyczy § 7  </w:t>
      </w:r>
    </w:p>
    <w:p w14:paraId="52E57E26" w14:textId="77777777" w:rsidR="0043230E" w:rsidRPr="00383514" w:rsidRDefault="0043230E" w:rsidP="0043230E">
      <w:pPr>
        <w:spacing w:after="0" w:line="276" w:lineRule="auto"/>
        <w:jc w:val="both"/>
        <w:rPr>
          <w:rFonts w:ascii="Cambria" w:eastAsia="Times New Roman" w:hAnsi="Cambria" w:cs="Cambria"/>
        </w:rPr>
      </w:pPr>
      <w:r w:rsidRPr="00383514">
        <w:rPr>
          <w:rFonts w:ascii="Cambria" w:eastAsia="Times New Roman" w:hAnsi="Cambria" w:cs="Cambria"/>
        </w:rPr>
        <w:t xml:space="preserve"> Czy Zamawiający zgadza się na dodanie zapisu: „ W przypadku odstąpienia od Umowy przez Wykonawcę z przyczyn, za które odpowiada Zamawiający, Zamawiający zobowiązany będzie do zapłaty na rzecz Wykonawcy kary umownej w wysokości 20% łącznego wynagrodzenia brutto, o którym mowa w § 3 ust. 1.”? </w:t>
      </w:r>
    </w:p>
    <w:p w14:paraId="49254881" w14:textId="77777777" w:rsidR="00383514" w:rsidRPr="00383514" w:rsidRDefault="00383514" w:rsidP="0043230E">
      <w:pPr>
        <w:spacing w:after="0" w:line="276" w:lineRule="auto"/>
        <w:jc w:val="both"/>
        <w:rPr>
          <w:rFonts w:ascii="Cambria" w:eastAsia="Times New Roman" w:hAnsi="Cambria" w:cs="Cambria"/>
        </w:rPr>
      </w:pPr>
    </w:p>
    <w:p w14:paraId="365B4864" w14:textId="77777777" w:rsidR="0043230E" w:rsidRDefault="0043230E" w:rsidP="0043230E">
      <w:pPr>
        <w:spacing w:after="0" w:line="276" w:lineRule="auto"/>
        <w:jc w:val="both"/>
        <w:rPr>
          <w:rFonts w:ascii="Cambria" w:eastAsia="Times New Roman" w:hAnsi="Cambria" w:cs="Cambria"/>
        </w:rPr>
      </w:pPr>
      <w:r w:rsidRPr="00383514">
        <w:rPr>
          <w:rFonts w:ascii="Cambria" w:eastAsia="Times New Roman" w:hAnsi="Cambria" w:cs="Cambria"/>
        </w:rPr>
        <w:t xml:space="preserve"> Uzasadnienie: zapis analogiczny do zapisu § 7 ust.2. , kary umowne są niewspółmierne i zabezpieczają jednie stronę Zamawiającego. </w:t>
      </w:r>
    </w:p>
    <w:p w14:paraId="66F501C3" w14:textId="77777777" w:rsidR="00383514" w:rsidRPr="00383514" w:rsidRDefault="00383514" w:rsidP="0043230E">
      <w:pPr>
        <w:spacing w:after="0" w:line="276" w:lineRule="auto"/>
        <w:jc w:val="both"/>
        <w:rPr>
          <w:rFonts w:ascii="Cambria" w:eastAsia="Times New Roman" w:hAnsi="Cambria" w:cs="Cambria"/>
        </w:rPr>
      </w:pPr>
    </w:p>
    <w:p w14:paraId="60518315" w14:textId="77777777" w:rsidR="0043230E" w:rsidRDefault="00383514" w:rsidP="00383514">
      <w:pPr>
        <w:shd w:val="clear" w:color="auto" w:fill="9CC2E5" w:themeFill="accent1" w:themeFillTint="99"/>
        <w:spacing w:after="0" w:line="276" w:lineRule="auto"/>
        <w:jc w:val="both"/>
        <w:rPr>
          <w:rFonts w:ascii="Cambria" w:eastAsia="Times New Roman" w:hAnsi="Cambria" w:cs="Cambria"/>
          <w:b/>
        </w:rPr>
      </w:pPr>
      <w:r>
        <w:rPr>
          <w:rFonts w:ascii="Cambria" w:eastAsia="Times New Roman" w:hAnsi="Cambria" w:cs="Cambria"/>
          <w:b/>
        </w:rPr>
        <w:t>Odpowiedz:</w:t>
      </w:r>
    </w:p>
    <w:p w14:paraId="321EB663" w14:textId="77777777" w:rsidR="00383514" w:rsidRPr="0043230E" w:rsidRDefault="00383514" w:rsidP="00383514">
      <w:pPr>
        <w:shd w:val="clear" w:color="auto" w:fill="9CC2E5" w:themeFill="accent1" w:themeFillTint="99"/>
        <w:spacing w:after="0" w:line="276" w:lineRule="auto"/>
        <w:jc w:val="both"/>
        <w:rPr>
          <w:rFonts w:ascii="Cambria" w:eastAsia="Times New Roman" w:hAnsi="Cambria" w:cs="Cambria"/>
          <w:b/>
        </w:rPr>
      </w:pPr>
      <w:r>
        <w:rPr>
          <w:rFonts w:ascii="Cambria" w:eastAsia="Times New Roman" w:hAnsi="Cambria" w:cs="Cambria"/>
          <w:b/>
        </w:rPr>
        <w:t xml:space="preserve"> Zamawiający zgadza się na dodanie zapisu w proponowanym przez wykonawcę brzmieniu.</w:t>
      </w:r>
    </w:p>
    <w:p w14:paraId="5F47D42C" w14:textId="77777777" w:rsidR="0043230E" w:rsidRP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 </w:t>
      </w:r>
    </w:p>
    <w:p w14:paraId="61A37E83" w14:textId="77777777" w:rsidR="0043230E" w:rsidRP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Pytanie 16</w:t>
      </w:r>
    </w:p>
    <w:p w14:paraId="58396252" w14:textId="77777777" w:rsidR="0043230E" w:rsidRPr="00383514" w:rsidRDefault="0043230E" w:rsidP="0043230E">
      <w:pPr>
        <w:spacing w:after="0" w:line="276" w:lineRule="auto"/>
        <w:jc w:val="both"/>
        <w:rPr>
          <w:rFonts w:ascii="Cambria" w:eastAsia="Times New Roman" w:hAnsi="Cambria" w:cs="Cambria"/>
        </w:rPr>
      </w:pPr>
      <w:r w:rsidRPr="00383514">
        <w:rPr>
          <w:rFonts w:ascii="Cambria" w:eastAsia="Times New Roman" w:hAnsi="Cambria" w:cs="Cambria"/>
        </w:rPr>
        <w:t xml:space="preserve">Dotyczy § 7 ust. 3. </w:t>
      </w:r>
    </w:p>
    <w:p w14:paraId="2C7DD1DC" w14:textId="77777777" w:rsidR="00383514" w:rsidRDefault="0043230E" w:rsidP="0043230E">
      <w:pPr>
        <w:spacing w:after="0" w:line="276" w:lineRule="auto"/>
        <w:jc w:val="both"/>
        <w:rPr>
          <w:rFonts w:ascii="Cambria" w:eastAsia="Times New Roman" w:hAnsi="Cambria" w:cs="Cambria"/>
          <w:b/>
        </w:rPr>
      </w:pPr>
      <w:r w:rsidRPr="00383514">
        <w:rPr>
          <w:rFonts w:ascii="Cambria" w:eastAsia="Times New Roman" w:hAnsi="Cambria" w:cs="Cambria"/>
        </w:rPr>
        <w:t xml:space="preserve"> Czy Zamawiający zgadza się na zmianę zapisu: ”W przypadku zwłoki Wykonawcy z usuwaniem wad stwierdzonych w trakcie odbioru i w ramach gwarancji jakości w stosunku do terminów, określonych odpowiednio w § 2 ust. 8 pkt. a i w § 4 ust. 6 i ust. 7 Umowy, w wysokości 0,5% wynagrodzenia brutto określonego w § 3 ust.1 za każdy rozpoczęty dzień zwłoki w usunięciu wad.”</w:t>
      </w:r>
      <w:r w:rsidRPr="0043230E">
        <w:rPr>
          <w:rFonts w:ascii="Cambria" w:eastAsia="Times New Roman" w:hAnsi="Cambria" w:cs="Cambria"/>
          <w:b/>
        </w:rPr>
        <w:t xml:space="preserve">  </w:t>
      </w:r>
    </w:p>
    <w:p w14:paraId="71E8B83D" w14:textId="77777777" w:rsid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na zapis ”W przypadku zwłoki Wykonawcy z usuwaniem wad stwierdzonych w trakcie odbioru i w ramach gwarancji jakości w stosunku do terminów, określonych odpowiednio w § 2 ust. 8 pkt. a i w § 4 ust. 6 i ust. 7 Umowy, w wysokości 0,1% wynagrodzenia brutto określonego w § 3 ust.1 za każdy rozpoczęty dzień zwłoki w usunięciu wad.”? </w:t>
      </w:r>
    </w:p>
    <w:p w14:paraId="07F0FBC4" w14:textId="77777777" w:rsidR="00383514" w:rsidRDefault="00383514" w:rsidP="00383514">
      <w:pPr>
        <w:spacing w:after="0" w:line="276" w:lineRule="auto"/>
        <w:jc w:val="both"/>
        <w:rPr>
          <w:rFonts w:ascii="Cambria" w:eastAsia="Times New Roman" w:hAnsi="Cambria" w:cs="Cambria"/>
          <w:b/>
        </w:rPr>
      </w:pPr>
    </w:p>
    <w:p w14:paraId="42F74E91" w14:textId="77777777" w:rsidR="00383514" w:rsidRPr="00383514" w:rsidRDefault="00383514" w:rsidP="00383514">
      <w:pPr>
        <w:spacing w:after="0" w:line="276" w:lineRule="auto"/>
        <w:jc w:val="both"/>
        <w:rPr>
          <w:rFonts w:ascii="Cambria" w:eastAsia="Times New Roman" w:hAnsi="Cambria" w:cs="Cambria"/>
          <w:b/>
        </w:rPr>
      </w:pPr>
      <w:r w:rsidRPr="00383514">
        <w:rPr>
          <w:rFonts w:ascii="Cambria" w:eastAsia="Times New Roman" w:hAnsi="Cambria" w:cs="Cambria"/>
          <w:b/>
        </w:rPr>
        <w:t>Odpowiedź:</w:t>
      </w:r>
    </w:p>
    <w:p w14:paraId="248DEBA4" w14:textId="77777777" w:rsidR="00383514" w:rsidRPr="00383514" w:rsidRDefault="00383514" w:rsidP="00383514">
      <w:pPr>
        <w:shd w:val="clear" w:color="auto" w:fill="9CC2E5" w:themeFill="accent1" w:themeFillTint="99"/>
        <w:spacing w:after="0" w:line="276" w:lineRule="auto"/>
        <w:jc w:val="both"/>
        <w:rPr>
          <w:rFonts w:ascii="Cambria" w:eastAsia="Times New Roman" w:hAnsi="Cambria" w:cs="Cambria"/>
          <w:b/>
        </w:rPr>
      </w:pPr>
      <w:r w:rsidRPr="00383514">
        <w:rPr>
          <w:rFonts w:ascii="Cambria" w:eastAsia="Times New Roman" w:hAnsi="Cambria" w:cs="Cambria"/>
          <w:b/>
        </w:rPr>
        <w:t>Zamawiający nie wyraża zgodny na zmianę zapisu.</w:t>
      </w:r>
    </w:p>
    <w:p w14:paraId="7395B9AF" w14:textId="77777777" w:rsidR="00383514" w:rsidRPr="00383514" w:rsidRDefault="00383514" w:rsidP="00383514">
      <w:pPr>
        <w:shd w:val="clear" w:color="auto" w:fill="9CC2E5" w:themeFill="accent1" w:themeFillTint="99"/>
        <w:spacing w:after="0" w:line="276" w:lineRule="auto"/>
        <w:jc w:val="both"/>
        <w:rPr>
          <w:rFonts w:ascii="Cambria" w:eastAsia="Times New Roman" w:hAnsi="Cambria" w:cs="Cambria"/>
          <w:b/>
        </w:rPr>
      </w:pPr>
      <w:r w:rsidRPr="00383514">
        <w:rPr>
          <w:rFonts w:ascii="Cambria" w:eastAsia="Times New Roman" w:hAnsi="Cambria" w:cs="Cambria"/>
          <w:b/>
        </w:rPr>
        <w:t xml:space="preserve"> </w:t>
      </w:r>
    </w:p>
    <w:p w14:paraId="520156E0" w14:textId="77777777" w:rsidR="0043230E" w:rsidRPr="0043230E" w:rsidRDefault="0043230E" w:rsidP="0043230E">
      <w:pPr>
        <w:spacing w:after="0" w:line="276" w:lineRule="auto"/>
        <w:jc w:val="both"/>
        <w:rPr>
          <w:rFonts w:ascii="Cambria" w:eastAsia="Times New Roman" w:hAnsi="Cambria" w:cs="Cambria"/>
          <w:b/>
        </w:rPr>
      </w:pPr>
    </w:p>
    <w:p w14:paraId="186EA339" w14:textId="77777777" w:rsidR="0043230E" w:rsidRP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Pytanie 17  </w:t>
      </w:r>
    </w:p>
    <w:p w14:paraId="67787EFF" w14:textId="77777777" w:rsidR="0043230E" w:rsidRP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Dotyczy § 7 ust. 4.  </w:t>
      </w:r>
    </w:p>
    <w:p w14:paraId="14ACECCF" w14:textId="77777777" w:rsidR="0043230E" w:rsidRPr="00383514" w:rsidRDefault="0043230E" w:rsidP="0043230E">
      <w:pPr>
        <w:spacing w:after="0" w:line="276" w:lineRule="auto"/>
        <w:jc w:val="both"/>
        <w:rPr>
          <w:rFonts w:ascii="Cambria" w:eastAsia="Times New Roman" w:hAnsi="Cambria" w:cs="Cambria"/>
        </w:rPr>
      </w:pPr>
      <w:r w:rsidRPr="00383514">
        <w:rPr>
          <w:rFonts w:ascii="Cambria" w:eastAsia="Times New Roman" w:hAnsi="Cambria" w:cs="Cambria"/>
        </w:rPr>
        <w:t xml:space="preserve"> Czy Zamawiający zgadza się na zmianę zapisu: „W przypadku poniesienia przez Zamawiającego szkody przewyższającej wartość zastrzeżonej kary umownej oraz w innych wypadkach </w:t>
      </w:r>
      <w:r w:rsidRPr="00383514">
        <w:rPr>
          <w:rFonts w:ascii="Cambria" w:eastAsia="Times New Roman" w:hAnsi="Cambria" w:cs="Cambria"/>
        </w:rPr>
        <w:lastRenderedPageBreak/>
        <w:t xml:space="preserve">niewykonania lub nienależytego wykonania Umowy przez Wykonawcę, Zamawiający może dochodzić odszkodowania na zasadach ogólnych wynikających z Kodeksu Cywilnego, przenoszącego wysokość zastrzeżonych kar umownych. Wysokość tego odszkodowania podlega ograniczeniu do wartości brutto umowy wskazanej w § </w:t>
      </w:r>
    </w:p>
    <w:p w14:paraId="49057174" w14:textId="77777777" w:rsidR="0043230E" w:rsidRPr="0043230E" w:rsidRDefault="0043230E" w:rsidP="0043230E">
      <w:pPr>
        <w:spacing w:after="0" w:line="276" w:lineRule="auto"/>
        <w:jc w:val="both"/>
        <w:rPr>
          <w:rFonts w:ascii="Cambria" w:eastAsia="Times New Roman" w:hAnsi="Cambria" w:cs="Cambria"/>
          <w:b/>
        </w:rPr>
      </w:pPr>
      <w:r w:rsidRPr="00383514">
        <w:rPr>
          <w:rFonts w:ascii="Cambria" w:eastAsia="Times New Roman" w:hAnsi="Cambria" w:cs="Cambria"/>
        </w:rPr>
        <w:t>3 ust. 1 Umowy.”</w:t>
      </w:r>
      <w:r w:rsidRPr="0043230E">
        <w:rPr>
          <w:rFonts w:ascii="Cambria" w:eastAsia="Times New Roman" w:hAnsi="Cambria" w:cs="Cambria"/>
          <w:b/>
        </w:rPr>
        <w:t xml:space="preserve">  </w:t>
      </w:r>
    </w:p>
    <w:p w14:paraId="70DE4814" w14:textId="77777777" w:rsidR="0043230E" w:rsidRP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na zapis: „W przypadku poniesienia przez Strony szkody przewyższającej wartość zastrzeżonej kary umownej oraz w innych wypadkach niewykonania lub nienależytego wykonania Umowy przez Strony, Strony mogą dochodzić odszkodowania na zasadach ogólnych wynikających z Kodeksu Cywilnego, przenoszącego wysokość zastrzeżonych kar umownych. Wysokość tego odszkodowania podlega ograniczeniu do wartości brutto umowy wskazanej w § 3 ust. 1 Umowy.”? </w:t>
      </w:r>
    </w:p>
    <w:p w14:paraId="1A801869" w14:textId="77777777" w:rsidR="0043230E" w:rsidRPr="00383514" w:rsidRDefault="00383514" w:rsidP="0043230E">
      <w:pPr>
        <w:spacing w:after="0" w:line="276" w:lineRule="auto"/>
        <w:jc w:val="both"/>
        <w:rPr>
          <w:rFonts w:ascii="Cambria" w:eastAsia="Times New Roman" w:hAnsi="Cambria" w:cs="Cambria"/>
        </w:rPr>
      </w:pPr>
      <w:r>
        <w:rPr>
          <w:rFonts w:ascii="Cambria" w:eastAsia="Times New Roman" w:hAnsi="Cambria" w:cs="Cambria"/>
          <w:b/>
        </w:rPr>
        <w:t xml:space="preserve"> </w:t>
      </w:r>
      <w:r w:rsidR="0043230E" w:rsidRPr="00383514">
        <w:rPr>
          <w:rFonts w:ascii="Cambria" w:eastAsia="Times New Roman" w:hAnsi="Cambria" w:cs="Cambria"/>
        </w:rPr>
        <w:t xml:space="preserve">Uzasadnienie: zapis niewspółmierny, zabezpieczający jedynie stronę Zamawiającego. </w:t>
      </w:r>
    </w:p>
    <w:p w14:paraId="3F353269" w14:textId="77777777" w:rsidR="00383514" w:rsidRPr="0043230E" w:rsidRDefault="0043230E" w:rsidP="00383514">
      <w:pPr>
        <w:spacing w:after="0" w:line="276" w:lineRule="auto"/>
        <w:jc w:val="both"/>
        <w:rPr>
          <w:rFonts w:ascii="Cambria" w:eastAsia="Times New Roman" w:hAnsi="Cambria" w:cs="Cambria"/>
          <w:b/>
        </w:rPr>
      </w:pPr>
      <w:r w:rsidRPr="00383514">
        <w:rPr>
          <w:rFonts w:ascii="Cambria" w:eastAsia="Times New Roman" w:hAnsi="Cambria" w:cs="Cambria"/>
        </w:rPr>
        <w:t xml:space="preserve"> </w:t>
      </w:r>
    </w:p>
    <w:p w14:paraId="76DBBDCF" w14:textId="77777777" w:rsidR="00383514" w:rsidRPr="0043230E" w:rsidRDefault="00383514" w:rsidP="00383514">
      <w:pPr>
        <w:spacing w:after="0" w:line="276" w:lineRule="auto"/>
        <w:jc w:val="both"/>
        <w:rPr>
          <w:rFonts w:ascii="Cambria" w:eastAsia="Times New Roman" w:hAnsi="Cambria" w:cs="Cambria"/>
          <w:b/>
        </w:rPr>
      </w:pPr>
      <w:r w:rsidRPr="0043230E">
        <w:rPr>
          <w:rFonts w:ascii="Cambria" w:eastAsia="Times New Roman" w:hAnsi="Cambria" w:cs="Cambria"/>
          <w:b/>
        </w:rPr>
        <w:t xml:space="preserve"> Odpowiedź:</w:t>
      </w:r>
    </w:p>
    <w:p w14:paraId="670D9BF8" w14:textId="77777777" w:rsidR="00383514" w:rsidRPr="00B713FE" w:rsidRDefault="00383514" w:rsidP="00383514">
      <w:pPr>
        <w:shd w:val="clear" w:color="auto" w:fill="9CC2E5" w:themeFill="accent1" w:themeFillTint="99"/>
        <w:spacing w:after="0" w:line="276" w:lineRule="auto"/>
        <w:jc w:val="both"/>
        <w:rPr>
          <w:rFonts w:ascii="Cambria" w:eastAsia="Times New Roman" w:hAnsi="Cambria" w:cs="Cambria"/>
          <w:b/>
        </w:rPr>
      </w:pPr>
      <w:r w:rsidRPr="00B713FE">
        <w:rPr>
          <w:rFonts w:ascii="Cambria" w:eastAsia="Times New Roman" w:hAnsi="Cambria" w:cs="Cambria"/>
          <w:b/>
        </w:rPr>
        <w:t>Zmawiający wyraża zgodę na zmianę zapisu, w sposób proponowany przez Wykonawcę</w:t>
      </w:r>
    </w:p>
    <w:p w14:paraId="102556FB" w14:textId="77777777" w:rsidR="0043230E" w:rsidRPr="00383514" w:rsidRDefault="0043230E" w:rsidP="0043230E">
      <w:pPr>
        <w:spacing w:after="0" w:line="276" w:lineRule="auto"/>
        <w:jc w:val="both"/>
        <w:rPr>
          <w:rFonts w:ascii="Cambria" w:eastAsia="Times New Roman" w:hAnsi="Cambria" w:cs="Cambria"/>
        </w:rPr>
      </w:pPr>
    </w:p>
    <w:p w14:paraId="0386A584" w14:textId="77777777" w:rsidR="0043230E" w:rsidRP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Pytanie 18 </w:t>
      </w:r>
    </w:p>
    <w:p w14:paraId="5F88739F" w14:textId="77777777" w:rsidR="0043230E" w:rsidRPr="00383514" w:rsidRDefault="0043230E" w:rsidP="0043230E">
      <w:pPr>
        <w:spacing w:after="0" w:line="276" w:lineRule="auto"/>
        <w:jc w:val="both"/>
        <w:rPr>
          <w:rFonts w:ascii="Cambria" w:eastAsia="Times New Roman" w:hAnsi="Cambria" w:cs="Cambria"/>
        </w:rPr>
      </w:pPr>
      <w:r w:rsidRPr="00383514">
        <w:rPr>
          <w:rFonts w:ascii="Cambria" w:eastAsia="Times New Roman" w:hAnsi="Cambria" w:cs="Cambria"/>
        </w:rPr>
        <w:t xml:space="preserve">Dotyczy § 7 ust. 7. </w:t>
      </w:r>
    </w:p>
    <w:p w14:paraId="10C87D38" w14:textId="77777777" w:rsidR="00383514" w:rsidRDefault="0043230E" w:rsidP="0043230E">
      <w:pPr>
        <w:spacing w:after="0" w:line="276" w:lineRule="auto"/>
        <w:jc w:val="both"/>
        <w:rPr>
          <w:rFonts w:ascii="Cambria" w:eastAsia="Times New Roman" w:hAnsi="Cambria" w:cs="Cambria"/>
        </w:rPr>
      </w:pPr>
      <w:r w:rsidRPr="00383514">
        <w:rPr>
          <w:rFonts w:ascii="Cambria" w:eastAsia="Times New Roman" w:hAnsi="Cambria" w:cs="Cambria"/>
        </w:rPr>
        <w:t xml:space="preserve"> Czy Zamawiający zgadza się na zmianę zapisu: ” Zamawiający może odstąpić od umowy w razie wystąpienia istotnej zmiany okoliczności powodującej, że wykonanie umowy nie leży w interesie publicznym, czego nie można było przewidzieć w chwili jej zawarcia, zawiadamiając o tym Wykonawcę na piśmie w terminie 30 dni od powzięcia wiadomości o powyższych okolicznościach.”  </w:t>
      </w:r>
    </w:p>
    <w:p w14:paraId="76789ABE" w14:textId="77777777" w:rsidR="0043230E" w:rsidRPr="00383514" w:rsidRDefault="0043230E" w:rsidP="0043230E">
      <w:pPr>
        <w:spacing w:after="0" w:line="276" w:lineRule="auto"/>
        <w:jc w:val="both"/>
        <w:rPr>
          <w:rFonts w:ascii="Cambria" w:eastAsia="Times New Roman" w:hAnsi="Cambria" w:cs="Cambria"/>
          <w:b/>
        </w:rPr>
      </w:pPr>
      <w:r w:rsidRPr="00383514">
        <w:rPr>
          <w:rFonts w:ascii="Cambria" w:eastAsia="Times New Roman" w:hAnsi="Cambria" w:cs="Cambria"/>
          <w:b/>
        </w:rPr>
        <w:t xml:space="preserve">na zapis : „Zamawiający może odstąpić od umowy w razie wystąpienia istotnej zmiany okoliczności powodującej, że wykonanie umowy nie leży w interesie publicznym, czego nie można było przewidzieć w chwili jej zawarcia, zawiadamiając o tym Wykonawcę na piśmie w terminie 30 dni od powzięcia wiadomości o powyższych okolicznościach. W takim przypadku Wykonawcy przysługiwać będzie żądanie zwrotu udokumentowanych kosztów poniesionych do dnia powiadomienia o odstąpieniu w celu realizacji Przedmiotu umowy.”? </w:t>
      </w:r>
    </w:p>
    <w:p w14:paraId="0BD55D38" w14:textId="77777777" w:rsidR="00383514" w:rsidRPr="00383514" w:rsidRDefault="0043230E" w:rsidP="00383514">
      <w:pPr>
        <w:spacing w:after="0" w:line="276" w:lineRule="auto"/>
        <w:jc w:val="both"/>
        <w:rPr>
          <w:rFonts w:ascii="Cambria" w:eastAsia="Times New Roman" w:hAnsi="Cambria" w:cs="Cambria"/>
        </w:rPr>
      </w:pPr>
      <w:r w:rsidRPr="00383514">
        <w:rPr>
          <w:rFonts w:ascii="Cambria" w:eastAsia="Times New Roman" w:hAnsi="Cambria" w:cs="Cambria"/>
        </w:rPr>
        <w:t xml:space="preserve"> Uzasadnienie: Przedmiot Umowy obejmuje specjalistyczny system, który jest konfigurowany pod konkretne zamówienie. W momencie podpisania Umowy Wykonawca podejmuje zobowiązania z przedmiotem trzecim ( tj. Producentem) w celu realizacji Umowy. W przypadku gdy Zamawiający odstąpi od Umowy, Wykonawca musi ponieś koszty zobowiązań wobec przedmiotu trzeciego, tym samym koniecznie jest dodanie zapisu dotyczącego zwrotu udokumentowanych kosztów poniesionych do dnia powiadomienia o odstąpieniu w ce</w:t>
      </w:r>
      <w:r w:rsidR="00383514">
        <w:rPr>
          <w:rFonts w:ascii="Cambria" w:eastAsia="Times New Roman" w:hAnsi="Cambria" w:cs="Cambria"/>
        </w:rPr>
        <w:t>lu realizacji Przedmiotu umowy.</w:t>
      </w:r>
    </w:p>
    <w:p w14:paraId="1365D9EE" w14:textId="77777777" w:rsidR="00383514" w:rsidRDefault="00383514" w:rsidP="00383514">
      <w:pPr>
        <w:spacing w:after="0" w:line="276" w:lineRule="auto"/>
        <w:jc w:val="both"/>
        <w:rPr>
          <w:rFonts w:ascii="Cambria" w:eastAsia="Times New Roman" w:hAnsi="Cambria" w:cs="Cambria"/>
          <w:b/>
        </w:rPr>
      </w:pPr>
      <w:r w:rsidRPr="00383514">
        <w:rPr>
          <w:rFonts w:ascii="Cambria" w:eastAsia="Times New Roman" w:hAnsi="Cambria" w:cs="Cambria"/>
          <w:b/>
        </w:rPr>
        <w:t xml:space="preserve"> Odpowiedź</w:t>
      </w:r>
    </w:p>
    <w:p w14:paraId="456635DC" w14:textId="77777777" w:rsidR="00383514" w:rsidRPr="00383514" w:rsidRDefault="00383514" w:rsidP="00383514">
      <w:pPr>
        <w:spacing w:after="0" w:line="276" w:lineRule="auto"/>
        <w:jc w:val="both"/>
        <w:rPr>
          <w:rFonts w:ascii="Cambria" w:eastAsia="Times New Roman" w:hAnsi="Cambria" w:cs="Cambria"/>
          <w:b/>
        </w:rPr>
      </w:pPr>
      <w:r w:rsidRPr="00383514">
        <w:rPr>
          <w:rFonts w:ascii="Cambria" w:eastAsia="Times New Roman" w:hAnsi="Cambria" w:cs="Cambria"/>
          <w:b/>
          <w:shd w:val="clear" w:color="auto" w:fill="9CC2E5" w:themeFill="accent1" w:themeFillTint="99"/>
        </w:rPr>
        <w:t>Zmawiający wyraża zgodę na zmianę zapisu, w sposób proponowany przez Wykonawcę</w:t>
      </w:r>
    </w:p>
    <w:p w14:paraId="7D2D0DD0" w14:textId="77777777" w:rsidR="00383514" w:rsidRPr="00383514" w:rsidRDefault="00383514" w:rsidP="00383514">
      <w:pPr>
        <w:spacing w:after="0" w:line="276" w:lineRule="auto"/>
        <w:jc w:val="both"/>
        <w:rPr>
          <w:rFonts w:ascii="Cambria" w:eastAsia="Times New Roman" w:hAnsi="Cambria" w:cs="Cambria"/>
        </w:rPr>
      </w:pPr>
    </w:p>
    <w:p w14:paraId="4477DD0C" w14:textId="77777777" w:rsidR="0043230E" w:rsidRPr="00383514" w:rsidRDefault="0043230E" w:rsidP="0043230E">
      <w:pPr>
        <w:spacing w:after="0" w:line="276" w:lineRule="auto"/>
        <w:jc w:val="both"/>
        <w:rPr>
          <w:rFonts w:ascii="Cambria" w:eastAsia="Times New Roman" w:hAnsi="Cambria" w:cs="Cambria"/>
          <w:b/>
        </w:rPr>
      </w:pPr>
      <w:r w:rsidRPr="00383514">
        <w:rPr>
          <w:rFonts w:ascii="Cambria" w:eastAsia="Times New Roman" w:hAnsi="Cambria" w:cs="Cambria"/>
          <w:b/>
        </w:rPr>
        <w:t>Pytanie 19</w:t>
      </w:r>
    </w:p>
    <w:p w14:paraId="4567F232" w14:textId="77777777" w:rsidR="0043230E" w:rsidRPr="00383514" w:rsidRDefault="0043230E" w:rsidP="0043230E">
      <w:pPr>
        <w:spacing w:after="0" w:line="276" w:lineRule="auto"/>
        <w:jc w:val="both"/>
        <w:rPr>
          <w:rFonts w:ascii="Cambria" w:eastAsia="Times New Roman" w:hAnsi="Cambria" w:cs="Cambria"/>
          <w:b/>
        </w:rPr>
      </w:pPr>
      <w:r w:rsidRPr="00383514">
        <w:rPr>
          <w:rFonts w:ascii="Cambria" w:eastAsia="Times New Roman" w:hAnsi="Cambria" w:cs="Cambria"/>
          <w:b/>
        </w:rPr>
        <w:t xml:space="preserve">Dotyczy § 9 </w:t>
      </w:r>
    </w:p>
    <w:p w14:paraId="3FC34407" w14:textId="77777777" w:rsidR="0043230E" w:rsidRPr="00383514" w:rsidRDefault="0043230E" w:rsidP="0043230E">
      <w:pPr>
        <w:spacing w:after="0" w:line="276" w:lineRule="auto"/>
        <w:jc w:val="both"/>
        <w:rPr>
          <w:rFonts w:ascii="Cambria" w:eastAsia="Times New Roman" w:hAnsi="Cambria" w:cs="Cambria"/>
        </w:rPr>
      </w:pPr>
      <w:r w:rsidRPr="00383514">
        <w:rPr>
          <w:rFonts w:ascii="Cambria" w:eastAsia="Times New Roman" w:hAnsi="Cambria" w:cs="Cambria"/>
        </w:rPr>
        <w:t xml:space="preserve"> Czy Zamawiający zgadza się na zmianę zapisu: „ Od obowiązków wynikających z Umowy Strony mogą być zwolnione w przypadku zaistnienia okoliczności nieprzewidzianych, niezależnych od woli stron, którym strona nie mogła zapobiec przy dołożeniu należytej staranności (siła wyższa), i które nastąpiły po zawarciu Umowy, uniemożliwiając jej wykonanie w całości lub części. O zaistnieniu okoliczności uznanych za siłę wyższą strony są zobowiązane niezwłocznie się powiadomić w formie pisemnej. Gdyby te okoliczności trwały dłużej niż 30 dni, każda ze stron ma </w:t>
      </w:r>
      <w:r w:rsidRPr="00383514">
        <w:rPr>
          <w:rFonts w:ascii="Cambria" w:eastAsia="Times New Roman" w:hAnsi="Cambria" w:cs="Cambria"/>
        </w:rPr>
        <w:lastRenderedPageBreak/>
        <w:t xml:space="preserve">prawo do rozwiązania Umowy w formie pisemnej ze skutkiem natychmiastowym bez obowiązku zapłaty odszkodowania drugiej stronie”  </w:t>
      </w:r>
    </w:p>
    <w:p w14:paraId="41158E8B" w14:textId="77777777" w:rsidR="0043230E" w:rsidRPr="00383514" w:rsidRDefault="0043230E" w:rsidP="0043230E">
      <w:pPr>
        <w:spacing w:after="0" w:line="276" w:lineRule="auto"/>
        <w:jc w:val="both"/>
        <w:rPr>
          <w:rFonts w:ascii="Cambria" w:eastAsia="Times New Roman" w:hAnsi="Cambria" w:cs="Cambria"/>
        </w:rPr>
      </w:pPr>
      <w:r w:rsidRPr="00383514">
        <w:rPr>
          <w:rFonts w:ascii="Cambria" w:eastAsia="Times New Roman" w:hAnsi="Cambria" w:cs="Cambria"/>
        </w:rPr>
        <w:t xml:space="preserve"> </w:t>
      </w:r>
      <w:r w:rsidRPr="00383514">
        <w:rPr>
          <w:rFonts w:ascii="Cambria" w:eastAsia="Times New Roman" w:hAnsi="Cambria" w:cs="Cambria"/>
          <w:b/>
        </w:rPr>
        <w:t>na zapis: „Od obowiązków wynikających z Umowy Strony mogą być zwolnione w przypadku zaistnienia okoliczności nieprzewidzianych, niezależnych od woli stron, którym strona nie mogła zapobiec przy dołożeniu należytej staranności (siła wyższa), i które nastąpiły po zawarciu Umowy, uniemożliwiając jej wykonanie w całości lub części. O zaistnieniu okoliczności uznanych za siłę wyższą strony są zobowiązane niezwłocznie się powiadomić w formie pisemnej. Gdyby te okoliczności trwały dłużej niż 60 dni, każda ze stron ma prawo do rozwiązania Umowy w formie pisemnej ze skutkiem natychmiastowym bez obowiązku zapłaty odszkodowania drugiej stronie</w:t>
      </w:r>
      <w:r w:rsidRPr="00383514">
        <w:rPr>
          <w:rFonts w:ascii="Cambria" w:eastAsia="Times New Roman" w:hAnsi="Cambria" w:cs="Cambria"/>
        </w:rPr>
        <w:t xml:space="preserve">”? </w:t>
      </w:r>
    </w:p>
    <w:p w14:paraId="730A47B4" w14:textId="77777777" w:rsidR="00383514" w:rsidRPr="00383514" w:rsidRDefault="00383514" w:rsidP="00383514">
      <w:pPr>
        <w:spacing w:after="0" w:line="276" w:lineRule="auto"/>
        <w:jc w:val="both"/>
        <w:rPr>
          <w:rFonts w:ascii="Cambria" w:eastAsia="Times New Roman" w:hAnsi="Cambria" w:cs="Cambria"/>
          <w:b/>
        </w:rPr>
      </w:pPr>
      <w:r w:rsidRPr="00383514">
        <w:rPr>
          <w:rFonts w:ascii="Cambria" w:eastAsia="Times New Roman" w:hAnsi="Cambria" w:cs="Cambria"/>
          <w:b/>
        </w:rPr>
        <w:t>Odpowiedź</w:t>
      </w:r>
    </w:p>
    <w:p w14:paraId="6C6DC318" w14:textId="77777777" w:rsidR="00383514" w:rsidRPr="00383514" w:rsidRDefault="00383514" w:rsidP="00383514">
      <w:pPr>
        <w:shd w:val="clear" w:color="auto" w:fill="9CC2E5" w:themeFill="accent1" w:themeFillTint="99"/>
        <w:spacing w:after="0" w:line="276" w:lineRule="auto"/>
        <w:jc w:val="both"/>
        <w:rPr>
          <w:rFonts w:ascii="Cambria" w:eastAsia="Times New Roman" w:hAnsi="Cambria" w:cs="Cambria"/>
          <w:b/>
        </w:rPr>
      </w:pPr>
      <w:r w:rsidRPr="00383514">
        <w:rPr>
          <w:rFonts w:ascii="Cambria" w:eastAsia="Times New Roman" w:hAnsi="Cambria" w:cs="Cambria"/>
          <w:b/>
        </w:rPr>
        <w:t xml:space="preserve">Zamawiający </w:t>
      </w:r>
      <w:r w:rsidRPr="002F354B">
        <w:rPr>
          <w:rFonts w:ascii="Cambria" w:eastAsia="Times New Roman" w:hAnsi="Cambria" w:cs="Cambria"/>
          <w:b/>
          <w:u w:val="single"/>
        </w:rPr>
        <w:t xml:space="preserve">nie </w:t>
      </w:r>
      <w:r w:rsidRPr="00383514">
        <w:rPr>
          <w:rFonts w:ascii="Cambria" w:eastAsia="Times New Roman" w:hAnsi="Cambria" w:cs="Cambria"/>
          <w:b/>
        </w:rPr>
        <w:t>wyraża zgodny na zmianę zapisu.</w:t>
      </w:r>
    </w:p>
    <w:p w14:paraId="49E24F8D" w14:textId="77777777" w:rsidR="0043230E" w:rsidRPr="0043230E" w:rsidRDefault="0043230E" w:rsidP="0043230E">
      <w:pPr>
        <w:spacing w:after="0" w:line="276" w:lineRule="auto"/>
        <w:jc w:val="both"/>
        <w:rPr>
          <w:rFonts w:ascii="Cambria" w:eastAsia="Times New Roman" w:hAnsi="Cambria" w:cs="Cambria"/>
          <w:b/>
        </w:rPr>
      </w:pPr>
    </w:p>
    <w:p w14:paraId="0A12BA5B" w14:textId="77777777" w:rsidR="0043230E" w:rsidRPr="0043230E" w:rsidRDefault="0043230E" w:rsidP="0043230E">
      <w:pPr>
        <w:spacing w:after="0" w:line="276" w:lineRule="auto"/>
        <w:jc w:val="both"/>
        <w:rPr>
          <w:rFonts w:ascii="Cambria" w:eastAsia="Times New Roman" w:hAnsi="Cambria" w:cs="Cambria"/>
          <w:b/>
        </w:rPr>
      </w:pPr>
    </w:p>
    <w:p w14:paraId="0B83D847" w14:textId="77777777" w:rsidR="0043230E" w:rsidRP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Pytanie 20 </w:t>
      </w:r>
    </w:p>
    <w:p w14:paraId="5C0CDD81" w14:textId="77777777" w:rsidR="0043230E" w:rsidRPr="002F354B" w:rsidRDefault="0043230E" w:rsidP="0043230E">
      <w:pPr>
        <w:spacing w:after="0" w:line="276" w:lineRule="auto"/>
        <w:jc w:val="both"/>
        <w:rPr>
          <w:rFonts w:ascii="Cambria" w:eastAsia="Times New Roman" w:hAnsi="Cambria" w:cs="Cambria"/>
        </w:rPr>
      </w:pPr>
      <w:r w:rsidRPr="002F354B">
        <w:rPr>
          <w:rFonts w:ascii="Cambria" w:eastAsia="Times New Roman" w:hAnsi="Cambria" w:cs="Cambria"/>
        </w:rPr>
        <w:t xml:space="preserve">Dotyczy pkt 1 c) </w:t>
      </w:r>
    </w:p>
    <w:p w14:paraId="749A832A" w14:textId="77777777" w:rsidR="0043230E" w:rsidRPr="002F354B" w:rsidRDefault="0043230E" w:rsidP="0043230E">
      <w:pPr>
        <w:spacing w:after="0" w:line="276" w:lineRule="auto"/>
        <w:jc w:val="both"/>
        <w:rPr>
          <w:rFonts w:ascii="Cambria" w:eastAsia="Times New Roman" w:hAnsi="Cambria" w:cs="Cambria"/>
        </w:rPr>
      </w:pPr>
      <w:r w:rsidRPr="002F354B">
        <w:rPr>
          <w:rFonts w:ascii="Cambria" w:eastAsia="Times New Roman" w:hAnsi="Cambria" w:cs="Cambria"/>
        </w:rPr>
        <w:t xml:space="preserve">Czy Zamawiający potwierdza, że pod tym sformułowaniem ma na myśli minimalną dynamikę zakresu wejściowego oraz wyjściowego na poziomie 90 </w:t>
      </w:r>
      <w:proofErr w:type="spellStart"/>
      <w:r w:rsidRPr="002F354B">
        <w:rPr>
          <w:rFonts w:ascii="Cambria" w:eastAsia="Times New Roman" w:hAnsi="Cambria" w:cs="Cambria"/>
        </w:rPr>
        <w:t>dB</w:t>
      </w:r>
      <w:proofErr w:type="spellEnd"/>
      <w:r w:rsidRPr="002F354B">
        <w:rPr>
          <w:rFonts w:ascii="Cambria" w:eastAsia="Times New Roman" w:hAnsi="Cambria" w:cs="Cambria"/>
        </w:rPr>
        <w:t xml:space="preserve">? </w:t>
      </w:r>
    </w:p>
    <w:p w14:paraId="66A6D246" w14:textId="77777777" w:rsidR="002F354B" w:rsidRDefault="002F354B" w:rsidP="0043230E">
      <w:pPr>
        <w:spacing w:after="0" w:line="276" w:lineRule="auto"/>
        <w:jc w:val="both"/>
        <w:rPr>
          <w:rFonts w:ascii="Cambria" w:eastAsia="Times New Roman" w:hAnsi="Cambria" w:cs="Cambria"/>
          <w:b/>
        </w:rPr>
      </w:pPr>
      <w:r>
        <w:rPr>
          <w:rFonts w:ascii="Cambria" w:eastAsia="Times New Roman" w:hAnsi="Cambria" w:cs="Cambria"/>
          <w:b/>
        </w:rPr>
        <w:t>Odpowiedź</w:t>
      </w:r>
    </w:p>
    <w:p w14:paraId="28DDB68D" w14:textId="77777777" w:rsidR="002F354B" w:rsidRPr="0043230E" w:rsidRDefault="002F354B" w:rsidP="002F354B">
      <w:pPr>
        <w:shd w:val="clear" w:color="auto" w:fill="9CC2E5" w:themeFill="accent1" w:themeFillTint="99"/>
        <w:spacing w:after="0" w:line="276" w:lineRule="auto"/>
        <w:jc w:val="both"/>
        <w:rPr>
          <w:rFonts w:ascii="Cambria" w:eastAsia="Times New Roman" w:hAnsi="Cambria" w:cs="Cambria"/>
          <w:b/>
        </w:rPr>
      </w:pPr>
      <w:r>
        <w:rPr>
          <w:rFonts w:ascii="Cambria" w:eastAsia="Times New Roman" w:hAnsi="Cambria" w:cs="Cambria"/>
          <w:b/>
        </w:rPr>
        <w:t>TAK</w:t>
      </w:r>
    </w:p>
    <w:p w14:paraId="5CB10102" w14:textId="77777777" w:rsidR="0043230E" w:rsidRP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 </w:t>
      </w:r>
    </w:p>
    <w:p w14:paraId="0D809600" w14:textId="77777777" w:rsidR="0043230E" w:rsidRP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Pytanie 21 Dotyczy pkt 1. </w:t>
      </w:r>
    </w:p>
    <w:p w14:paraId="19074389" w14:textId="77777777" w:rsidR="0043230E" w:rsidRPr="002F354B" w:rsidRDefault="0043230E" w:rsidP="0043230E">
      <w:pPr>
        <w:spacing w:after="0" w:line="276" w:lineRule="auto"/>
        <w:jc w:val="both"/>
        <w:rPr>
          <w:rFonts w:ascii="Cambria" w:eastAsia="Times New Roman" w:hAnsi="Cambria" w:cs="Cambria"/>
        </w:rPr>
      </w:pPr>
      <w:r w:rsidRPr="002F354B">
        <w:rPr>
          <w:rFonts w:ascii="Cambria" w:eastAsia="Times New Roman" w:hAnsi="Cambria" w:cs="Cambria"/>
        </w:rPr>
        <w:t xml:space="preserve">Czy Zamawiający określa minimalny zakres maksymalnego próbkowania urządzenia, przykładowo powyżej 210 kHz? </w:t>
      </w:r>
    </w:p>
    <w:p w14:paraId="46B6A7D3" w14:textId="77777777" w:rsidR="002F354B" w:rsidRPr="002F354B" w:rsidRDefault="002F354B" w:rsidP="002F354B">
      <w:pPr>
        <w:spacing w:after="0" w:line="276" w:lineRule="auto"/>
        <w:jc w:val="both"/>
        <w:rPr>
          <w:rFonts w:ascii="Cambria" w:eastAsia="Times New Roman" w:hAnsi="Cambria" w:cs="Cambria"/>
          <w:b/>
        </w:rPr>
      </w:pPr>
      <w:r w:rsidRPr="002F354B">
        <w:rPr>
          <w:rFonts w:ascii="Cambria" w:eastAsia="Times New Roman" w:hAnsi="Cambria" w:cs="Cambria"/>
          <w:b/>
        </w:rPr>
        <w:t>Odpowiedź</w:t>
      </w:r>
    </w:p>
    <w:p w14:paraId="68512750" w14:textId="77777777" w:rsidR="0043230E" w:rsidRDefault="002F354B" w:rsidP="002F354B">
      <w:pPr>
        <w:shd w:val="clear" w:color="auto" w:fill="9CC2E5" w:themeFill="accent1" w:themeFillTint="99"/>
        <w:spacing w:after="0" w:line="276" w:lineRule="auto"/>
        <w:jc w:val="both"/>
        <w:rPr>
          <w:rFonts w:ascii="Cambria" w:eastAsia="Times New Roman" w:hAnsi="Cambria" w:cs="Cambria"/>
          <w:b/>
        </w:rPr>
      </w:pPr>
      <w:r>
        <w:rPr>
          <w:rFonts w:ascii="Cambria" w:eastAsia="Times New Roman" w:hAnsi="Cambria" w:cs="Cambria"/>
          <w:b/>
        </w:rPr>
        <w:t>NIE</w:t>
      </w:r>
    </w:p>
    <w:p w14:paraId="0C5E03DA" w14:textId="77777777" w:rsidR="002F354B" w:rsidRPr="0043230E" w:rsidRDefault="002F354B" w:rsidP="0043230E">
      <w:pPr>
        <w:spacing w:after="0" w:line="276" w:lineRule="auto"/>
        <w:jc w:val="both"/>
        <w:rPr>
          <w:rFonts w:ascii="Cambria" w:eastAsia="Times New Roman" w:hAnsi="Cambria" w:cs="Cambria"/>
          <w:b/>
        </w:rPr>
      </w:pPr>
    </w:p>
    <w:p w14:paraId="0DC6893B" w14:textId="77777777" w:rsidR="0043230E" w:rsidRP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Pytanie 22 </w:t>
      </w:r>
    </w:p>
    <w:p w14:paraId="148B5768" w14:textId="77777777" w:rsidR="0043230E" w:rsidRPr="002F354B" w:rsidRDefault="0043230E" w:rsidP="0043230E">
      <w:pPr>
        <w:spacing w:after="0" w:line="276" w:lineRule="auto"/>
        <w:jc w:val="both"/>
        <w:rPr>
          <w:rFonts w:ascii="Cambria" w:eastAsia="Times New Roman" w:hAnsi="Cambria" w:cs="Cambria"/>
        </w:rPr>
      </w:pPr>
      <w:r w:rsidRPr="002F354B">
        <w:rPr>
          <w:rFonts w:ascii="Cambria" w:eastAsia="Times New Roman" w:hAnsi="Cambria" w:cs="Cambria"/>
        </w:rPr>
        <w:t xml:space="preserve">Dotyczy pkt 1. </w:t>
      </w:r>
    </w:p>
    <w:p w14:paraId="40A4E262" w14:textId="77777777" w:rsidR="0043230E" w:rsidRPr="002F354B" w:rsidRDefault="0043230E" w:rsidP="0043230E">
      <w:pPr>
        <w:spacing w:after="0" w:line="276" w:lineRule="auto"/>
        <w:jc w:val="both"/>
        <w:rPr>
          <w:rFonts w:ascii="Cambria" w:eastAsia="Times New Roman" w:hAnsi="Cambria" w:cs="Cambria"/>
        </w:rPr>
      </w:pPr>
      <w:r w:rsidRPr="002F354B">
        <w:rPr>
          <w:rFonts w:ascii="Cambria" w:eastAsia="Times New Roman" w:hAnsi="Cambria" w:cs="Cambria"/>
        </w:rPr>
        <w:t xml:space="preserve">Czy Zamawiający określa minimalny zakres częstotliwości urządzenia przykładowo do 80 kHz? </w:t>
      </w:r>
    </w:p>
    <w:p w14:paraId="108DACE3" w14:textId="77777777" w:rsidR="002F354B" w:rsidRPr="002F354B" w:rsidRDefault="0043230E" w:rsidP="002F354B">
      <w:pPr>
        <w:spacing w:after="0" w:line="276" w:lineRule="auto"/>
        <w:jc w:val="both"/>
        <w:rPr>
          <w:rFonts w:ascii="Cambria" w:eastAsia="Times New Roman" w:hAnsi="Cambria" w:cs="Cambria"/>
          <w:b/>
        </w:rPr>
      </w:pPr>
      <w:r w:rsidRPr="0043230E">
        <w:rPr>
          <w:rFonts w:ascii="Cambria" w:eastAsia="Times New Roman" w:hAnsi="Cambria" w:cs="Cambria"/>
          <w:b/>
        </w:rPr>
        <w:t xml:space="preserve"> </w:t>
      </w:r>
      <w:r w:rsidR="002F354B" w:rsidRPr="002F354B">
        <w:rPr>
          <w:rFonts w:ascii="Cambria" w:eastAsia="Times New Roman" w:hAnsi="Cambria" w:cs="Cambria"/>
          <w:b/>
        </w:rPr>
        <w:t>Odpowiedź</w:t>
      </w:r>
    </w:p>
    <w:p w14:paraId="262E276E" w14:textId="77777777" w:rsidR="002F354B" w:rsidRDefault="002F354B" w:rsidP="002F354B">
      <w:pPr>
        <w:shd w:val="clear" w:color="auto" w:fill="9CC2E5" w:themeFill="accent1" w:themeFillTint="99"/>
        <w:spacing w:after="0" w:line="276" w:lineRule="auto"/>
        <w:jc w:val="both"/>
        <w:rPr>
          <w:rFonts w:ascii="Cambria" w:eastAsia="Times New Roman" w:hAnsi="Cambria" w:cs="Cambria"/>
          <w:b/>
        </w:rPr>
      </w:pPr>
      <w:r>
        <w:rPr>
          <w:rFonts w:ascii="Cambria" w:eastAsia="Times New Roman" w:hAnsi="Cambria" w:cs="Cambria"/>
          <w:b/>
        </w:rPr>
        <w:t>NIE</w:t>
      </w:r>
    </w:p>
    <w:p w14:paraId="53AB6BD2" w14:textId="77777777" w:rsidR="0043230E" w:rsidRPr="0043230E" w:rsidRDefault="0043230E" w:rsidP="0043230E">
      <w:pPr>
        <w:spacing w:after="0" w:line="276" w:lineRule="auto"/>
        <w:jc w:val="both"/>
        <w:rPr>
          <w:rFonts w:ascii="Cambria" w:eastAsia="Times New Roman" w:hAnsi="Cambria" w:cs="Cambria"/>
          <w:b/>
        </w:rPr>
      </w:pPr>
    </w:p>
    <w:p w14:paraId="72542E5A" w14:textId="77777777" w:rsidR="002F354B"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Pytanie 23</w:t>
      </w:r>
    </w:p>
    <w:p w14:paraId="22833573" w14:textId="77777777" w:rsidR="0043230E" w:rsidRP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 Dotyczy pkt 1. </w:t>
      </w:r>
    </w:p>
    <w:p w14:paraId="1EA62EE8" w14:textId="77777777" w:rsidR="0043230E" w:rsidRDefault="0043230E" w:rsidP="0043230E">
      <w:pPr>
        <w:spacing w:after="0" w:line="276" w:lineRule="auto"/>
        <w:jc w:val="both"/>
        <w:rPr>
          <w:rFonts w:ascii="Cambria" w:eastAsia="Times New Roman" w:hAnsi="Cambria" w:cs="Cambria"/>
        </w:rPr>
      </w:pPr>
      <w:r w:rsidRPr="002F354B">
        <w:rPr>
          <w:rFonts w:ascii="Cambria" w:eastAsia="Times New Roman" w:hAnsi="Cambria" w:cs="Cambria"/>
        </w:rPr>
        <w:t xml:space="preserve">Jakiego typu sensorów obsługiwanych przez urządzenie wymaga Zamawiający, przykładowo, IEPE, </w:t>
      </w:r>
      <w:proofErr w:type="spellStart"/>
      <w:r w:rsidRPr="002F354B">
        <w:rPr>
          <w:rFonts w:ascii="Cambria" w:eastAsia="Times New Roman" w:hAnsi="Cambria" w:cs="Cambria"/>
        </w:rPr>
        <w:t>charge</w:t>
      </w:r>
      <w:proofErr w:type="spellEnd"/>
      <w:r w:rsidRPr="002F354B">
        <w:rPr>
          <w:rFonts w:ascii="Cambria" w:eastAsia="Times New Roman" w:hAnsi="Cambria" w:cs="Cambria"/>
        </w:rPr>
        <w:t xml:space="preserve">, TEDS? </w:t>
      </w:r>
    </w:p>
    <w:p w14:paraId="6862419C" w14:textId="77777777" w:rsidR="002F354B" w:rsidRPr="002F354B" w:rsidRDefault="002F354B" w:rsidP="0043230E">
      <w:pPr>
        <w:spacing w:after="0" w:line="276" w:lineRule="auto"/>
        <w:jc w:val="both"/>
        <w:rPr>
          <w:rFonts w:ascii="Cambria" w:eastAsia="Times New Roman" w:hAnsi="Cambria" w:cs="Cambria"/>
        </w:rPr>
      </w:pPr>
      <w:r w:rsidRPr="002F354B">
        <w:rPr>
          <w:rFonts w:ascii="Cambria" w:eastAsia="Times New Roman" w:hAnsi="Cambria" w:cs="Cambria"/>
          <w:b/>
        </w:rPr>
        <w:t>Odpowiedź</w:t>
      </w:r>
    </w:p>
    <w:p w14:paraId="1C7BFAE1" w14:textId="77777777" w:rsidR="0043230E" w:rsidRPr="002F354B" w:rsidRDefault="0043230E" w:rsidP="002F354B">
      <w:pPr>
        <w:shd w:val="clear" w:color="auto" w:fill="9CC2E5" w:themeFill="accent1" w:themeFillTint="99"/>
        <w:spacing w:after="0" w:line="276" w:lineRule="auto"/>
        <w:jc w:val="both"/>
        <w:rPr>
          <w:rFonts w:ascii="Cambria" w:eastAsia="Times New Roman" w:hAnsi="Cambria" w:cs="Cambria"/>
          <w:b/>
        </w:rPr>
      </w:pPr>
      <w:r w:rsidRPr="002F354B">
        <w:rPr>
          <w:rFonts w:ascii="Cambria" w:eastAsia="Times New Roman" w:hAnsi="Cambria" w:cs="Cambria"/>
          <w:b/>
        </w:rPr>
        <w:t xml:space="preserve"> </w:t>
      </w:r>
      <w:r w:rsidR="002F354B" w:rsidRPr="002F354B">
        <w:rPr>
          <w:rFonts w:ascii="Cambria" w:eastAsia="Times New Roman" w:hAnsi="Cambria" w:cs="Cambria"/>
          <w:b/>
        </w:rPr>
        <w:t>Zamawiający wymaga, aby urządzenie obsługiwało sensory (akcelerometry) różnego typu, w tym powinno obsługiwać typ IEPE.</w:t>
      </w:r>
    </w:p>
    <w:p w14:paraId="5B545138" w14:textId="77777777" w:rsidR="0043230E" w:rsidRP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t xml:space="preserve">Pytanie 24 </w:t>
      </w:r>
    </w:p>
    <w:p w14:paraId="4CBCB61F" w14:textId="77777777" w:rsidR="0043230E" w:rsidRPr="002F354B" w:rsidRDefault="0043230E" w:rsidP="0043230E">
      <w:pPr>
        <w:spacing w:after="0" w:line="276" w:lineRule="auto"/>
        <w:jc w:val="both"/>
        <w:rPr>
          <w:rFonts w:ascii="Cambria" w:eastAsia="Times New Roman" w:hAnsi="Cambria" w:cs="Cambria"/>
        </w:rPr>
      </w:pPr>
      <w:r w:rsidRPr="002F354B">
        <w:rPr>
          <w:rFonts w:ascii="Cambria" w:eastAsia="Times New Roman" w:hAnsi="Cambria" w:cs="Cambria"/>
        </w:rPr>
        <w:t xml:space="preserve">Dotyczy pkt 1. </w:t>
      </w:r>
    </w:p>
    <w:p w14:paraId="7EA3A8DC" w14:textId="77777777" w:rsidR="0043230E" w:rsidRPr="002F354B" w:rsidRDefault="0043230E" w:rsidP="0043230E">
      <w:pPr>
        <w:spacing w:after="0" w:line="276" w:lineRule="auto"/>
        <w:jc w:val="both"/>
        <w:rPr>
          <w:rFonts w:ascii="Cambria" w:eastAsia="Times New Roman" w:hAnsi="Cambria" w:cs="Cambria"/>
        </w:rPr>
      </w:pPr>
      <w:r w:rsidRPr="002F354B">
        <w:rPr>
          <w:rFonts w:ascii="Cambria" w:eastAsia="Times New Roman" w:hAnsi="Cambria" w:cs="Cambria"/>
        </w:rPr>
        <w:t xml:space="preserve">Czy Zamawiający określa minimalny zakres napięciowy wejść urządzenia, przykładowo do +/- 40 V? </w:t>
      </w:r>
    </w:p>
    <w:p w14:paraId="67920BD0" w14:textId="77777777" w:rsidR="0043230E" w:rsidRDefault="0043230E" w:rsidP="0043230E">
      <w:pPr>
        <w:spacing w:after="0" w:line="276" w:lineRule="auto"/>
        <w:jc w:val="both"/>
        <w:rPr>
          <w:rFonts w:ascii="Cambria" w:eastAsia="Times New Roman" w:hAnsi="Cambria" w:cs="Cambria"/>
          <w:b/>
        </w:rPr>
      </w:pPr>
      <w:r w:rsidRPr="002F354B">
        <w:rPr>
          <w:rFonts w:ascii="Cambria" w:eastAsia="Times New Roman" w:hAnsi="Cambria" w:cs="Cambria"/>
        </w:rPr>
        <w:t xml:space="preserve"> </w:t>
      </w:r>
      <w:r w:rsidR="002F354B" w:rsidRPr="002F354B">
        <w:rPr>
          <w:rFonts w:ascii="Cambria" w:eastAsia="Times New Roman" w:hAnsi="Cambria" w:cs="Cambria"/>
          <w:b/>
        </w:rPr>
        <w:t>Odpowiedź</w:t>
      </w:r>
    </w:p>
    <w:p w14:paraId="68DC0932" w14:textId="77777777" w:rsidR="002F354B" w:rsidRPr="002F354B" w:rsidRDefault="002F354B" w:rsidP="0043230E">
      <w:pPr>
        <w:spacing w:after="0" w:line="276" w:lineRule="auto"/>
        <w:jc w:val="both"/>
        <w:rPr>
          <w:rFonts w:ascii="Cambria" w:eastAsia="Times New Roman" w:hAnsi="Cambria" w:cs="Cambria"/>
        </w:rPr>
      </w:pPr>
      <w:r w:rsidRPr="002F354B">
        <w:rPr>
          <w:rFonts w:ascii="Cambria" w:hAnsi="Cambria" w:cs="Courier New"/>
          <w:b/>
          <w:color w:val="212121"/>
          <w:sz w:val="23"/>
          <w:szCs w:val="23"/>
          <w:shd w:val="clear" w:color="auto" w:fill="9CC2E5" w:themeFill="accent1" w:themeFillTint="99"/>
        </w:rPr>
        <w:t>Zamawiający oczekuje, ze wejścia urządzenia będą się konfigurowały odpowiednio do wybranego typu sensora</w:t>
      </w:r>
      <w:r>
        <w:rPr>
          <w:rFonts w:ascii="Courier New" w:hAnsi="Courier New" w:cs="Courier New"/>
          <w:color w:val="212121"/>
          <w:sz w:val="23"/>
          <w:szCs w:val="23"/>
          <w:shd w:val="clear" w:color="auto" w:fill="FFFFFF"/>
        </w:rPr>
        <w:t>.</w:t>
      </w:r>
    </w:p>
    <w:p w14:paraId="5C59ACD0" w14:textId="77777777" w:rsidR="0043230E" w:rsidRPr="0043230E" w:rsidRDefault="0043230E" w:rsidP="0043230E">
      <w:pPr>
        <w:spacing w:after="0" w:line="276" w:lineRule="auto"/>
        <w:jc w:val="both"/>
        <w:rPr>
          <w:rFonts w:ascii="Cambria" w:eastAsia="Times New Roman" w:hAnsi="Cambria" w:cs="Cambria"/>
          <w:b/>
        </w:rPr>
      </w:pPr>
      <w:r w:rsidRPr="0043230E">
        <w:rPr>
          <w:rFonts w:ascii="Cambria" w:eastAsia="Times New Roman" w:hAnsi="Cambria" w:cs="Cambria"/>
          <w:b/>
        </w:rPr>
        <w:lastRenderedPageBreak/>
        <w:t>Pytanie 25</w:t>
      </w:r>
    </w:p>
    <w:p w14:paraId="774785BF" w14:textId="77777777" w:rsidR="0043230E" w:rsidRPr="002F354B" w:rsidRDefault="0043230E" w:rsidP="0043230E">
      <w:pPr>
        <w:spacing w:after="0" w:line="276" w:lineRule="auto"/>
        <w:jc w:val="both"/>
        <w:rPr>
          <w:rFonts w:ascii="Cambria" w:eastAsia="Times New Roman" w:hAnsi="Cambria" w:cs="Cambria"/>
        </w:rPr>
      </w:pPr>
      <w:r w:rsidRPr="002F354B">
        <w:rPr>
          <w:rFonts w:ascii="Cambria" w:eastAsia="Times New Roman" w:hAnsi="Cambria" w:cs="Cambria"/>
        </w:rPr>
        <w:t xml:space="preserve">Dotyczy pkt 2 a). </w:t>
      </w:r>
    </w:p>
    <w:p w14:paraId="0DE2D698" w14:textId="77777777" w:rsidR="002F354B" w:rsidRDefault="0043230E" w:rsidP="0043230E">
      <w:pPr>
        <w:spacing w:after="0" w:line="276" w:lineRule="auto"/>
        <w:jc w:val="both"/>
        <w:rPr>
          <w:rFonts w:ascii="Cambria" w:eastAsia="Times New Roman" w:hAnsi="Cambria" w:cs="Cambria"/>
        </w:rPr>
      </w:pPr>
      <w:r w:rsidRPr="002F354B">
        <w:rPr>
          <w:rFonts w:ascii="Cambria" w:eastAsia="Times New Roman" w:hAnsi="Cambria" w:cs="Cambria"/>
        </w:rPr>
        <w:t>Czy Zamawiający wymaga możliwości kontroli testów sinusoidalnych również poprzez definiowanie prędkości oraz przemieszczeń?</w:t>
      </w:r>
    </w:p>
    <w:p w14:paraId="524F2F67" w14:textId="77777777" w:rsidR="002F354B" w:rsidRPr="002F354B" w:rsidRDefault="002F354B" w:rsidP="002F354B">
      <w:pPr>
        <w:spacing w:after="0" w:line="276" w:lineRule="auto"/>
        <w:jc w:val="both"/>
        <w:rPr>
          <w:rFonts w:ascii="Cambria" w:eastAsia="Times New Roman" w:hAnsi="Cambria" w:cs="Cambria"/>
          <w:b/>
        </w:rPr>
      </w:pPr>
      <w:r w:rsidRPr="002F354B">
        <w:rPr>
          <w:rFonts w:ascii="Cambria" w:eastAsia="Times New Roman" w:hAnsi="Cambria" w:cs="Cambria"/>
          <w:b/>
        </w:rPr>
        <w:t>Odpowiedź</w:t>
      </w:r>
    </w:p>
    <w:p w14:paraId="42DA665F" w14:textId="77777777" w:rsidR="002F354B" w:rsidRDefault="0043230E" w:rsidP="002F354B">
      <w:pPr>
        <w:shd w:val="clear" w:color="auto" w:fill="9CC2E5" w:themeFill="accent1" w:themeFillTint="99"/>
        <w:spacing w:after="0" w:line="276" w:lineRule="auto"/>
        <w:jc w:val="both"/>
        <w:rPr>
          <w:rFonts w:ascii="Cambria" w:eastAsia="Times New Roman" w:hAnsi="Cambria" w:cs="Cambria"/>
          <w:b/>
        </w:rPr>
      </w:pPr>
      <w:r w:rsidRPr="002F354B">
        <w:rPr>
          <w:rFonts w:ascii="Cambria" w:eastAsia="Times New Roman" w:hAnsi="Cambria" w:cs="Cambria"/>
        </w:rPr>
        <w:t xml:space="preserve"> </w:t>
      </w:r>
      <w:r w:rsidR="002F354B">
        <w:rPr>
          <w:rFonts w:ascii="Cambria" w:eastAsia="Times New Roman" w:hAnsi="Cambria" w:cs="Cambria"/>
          <w:b/>
        </w:rPr>
        <w:t>NIE</w:t>
      </w:r>
    </w:p>
    <w:p w14:paraId="4F963030" w14:textId="77777777" w:rsidR="00522017" w:rsidRDefault="00522017" w:rsidP="002F354B">
      <w:pPr>
        <w:spacing w:after="0" w:line="240" w:lineRule="auto"/>
        <w:rPr>
          <w:rFonts w:ascii="Cambria" w:eastAsia="Arial" w:hAnsi="Cambria" w:cs="Arial"/>
          <w:b/>
          <w:i/>
          <w:lang w:eastAsia="en-US"/>
        </w:rPr>
      </w:pPr>
    </w:p>
    <w:p w14:paraId="0BF8B17D" w14:textId="77777777" w:rsidR="00302C59" w:rsidRPr="00302C59" w:rsidRDefault="00302C59" w:rsidP="00302C59">
      <w:pPr>
        <w:widowControl w:val="0"/>
        <w:suppressAutoHyphens w:val="0"/>
        <w:autoSpaceDE w:val="0"/>
        <w:autoSpaceDN w:val="0"/>
        <w:spacing w:before="120" w:after="0" w:line="360" w:lineRule="auto"/>
        <w:ind w:right="85"/>
        <w:jc w:val="both"/>
        <w:rPr>
          <w:rFonts w:ascii="Cambria" w:eastAsia="Arial" w:hAnsi="Cambria" w:cs="Arial"/>
          <w:lang w:eastAsia="en-US"/>
        </w:rPr>
      </w:pPr>
      <w:r w:rsidRPr="00302C59">
        <w:rPr>
          <w:rFonts w:ascii="Cambria" w:eastAsia="Arial" w:hAnsi="Cambria" w:cs="Arial"/>
          <w:b/>
          <w:lang w:eastAsia="en-US"/>
        </w:rPr>
        <w:t>Dodatkowo Zamawiający przedłuża termin składania i otwarcia ofert</w:t>
      </w:r>
      <w:r w:rsidRPr="00302C59">
        <w:rPr>
          <w:rFonts w:ascii="Cambria" w:eastAsia="Arial" w:hAnsi="Cambria" w:cs="Arial"/>
          <w:lang w:eastAsia="en-US"/>
        </w:rPr>
        <w:t xml:space="preserve"> odpowiednio o czas niezbędny do zapoznania się wszystkich zainteresowanych wykonawców z wyjaśnieniami niezbędnymi do należytego przygotowania i złożenia odpowiednio ofert:</w:t>
      </w:r>
    </w:p>
    <w:p w14:paraId="5EBDACE6" w14:textId="7E882FBF" w:rsidR="00302C59" w:rsidRPr="00302C59" w:rsidRDefault="00302C59" w:rsidP="00302C59">
      <w:pPr>
        <w:widowControl w:val="0"/>
        <w:suppressAutoHyphens w:val="0"/>
        <w:autoSpaceDE w:val="0"/>
        <w:autoSpaceDN w:val="0"/>
        <w:spacing w:before="120" w:after="0" w:line="360" w:lineRule="auto"/>
        <w:ind w:right="85"/>
        <w:rPr>
          <w:rFonts w:ascii="Cambria" w:eastAsia="Arial" w:hAnsi="Cambria" w:cs="Arial"/>
          <w:b/>
          <w:bCs/>
          <w:lang w:eastAsia="en-US"/>
        </w:rPr>
      </w:pPr>
      <w:r>
        <w:rPr>
          <w:rFonts w:ascii="Cambria" w:eastAsia="Arial" w:hAnsi="Cambria" w:cs="Arial"/>
          <w:b/>
          <w:bCs/>
          <w:lang w:eastAsia="en-US"/>
        </w:rPr>
        <w:t>ROZDZIAŁ 13</w:t>
      </w:r>
      <w:r w:rsidRPr="00302C59">
        <w:rPr>
          <w:rFonts w:ascii="Cambria" w:eastAsia="Arial" w:hAnsi="Cambria" w:cs="Arial"/>
          <w:b/>
          <w:bCs/>
          <w:lang w:eastAsia="en-US"/>
        </w:rPr>
        <w:t xml:space="preserve">. SPOSÓB ORAZ TERMIN SKŁADANIA I OTWARCIA OFERT </w:t>
      </w:r>
    </w:p>
    <w:p w14:paraId="2D9EDF01" w14:textId="3582DB44" w:rsidR="00302C59" w:rsidRPr="00302C59" w:rsidRDefault="00302C59" w:rsidP="00302C59">
      <w:pPr>
        <w:widowControl w:val="0"/>
        <w:suppressAutoHyphens w:val="0"/>
        <w:autoSpaceDE w:val="0"/>
        <w:autoSpaceDN w:val="0"/>
        <w:spacing w:before="120" w:after="0" w:line="360" w:lineRule="auto"/>
        <w:ind w:right="85"/>
        <w:rPr>
          <w:rFonts w:ascii="Cambria" w:eastAsia="Arial" w:hAnsi="Cambria" w:cs="Arial"/>
          <w:u w:val="single"/>
          <w:lang w:eastAsia="en-US"/>
        </w:rPr>
      </w:pPr>
      <w:r w:rsidRPr="00302C59">
        <w:rPr>
          <w:rFonts w:ascii="Cambria" w:eastAsia="Arial" w:hAnsi="Cambria" w:cs="Arial"/>
          <w:b/>
          <w:u w:val="single"/>
          <w:lang w:eastAsia="en-US"/>
        </w:rPr>
        <w:t>TREŚĆ PO ZMIANIE</w:t>
      </w:r>
      <w:r w:rsidRPr="00302C59">
        <w:rPr>
          <w:rFonts w:ascii="Cambria" w:eastAsia="Arial" w:hAnsi="Cambria" w:cs="Arial"/>
          <w:u w:val="single"/>
          <w:lang w:eastAsia="en-US"/>
        </w:rPr>
        <w:t>:</w:t>
      </w:r>
    </w:p>
    <w:p w14:paraId="42DDEEF9" w14:textId="167292AC" w:rsidR="00302C59" w:rsidRPr="00302C59" w:rsidRDefault="00302C59" w:rsidP="00302C59">
      <w:pPr>
        <w:widowControl w:val="0"/>
        <w:numPr>
          <w:ilvl w:val="0"/>
          <w:numId w:val="21"/>
        </w:numPr>
        <w:suppressAutoHyphens w:val="0"/>
        <w:autoSpaceDE w:val="0"/>
        <w:autoSpaceDN w:val="0"/>
        <w:adjustRightInd w:val="0"/>
        <w:spacing w:before="120" w:after="0" w:line="360" w:lineRule="auto"/>
        <w:rPr>
          <w:rFonts w:ascii="Cambria" w:hAnsi="Cambria" w:cs="Cambria"/>
          <w:color w:val="000000"/>
          <w:lang w:eastAsia="pl-PL"/>
        </w:rPr>
      </w:pPr>
      <w:r w:rsidRPr="00302C59">
        <w:rPr>
          <w:rFonts w:ascii="Cambria" w:hAnsi="Cambria" w:cs="Cambria"/>
          <w:color w:val="000000"/>
          <w:lang w:eastAsia="pl-PL"/>
        </w:rPr>
        <w:t xml:space="preserve">Ofertę wraz z wymaganymi dokumentami należy umieścić na platformazakupowa.pl pod adresem: </w:t>
      </w:r>
      <w:r w:rsidRPr="00302C59">
        <w:rPr>
          <w:rFonts w:ascii="Cambria" w:hAnsi="Cambria" w:cs="Cambria"/>
          <w:bCs/>
          <w:color w:val="000000"/>
          <w:lang w:eastAsia="pl-PL"/>
        </w:rPr>
        <w:t>https://platformazakupowa.pl/pn/pollub</w:t>
      </w:r>
      <w:r>
        <w:rPr>
          <w:rFonts w:ascii="Cambria" w:hAnsi="Cambria" w:cs="Cambria"/>
          <w:b/>
          <w:bCs/>
          <w:color w:val="000000"/>
          <w:lang w:eastAsia="pl-PL"/>
        </w:rPr>
        <w:t xml:space="preserve"> do 19.12</w:t>
      </w:r>
      <w:r w:rsidRPr="00302C59">
        <w:rPr>
          <w:rFonts w:ascii="Cambria" w:hAnsi="Cambria" w:cs="Cambria"/>
          <w:b/>
          <w:bCs/>
          <w:color w:val="000000"/>
          <w:lang w:eastAsia="pl-PL"/>
        </w:rPr>
        <w:t xml:space="preserve">.2022 r. do godziny 10:00. </w:t>
      </w:r>
    </w:p>
    <w:p w14:paraId="5725967B" w14:textId="6B4E1FBC" w:rsidR="00302C59" w:rsidRPr="00302C59" w:rsidRDefault="00302C59" w:rsidP="00302C59">
      <w:pPr>
        <w:widowControl w:val="0"/>
        <w:numPr>
          <w:ilvl w:val="0"/>
          <w:numId w:val="22"/>
        </w:numPr>
        <w:suppressAutoHyphens w:val="0"/>
        <w:autoSpaceDE w:val="0"/>
        <w:autoSpaceDN w:val="0"/>
        <w:adjustRightInd w:val="0"/>
        <w:spacing w:after="0" w:line="360" w:lineRule="auto"/>
        <w:rPr>
          <w:rFonts w:ascii="Cambria" w:hAnsi="Cambria" w:cs="Cambria"/>
          <w:color w:val="000000"/>
          <w:lang w:eastAsia="pl-PL"/>
        </w:rPr>
      </w:pPr>
      <w:r w:rsidRPr="00302C59">
        <w:rPr>
          <w:rFonts w:ascii="Cambria" w:hAnsi="Cambria" w:cs="Cambria"/>
          <w:bCs/>
          <w:color w:val="000000"/>
          <w:lang w:eastAsia="pl-PL"/>
        </w:rPr>
        <w:t>Otwarcie ofert następuje niezwłocznie po upływie terminu składania ofert, nie później niż następnego dnia po dniu, w którym upłynął termin składania ofert.</w:t>
      </w:r>
      <w:r>
        <w:rPr>
          <w:rFonts w:ascii="Cambria" w:hAnsi="Cambria" w:cs="Cambria"/>
          <w:b/>
          <w:bCs/>
          <w:color w:val="000000"/>
          <w:lang w:eastAsia="pl-PL"/>
        </w:rPr>
        <w:t xml:space="preserve"> Planowane otwarcie ofert: 19.12</w:t>
      </w:r>
      <w:r w:rsidRPr="00302C59">
        <w:rPr>
          <w:rFonts w:ascii="Cambria" w:hAnsi="Cambria" w:cs="Cambria"/>
          <w:b/>
          <w:bCs/>
          <w:color w:val="000000"/>
          <w:lang w:eastAsia="pl-PL"/>
        </w:rPr>
        <w:t xml:space="preserve">.2022 r. godz. 10.05. </w:t>
      </w:r>
    </w:p>
    <w:p w14:paraId="580AC639" w14:textId="10E37EC7" w:rsidR="00302C59" w:rsidRPr="00302C59" w:rsidRDefault="00302C59" w:rsidP="00302C59">
      <w:pPr>
        <w:widowControl w:val="0"/>
        <w:suppressAutoHyphens w:val="0"/>
        <w:autoSpaceDE w:val="0"/>
        <w:autoSpaceDN w:val="0"/>
        <w:spacing w:before="120" w:after="0" w:line="360" w:lineRule="auto"/>
        <w:ind w:right="85"/>
        <w:rPr>
          <w:rFonts w:ascii="Cambria" w:eastAsia="Arial" w:hAnsi="Cambria" w:cs="Arial"/>
          <w:u w:val="single"/>
          <w:lang w:eastAsia="en-US"/>
        </w:rPr>
      </w:pPr>
      <w:r>
        <w:rPr>
          <w:rFonts w:ascii="Cambria" w:eastAsia="Arial" w:hAnsi="Cambria" w:cs="Arial"/>
          <w:b/>
          <w:bCs/>
          <w:lang w:eastAsia="en-US"/>
        </w:rPr>
        <w:t>ROZDZIAŁ 11</w:t>
      </w:r>
      <w:r w:rsidRPr="00302C59">
        <w:rPr>
          <w:rFonts w:ascii="Cambria" w:eastAsia="Arial" w:hAnsi="Cambria" w:cs="Arial"/>
          <w:b/>
          <w:bCs/>
          <w:lang w:eastAsia="en-US"/>
        </w:rPr>
        <w:t>. TERMIN ZWIĄZANIA OFERTĄ</w:t>
      </w:r>
    </w:p>
    <w:p w14:paraId="306354DF" w14:textId="77777777" w:rsidR="00302C59" w:rsidRPr="00302C59" w:rsidRDefault="00302C59" w:rsidP="00302C59">
      <w:pPr>
        <w:widowControl w:val="0"/>
        <w:suppressAutoHyphens w:val="0"/>
        <w:autoSpaceDE w:val="0"/>
        <w:autoSpaceDN w:val="0"/>
        <w:spacing w:before="120" w:after="0" w:line="360" w:lineRule="auto"/>
        <w:ind w:right="85"/>
        <w:rPr>
          <w:rFonts w:ascii="Cambria" w:eastAsia="Arial" w:hAnsi="Cambria" w:cs="Arial"/>
          <w:b/>
          <w:lang w:eastAsia="en-US"/>
        </w:rPr>
      </w:pPr>
      <w:r w:rsidRPr="00302C59">
        <w:rPr>
          <w:rFonts w:ascii="Cambria" w:eastAsia="Arial" w:hAnsi="Cambria" w:cs="Arial"/>
          <w:b/>
          <w:u w:val="single"/>
          <w:lang w:eastAsia="en-US"/>
        </w:rPr>
        <w:t xml:space="preserve">TREŚĆ PO ZMIANIE: </w:t>
      </w:r>
    </w:p>
    <w:p w14:paraId="6DBBB285" w14:textId="77D0717E" w:rsidR="00302C59" w:rsidRPr="00302C59" w:rsidRDefault="00302C59" w:rsidP="00302C59">
      <w:pPr>
        <w:suppressAutoHyphens w:val="0"/>
        <w:autoSpaceDE w:val="0"/>
        <w:autoSpaceDN w:val="0"/>
        <w:adjustRightInd w:val="0"/>
        <w:spacing w:after="0" w:line="360" w:lineRule="auto"/>
        <w:rPr>
          <w:rFonts w:ascii="Cambria" w:hAnsi="Cambria"/>
          <w:color w:val="000000"/>
          <w:lang w:eastAsia="pl-PL"/>
        </w:rPr>
      </w:pPr>
      <w:r w:rsidRPr="00302C59">
        <w:rPr>
          <w:rFonts w:ascii="Cambria" w:hAnsi="Cambria"/>
          <w:color w:val="000000"/>
          <w:lang w:eastAsia="pl-PL"/>
        </w:rPr>
        <w:t>Bieg terminu z</w:t>
      </w:r>
      <w:r>
        <w:rPr>
          <w:rFonts w:ascii="Cambria" w:hAnsi="Cambria"/>
          <w:color w:val="000000"/>
          <w:lang w:eastAsia="pl-PL"/>
        </w:rPr>
        <w:t>wiązania ofertą upływa z dniem 17.01.2023</w:t>
      </w:r>
      <w:r w:rsidRPr="00302C59">
        <w:rPr>
          <w:rFonts w:ascii="Cambria" w:hAnsi="Cambria"/>
          <w:color w:val="000000"/>
          <w:lang w:eastAsia="pl-PL"/>
        </w:rPr>
        <w:t xml:space="preserve"> r. </w:t>
      </w:r>
    </w:p>
    <w:p w14:paraId="54BC8B68" w14:textId="77777777" w:rsidR="00302C59" w:rsidRPr="00302C59" w:rsidRDefault="00302C59" w:rsidP="00302C59">
      <w:pPr>
        <w:widowControl w:val="0"/>
        <w:suppressAutoHyphens w:val="0"/>
        <w:autoSpaceDE w:val="0"/>
        <w:autoSpaceDN w:val="0"/>
        <w:spacing w:before="120" w:after="0" w:line="360" w:lineRule="auto"/>
        <w:jc w:val="both"/>
        <w:rPr>
          <w:rFonts w:ascii="Cambria" w:eastAsia="Times New Roman" w:hAnsi="Cambria"/>
          <w:lang w:eastAsia="pl-PL"/>
        </w:rPr>
      </w:pPr>
      <w:r w:rsidRPr="00302C59">
        <w:rPr>
          <w:rFonts w:ascii="Cambria" w:eastAsia="Times New Roman" w:hAnsi="Cambria"/>
          <w:lang w:eastAsia="pl-PL"/>
        </w:rPr>
        <w:t>Modyfikacja SWZ wprowadza zmiany w ogłoszeniu o zamówieniu. Pozostałe postanowienia SWZ pozostają bez zmian.</w:t>
      </w:r>
    </w:p>
    <w:p w14:paraId="76AD3281" w14:textId="77777777" w:rsidR="00302C59" w:rsidRDefault="00302C59" w:rsidP="00302C59">
      <w:pPr>
        <w:spacing w:after="0" w:line="240" w:lineRule="auto"/>
        <w:rPr>
          <w:rFonts w:ascii="Cambria" w:eastAsia="Arial" w:hAnsi="Cambria" w:cs="Arial"/>
          <w:b/>
          <w:i/>
          <w:lang w:eastAsia="en-US"/>
        </w:rPr>
      </w:pPr>
    </w:p>
    <w:p w14:paraId="763FF248" w14:textId="77777777" w:rsidR="00302C59" w:rsidRDefault="00302C59" w:rsidP="00B106A2">
      <w:pPr>
        <w:spacing w:after="0" w:line="240" w:lineRule="auto"/>
        <w:jc w:val="right"/>
        <w:rPr>
          <w:rFonts w:ascii="Cambria" w:eastAsia="Arial" w:hAnsi="Cambria" w:cs="Arial"/>
          <w:b/>
          <w:i/>
          <w:lang w:eastAsia="en-US"/>
        </w:rPr>
      </w:pPr>
    </w:p>
    <w:p w14:paraId="7AB59C9A" w14:textId="77777777" w:rsidR="00302C59" w:rsidRDefault="00302C59" w:rsidP="00B106A2">
      <w:pPr>
        <w:spacing w:after="0" w:line="240" w:lineRule="auto"/>
        <w:jc w:val="right"/>
        <w:rPr>
          <w:rFonts w:ascii="Cambria" w:eastAsia="Arial" w:hAnsi="Cambria" w:cs="Arial"/>
          <w:b/>
          <w:i/>
          <w:lang w:eastAsia="en-US"/>
        </w:rPr>
      </w:pPr>
    </w:p>
    <w:p w14:paraId="4845CD8B" w14:textId="77777777" w:rsidR="00302C59" w:rsidRDefault="00302C59" w:rsidP="00B106A2">
      <w:pPr>
        <w:spacing w:after="0" w:line="240" w:lineRule="auto"/>
        <w:jc w:val="right"/>
        <w:rPr>
          <w:rFonts w:ascii="Cambria" w:eastAsia="Arial" w:hAnsi="Cambria" w:cs="Arial"/>
          <w:b/>
          <w:i/>
          <w:lang w:eastAsia="en-US"/>
        </w:rPr>
      </w:pPr>
    </w:p>
    <w:p w14:paraId="32ECBBFC" w14:textId="77777777" w:rsidR="00302C59" w:rsidRDefault="00302C59" w:rsidP="00B106A2">
      <w:pPr>
        <w:spacing w:after="0" w:line="240" w:lineRule="auto"/>
        <w:jc w:val="right"/>
        <w:rPr>
          <w:rFonts w:ascii="Cambria" w:eastAsia="Arial" w:hAnsi="Cambria" w:cs="Arial"/>
          <w:b/>
          <w:i/>
          <w:lang w:eastAsia="en-US"/>
        </w:rPr>
      </w:pPr>
    </w:p>
    <w:p w14:paraId="4DFAD5F8" w14:textId="77777777" w:rsidR="00302C59" w:rsidRDefault="00302C59" w:rsidP="00B106A2">
      <w:pPr>
        <w:spacing w:after="0" w:line="240" w:lineRule="auto"/>
        <w:jc w:val="right"/>
        <w:rPr>
          <w:rFonts w:ascii="Cambria" w:eastAsia="Arial" w:hAnsi="Cambria" w:cs="Arial"/>
          <w:b/>
          <w:i/>
          <w:lang w:eastAsia="en-US"/>
        </w:rPr>
      </w:pPr>
    </w:p>
    <w:p w14:paraId="07452EF8" w14:textId="77777777" w:rsidR="00302C59" w:rsidRDefault="00302C59" w:rsidP="00B106A2">
      <w:pPr>
        <w:spacing w:after="0" w:line="240" w:lineRule="auto"/>
        <w:jc w:val="right"/>
        <w:rPr>
          <w:rFonts w:ascii="Cambria" w:eastAsia="Arial" w:hAnsi="Cambria" w:cs="Arial"/>
          <w:b/>
          <w:i/>
          <w:lang w:eastAsia="en-US"/>
        </w:rPr>
      </w:pPr>
    </w:p>
    <w:p w14:paraId="0E56569F" w14:textId="77777777" w:rsidR="00302C59" w:rsidRDefault="00302C59" w:rsidP="00B106A2">
      <w:pPr>
        <w:spacing w:after="0" w:line="240" w:lineRule="auto"/>
        <w:jc w:val="right"/>
        <w:rPr>
          <w:rFonts w:ascii="Cambria" w:eastAsia="Arial" w:hAnsi="Cambria" w:cs="Arial"/>
          <w:b/>
          <w:i/>
          <w:lang w:eastAsia="en-US"/>
        </w:rPr>
      </w:pPr>
    </w:p>
    <w:p w14:paraId="4FC38DEF" w14:textId="44AF261F" w:rsidR="003F561F" w:rsidRPr="00B106A2" w:rsidRDefault="003F561F" w:rsidP="00B106A2">
      <w:pPr>
        <w:spacing w:after="0" w:line="240" w:lineRule="auto"/>
        <w:jc w:val="right"/>
        <w:rPr>
          <w:rFonts w:ascii="Cambria" w:eastAsia="Times New Roman" w:hAnsi="Cambria"/>
          <w:bCs/>
        </w:rPr>
      </w:pPr>
      <w:r w:rsidRPr="00F41F40">
        <w:rPr>
          <w:rFonts w:ascii="Cambria" w:eastAsia="Arial" w:hAnsi="Cambria" w:cs="Arial"/>
          <w:b/>
          <w:i/>
          <w:lang w:eastAsia="en-US"/>
        </w:rPr>
        <w:t>Zastępca Kanclerza Politechniki Lubelskiej</w:t>
      </w:r>
    </w:p>
    <w:p w14:paraId="1C28E444" w14:textId="77777777" w:rsidR="003F561F" w:rsidRDefault="003F561F" w:rsidP="00B106A2">
      <w:pPr>
        <w:widowControl w:val="0"/>
        <w:suppressAutoHyphens w:val="0"/>
        <w:autoSpaceDE w:val="0"/>
        <w:autoSpaceDN w:val="0"/>
        <w:spacing w:after="0" w:line="240" w:lineRule="auto"/>
        <w:jc w:val="right"/>
        <w:rPr>
          <w:rFonts w:ascii="Cambria" w:eastAsia="Arial" w:hAnsi="Cambria" w:cs="Arial"/>
          <w:lang w:eastAsia="en-US"/>
        </w:rPr>
      </w:pPr>
    </w:p>
    <w:p w14:paraId="67C9C165" w14:textId="77777777" w:rsidR="00522017" w:rsidRPr="00F41F40" w:rsidRDefault="00522017" w:rsidP="00B106A2">
      <w:pPr>
        <w:widowControl w:val="0"/>
        <w:suppressAutoHyphens w:val="0"/>
        <w:autoSpaceDE w:val="0"/>
        <w:autoSpaceDN w:val="0"/>
        <w:spacing w:after="0" w:line="240" w:lineRule="auto"/>
        <w:jc w:val="right"/>
        <w:rPr>
          <w:rFonts w:ascii="Cambria" w:eastAsia="Arial" w:hAnsi="Cambria" w:cs="Arial"/>
          <w:lang w:eastAsia="en-US"/>
        </w:rPr>
      </w:pPr>
    </w:p>
    <w:p w14:paraId="420D1E7A" w14:textId="77777777" w:rsidR="003F561F" w:rsidRPr="00F41F40" w:rsidRDefault="003F561F" w:rsidP="00B106A2">
      <w:pPr>
        <w:suppressAutoHyphens w:val="0"/>
        <w:autoSpaceDN w:val="0"/>
        <w:spacing w:after="0" w:line="240" w:lineRule="auto"/>
        <w:jc w:val="right"/>
        <w:rPr>
          <w:rFonts w:ascii="Cambria" w:eastAsia="Arial" w:hAnsi="Cambria" w:cs="Arial"/>
          <w:b/>
          <w:i/>
          <w:lang w:eastAsia="en-US"/>
        </w:rPr>
      </w:pPr>
      <w:r w:rsidRPr="00F41F40">
        <w:rPr>
          <w:rFonts w:ascii="Cambria" w:eastAsia="Arial" w:hAnsi="Cambria" w:cs="Arial"/>
          <w:b/>
          <w:bCs/>
          <w:i/>
          <w:lang w:eastAsia="en-US"/>
        </w:rPr>
        <w:t xml:space="preserve">                                        dr inż. Marcin JAKIMIAK</w:t>
      </w:r>
    </w:p>
    <w:bookmarkEnd w:id="1"/>
    <w:p w14:paraId="0C56FF8C" w14:textId="77777777" w:rsidR="00C448FC" w:rsidRDefault="00C448FC" w:rsidP="00ED29D0">
      <w:pPr>
        <w:suppressAutoHyphens w:val="0"/>
        <w:autoSpaceDE w:val="0"/>
        <w:autoSpaceDN w:val="0"/>
        <w:adjustRightInd w:val="0"/>
        <w:spacing w:after="0" w:line="300" w:lineRule="auto"/>
        <w:jc w:val="both"/>
        <w:rPr>
          <w:rFonts w:ascii="Cambria" w:eastAsia="Times New Roman" w:hAnsi="Cambria"/>
          <w:b/>
          <w:i/>
          <w:lang w:eastAsia="ar-SA"/>
        </w:rPr>
      </w:pPr>
    </w:p>
    <w:p w14:paraId="00964D71" w14:textId="77777777" w:rsidR="00B71BC2" w:rsidRPr="00F41F40" w:rsidRDefault="00B71BC2" w:rsidP="00ED29D0">
      <w:pPr>
        <w:suppressAutoHyphens w:val="0"/>
        <w:autoSpaceDE w:val="0"/>
        <w:autoSpaceDN w:val="0"/>
        <w:adjustRightInd w:val="0"/>
        <w:spacing w:after="0" w:line="300" w:lineRule="auto"/>
        <w:jc w:val="both"/>
        <w:rPr>
          <w:rFonts w:ascii="Cambria" w:eastAsia="Times New Roman" w:hAnsi="Cambria"/>
          <w:b/>
          <w:i/>
          <w:lang w:eastAsia="ar-SA"/>
        </w:rPr>
      </w:pPr>
    </w:p>
    <w:sectPr w:rsidR="00B71BC2" w:rsidRPr="00F41F40" w:rsidSect="00ED29D0">
      <w:footerReference w:type="default" r:id="rId8"/>
      <w:headerReference w:type="first" r:id="rId9"/>
      <w:pgSz w:w="11906" w:h="16838" w:code="9"/>
      <w:pgMar w:top="1417" w:right="1417" w:bottom="1417" w:left="1417" w:header="397" w:footer="28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EA5E92" w16cid:durableId="274415C7"/>
  <w16cid:commentId w16cid:paraId="023AFFFA" w16cid:durableId="274415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31F73" w14:textId="77777777" w:rsidR="008C3EC1" w:rsidRDefault="008C3EC1">
      <w:pPr>
        <w:spacing w:after="0" w:line="240" w:lineRule="auto"/>
      </w:pPr>
      <w:r>
        <w:separator/>
      </w:r>
    </w:p>
  </w:endnote>
  <w:endnote w:type="continuationSeparator" w:id="0">
    <w:p w14:paraId="30E657DD" w14:textId="77777777" w:rsidR="008C3EC1" w:rsidRDefault="008C3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A4360" w14:textId="63BDF653" w:rsidR="00B51BFB" w:rsidRPr="00B51BFB" w:rsidRDefault="00B51BFB" w:rsidP="00B51BFB">
    <w:pPr>
      <w:pStyle w:val="Stopka"/>
      <w:jc w:val="right"/>
      <w:rPr>
        <w:rFonts w:ascii="Cambria" w:hAnsi="Cambria"/>
        <w:sz w:val="16"/>
        <w:szCs w:val="16"/>
      </w:rPr>
    </w:pPr>
    <w:r w:rsidRPr="00B51BFB">
      <w:rPr>
        <w:rFonts w:ascii="Cambria" w:hAnsi="Cambria"/>
        <w:sz w:val="16"/>
        <w:szCs w:val="16"/>
      </w:rPr>
      <w:t xml:space="preserve">Strona </w:t>
    </w:r>
    <w:r w:rsidRPr="00B51BFB">
      <w:rPr>
        <w:rFonts w:ascii="Cambria" w:hAnsi="Cambria"/>
        <w:bCs/>
        <w:sz w:val="16"/>
        <w:szCs w:val="16"/>
      </w:rPr>
      <w:fldChar w:fldCharType="begin"/>
    </w:r>
    <w:r w:rsidRPr="00B51BFB">
      <w:rPr>
        <w:rFonts w:ascii="Cambria" w:hAnsi="Cambria"/>
        <w:bCs/>
        <w:sz w:val="16"/>
        <w:szCs w:val="16"/>
      </w:rPr>
      <w:instrText>PAGE</w:instrText>
    </w:r>
    <w:r w:rsidRPr="00B51BFB">
      <w:rPr>
        <w:rFonts w:ascii="Cambria" w:hAnsi="Cambria"/>
        <w:bCs/>
        <w:sz w:val="16"/>
        <w:szCs w:val="16"/>
      </w:rPr>
      <w:fldChar w:fldCharType="separate"/>
    </w:r>
    <w:r w:rsidR="00D352DD">
      <w:rPr>
        <w:rFonts w:ascii="Cambria" w:hAnsi="Cambria"/>
        <w:bCs/>
        <w:noProof/>
        <w:sz w:val="16"/>
        <w:szCs w:val="16"/>
      </w:rPr>
      <w:t>10</w:t>
    </w:r>
    <w:r w:rsidRPr="00B51BFB">
      <w:rPr>
        <w:rFonts w:ascii="Cambria" w:hAnsi="Cambria"/>
        <w:bCs/>
        <w:sz w:val="16"/>
        <w:szCs w:val="16"/>
      </w:rPr>
      <w:fldChar w:fldCharType="end"/>
    </w:r>
    <w:r w:rsidRPr="00B51BFB">
      <w:rPr>
        <w:rFonts w:ascii="Cambria" w:hAnsi="Cambria"/>
        <w:sz w:val="16"/>
        <w:szCs w:val="16"/>
      </w:rPr>
      <w:t xml:space="preserve"> z </w:t>
    </w:r>
    <w:r w:rsidRPr="00B51BFB">
      <w:rPr>
        <w:rFonts w:ascii="Cambria" w:hAnsi="Cambria"/>
        <w:bCs/>
        <w:sz w:val="16"/>
        <w:szCs w:val="16"/>
      </w:rPr>
      <w:fldChar w:fldCharType="begin"/>
    </w:r>
    <w:r w:rsidRPr="00B51BFB">
      <w:rPr>
        <w:rFonts w:ascii="Cambria" w:hAnsi="Cambria"/>
        <w:bCs/>
        <w:sz w:val="16"/>
        <w:szCs w:val="16"/>
      </w:rPr>
      <w:instrText>NUMPAGES</w:instrText>
    </w:r>
    <w:r w:rsidRPr="00B51BFB">
      <w:rPr>
        <w:rFonts w:ascii="Cambria" w:hAnsi="Cambria"/>
        <w:bCs/>
        <w:sz w:val="16"/>
        <w:szCs w:val="16"/>
      </w:rPr>
      <w:fldChar w:fldCharType="separate"/>
    </w:r>
    <w:r w:rsidR="00D352DD">
      <w:rPr>
        <w:rFonts w:ascii="Cambria" w:hAnsi="Cambria"/>
        <w:bCs/>
        <w:noProof/>
        <w:sz w:val="16"/>
        <w:szCs w:val="16"/>
      </w:rPr>
      <w:t>10</w:t>
    </w:r>
    <w:r w:rsidRPr="00B51BFB">
      <w:rPr>
        <w:rFonts w:ascii="Cambria" w:hAnsi="Cambria"/>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487C2" w14:textId="77777777" w:rsidR="008C3EC1" w:rsidRDefault="008C3EC1">
      <w:pPr>
        <w:spacing w:after="0" w:line="240" w:lineRule="auto"/>
      </w:pPr>
      <w:r>
        <w:separator/>
      </w:r>
    </w:p>
  </w:footnote>
  <w:footnote w:type="continuationSeparator" w:id="0">
    <w:p w14:paraId="7659A8BD" w14:textId="77777777" w:rsidR="008C3EC1" w:rsidRDefault="008C3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8727"/>
    </w:tblGrid>
    <w:tr w:rsidR="00B71BC2" w:rsidRPr="00B71BC2" w14:paraId="442647E3" w14:textId="77777777" w:rsidTr="00F05D02">
      <w:trPr>
        <w:jc w:val="center"/>
      </w:trPr>
      <w:tc>
        <w:tcPr>
          <w:tcW w:w="8727" w:type="dxa"/>
          <w:shd w:val="clear" w:color="auto" w:fill="auto"/>
          <w:vAlign w:val="center"/>
        </w:tcPr>
        <w:p w14:paraId="483C160A" w14:textId="6932753C" w:rsidR="00B71BC2" w:rsidRPr="00B71BC2" w:rsidRDefault="00B71BC2" w:rsidP="00B71BC2">
          <w:pPr>
            <w:pStyle w:val="Nagwek"/>
            <w:rPr>
              <w:sz w:val="2"/>
              <w:szCs w:val="2"/>
            </w:rPr>
          </w:pPr>
        </w:p>
      </w:tc>
    </w:tr>
  </w:tbl>
  <w:p w14:paraId="378E1270" w14:textId="149C5A9A" w:rsidR="00D352DD" w:rsidRPr="00D352DD" w:rsidRDefault="00D352DD" w:rsidP="00D352DD">
    <w:pPr>
      <w:pStyle w:val="Nagwek"/>
      <w:rPr>
        <w:sz w:val="2"/>
        <w:szCs w:val="2"/>
      </w:rPr>
    </w:pPr>
    <w:r w:rsidRPr="00D352DD">
      <w:rPr>
        <w:sz w:val="2"/>
        <w:szCs w:val="2"/>
      </w:rPr>
      <mc:AlternateContent>
        <mc:Choice Requires="wpg">
          <w:drawing>
            <wp:anchor distT="0" distB="0" distL="114300" distR="114300" simplePos="0" relativeHeight="251659264" behindDoc="0" locked="0" layoutInCell="1" allowOverlap="1" wp14:anchorId="00F6B4A4" wp14:editId="2DE06556">
              <wp:simplePos x="0" y="0"/>
              <wp:positionH relativeFrom="page">
                <wp:posOffset>1680210</wp:posOffset>
              </wp:positionH>
              <wp:positionV relativeFrom="paragraph">
                <wp:posOffset>83185</wp:posOffset>
              </wp:positionV>
              <wp:extent cx="899795" cy="235585"/>
              <wp:effectExtent l="0" t="0" r="0" b="0"/>
              <wp:wrapNone/>
              <wp:docPr id="5" name="Grupa 5"/>
              <wp:cNvGraphicFramePr/>
              <a:graphic xmlns:a="http://schemas.openxmlformats.org/drawingml/2006/main">
                <a:graphicData uri="http://schemas.microsoft.com/office/word/2010/wordprocessingGroup">
                  <wpg:wgp>
                    <wpg:cNvGrpSpPr/>
                    <wpg:grpSpPr bwMode="auto">
                      <a:xfrm>
                        <a:off x="0" y="0"/>
                        <a:ext cx="899795" cy="235585"/>
                        <a:chOff x="0" y="0"/>
                        <a:chExt cx="1417" cy="371"/>
                      </a:xfrm>
                    </wpg:grpSpPr>
                    <pic:pic xmlns:pic="http://schemas.openxmlformats.org/drawingml/2006/picture">
                      <pic:nvPicPr>
                        <pic:cNvPr id="6" name="docsh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docshap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74" y="0"/>
                          <a:ext cx="519"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docshape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25" y="3"/>
                          <a:ext cx="108"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docshape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2" y="3"/>
                          <a:ext cx="108"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docshape6"/>
                      <wps:cNvSpPr>
                        <a:spLocks noChangeArrowheads="1"/>
                      </wps:cNvSpPr>
                      <wps:spPr bwMode="auto">
                        <a:xfrm>
                          <a:off x="1118" y="3"/>
                          <a:ext cx="19" cy="147"/>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75" y="3"/>
                          <a:ext cx="24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221"/>
                          <a:ext cx="221"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docshape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57" y="221"/>
                          <a:ext cx="107"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docshape10"/>
                      <wps:cNvSpPr>
                        <a:spLocks/>
                      </wps:cNvSpPr>
                      <wps:spPr bwMode="auto">
                        <a:xfrm>
                          <a:off x="394" y="221"/>
                          <a:ext cx="92" cy="147"/>
                        </a:xfrm>
                        <a:custGeom>
                          <a:avLst/>
                          <a:gdLst>
                            <a:gd name="T0" fmla="+- 0 3132 3041"/>
                            <a:gd name="T1" fmla="*/ T0 w 92"/>
                            <a:gd name="T2" fmla="+- 0 353 353"/>
                            <a:gd name="T3" fmla="*/ 353 h 147"/>
                            <a:gd name="T4" fmla="+- 0 3041 3041"/>
                            <a:gd name="T5" fmla="*/ T4 w 92"/>
                            <a:gd name="T6" fmla="+- 0 353 353"/>
                            <a:gd name="T7" fmla="*/ 353 h 147"/>
                            <a:gd name="T8" fmla="+- 0 3041 3041"/>
                            <a:gd name="T9" fmla="*/ T8 w 92"/>
                            <a:gd name="T10" fmla="+- 0 499 353"/>
                            <a:gd name="T11" fmla="*/ 499 h 147"/>
                            <a:gd name="T12" fmla="+- 0 3132 3041"/>
                            <a:gd name="T13" fmla="*/ T12 w 92"/>
                            <a:gd name="T14" fmla="+- 0 499 353"/>
                            <a:gd name="T15" fmla="*/ 499 h 147"/>
                            <a:gd name="T16" fmla="+- 0 3132 3041"/>
                            <a:gd name="T17" fmla="*/ T16 w 92"/>
                            <a:gd name="T18" fmla="+- 0 483 353"/>
                            <a:gd name="T19" fmla="*/ 483 h 147"/>
                            <a:gd name="T20" fmla="+- 0 3059 3041"/>
                            <a:gd name="T21" fmla="*/ T20 w 92"/>
                            <a:gd name="T22" fmla="+- 0 483 353"/>
                            <a:gd name="T23" fmla="*/ 483 h 147"/>
                            <a:gd name="T24" fmla="+- 0 3059 3041"/>
                            <a:gd name="T25" fmla="*/ T24 w 92"/>
                            <a:gd name="T26" fmla="+- 0 433 353"/>
                            <a:gd name="T27" fmla="*/ 433 h 147"/>
                            <a:gd name="T28" fmla="+- 0 3122 3041"/>
                            <a:gd name="T29" fmla="*/ T28 w 92"/>
                            <a:gd name="T30" fmla="+- 0 433 353"/>
                            <a:gd name="T31" fmla="*/ 433 h 147"/>
                            <a:gd name="T32" fmla="+- 0 3122 3041"/>
                            <a:gd name="T33" fmla="*/ T32 w 92"/>
                            <a:gd name="T34" fmla="+- 0 417 353"/>
                            <a:gd name="T35" fmla="*/ 417 h 147"/>
                            <a:gd name="T36" fmla="+- 0 3059 3041"/>
                            <a:gd name="T37" fmla="*/ T36 w 92"/>
                            <a:gd name="T38" fmla="+- 0 417 353"/>
                            <a:gd name="T39" fmla="*/ 417 h 147"/>
                            <a:gd name="T40" fmla="+- 0 3059 3041"/>
                            <a:gd name="T41" fmla="*/ T40 w 92"/>
                            <a:gd name="T42" fmla="+- 0 369 353"/>
                            <a:gd name="T43" fmla="*/ 369 h 147"/>
                            <a:gd name="T44" fmla="+- 0 3132 3041"/>
                            <a:gd name="T45" fmla="*/ T44 w 92"/>
                            <a:gd name="T46" fmla="+- 0 369 353"/>
                            <a:gd name="T47" fmla="*/ 369 h 147"/>
                            <a:gd name="T48" fmla="+- 0 3132 3041"/>
                            <a:gd name="T49" fmla="*/ T48 w 92"/>
                            <a:gd name="T50" fmla="+- 0 353 353"/>
                            <a:gd name="T51" fmla="*/ 353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2" h="147">
                              <a:moveTo>
                                <a:pt x="91" y="0"/>
                              </a:moveTo>
                              <a:lnTo>
                                <a:pt x="0" y="0"/>
                              </a:lnTo>
                              <a:lnTo>
                                <a:pt x="0" y="146"/>
                              </a:lnTo>
                              <a:lnTo>
                                <a:pt x="91" y="146"/>
                              </a:lnTo>
                              <a:lnTo>
                                <a:pt x="91" y="130"/>
                              </a:lnTo>
                              <a:lnTo>
                                <a:pt x="18" y="130"/>
                              </a:lnTo>
                              <a:lnTo>
                                <a:pt x="18" y="80"/>
                              </a:lnTo>
                              <a:lnTo>
                                <a:pt x="81" y="80"/>
                              </a:lnTo>
                              <a:lnTo>
                                <a:pt x="81" y="64"/>
                              </a:lnTo>
                              <a:lnTo>
                                <a:pt x="18" y="64"/>
                              </a:lnTo>
                              <a:lnTo>
                                <a:pt x="18" y="16"/>
                              </a:lnTo>
                              <a:lnTo>
                                <a:pt x="91" y="16"/>
                              </a:lnTo>
                              <a:lnTo>
                                <a:pt x="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docshape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16" y="218"/>
                          <a:ext cx="216"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docshape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64" y="221"/>
                          <a:ext cx="24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77C962" id="Grupa 5" o:spid="_x0000_s1026" style="position:absolute;margin-left:132.3pt;margin-top:6.55pt;width:70.85pt;height:18.55pt;z-index:251659264;mso-position-horizontal-relative:page" coordsize="1417,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&#1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width:240;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">
                <v:imagedata r:id="rId10" o:title=""/>
              </v:shape>
              <v:shape id="docshape3" o:spid="_x0000_s1028" type="#_x0000_t75" style="position:absolute;left:274;width:519;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">
                <v:imagedata r:id="rId11" o:title=""/>
              </v:shape>
              <v:shape id="docshape4" o:spid="_x0000_s1029" type="#_x0000_t75" style="position:absolute;left:825;top:3;width:108;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">
                <v:imagedata r:id="rId12" o:title=""/>
              </v:shape>
              <v:shape id="docshape5" o:spid="_x0000_s1030" type="#_x0000_t75" style="position:absolute;left:972;top:3;width:108;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">
                <v:imagedata r:id="rId13" o:title=""/>
              </v:shape>
              <v:rect id="docshape6" o:spid="_x0000_s1031" style="position:absolute;left:1118;top:3;width:19;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" fillcolor="#231f20" stroked="f"/>
              <v:shape id="docshape7" o:spid="_x0000_s1032" type="#_x0000_t75" style="position:absolute;left:1175;top:3;width:242;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">
                <v:imagedata r:id="rId14" o:title=""/>
              </v:shape>
              <v:shape id="docshape8" o:spid="_x0000_s1033" type="#_x0000_t75" style="position:absolute;top:221;width:221;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">
                <v:imagedata r:id="rId15" o:title=""/>
              </v:shape>
              <v:shape id="docshape9" o:spid="_x0000_s1034" type="#_x0000_t75" style="position:absolute;left:257;top:221;width:107;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">
                <v:imagedata r:id="rId16" o:title=""/>
              </v:shape>
              <v:shape id="docshape10" o:spid="_x0000_s1035" style="position:absolute;left:394;top:221;width:92;height:147;visibility:visible;mso-wrap-style:square;v-text-anchor:top" coordsize="9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" path="m91,l,,,146r91,l91,130r-73,l18,80r63,l81,64r-63,l18,16r73,l91,xe" fillcolor="#231f20" stroked="f">
                <v:path arrowok="t" o:connecttype="custom" o:connectlocs="91,353;0,353;0,499;91,499;91,483;18,483;18,433;81,433;81,417;18,417;18,369;91,369;91,353" o:connectangles="0,0,0,0,0,0,0,0,0,0,0,0,0"/>
              </v:shape>
              <v:shape id="docshape11" o:spid="_x0000_s1036" type="#_x0000_t75" style="position:absolute;left:516;top:218;width:216;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">
                <v:imagedata r:id="rId17" o:title=""/>
              </v:shape>
              <v:shape id="docshape12" o:spid="_x0000_s1037" type="#_x0000_t75" style="position:absolute;left:764;top:221;width:242;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">
                <v:imagedata r:id="rId18" o:title=""/>
              </v:shape>
              <w10:wrap anchorx="page"/>
            </v:group>
          </w:pict>
        </mc:Fallback>
      </mc:AlternateContent>
    </w:r>
    <w:r w:rsidRPr="00D352DD">
      <w:rPr>
        <w:sz w:val="2"/>
        <w:szCs w:val="2"/>
      </w:rPr>
      <mc:AlternateContent>
        <mc:Choice Requires="wps">
          <w:drawing>
            <wp:anchor distT="0" distB="0" distL="114300" distR="114300" simplePos="0" relativeHeight="251661312" behindDoc="0" locked="0" layoutInCell="1" allowOverlap="1" wp14:anchorId="137CB758" wp14:editId="07A2B66B">
              <wp:simplePos x="0" y="0"/>
              <wp:positionH relativeFrom="page">
                <wp:posOffset>1068070</wp:posOffset>
              </wp:positionH>
              <wp:positionV relativeFrom="paragraph">
                <wp:posOffset>71120</wp:posOffset>
              </wp:positionV>
              <wp:extent cx="481965" cy="535305"/>
              <wp:effectExtent l="0" t="0" r="0" b="0"/>
              <wp:wrapNone/>
              <wp:docPr id="1" name="Dowolny kształ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965" cy="535305"/>
                      </a:xfrm>
                      <a:custGeom>
                        <a:avLst/>
                        <a:gdLst>
                          <a:gd name="T0" fmla="+- 0 1839 1682"/>
                          <a:gd name="T1" fmla="*/ T0 w 759"/>
                          <a:gd name="T2" fmla="+- 0 112 112"/>
                          <a:gd name="T3" fmla="*/ 112 h 843"/>
                          <a:gd name="T4" fmla="+- 0 1682 1682"/>
                          <a:gd name="T5" fmla="*/ T4 w 759"/>
                          <a:gd name="T6" fmla="+- 0 112 112"/>
                          <a:gd name="T7" fmla="*/ 112 h 843"/>
                          <a:gd name="T8" fmla="+- 0 1682 1682"/>
                          <a:gd name="T9" fmla="*/ T8 w 759"/>
                          <a:gd name="T10" fmla="+- 0 170 112"/>
                          <a:gd name="T11" fmla="*/ 170 h 843"/>
                          <a:gd name="T12" fmla="+- 0 1682 1682"/>
                          <a:gd name="T13" fmla="*/ T12 w 759"/>
                          <a:gd name="T14" fmla="+- 0 896 112"/>
                          <a:gd name="T15" fmla="*/ 896 h 843"/>
                          <a:gd name="T16" fmla="+- 0 1682 1682"/>
                          <a:gd name="T17" fmla="*/ T16 w 759"/>
                          <a:gd name="T18" fmla="+- 0 954 112"/>
                          <a:gd name="T19" fmla="*/ 954 h 843"/>
                          <a:gd name="T20" fmla="+- 0 1839 1682"/>
                          <a:gd name="T21" fmla="*/ T20 w 759"/>
                          <a:gd name="T22" fmla="+- 0 954 112"/>
                          <a:gd name="T23" fmla="*/ 954 h 843"/>
                          <a:gd name="T24" fmla="+- 0 1839 1682"/>
                          <a:gd name="T25" fmla="*/ T24 w 759"/>
                          <a:gd name="T26" fmla="+- 0 896 112"/>
                          <a:gd name="T27" fmla="*/ 896 h 843"/>
                          <a:gd name="T28" fmla="+- 0 1741 1682"/>
                          <a:gd name="T29" fmla="*/ T28 w 759"/>
                          <a:gd name="T30" fmla="+- 0 896 112"/>
                          <a:gd name="T31" fmla="*/ 896 h 843"/>
                          <a:gd name="T32" fmla="+- 0 1741 1682"/>
                          <a:gd name="T33" fmla="*/ T32 w 759"/>
                          <a:gd name="T34" fmla="+- 0 170 112"/>
                          <a:gd name="T35" fmla="*/ 170 h 843"/>
                          <a:gd name="T36" fmla="+- 0 1839 1682"/>
                          <a:gd name="T37" fmla="*/ T36 w 759"/>
                          <a:gd name="T38" fmla="+- 0 170 112"/>
                          <a:gd name="T39" fmla="*/ 170 h 843"/>
                          <a:gd name="T40" fmla="+- 0 1839 1682"/>
                          <a:gd name="T41" fmla="*/ T40 w 759"/>
                          <a:gd name="T42" fmla="+- 0 112 112"/>
                          <a:gd name="T43" fmla="*/ 112 h 843"/>
                          <a:gd name="T44" fmla="+- 0 2441 1682"/>
                          <a:gd name="T45" fmla="*/ T44 w 759"/>
                          <a:gd name="T46" fmla="+- 0 786 112"/>
                          <a:gd name="T47" fmla="*/ 786 h 843"/>
                          <a:gd name="T48" fmla="+- 0 2356 1682"/>
                          <a:gd name="T49" fmla="*/ T48 w 759"/>
                          <a:gd name="T50" fmla="+- 0 786 112"/>
                          <a:gd name="T51" fmla="*/ 786 h 843"/>
                          <a:gd name="T52" fmla="+- 0 2356 1682"/>
                          <a:gd name="T53" fmla="*/ T52 w 759"/>
                          <a:gd name="T54" fmla="+- 0 170 112"/>
                          <a:gd name="T55" fmla="*/ 170 h 843"/>
                          <a:gd name="T56" fmla="+- 0 2356 1682"/>
                          <a:gd name="T57" fmla="*/ T56 w 759"/>
                          <a:gd name="T58" fmla="+- 0 112 112"/>
                          <a:gd name="T59" fmla="*/ 112 h 843"/>
                          <a:gd name="T60" fmla="+- 0 1896 1682"/>
                          <a:gd name="T61" fmla="*/ T60 w 759"/>
                          <a:gd name="T62" fmla="+- 0 112 112"/>
                          <a:gd name="T63" fmla="*/ 112 h 843"/>
                          <a:gd name="T64" fmla="+- 0 1896 1682"/>
                          <a:gd name="T65" fmla="*/ T64 w 759"/>
                          <a:gd name="T66" fmla="+- 0 170 112"/>
                          <a:gd name="T67" fmla="*/ 170 h 843"/>
                          <a:gd name="T68" fmla="+- 0 2298 1682"/>
                          <a:gd name="T69" fmla="*/ T68 w 759"/>
                          <a:gd name="T70" fmla="+- 0 170 112"/>
                          <a:gd name="T71" fmla="*/ 170 h 843"/>
                          <a:gd name="T72" fmla="+- 0 2298 1682"/>
                          <a:gd name="T73" fmla="*/ T72 w 759"/>
                          <a:gd name="T74" fmla="+- 0 786 112"/>
                          <a:gd name="T75" fmla="*/ 786 h 843"/>
                          <a:gd name="T76" fmla="+- 0 2298 1682"/>
                          <a:gd name="T77" fmla="*/ T76 w 759"/>
                          <a:gd name="T78" fmla="+- 0 844 112"/>
                          <a:gd name="T79" fmla="*/ 844 h 843"/>
                          <a:gd name="T80" fmla="+- 0 2382 1682"/>
                          <a:gd name="T81" fmla="*/ T80 w 759"/>
                          <a:gd name="T82" fmla="+- 0 844 112"/>
                          <a:gd name="T83" fmla="*/ 844 h 843"/>
                          <a:gd name="T84" fmla="+- 0 2382 1682"/>
                          <a:gd name="T85" fmla="*/ T84 w 759"/>
                          <a:gd name="T86" fmla="+- 0 896 112"/>
                          <a:gd name="T87" fmla="*/ 896 h 843"/>
                          <a:gd name="T88" fmla="+- 0 1896 1682"/>
                          <a:gd name="T89" fmla="*/ T88 w 759"/>
                          <a:gd name="T90" fmla="+- 0 896 112"/>
                          <a:gd name="T91" fmla="*/ 896 h 843"/>
                          <a:gd name="T92" fmla="+- 0 1896 1682"/>
                          <a:gd name="T93" fmla="*/ T92 w 759"/>
                          <a:gd name="T94" fmla="+- 0 954 112"/>
                          <a:gd name="T95" fmla="*/ 954 h 843"/>
                          <a:gd name="T96" fmla="+- 0 2441 1682"/>
                          <a:gd name="T97" fmla="*/ T96 w 759"/>
                          <a:gd name="T98" fmla="+- 0 954 112"/>
                          <a:gd name="T99" fmla="*/ 954 h 843"/>
                          <a:gd name="T100" fmla="+- 0 2441 1682"/>
                          <a:gd name="T101" fmla="*/ T100 w 759"/>
                          <a:gd name="T102" fmla="+- 0 896 112"/>
                          <a:gd name="T103" fmla="*/ 896 h 843"/>
                          <a:gd name="T104" fmla="+- 0 2441 1682"/>
                          <a:gd name="T105" fmla="*/ T104 w 759"/>
                          <a:gd name="T106" fmla="+- 0 844 112"/>
                          <a:gd name="T107" fmla="*/ 844 h 843"/>
                          <a:gd name="T108" fmla="+- 0 2441 1682"/>
                          <a:gd name="T109" fmla="*/ T108 w 759"/>
                          <a:gd name="T110" fmla="+- 0 786 112"/>
                          <a:gd name="T111" fmla="*/ 786 h 8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59" h="843">
                            <a:moveTo>
                              <a:pt x="157" y="0"/>
                            </a:moveTo>
                            <a:lnTo>
                              <a:pt x="0" y="0"/>
                            </a:lnTo>
                            <a:lnTo>
                              <a:pt x="0" y="58"/>
                            </a:lnTo>
                            <a:lnTo>
                              <a:pt x="0" y="784"/>
                            </a:lnTo>
                            <a:lnTo>
                              <a:pt x="0" y="842"/>
                            </a:lnTo>
                            <a:lnTo>
                              <a:pt x="157" y="842"/>
                            </a:lnTo>
                            <a:lnTo>
                              <a:pt x="157" y="784"/>
                            </a:lnTo>
                            <a:lnTo>
                              <a:pt x="59" y="784"/>
                            </a:lnTo>
                            <a:lnTo>
                              <a:pt x="59" y="58"/>
                            </a:lnTo>
                            <a:lnTo>
                              <a:pt x="157" y="58"/>
                            </a:lnTo>
                            <a:lnTo>
                              <a:pt x="157" y="0"/>
                            </a:lnTo>
                            <a:close/>
                            <a:moveTo>
                              <a:pt x="759" y="674"/>
                            </a:moveTo>
                            <a:lnTo>
                              <a:pt x="674" y="674"/>
                            </a:lnTo>
                            <a:lnTo>
                              <a:pt x="674" y="58"/>
                            </a:lnTo>
                            <a:lnTo>
                              <a:pt x="674" y="0"/>
                            </a:lnTo>
                            <a:lnTo>
                              <a:pt x="214" y="0"/>
                            </a:lnTo>
                            <a:lnTo>
                              <a:pt x="214" y="58"/>
                            </a:lnTo>
                            <a:lnTo>
                              <a:pt x="616" y="58"/>
                            </a:lnTo>
                            <a:lnTo>
                              <a:pt x="616" y="674"/>
                            </a:lnTo>
                            <a:lnTo>
                              <a:pt x="616" y="732"/>
                            </a:lnTo>
                            <a:lnTo>
                              <a:pt x="700" y="732"/>
                            </a:lnTo>
                            <a:lnTo>
                              <a:pt x="700" y="784"/>
                            </a:lnTo>
                            <a:lnTo>
                              <a:pt x="214" y="784"/>
                            </a:lnTo>
                            <a:lnTo>
                              <a:pt x="214" y="842"/>
                            </a:lnTo>
                            <a:lnTo>
                              <a:pt x="759" y="842"/>
                            </a:lnTo>
                            <a:lnTo>
                              <a:pt x="759" y="784"/>
                            </a:lnTo>
                            <a:lnTo>
                              <a:pt x="759" y="732"/>
                            </a:lnTo>
                            <a:lnTo>
                              <a:pt x="759" y="67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9D4DC" id="Dowolny kształt 1" o:spid="_x0000_s1026" style="position:absolute;margin-left:84.1pt;margin-top:5.6pt;width:37.95pt;height:42.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" path="m157,l,,,58,,784r,58l157,842r,-58l59,784,59,58r98,l157,xm759,674r-85,l674,58,674,,214,r,58l616,58r,616l616,732r84,l700,784r-486,l214,842r545,l759,784r,-52l759,674xe" fillcolor="#231f20" stroked="f">
              <v:path arrowok="t" o:connecttype="custom" o:connectlocs="99695,71120;0,71120;0,107950;0,568960;0,605790;99695,605790;99695,568960;37465,568960;37465,107950;99695,107950;99695,71120;481965,499110;427990,499110;427990,107950;427990,71120;135890,71120;135890,107950;391160,107950;391160,499110;391160,535940;444500,535940;444500,568960;135890,568960;135890,605790;481965,605790;481965,568960;481965,535940;481965,499110" o:connectangles="0,0,0,0,0,0,0,0,0,0,0,0,0,0,0,0,0,0,0,0,0,0,0,0,0,0,0,0"/>
              <w10:wrap anchorx="page"/>
            </v:shape>
          </w:pict>
        </mc:Fallback>
      </mc:AlternateContent>
    </w:r>
    <w:r w:rsidRPr="00D352DD">
      <w:rPr>
        <w:sz w:val="2"/>
        <w:szCs w:val="2"/>
      </w:rPr>
      <mc:AlternateContent>
        <mc:Choice Requires="wps">
          <w:drawing>
            <wp:anchor distT="0" distB="0" distL="114300" distR="114300" simplePos="0" relativeHeight="251660288" behindDoc="0" locked="0" layoutInCell="1" allowOverlap="1" wp14:anchorId="3292748D" wp14:editId="102D16AC">
              <wp:simplePos x="0" y="0"/>
              <wp:positionH relativeFrom="page">
                <wp:posOffset>539750</wp:posOffset>
              </wp:positionH>
              <wp:positionV relativeFrom="paragraph">
                <wp:posOffset>71120</wp:posOffset>
              </wp:positionV>
              <wp:extent cx="481965" cy="535305"/>
              <wp:effectExtent l="0" t="0" r="0" b="0"/>
              <wp:wrapNone/>
              <wp:docPr id="4" name="Dowolny kształ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965" cy="535305"/>
                      </a:xfrm>
                      <a:custGeom>
                        <a:avLst/>
                        <a:gdLst>
                          <a:gd name="T0" fmla="+- 0 1007 850"/>
                          <a:gd name="T1" fmla="*/ T0 w 759"/>
                          <a:gd name="T2" fmla="+- 0 112 112"/>
                          <a:gd name="T3" fmla="*/ 112 h 843"/>
                          <a:gd name="T4" fmla="+- 0 850 850"/>
                          <a:gd name="T5" fmla="*/ T4 w 759"/>
                          <a:gd name="T6" fmla="+- 0 112 112"/>
                          <a:gd name="T7" fmla="*/ 112 h 843"/>
                          <a:gd name="T8" fmla="+- 0 850 850"/>
                          <a:gd name="T9" fmla="*/ T8 w 759"/>
                          <a:gd name="T10" fmla="+- 0 170 112"/>
                          <a:gd name="T11" fmla="*/ 170 h 843"/>
                          <a:gd name="T12" fmla="+- 0 850 850"/>
                          <a:gd name="T13" fmla="*/ T12 w 759"/>
                          <a:gd name="T14" fmla="+- 0 896 112"/>
                          <a:gd name="T15" fmla="*/ 896 h 843"/>
                          <a:gd name="T16" fmla="+- 0 850 850"/>
                          <a:gd name="T17" fmla="*/ T16 w 759"/>
                          <a:gd name="T18" fmla="+- 0 954 112"/>
                          <a:gd name="T19" fmla="*/ 954 h 843"/>
                          <a:gd name="T20" fmla="+- 0 1007 850"/>
                          <a:gd name="T21" fmla="*/ T20 w 759"/>
                          <a:gd name="T22" fmla="+- 0 954 112"/>
                          <a:gd name="T23" fmla="*/ 954 h 843"/>
                          <a:gd name="T24" fmla="+- 0 1007 850"/>
                          <a:gd name="T25" fmla="*/ T24 w 759"/>
                          <a:gd name="T26" fmla="+- 0 896 112"/>
                          <a:gd name="T27" fmla="*/ 896 h 843"/>
                          <a:gd name="T28" fmla="+- 0 909 850"/>
                          <a:gd name="T29" fmla="*/ T28 w 759"/>
                          <a:gd name="T30" fmla="+- 0 896 112"/>
                          <a:gd name="T31" fmla="*/ 896 h 843"/>
                          <a:gd name="T32" fmla="+- 0 909 850"/>
                          <a:gd name="T33" fmla="*/ T32 w 759"/>
                          <a:gd name="T34" fmla="+- 0 170 112"/>
                          <a:gd name="T35" fmla="*/ 170 h 843"/>
                          <a:gd name="T36" fmla="+- 0 1007 850"/>
                          <a:gd name="T37" fmla="*/ T36 w 759"/>
                          <a:gd name="T38" fmla="+- 0 170 112"/>
                          <a:gd name="T39" fmla="*/ 170 h 843"/>
                          <a:gd name="T40" fmla="+- 0 1007 850"/>
                          <a:gd name="T41" fmla="*/ T40 w 759"/>
                          <a:gd name="T42" fmla="+- 0 112 112"/>
                          <a:gd name="T43" fmla="*/ 112 h 843"/>
                          <a:gd name="T44" fmla="+- 0 1609 850"/>
                          <a:gd name="T45" fmla="*/ T44 w 759"/>
                          <a:gd name="T46" fmla="+- 0 196 112"/>
                          <a:gd name="T47" fmla="*/ 196 h 843"/>
                          <a:gd name="T48" fmla="+- 0 1524 850"/>
                          <a:gd name="T49" fmla="*/ T48 w 759"/>
                          <a:gd name="T50" fmla="+- 0 112 112"/>
                          <a:gd name="T51" fmla="*/ 112 h 843"/>
                          <a:gd name="T52" fmla="+- 0 1064 850"/>
                          <a:gd name="T53" fmla="*/ T52 w 759"/>
                          <a:gd name="T54" fmla="+- 0 112 112"/>
                          <a:gd name="T55" fmla="*/ 112 h 843"/>
                          <a:gd name="T56" fmla="+- 0 1064 850"/>
                          <a:gd name="T57" fmla="*/ T56 w 759"/>
                          <a:gd name="T58" fmla="+- 0 170 112"/>
                          <a:gd name="T59" fmla="*/ 170 h 843"/>
                          <a:gd name="T60" fmla="+- 0 1500 850"/>
                          <a:gd name="T61" fmla="*/ T60 w 759"/>
                          <a:gd name="T62" fmla="+- 0 170 112"/>
                          <a:gd name="T63" fmla="*/ 170 h 843"/>
                          <a:gd name="T64" fmla="+- 0 1550 850"/>
                          <a:gd name="T65" fmla="*/ T64 w 759"/>
                          <a:gd name="T66" fmla="+- 0 220 112"/>
                          <a:gd name="T67" fmla="*/ 220 h 843"/>
                          <a:gd name="T68" fmla="+- 0 1550 850"/>
                          <a:gd name="T69" fmla="*/ T68 w 759"/>
                          <a:gd name="T70" fmla="+- 0 762 112"/>
                          <a:gd name="T71" fmla="*/ 762 h 843"/>
                          <a:gd name="T72" fmla="+- 0 1500 850"/>
                          <a:gd name="T73" fmla="*/ T72 w 759"/>
                          <a:gd name="T74" fmla="+- 0 812 112"/>
                          <a:gd name="T75" fmla="*/ 812 h 843"/>
                          <a:gd name="T76" fmla="+- 0 1171 850"/>
                          <a:gd name="T77" fmla="*/ T76 w 759"/>
                          <a:gd name="T78" fmla="+- 0 812 112"/>
                          <a:gd name="T79" fmla="*/ 812 h 843"/>
                          <a:gd name="T80" fmla="+- 0 1171 850"/>
                          <a:gd name="T81" fmla="*/ T80 w 759"/>
                          <a:gd name="T82" fmla="+- 0 896 112"/>
                          <a:gd name="T83" fmla="*/ 896 h 843"/>
                          <a:gd name="T84" fmla="+- 0 1064 850"/>
                          <a:gd name="T85" fmla="*/ T84 w 759"/>
                          <a:gd name="T86" fmla="+- 0 896 112"/>
                          <a:gd name="T87" fmla="*/ 896 h 843"/>
                          <a:gd name="T88" fmla="+- 0 1064 850"/>
                          <a:gd name="T89" fmla="*/ T88 w 759"/>
                          <a:gd name="T90" fmla="+- 0 955 112"/>
                          <a:gd name="T91" fmla="*/ 955 h 843"/>
                          <a:gd name="T92" fmla="+- 0 1229 850"/>
                          <a:gd name="T93" fmla="*/ T92 w 759"/>
                          <a:gd name="T94" fmla="+- 0 955 112"/>
                          <a:gd name="T95" fmla="*/ 955 h 843"/>
                          <a:gd name="T96" fmla="+- 0 1229 850"/>
                          <a:gd name="T97" fmla="*/ T96 w 759"/>
                          <a:gd name="T98" fmla="+- 0 870 112"/>
                          <a:gd name="T99" fmla="*/ 870 h 843"/>
                          <a:gd name="T100" fmla="+- 0 1524 850"/>
                          <a:gd name="T101" fmla="*/ T100 w 759"/>
                          <a:gd name="T102" fmla="+- 0 870 112"/>
                          <a:gd name="T103" fmla="*/ 870 h 843"/>
                          <a:gd name="T104" fmla="+- 0 1609 850"/>
                          <a:gd name="T105" fmla="*/ T104 w 759"/>
                          <a:gd name="T106" fmla="+- 0 786 112"/>
                          <a:gd name="T107" fmla="*/ 786 h 843"/>
                          <a:gd name="T108" fmla="+- 0 1609 850"/>
                          <a:gd name="T109" fmla="*/ T108 w 759"/>
                          <a:gd name="T110" fmla="+- 0 196 112"/>
                          <a:gd name="T111" fmla="*/ 196 h 8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59" h="843">
                            <a:moveTo>
                              <a:pt x="157" y="0"/>
                            </a:moveTo>
                            <a:lnTo>
                              <a:pt x="0" y="0"/>
                            </a:lnTo>
                            <a:lnTo>
                              <a:pt x="0" y="58"/>
                            </a:lnTo>
                            <a:lnTo>
                              <a:pt x="0" y="784"/>
                            </a:lnTo>
                            <a:lnTo>
                              <a:pt x="0" y="842"/>
                            </a:lnTo>
                            <a:lnTo>
                              <a:pt x="157" y="842"/>
                            </a:lnTo>
                            <a:lnTo>
                              <a:pt x="157" y="784"/>
                            </a:lnTo>
                            <a:lnTo>
                              <a:pt x="59" y="784"/>
                            </a:lnTo>
                            <a:lnTo>
                              <a:pt x="59" y="58"/>
                            </a:lnTo>
                            <a:lnTo>
                              <a:pt x="157" y="58"/>
                            </a:lnTo>
                            <a:lnTo>
                              <a:pt x="157" y="0"/>
                            </a:lnTo>
                            <a:close/>
                            <a:moveTo>
                              <a:pt x="759" y="84"/>
                            </a:moveTo>
                            <a:lnTo>
                              <a:pt x="674" y="0"/>
                            </a:lnTo>
                            <a:lnTo>
                              <a:pt x="214" y="0"/>
                            </a:lnTo>
                            <a:lnTo>
                              <a:pt x="214" y="58"/>
                            </a:lnTo>
                            <a:lnTo>
                              <a:pt x="650" y="58"/>
                            </a:lnTo>
                            <a:lnTo>
                              <a:pt x="700" y="108"/>
                            </a:lnTo>
                            <a:lnTo>
                              <a:pt x="700" y="650"/>
                            </a:lnTo>
                            <a:lnTo>
                              <a:pt x="650" y="700"/>
                            </a:lnTo>
                            <a:lnTo>
                              <a:pt x="321" y="700"/>
                            </a:lnTo>
                            <a:lnTo>
                              <a:pt x="321" y="784"/>
                            </a:lnTo>
                            <a:lnTo>
                              <a:pt x="214" y="784"/>
                            </a:lnTo>
                            <a:lnTo>
                              <a:pt x="214" y="843"/>
                            </a:lnTo>
                            <a:lnTo>
                              <a:pt x="379" y="843"/>
                            </a:lnTo>
                            <a:lnTo>
                              <a:pt x="379" y="758"/>
                            </a:lnTo>
                            <a:lnTo>
                              <a:pt x="674" y="758"/>
                            </a:lnTo>
                            <a:lnTo>
                              <a:pt x="759" y="674"/>
                            </a:lnTo>
                            <a:lnTo>
                              <a:pt x="759" y="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39F32" id="Dowolny kształt 4" o:spid="_x0000_s1026" style="position:absolute;margin-left:42.5pt;margin-top:5.6pt;width:37.95pt;height:4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" path="m157,l,,,58,,784r,58l157,842r,-58l59,784,59,58r98,l157,xm759,84l674,,214,r,58l650,58r50,50l700,650r-50,50l321,700r,84l214,784r,59l379,843r,-85l674,758r85,-84l759,84xe" fillcolor="#231f20" stroked="f">
              <v:path arrowok="t" o:connecttype="custom" o:connectlocs="99695,71120;0,71120;0,107950;0,568960;0,605790;99695,605790;99695,568960;37465,568960;37465,107950;99695,107950;99695,71120;481965,124460;427990,71120;135890,71120;135890,107950;412750,107950;444500,139700;444500,483870;412750,515620;203835,515620;203835,568960;135890,568960;135890,606425;240665,606425;240665,552450;427990,552450;481965,499110;481965,124460" o:connectangles="0,0,0,0,0,0,0,0,0,0,0,0,0,0,0,0,0,0,0,0,0,0,0,0,0,0,0,0"/>
              <w10:wrap anchorx="page"/>
            </v:shape>
          </w:pict>
        </mc:Fallback>
      </mc:AlternateContent>
    </w:r>
  </w:p>
  <w:p w14:paraId="60662046" w14:textId="77777777" w:rsidR="00D352DD" w:rsidRPr="00D352DD" w:rsidRDefault="00D352DD" w:rsidP="00D352DD">
    <w:pPr>
      <w:pStyle w:val="Nagwek"/>
      <w:rPr>
        <w:sz w:val="2"/>
        <w:szCs w:val="2"/>
      </w:rPr>
    </w:pPr>
  </w:p>
  <w:p w14:paraId="48F10DD2" w14:textId="77777777" w:rsidR="00D352DD" w:rsidRPr="00D352DD" w:rsidRDefault="00D352DD" w:rsidP="00D352DD">
    <w:pPr>
      <w:pStyle w:val="Nagwek"/>
      <w:rPr>
        <w:sz w:val="2"/>
        <w:szCs w:val="2"/>
      </w:rPr>
    </w:pPr>
  </w:p>
  <w:p w14:paraId="62AC1CCF" w14:textId="77777777" w:rsidR="00D352DD" w:rsidRPr="00D352DD" w:rsidRDefault="00D352DD" w:rsidP="00D352DD">
    <w:pPr>
      <w:pStyle w:val="Nagwek"/>
      <w:rPr>
        <w:sz w:val="2"/>
        <w:szCs w:val="2"/>
      </w:rPr>
    </w:pPr>
  </w:p>
  <w:p w14:paraId="0BA0A988" w14:textId="77777777" w:rsidR="00260764" w:rsidRPr="00BA18B7" w:rsidRDefault="00260764" w:rsidP="00BA18B7">
    <w:pPr>
      <w:pStyle w:val="Nagwek"/>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9"/>
      <w:numFmt w:val="decimal"/>
      <w:lvlText w:val="%1."/>
      <w:lvlJc w:val="left"/>
      <w:pPr>
        <w:tabs>
          <w:tab w:val="num" w:pos="0"/>
        </w:tabs>
        <w:ind w:left="360" w:hanging="360"/>
      </w:pPr>
      <w:rPr>
        <w:rFonts w:hint="default"/>
        <w:b w:val="0"/>
        <w:bCs w:val="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 w15:restartNumberingAfterBreak="0">
    <w:nsid w:val="00000003"/>
    <w:multiLevelType w:val="multilevel"/>
    <w:tmpl w:val="00000003"/>
    <w:name w:val="WW8Num2"/>
    <w:lvl w:ilvl="0">
      <w:start w:val="1"/>
      <w:numFmt w:val="bullet"/>
      <w:lvlText w:val=""/>
      <w:lvlJc w:val="left"/>
      <w:pPr>
        <w:tabs>
          <w:tab w:val="num" w:pos="0"/>
        </w:tabs>
        <w:ind w:left="720" w:hanging="360"/>
      </w:pPr>
      <w:rPr>
        <w:rFonts w:ascii="Symbol" w:hAnsi="Symbol" w:cs="Symbol"/>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3"/>
    <w:lvl w:ilvl="0">
      <w:start w:val="1"/>
      <w:numFmt w:val="bullet"/>
      <w:lvlText w:val=""/>
      <w:lvlJc w:val="left"/>
      <w:pPr>
        <w:tabs>
          <w:tab w:val="num" w:pos="0"/>
        </w:tabs>
        <w:ind w:left="720" w:hanging="360"/>
      </w:pPr>
      <w:rPr>
        <w:rFonts w:ascii="Symbol" w:hAnsi="Symbol" w:cs="Symbol"/>
        <w:color w:val="000000"/>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0"/>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0"/>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singleLevel"/>
    <w:tmpl w:val="00000005"/>
    <w:name w:val="WW8Num4"/>
    <w:lvl w:ilvl="0">
      <w:start w:val="3"/>
      <w:numFmt w:val="lowerLetter"/>
      <w:lvlText w:val="%1)"/>
      <w:lvlJc w:val="left"/>
      <w:pPr>
        <w:tabs>
          <w:tab w:val="num" w:pos="0"/>
        </w:tabs>
        <w:ind w:left="840" w:hanging="360"/>
      </w:pPr>
      <w:rPr>
        <w:rFonts w:hint="default"/>
      </w:rPr>
    </w:lvl>
  </w:abstractNum>
  <w:abstractNum w:abstractNumId="5" w15:restartNumberingAfterBreak="0">
    <w:nsid w:val="00000006"/>
    <w:multiLevelType w:val="singleLevel"/>
    <w:tmpl w:val="00000006"/>
    <w:name w:val="WW8Num7"/>
    <w:lvl w:ilvl="0">
      <w:start w:val="1"/>
      <w:numFmt w:val="decimal"/>
      <w:lvlText w:val="%1)"/>
      <w:lvlJc w:val="left"/>
      <w:pPr>
        <w:tabs>
          <w:tab w:val="num" w:pos="0"/>
        </w:tabs>
        <w:ind w:left="1068" w:hanging="360"/>
      </w:pPr>
      <w:rPr>
        <w:rFonts w:ascii="Cambria" w:hAnsi="Cambria" w:cs="Helvetica" w:hint="default"/>
        <w:bCs/>
        <w:color w:val="2F2F2F"/>
        <w:sz w:val="20"/>
        <w:szCs w:val="20"/>
        <w:lang w:eastAsia="pl-PL"/>
      </w:rPr>
    </w:lvl>
  </w:abstractNum>
  <w:abstractNum w:abstractNumId="6" w15:restartNumberingAfterBreak="0">
    <w:nsid w:val="00000007"/>
    <w:multiLevelType w:val="singleLevel"/>
    <w:tmpl w:val="00000007"/>
    <w:name w:val="WW8Num10"/>
    <w:lvl w:ilvl="0">
      <w:start w:val="1"/>
      <w:numFmt w:val="decimal"/>
      <w:lvlText w:val="%1)"/>
      <w:lvlJc w:val="left"/>
      <w:pPr>
        <w:tabs>
          <w:tab w:val="num" w:pos="0"/>
        </w:tabs>
        <w:ind w:left="1068" w:hanging="360"/>
      </w:pPr>
      <w:rPr>
        <w:rFonts w:ascii="Cambria" w:hAnsi="Cambria" w:cs="Times New Roman" w:hint="default"/>
        <w:sz w:val="20"/>
        <w:szCs w:val="20"/>
      </w:rPr>
    </w:lvl>
  </w:abstractNum>
  <w:abstractNum w:abstractNumId="7" w15:restartNumberingAfterBreak="0">
    <w:nsid w:val="00000008"/>
    <w:multiLevelType w:val="multilevel"/>
    <w:tmpl w:val="00000008"/>
    <w:name w:val="WW8Num15"/>
    <w:lvl w:ilvl="0">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440" w:hanging="360"/>
      </w:pPr>
      <w:rPr>
        <w:rFonts w:ascii="Cambria" w:hAnsi="Cambria" w:cs="Calibri" w:hint="default"/>
        <w:bCs/>
        <w:color w:val="000000"/>
        <w:sz w:val="20"/>
        <w:szCs w:val="20"/>
        <w:lang w:eastAsia="zh-CN"/>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singleLevel"/>
    <w:tmpl w:val="00000009"/>
    <w:name w:val="WW8Num17"/>
    <w:lvl w:ilvl="0">
      <w:start w:val="1"/>
      <w:numFmt w:val="decimal"/>
      <w:lvlText w:val="%1)"/>
      <w:lvlJc w:val="left"/>
      <w:pPr>
        <w:tabs>
          <w:tab w:val="num" w:pos="0"/>
        </w:tabs>
        <w:ind w:left="1004" w:hanging="360"/>
      </w:pPr>
      <w:rPr>
        <w:rFonts w:ascii="Cambria" w:hAnsi="Cambria" w:cs="Cambria"/>
        <w:color w:val="000000"/>
        <w:sz w:val="20"/>
        <w:szCs w:val="20"/>
      </w:rPr>
    </w:lvl>
  </w:abstractNum>
  <w:abstractNum w:abstractNumId="9" w15:restartNumberingAfterBreak="0">
    <w:nsid w:val="0000000A"/>
    <w:multiLevelType w:val="singleLevel"/>
    <w:tmpl w:val="0000000A"/>
    <w:name w:val="WW8Num18"/>
    <w:lvl w:ilvl="0">
      <w:start w:val="1"/>
      <w:numFmt w:val="decimal"/>
      <w:lvlText w:val="%1)"/>
      <w:lvlJc w:val="left"/>
      <w:pPr>
        <w:tabs>
          <w:tab w:val="num" w:pos="0"/>
        </w:tabs>
        <w:ind w:left="720" w:hanging="360"/>
      </w:pPr>
      <w:rPr>
        <w:rFonts w:ascii="Cambria" w:hAnsi="Cambria" w:cs="Cambria"/>
        <w:sz w:val="20"/>
        <w:szCs w:val="20"/>
      </w:rPr>
    </w:lvl>
  </w:abstractNum>
  <w:abstractNum w:abstractNumId="10" w15:restartNumberingAfterBreak="0">
    <w:nsid w:val="0000000B"/>
    <w:multiLevelType w:val="multilevel"/>
    <w:tmpl w:val="0000000B"/>
    <w:name w:val="WW8Num19"/>
    <w:lvl w:ilvl="0">
      <w:start w:val="9"/>
      <w:numFmt w:val="decimal"/>
      <w:lvlText w:val="%1."/>
      <w:lvlJc w:val="left"/>
      <w:pPr>
        <w:tabs>
          <w:tab w:val="num" w:pos="0"/>
        </w:tabs>
        <w:ind w:left="360" w:hanging="360"/>
      </w:pPr>
      <w:rPr>
        <w:rFonts w:hint="default"/>
        <w:b w:val="0"/>
        <w:bCs w:val="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1" w15:restartNumberingAfterBreak="0">
    <w:nsid w:val="0000000C"/>
    <w:multiLevelType w:val="singleLevel"/>
    <w:tmpl w:val="0000000C"/>
    <w:name w:val="WW8Num20"/>
    <w:lvl w:ilvl="0">
      <w:start w:val="3"/>
      <w:numFmt w:val="lowerLetter"/>
      <w:lvlText w:val="%1)"/>
      <w:lvlJc w:val="left"/>
      <w:pPr>
        <w:tabs>
          <w:tab w:val="num" w:pos="0"/>
        </w:tabs>
        <w:ind w:left="840" w:hanging="360"/>
      </w:pPr>
      <w:rPr>
        <w:rFonts w:ascii="Cambria" w:eastAsia="Times New Roman" w:hAnsi="Cambria" w:cs="Cambria" w:hint="default"/>
        <w:b/>
        <w:sz w:val="18"/>
        <w:szCs w:val="18"/>
        <w:lang w:eastAsia="zh-CN"/>
      </w:rPr>
    </w:lvl>
  </w:abstractNum>
  <w:abstractNum w:abstractNumId="12" w15:restartNumberingAfterBreak="0">
    <w:nsid w:val="0000000D"/>
    <w:multiLevelType w:val="multilevel"/>
    <w:tmpl w:val="0000000D"/>
    <w:name w:val="WW8Num21"/>
    <w:lvl w:ilvl="0">
      <w:numFmt w:val="bullet"/>
      <w:lvlText w:val=""/>
      <w:lvlJc w:val="left"/>
      <w:pPr>
        <w:tabs>
          <w:tab w:val="num" w:pos="0"/>
        </w:tabs>
        <w:ind w:left="501" w:hanging="360"/>
      </w:pPr>
      <w:rPr>
        <w:rFonts w:ascii="Symbol" w:hAnsi="Symbol" w:cs="OpenSymbol"/>
        <w:color w:val="000000"/>
        <w:sz w:val="20"/>
        <w:szCs w:val="20"/>
      </w:rPr>
    </w:lvl>
    <w:lvl w:ilvl="1">
      <w:numFmt w:val="bullet"/>
      <w:lvlText w:val=""/>
      <w:lvlJc w:val="left"/>
      <w:pPr>
        <w:tabs>
          <w:tab w:val="num" w:pos="0"/>
        </w:tabs>
        <w:ind w:left="861" w:hanging="360"/>
      </w:pPr>
      <w:rPr>
        <w:rFonts w:ascii="Symbol" w:hAnsi="Symbol" w:cs="OpenSymbol"/>
        <w:color w:val="000000"/>
        <w:sz w:val="20"/>
        <w:szCs w:val="20"/>
      </w:rPr>
    </w:lvl>
    <w:lvl w:ilvl="2">
      <w:numFmt w:val="bullet"/>
      <w:lvlText w:val=""/>
      <w:lvlJc w:val="left"/>
      <w:pPr>
        <w:tabs>
          <w:tab w:val="num" w:pos="0"/>
        </w:tabs>
        <w:ind w:left="1221" w:hanging="360"/>
      </w:pPr>
      <w:rPr>
        <w:rFonts w:ascii="Symbol" w:hAnsi="Symbol" w:cs="OpenSymbol"/>
        <w:color w:val="000000"/>
        <w:sz w:val="20"/>
        <w:szCs w:val="20"/>
      </w:rPr>
    </w:lvl>
    <w:lvl w:ilvl="3">
      <w:numFmt w:val="bullet"/>
      <w:lvlText w:val=""/>
      <w:lvlJc w:val="left"/>
      <w:pPr>
        <w:tabs>
          <w:tab w:val="num" w:pos="0"/>
        </w:tabs>
        <w:ind w:left="1581" w:hanging="360"/>
      </w:pPr>
      <w:rPr>
        <w:rFonts w:ascii="Symbol" w:hAnsi="Symbol" w:cs="OpenSymbol"/>
        <w:color w:val="000000"/>
        <w:sz w:val="20"/>
        <w:szCs w:val="20"/>
      </w:rPr>
    </w:lvl>
    <w:lvl w:ilvl="4">
      <w:numFmt w:val="bullet"/>
      <w:lvlText w:val=""/>
      <w:lvlJc w:val="left"/>
      <w:pPr>
        <w:tabs>
          <w:tab w:val="num" w:pos="0"/>
        </w:tabs>
        <w:ind w:left="1941" w:hanging="360"/>
      </w:pPr>
      <w:rPr>
        <w:rFonts w:ascii="Symbol" w:hAnsi="Symbol" w:cs="OpenSymbol"/>
        <w:color w:val="000000"/>
        <w:sz w:val="20"/>
        <w:szCs w:val="20"/>
      </w:rPr>
    </w:lvl>
    <w:lvl w:ilvl="5">
      <w:numFmt w:val="bullet"/>
      <w:lvlText w:val=""/>
      <w:lvlJc w:val="left"/>
      <w:pPr>
        <w:tabs>
          <w:tab w:val="num" w:pos="0"/>
        </w:tabs>
        <w:ind w:left="2301" w:hanging="360"/>
      </w:pPr>
      <w:rPr>
        <w:rFonts w:ascii="Symbol" w:hAnsi="Symbol" w:cs="OpenSymbol"/>
        <w:color w:val="000000"/>
        <w:sz w:val="20"/>
        <w:szCs w:val="20"/>
      </w:rPr>
    </w:lvl>
    <w:lvl w:ilvl="6">
      <w:numFmt w:val="bullet"/>
      <w:lvlText w:val=""/>
      <w:lvlJc w:val="left"/>
      <w:pPr>
        <w:tabs>
          <w:tab w:val="num" w:pos="0"/>
        </w:tabs>
        <w:ind w:left="2661" w:hanging="360"/>
      </w:pPr>
      <w:rPr>
        <w:rFonts w:ascii="Symbol" w:hAnsi="Symbol" w:cs="OpenSymbol"/>
        <w:color w:val="000000"/>
        <w:sz w:val="20"/>
        <w:szCs w:val="20"/>
      </w:rPr>
    </w:lvl>
    <w:lvl w:ilvl="7">
      <w:numFmt w:val="bullet"/>
      <w:lvlText w:val=""/>
      <w:lvlJc w:val="left"/>
      <w:pPr>
        <w:tabs>
          <w:tab w:val="num" w:pos="0"/>
        </w:tabs>
        <w:ind w:left="3021" w:hanging="360"/>
      </w:pPr>
      <w:rPr>
        <w:rFonts w:ascii="Symbol" w:hAnsi="Symbol" w:cs="OpenSymbol"/>
        <w:color w:val="000000"/>
        <w:sz w:val="20"/>
        <w:szCs w:val="20"/>
      </w:rPr>
    </w:lvl>
    <w:lvl w:ilvl="8">
      <w:numFmt w:val="bullet"/>
      <w:lvlText w:val=""/>
      <w:lvlJc w:val="left"/>
      <w:pPr>
        <w:tabs>
          <w:tab w:val="num" w:pos="0"/>
        </w:tabs>
        <w:ind w:left="3381" w:hanging="360"/>
      </w:pPr>
      <w:rPr>
        <w:rFonts w:ascii="Symbol" w:hAnsi="Symbol" w:cs="OpenSymbol"/>
        <w:color w:val="000000"/>
        <w:sz w:val="20"/>
        <w:szCs w:val="20"/>
      </w:rPr>
    </w:lvl>
  </w:abstractNum>
  <w:abstractNum w:abstractNumId="13" w15:restartNumberingAfterBreak="0">
    <w:nsid w:val="0000000E"/>
    <w:multiLevelType w:val="singleLevel"/>
    <w:tmpl w:val="0000000E"/>
    <w:name w:val="WW8Num24"/>
    <w:lvl w:ilvl="0">
      <w:start w:val="1"/>
      <w:numFmt w:val="decimal"/>
      <w:lvlText w:val="%1."/>
      <w:lvlJc w:val="left"/>
      <w:pPr>
        <w:tabs>
          <w:tab w:val="num" w:pos="0"/>
        </w:tabs>
        <w:ind w:left="720" w:hanging="360"/>
      </w:pPr>
      <w:rPr>
        <w:rFonts w:ascii="Cambria" w:hAnsi="Cambria" w:cs="Cambria"/>
        <w:color w:val="000000"/>
        <w:sz w:val="20"/>
        <w:szCs w:val="20"/>
      </w:rPr>
    </w:lvl>
  </w:abstractNum>
  <w:abstractNum w:abstractNumId="14" w15:restartNumberingAfterBreak="0">
    <w:nsid w:val="0000000F"/>
    <w:multiLevelType w:val="singleLevel"/>
    <w:tmpl w:val="0000000F"/>
    <w:lvl w:ilvl="0">
      <w:start w:val="1"/>
      <w:numFmt w:val="decimal"/>
      <w:lvlText w:val="%1."/>
      <w:lvlJc w:val="left"/>
      <w:pPr>
        <w:tabs>
          <w:tab w:val="num" w:pos="0"/>
        </w:tabs>
        <w:ind w:left="1080" w:hanging="360"/>
      </w:pPr>
      <w:rPr>
        <w:rFonts w:ascii="Cambria" w:hAnsi="Cambria" w:cs="Cambria"/>
        <w:color w:val="0D0D0D"/>
        <w:sz w:val="22"/>
        <w:szCs w:val="24"/>
      </w:rPr>
    </w:lvl>
  </w:abstractNum>
  <w:abstractNum w:abstractNumId="15" w15:restartNumberingAfterBreak="0">
    <w:nsid w:val="00000010"/>
    <w:multiLevelType w:val="multilevel"/>
    <w:tmpl w:val="06DEEDE8"/>
    <w:name w:val="WW8Num16"/>
    <w:lvl w:ilvl="0">
      <w:start w:val="1"/>
      <w:numFmt w:val="decimal"/>
      <w:lvlText w:val="%1."/>
      <w:lvlJc w:val="left"/>
      <w:pPr>
        <w:tabs>
          <w:tab w:val="num" w:pos="0"/>
        </w:tabs>
        <w:ind w:left="720" w:hanging="360"/>
      </w:pPr>
      <w:rPr>
        <w:rFonts w:ascii="Cambria" w:eastAsia="Calibri" w:hAnsi="Cambria" w:cs="Calibri" w:hint="default"/>
        <w:b w:val="0"/>
        <w:u w:val="none"/>
      </w:rPr>
    </w:lvl>
    <w:lvl w:ilvl="1">
      <w:start w:val="1"/>
      <w:numFmt w:val="lowerLetter"/>
      <w:lvlText w:val="%2)"/>
      <w:lvlJc w:val="left"/>
      <w:pPr>
        <w:tabs>
          <w:tab w:val="num" w:pos="0"/>
        </w:tabs>
        <w:ind w:left="1440" w:hanging="360"/>
      </w:pPr>
      <w:rPr>
        <w:rFonts w:ascii="Cambria" w:eastAsia="Calibri" w:hAnsi="Cambria" w:cs="Calibri"/>
        <w:sz w:val="20"/>
        <w:szCs w:val="20"/>
        <w:u w:val="none"/>
        <w:lang w:eastAsia="pl-PL"/>
      </w:rPr>
    </w:lvl>
    <w:lvl w:ilvl="2">
      <w:start w:val="1"/>
      <w:numFmt w:val="lowerRoman"/>
      <w:lvlText w:val="%3)"/>
      <w:lvlJc w:val="right"/>
      <w:pPr>
        <w:tabs>
          <w:tab w:val="num" w:pos="0"/>
        </w:tabs>
        <w:ind w:left="2160" w:hanging="360"/>
      </w:pPr>
      <w:rPr>
        <w:rFonts w:ascii="Cambria" w:eastAsia="Calibri" w:hAnsi="Cambria" w:cs="Calibri"/>
        <w:sz w:val="20"/>
        <w:szCs w:val="20"/>
        <w:u w:val="none"/>
        <w:lang w:eastAsia="pl-PL"/>
      </w:rPr>
    </w:lvl>
    <w:lvl w:ilvl="3">
      <w:start w:val="1"/>
      <w:numFmt w:val="decimal"/>
      <w:lvlText w:val="(%4)"/>
      <w:lvlJc w:val="left"/>
      <w:pPr>
        <w:tabs>
          <w:tab w:val="num" w:pos="0"/>
        </w:tabs>
        <w:ind w:left="2880" w:hanging="360"/>
      </w:pPr>
      <w:rPr>
        <w:rFonts w:ascii="Cambria" w:eastAsia="Calibri" w:hAnsi="Cambria" w:cs="Calibri"/>
        <w:sz w:val="20"/>
        <w:szCs w:val="20"/>
        <w:u w:val="none"/>
        <w:lang w:eastAsia="pl-PL"/>
      </w:rPr>
    </w:lvl>
    <w:lvl w:ilvl="4">
      <w:start w:val="1"/>
      <w:numFmt w:val="lowerLetter"/>
      <w:lvlText w:val="(%5)"/>
      <w:lvlJc w:val="left"/>
      <w:pPr>
        <w:tabs>
          <w:tab w:val="num" w:pos="0"/>
        </w:tabs>
        <w:ind w:left="3600" w:hanging="360"/>
      </w:pPr>
      <w:rPr>
        <w:rFonts w:ascii="Cambria" w:eastAsia="Calibri" w:hAnsi="Cambria" w:cs="Calibri"/>
        <w:sz w:val="20"/>
        <w:szCs w:val="20"/>
        <w:u w:val="none"/>
        <w:lang w:eastAsia="pl-PL"/>
      </w:rPr>
    </w:lvl>
    <w:lvl w:ilvl="5">
      <w:start w:val="1"/>
      <w:numFmt w:val="lowerRoman"/>
      <w:lvlText w:val="(%6)"/>
      <w:lvlJc w:val="right"/>
      <w:pPr>
        <w:tabs>
          <w:tab w:val="num" w:pos="0"/>
        </w:tabs>
        <w:ind w:left="4320" w:hanging="360"/>
      </w:pPr>
      <w:rPr>
        <w:rFonts w:ascii="Cambria" w:eastAsia="Calibri" w:hAnsi="Cambria" w:cs="Calibri"/>
        <w:sz w:val="20"/>
        <w:szCs w:val="20"/>
        <w:u w:val="none"/>
        <w:lang w:eastAsia="pl-PL"/>
      </w:rPr>
    </w:lvl>
    <w:lvl w:ilvl="6">
      <w:start w:val="1"/>
      <w:numFmt w:val="decimal"/>
      <w:lvlText w:val="%7."/>
      <w:lvlJc w:val="left"/>
      <w:pPr>
        <w:tabs>
          <w:tab w:val="num" w:pos="-4538"/>
        </w:tabs>
        <w:ind w:left="502" w:hanging="360"/>
      </w:pPr>
      <w:rPr>
        <w:rFonts w:ascii="Cambria" w:eastAsia="Calibri" w:hAnsi="Cambria" w:cs="Calibri"/>
        <w:b w:val="0"/>
        <w:sz w:val="20"/>
        <w:szCs w:val="20"/>
        <w:u w:val="none"/>
        <w:lang w:eastAsia="pl-PL"/>
      </w:rPr>
    </w:lvl>
    <w:lvl w:ilvl="7">
      <w:start w:val="1"/>
      <w:numFmt w:val="lowerLetter"/>
      <w:lvlText w:val="%8."/>
      <w:lvlJc w:val="left"/>
      <w:pPr>
        <w:tabs>
          <w:tab w:val="num" w:pos="0"/>
        </w:tabs>
        <w:ind w:left="5760" w:hanging="360"/>
      </w:pPr>
      <w:rPr>
        <w:rFonts w:ascii="Cambria" w:eastAsia="Calibri" w:hAnsi="Cambria" w:cs="Calibri"/>
        <w:sz w:val="20"/>
        <w:szCs w:val="20"/>
        <w:u w:val="none"/>
        <w:lang w:eastAsia="pl-PL"/>
      </w:rPr>
    </w:lvl>
    <w:lvl w:ilvl="8">
      <w:start w:val="1"/>
      <w:numFmt w:val="lowerRoman"/>
      <w:lvlText w:val="%9."/>
      <w:lvlJc w:val="right"/>
      <w:pPr>
        <w:tabs>
          <w:tab w:val="num" w:pos="0"/>
        </w:tabs>
        <w:ind w:left="6480" w:hanging="360"/>
      </w:pPr>
      <w:rPr>
        <w:rFonts w:ascii="Cambria" w:eastAsia="Calibri" w:hAnsi="Cambria" w:cs="Calibri"/>
        <w:sz w:val="20"/>
        <w:szCs w:val="20"/>
        <w:u w:val="none"/>
        <w:lang w:eastAsia="pl-PL"/>
      </w:rPr>
    </w:lvl>
  </w:abstractNum>
  <w:abstractNum w:abstractNumId="16" w15:restartNumberingAfterBreak="0">
    <w:nsid w:val="02DA14A9"/>
    <w:multiLevelType w:val="hybridMultilevel"/>
    <w:tmpl w:val="339C466A"/>
    <w:lvl w:ilvl="0" w:tplc="E46C8066">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8C218A1"/>
    <w:multiLevelType w:val="hybridMultilevel"/>
    <w:tmpl w:val="5E02D65A"/>
    <w:lvl w:ilvl="0" w:tplc="9108646E">
      <w:start w:val="1"/>
      <w:numFmt w:val="decimal"/>
      <w:lvlText w:val="%1."/>
      <w:lvlJc w:val="left"/>
      <w:pPr>
        <w:ind w:left="720" w:hanging="360"/>
      </w:pPr>
      <w:rPr>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5FE6B33"/>
    <w:multiLevelType w:val="hybridMultilevel"/>
    <w:tmpl w:val="A672E2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4D77F87"/>
    <w:multiLevelType w:val="hybridMultilevel"/>
    <w:tmpl w:val="10AE61B4"/>
    <w:lvl w:ilvl="0" w:tplc="2F4823B4">
      <w:start w:val="1"/>
      <w:numFmt w:val="decimal"/>
      <w:lvlText w:val="%1."/>
      <w:lvlJc w:val="left"/>
      <w:pPr>
        <w:ind w:left="720" w:hanging="360"/>
      </w:pPr>
      <w:rPr>
        <w:rFonts w:eastAsia="Calibri" w:cs="Arial" w:hint="default"/>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72457A"/>
    <w:multiLevelType w:val="hybridMultilevel"/>
    <w:tmpl w:val="F82C69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720F26"/>
    <w:multiLevelType w:val="multilevel"/>
    <w:tmpl w:val="AA24D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DC4B70"/>
    <w:multiLevelType w:val="hybridMultilevel"/>
    <w:tmpl w:val="C7AA817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61360D"/>
    <w:multiLevelType w:val="hybridMultilevel"/>
    <w:tmpl w:val="8266FC26"/>
    <w:lvl w:ilvl="0" w:tplc="6B18E28A">
      <w:start w:val="5"/>
      <w:numFmt w:val="decimal"/>
      <w:lvlText w:val="%1."/>
      <w:lvlJc w:val="left"/>
      <w:pPr>
        <w:ind w:left="720" w:hanging="360"/>
      </w:pPr>
      <w:rPr>
        <w:rFonts w:ascii="Cambria" w:hAnsi="Cambria" w:cs="Cambria" w:hint="default"/>
        <w:color w:val="0D0D0D"/>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EE4E10"/>
    <w:multiLevelType w:val="multilevel"/>
    <w:tmpl w:val="20E41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646B2D"/>
    <w:multiLevelType w:val="hybridMultilevel"/>
    <w:tmpl w:val="C6ECBE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3910238"/>
    <w:multiLevelType w:val="hybridMultilevel"/>
    <w:tmpl w:val="3E1E5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822192"/>
    <w:multiLevelType w:val="hybridMultilevel"/>
    <w:tmpl w:val="06D6ABE6"/>
    <w:lvl w:ilvl="0" w:tplc="C1489C0C">
      <w:start w:val="5"/>
      <w:numFmt w:val="decimal"/>
      <w:lvlText w:val="%1."/>
      <w:lvlJc w:val="left"/>
      <w:pPr>
        <w:ind w:left="720" w:hanging="360"/>
      </w:pPr>
      <w:rPr>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4EC47F7"/>
    <w:multiLevelType w:val="hybridMultilevel"/>
    <w:tmpl w:val="FC620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FD6AA3"/>
    <w:multiLevelType w:val="hybridMultilevel"/>
    <w:tmpl w:val="FCC606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19"/>
  </w:num>
  <w:num w:numId="6">
    <w:abstractNumId w:val="16"/>
  </w:num>
  <w:num w:numId="7">
    <w:abstractNumId w:val="28"/>
  </w:num>
  <w:num w:numId="8">
    <w:abstractNumId w:val="21"/>
  </w:num>
  <w:num w:numId="9">
    <w:abstractNumId w:val="24"/>
  </w:num>
  <w:num w:numId="10">
    <w:abstractNumId w:val="2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14"/>
  </w:num>
  <w:num w:numId="17">
    <w:abstractNumId w:val="22"/>
  </w:num>
  <w:num w:numId="18">
    <w:abstractNumId w:val="23"/>
  </w:num>
  <w:num w:numId="19">
    <w:abstractNumId w:val="20"/>
  </w:num>
  <w:num w:numId="20">
    <w:abstractNumId w:val="26"/>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110"/>
  <w:drawingGridVerticalSpacing w:val="0"/>
  <w:displayHorizontalDrawingGridEvery w:val="0"/>
  <w:displayVerticalDrawingGridEvery w:val="0"/>
  <w:characterSpacingControl w:val="doNotCompress"/>
  <w:hdrShapeDefaults>
    <o:shapedefaults v:ext="edit" spidmax="102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285"/>
    <w:rsid w:val="00013486"/>
    <w:rsid w:val="000323C2"/>
    <w:rsid w:val="00036862"/>
    <w:rsid w:val="00063D44"/>
    <w:rsid w:val="00075708"/>
    <w:rsid w:val="0008547B"/>
    <w:rsid w:val="0008693A"/>
    <w:rsid w:val="00093B56"/>
    <w:rsid w:val="000951E2"/>
    <w:rsid w:val="000A348C"/>
    <w:rsid w:val="000B3943"/>
    <w:rsid w:val="000C09A7"/>
    <w:rsid w:val="000C7B43"/>
    <w:rsid w:val="000E2D5B"/>
    <w:rsid w:val="000E3878"/>
    <w:rsid w:val="000F285D"/>
    <w:rsid w:val="00121ED1"/>
    <w:rsid w:val="00140199"/>
    <w:rsid w:val="00141103"/>
    <w:rsid w:val="0014569F"/>
    <w:rsid w:val="00157498"/>
    <w:rsid w:val="00186657"/>
    <w:rsid w:val="001A2034"/>
    <w:rsid w:val="001A55F7"/>
    <w:rsid w:val="001B0F8B"/>
    <w:rsid w:val="001D6F8B"/>
    <w:rsid w:val="001E303C"/>
    <w:rsid w:val="00211742"/>
    <w:rsid w:val="00211B13"/>
    <w:rsid w:val="002120E3"/>
    <w:rsid w:val="0023713F"/>
    <w:rsid w:val="00240305"/>
    <w:rsid w:val="00247AA0"/>
    <w:rsid w:val="00260764"/>
    <w:rsid w:val="00261286"/>
    <w:rsid w:val="0026494B"/>
    <w:rsid w:val="0027043D"/>
    <w:rsid w:val="0028090E"/>
    <w:rsid w:val="00281E9D"/>
    <w:rsid w:val="00283A1A"/>
    <w:rsid w:val="00287CAB"/>
    <w:rsid w:val="002920AE"/>
    <w:rsid w:val="00297032"/>
    <w:rsid w:val="002A5631"/>
    <w:rsid w:val="002A613C"/>
    <w:rsid w:val="002D0E32"/>
    <w:rsid w:val="002D4DCA"/>
    <w:rsid w:val="002D5958"/>
    <w:rsid w:val="002E318E"/>
    <w:rsid w:val="002E65F8"/>
    <w:rsid w:val="002F354B"/>
    <w:rsid w:val="002F36C4"/>
    <w:rsid w:val="002F3F03"/>
    <w:rsid w:val="00302C59"/>
    <w:rsid w:val="0031272B"/>
    <w:rsid w:val="00317D07"/>
    <w:rsid w:val="00317E81"/>
    <w:rsid w:val="0032701A"/>
    <w:rsid w:val="00330C35"/>
    <w:rsid w:val="00334603"/>
    <w:rsid w:val="003520D5"/>
    <w:rsid w:val="003534B8"/>
    <w:rsid w:val="00357A2E"/>
    <w:rsid w:val="00373853"/>
    <w:rsid w:val="00383514"/>
    <w:rsid w:val="003A0C65"/>
    <w:rsid w:val="003B0FD5"/>
    <w:rsid w:val="003E066A"/>
    <w:rsid w:val="003E6AD8"/>
    <w:rsid w:val="003F1D44"/>
    <w:rsid w:val="003F559F"/>
    <w:rsid w:val="003F561F"/>
    <w:rsid w:val="0043230E"/>
    <w:rsid w:val="00432376"/>
    <w:rsid w:val="00445F96"/>
    <w:rsid w:val="004707DA"/>
    <w:rsid w:val="004D38C8"/>
    <w:rsid w:val="004D6C92"/>
    <w:rsid w:val="004E1336"/>
    <w:rsid w:val="0050745A"/>
    <w:rsid w:val="00522017"/>
    <w:rsid w:val="00527BE8"/>
    <w:rsid w:val="00572F42"/>
    <w:rsid w:val="005865CA"/>
    <w:rsid w:val="00597000"/>
    <w:rsid w:val="005A2E89"/>
    <w:rsid w:val="005C042D"/>
    <w:rsid w:val="005F2967"/>
    <w:rsid w:val="00601765"/>
    <w:rsid w:val="00620539"/>
    <w:rsid w:val="00621A2B"/>
    <w:rsid w:val="00621A58"/>
    <w:rsid w:val="00623D19"/>
    <w:rsid w:val="00631EE6"/>
    <w:rsid w:val="006321FD"/>
    <w:rsid w:val="006703BD"/>
    <w:rsid w:val="0067389B"/>
    <w:rsid w:val="00677E49"/>
    <w:rsid w:val="0068332E"/>
    <w:rsid w:val="00690A80"/>
    <w:rsid w:val="00691553"/>
    <w:rsid w:val="0069515B"/>
    <w:rsid w:val="006963CA"/>
    <w:rsid w:val="006A6C37"/>
    <w:rsid w:val="006B38A2"/>
    <w:rsid w:val="006B67EF"/>
    <w:rsid w:val="006C4EAF"/>
    <w:rsid w:val="006C5A4E"/>
    <w:rsid w:val="006E6720"/>
    <w:rsid w:val="006F36FC"/>
    <w:rsid w:val="007045D2"/>
    <w:rsid w:val="00706D32"/>
    <w:rsid w:val="00710F9F"/>
    <w:rsid w:val="00716FC9"/>
    <w:rsid w:val="007177FF"/>
    <w:rsid w:val="007229BA"/>
    <w:rsid w:val="007238C9"/>
    <w:rsid w:val="0072406B"/>
    <w:rsid w:val="0075231E"/>
    <w:rsid w:val="007673AF"/>
    <w:rsid w:val="0077416C"/>
    <w:rsid w:val="007C03F4"/>
    <w:rsid w:val="007C7B44"/>
    <w:rsid w:val="007D4270"/>
    <w:rsid w:val="007D6620"/>
    <w:rsid w:val="007D727D"/>
    <w:rsid w:val="007E62F6"/>
    <w:rsid w:val="007F4D0D"/>
    <w:rsid w:val="00802BCB"/>
    <w:rsid w:val="00810912"/>
    <w:rsid w:val="008132E7"/>
    <w:rsid w:val="008323BE"/>
    <w:rsid w:val="00835C45"/>
    <w:rsid w:val="0085637A"/>
    <w:rsid w:val="00856446"/>
    <w:rsid w:val="00864951"/>
    <w:rsid w:val="008871AF"/>
    <w:rsid w:val="00887290"/>
    <w:rsid w:val="008A0092"/>
    <w:rsid w:val="008A3DC2"/>
    <w:rsid w:val="008C3EC1"/>
    <w:rsid w:val="008D2CDF"/>
    <w:rsid w:val="00913527"/>
    <w:rsid w:val="00936016"/>
    <w:rsid w:val="009517E8"/>
    <w:rsid w:val="009632C9"/>
    <w:rsid w:val="00963476"/>
    <w:rsid w:val="009A6538"/>
    <w:rsid w:val="009B0D17"/>
    <w:rsid w:val="009C0EBE"/>
    <w:rsid w:val="009C1446"/>
    <w:rsid w:val="009D4CEF"/>
    <w:rsid w:val="009D78AF"/>
    <w:rsid w:val="009F4DBC"/>
    <w:rsid w:val="00A10790"/>
    <w:rsid w:val="00A21799"/>
    <w:rsid w:val="00A24D8A"/>
    <w:rsid w:val="00A425C0"/>
    <w:rsid w:val="00A46BA0"/>
    <w:rsid w:val="00A71617"/>
    <w:rsid w:val="00A91F3B"/>
    <w:rsid w:val="00A9267C"/>
    <w:rsid w:val="00AA3342"/>
    <w:rsid w:val="00AC253A"/>
    <w:rsid w:val="00AD055D"/>
    <w:rsid w:val="00AE0883"/>
    <w:rsid w:val="00AE265E"/>
    <w:rsid w:val="00B106A2"/>
    <w:rsid w:val="00B20EAF"/>
    <w:rsid w:val="00B342E0"/>
    <w:rsid w:val="00B51BFB"/>
    <w:rsid w:val="00B555CF"/>
    <w:rsid w:val="00B5676C"/>
    <w:rsid w:val="00B713FE"/>
    <w:rsid w:val="00B71BC2"/>
    <w:rsid w:val="00BA18B7"/>
    <w:rsid w:val="00BD059E"/>
    <w:rsid w:val="00BF0B16"/>
    <w:rsid w:val="00C00615"/>
    <w:rsid w:val="00C04683"/>
    <w:rsid w:val="00C04898"/>
    <w:rsid w:val="00C10C01"/>
    <w:rsid w:val="00C30343"/>
    <w:rsid w:val="00C33D50"/>
    <w:rsid w:val="00C41BAB"/>
    <w:rsid w:val="00C43131"/>
    <w:rsid w:val="00C448FC"/>
    <w:rsid w:val="00C51EA1"/>
    <w:rsid w:val="00C5418B"/>
    <w:rsid w:val="00C54C6B"/>
    <w:rsid w:val="00C62CF1"/>
    <w:rsid w:val="00CA41B1"/>
    <w:rsid w:val="00CB03A9"/>
    <w:rsid w:val="00CB16BE"/>
    <w:rsid w:val="00CB179E"/>
    <w:rsid w:val="00CC666A"/>
    <w:rsid w:val="00CE1CAC"/>
    <w:rsid w:val="00CE75A6"/>
    <w:rsid w:val="00D031F7"/>
    <w:rsid w:val="00D22DF4"/>
    <w:rsid w:val="00D352DD"/>
    <w:rsid w:val="00D4723A"/>
    <w:rsid w:val="00D601DA"/>
    <w:rsid w:val="00D61D70"/>
    <w:rsid w:val="00D8158D"/>
    <w:rsid w:val="00DA1523"/>
    <w:rsid w:val="00DB46C9"/>
    <w:rsid w:val="00DC63E7"/>
    <w:rsid w:val="00DC7285"/>
    <w:rsid w:val="00DE644A"/>
    <w:rsid w:val="00DF63B5"/>
    <w:rsid w:val="00E03971"/>
    <w:rsid w:val="00E05012"/>
    <w:rsid w:val="00E07A13"/>
    <w:rsid w:val="00E10547"/>
    <w:rsid w:val="00E63E51"/>
    <w:rsid w:val="00E733C5"/>
    <w:rsid w:val="00E821F4"/>
    <w:rsid w:val="00EB432F"/>
    <w:rsid w:val="00EB6F11"/>
    <w:rsid w:val="00EB7D91"/>
    <w:rsid w:val="00EC0214"/>
    <w:rsid w:val="00ED29D0"/>
    <w:rsid w:val="00EE2075"/>
    <w:rsid w:val="00EF770E"/>
    <w:rsid w:val="00F123BE"/>
    <w:rsid w:val="00F2643E"/>
    <w:rsid w:val="00F33F93"/>
    <w:rsid w:val="00F37040"/>
    <w:rsid w:val="00F41F40"/>
    <w:rsid w:val="00F51924"/>
    <w:rsid w:val="00F55AE0"/>
    <w:rsid w:val="00F6128D"/>
    <w:rsid w:val="00F73C55"/>
    <w:rsid w:val="00F806D9"/>
    <w:rsid w:val="00F80902"/>
    <w:rsid w:val="00F824DF"/>
    <w:rsid w:val="00F82631"/>
    <w:rsid w:val="00FB5269"/>
    <w:rsid w:val="00FC497A"/>
    <w:rsid w:val="00FD1FE8"/>
    <w:rsid w:val="00FE7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55"/>
    <o:shapelayout v:ext="edit">
      <o:idmap v:ext="edit" data="1"/>
    </o:shapelayout>
  </w:shapeDefaults>
  <w:doNotEmbedSmartTags/>
  <w:decimalSymbol w:val=","/>
  <w:listSeparator w:val=";"/>
  <w14:docId w14:val="66D73166"/>
  <w15:chartTrackingRefBased/>
  <w15:docId w15:val="{533F0806-D7D1-43DF-8852-56FBA8BB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265E"/>
    <w:pPr>
      <w:suppressAutoHyphens/>
      <w:spacing w:after="160" w:line="256" w:lineRule="auto"/>
    </w:pPr>
    <w:rPr>
      <w:rFonts w:ascii="Calibri" w:eastAsia="Calibri" w:hAnsi="Calibri"/>
      <w:sz w:val="22"/>
      <w:szCs w:val="22"/>
      <w:lang w:eastAsia="zh-CN"/>
    </w:rPr>
  </w:style>
  <w:style w:type="paragraph" w:styleId="Nagwek1">
    <w:name w:val="heading 1"/>
    <w:basedOn w:val="Normalny"/>
    <w:next w:val="Normalny"/>
    <w:qFormat/>
    <w:pPr>
      <w:keepNext/>
      <w:numPr>
        <w:numId w:val="1"/>
      </w:numPr>
      <w:spacing w:before="240" w:after="60"/>
      <w:outlineLvl w:val="0"/>
    </w:pPr>
    <w:rPr>
      <w:rFonts w:ascii="Calibri Light" w:eastAsia="Times New Roman" w:hAnsi="Calibri Light"/>
      <w:b/>
      <w:bCs/>
      <w:kern w:val="2"/>
      <w:sz w:val="32"/>
      <w:szCs w:val="32"/>
    </w:rPr>
  </w:style>
  <w:style w:type="paragraph" w:styleId="Nagwek2">
    <w:name w:val="heading 2"/>
    <w:basedOn w:val="Normalny"/>
    <w:next w:val="Normalny"/>
    <w:qFormat/>
    <w:pPr>
      <w:keepNext/>
      <w:keepLines/>
      <w:numPr>
        <w:ilvl w:val="1"/>
        <w:numId w:val="1"/>
      </w:numPr>
      <w:spacing w:before="40" w:after="0"/>
      <w:outlineLvl w:val="1"/>
    </w:pPr>
    <w:rPr>
      <w:rFonts w:ascii="Calibri Light" w:eastAsia="Times New Roman" w:hAnsi="Calibri Light"/>
      <w:color w:val="2E74B5"/>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b w:val="0"/>
      <w:bCs w:val="0"/>
    </w:rPr>
  </w:style>
  <w:style w:type="character" w:customStyle="1" w:styleId="WW8Num1z1">
    <w:name w:val="WW8Num1z1"/>
    <w:rPr>
      <w:rFonts w:hint="default"/>
    </w:rPr>
  </w:style>
  <w:style w:type="character" w:customStyle="1" w:styleId="WW8Num2z0">
    <w:name w:val="WW8Num2z0"/>
    <w:rPr>
      <w:rFonts w:ascii="Symbol" w:hAnsi="Symbol" w:cs="Symbol"/>
      <w:color w:val="00000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eastAsia="Times New Roman" w:hAnsi="Symbol" w:cs="Symbol"/>
      <w:color w:val="000000"/>
      <w:sz w:val="20"/>
      <w:szCs w:val="20"/>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color w:val="00000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mbria" w:hAnsi="Cambria" w:cs="Helvetica" w:hint="default"/>
      <w:bCs/>
      <w:color w:val="2F2F2F"/>
      <w:sz w:val="20"/>
      <w:szCs w:val="20"/>
      <w:lang w:eastAsia="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color w:val="00000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mbria" w:hAnsi="Cambria" w:cs="Times New Roman" w:hint="default"/>
      <w:sz w:val="20"/>
      <w:szCs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color w:val="00000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b/>
      <w:bCs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color w:val="00000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Cambria" w:hAnsi="Cambria" w:cs="Calibri" w:hint="default"/>
      <w:bCs/>
      <w:color w:val="000000"/>
      <w:sz w:val="20"/>
      <w:szCs w:val="20"/>
      <w:lang w:eastAsia="zh-CN"/>
    </w:rPr>
  </w:style>
  <w:style w:type="character" w:customStyle="1" w:styleId="WW8Num15z2">
    <w:name w:val="WW8Num15z2"/>
    <w:rPr>
      <w:rFonts w:ascii="Wingdings" w:hAnsi="Wingdings" w:cs="Wingdings"/>
    </w:rPr>
  </w:style>
  <w:style w:type="character" w:customStyle="1" w:styleId="WW8Num15z4">
    <w:name w:val="WW8Num15z4"/>
    <w:rPr>
      <w:rFonts w:ascii="Courier New" w:hAnsi="Courier New" w:cs="Courier New"/>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mbria" w:hAnsi="Cambria" w:cs="Cambria"/>
      <w:color w:val="000000"/>
      <w:sz w:val="20"/>
      <w:szCs w:val="2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mbria" w:hAnsi="Cambria" w:cs="Cambria"/>
      <w:sz w:val="20"/>
      <w:szCs w:val="2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b w:val="0"/>
      <w:bCs w:val="0"/>
    </w:rPr>
  </w:style>
  <w:style w:type="character" w:customStyle="1" w:styleId="WW8Num19z1">
    <w:name w:val="WW8Num19z1"/>
    <w:rPr>
      <w:rFonts w:hint="default"/>
    </w:rPr>
  </w:style>
  <w:style w:type="character" w:customStyle="1" w:styleId="WW8Num20z0">
    <w:name w:val="WW8Num20z0"/>
    <w:rPr>
      <w:rFonts w:ascii="Cambria" w:eastAsia="Times New Roman" w:hAnsi="Cambria" w:cs="Cambria" w:hint="default"/>
      <w:b/>
      <w:sz w:val="18"/>
      <w:szCs w:val="18"/>
      <w:lang w:eastAsia="zh-C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OpenSymbol" w:eastAsia="OpenSymbol" w:hAnsi="OpenSymbol" w:cs="OpenSymbol"/>
      <w:color w:val="000000"/>
      <w:sz w:val="20"/>
      <w:szCs w:val="20"/>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Cambria" w:hAnsi="Cambria" w:cs="Cambria"/>
      <w:color w:val="000000"/>
      <w:sz w:val="20"/>
      <w:szCs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Domylnaczcionkaakapitu1">
    <w:name w:val="Domyślna czcionka akapitu1"/>
  </w:style>
  <w:style w:type="character" w:customStyle="1" w:styleId="NagwekZnak">
    <w:name w:val="Nagłówek Znak"/>
    <w:rPr>
      <w:sz w:val="22"/>
      <w:szCs w:val="22"/>
    </w:rPr>
  </w:style>
  <w:style w:type="character" w:customStyle="1" w:styleId="StopkaZnak">
    <w:name w:val="Stopka Znak"/>
    <w:uiPriority w:val="99"/>
    <w:rPr>
      <w:sz w:val="22"/>
      <w:szCs w:val="22"/>
    </w:rPr>
  </w:style>
  <w:style w:type="character" w:customStyle="1" w:styleId="Nagwek2Znak">
    <w:name w:val="Nagłówek 2 Znak"/>
    <w:rPr>
      <w:rFonts w:ascii="Calibri Light" w:eastAsia="Times New Roman" w:hAnsi="Calibri Light" w:cs="Calibri Light"/>
      <w:color w:val="2E74B5"/>
      <w:sz w:val="26"/>
      <w:szCs w:val="26"/>
    </w:rPr>
  </w:style>
  <w:style w:type="character" w:customStyle="1" w:styleId="TekstpodstawowyZnak">
    <w:name w:val="Tekst podstawowy Znak"/>
    <w:rPr>
      <w:rFonts w:ascii="Times New Roman" w:eastAsia="Times New Roman" w:hAnsi="Times New Roman" w:cs="Times New Roman"/>
      <w:sz w:val="24"/>
      <w:lang w:val="x-none"/>
    </w:rPr>
  </w:style>
  <w:style w:type="character" w:customStyle="1" w:styleId="Odwoaniedokomentarza1">
    <w:name w:val="Odwołanie do komentarza1"/>
    <w:rPr>
      <w:sz w:val="16"/>
      <w:szCs w:val="16"/>
    </w:rPr>
  </w:style>
  <w:style w:type="character" w:styleId="Hipercze">
    <w:name w:val="Hyperlink"/>
    <w:rPr>
      <w:color w:val="0563C1"/>
      <w:u w:val="single"/>
    </w:rPr>
  </w:style>
  <w:style w:type="character" w:customStyle="1" w:styleId="Nagwek1Znak">
    <w:name w:val="Nagłówek 1 Znak"/>
    <w:rPr>
      <w:rFonts w:ascii="Calibri Light" w:eastAsia="Times New Roman" w:hAnsi="Calibri Light" w:cs="Times New Roman"/>
      <w:b/>
      <w:bCs/>
      <w:kern w:val="2"/>
      <w:sz w:val="32"/>
      <w:szCs w:val="32"/>
    </w:rPr>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0" w:line="240" w:lineRule="auto"/>
      <w:jc w:val="both"/>
    </w:pPr>
    <w:rPr>
      <w:rFonts w:ascii="Times New Roman" w:eastAsia="Times New Roman" w:hAnsi="Times New Roman"/>
      <w:sz w:val="24"/>
      <w:szCs w:val="20"/>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styleId="Akapitzlist">
    <w:name w:val="List Paragraph"/>
    <w:basedOn w:val="Normalny"/>
    <w:uiPriority w:val="34"/>
    <w:qFormat/>
    <w:pPr>
      <w:ind w:left="720"/>
      <w:contextualSpacing/>
    </w:pPr>
  </w:style>
  <w:style w:type="paragraph" w:customStyle="1" w:styleId="Akapitzlist1">
    <w:name w:val="Akapit z listą1"/>
    <w:basedOn w:val="Normalny"/>
    <w:pPr>
      <w:widowControl w:val="0"/>
      <w:spacing w:after="0" w:line="240" w:lineRule="auto"/>
      <w:ind w:left="720"/>
    </w:pPr>
    <w:rPr>
      <w:rFonts w:eastAsia="SimSun" w:cs="Calibri"/>
      <w:kern w:val="2"/>
      <w:sz w:val="24"/>
      <w:szCs w:val="24"/>
      <w:lang w:bidi="hi-IN"/>
    </w:rPr>
  </w:style>
  <w:style w:type="paragraph" w:customStyle="1" w:styleId="Zawartotabeli">
    <w:name w:val="Zawartość tabeli"/>
    <w:basedOn w:val="Normalny"/>
    <w:pPr>
      <w:widowControl w:val="0"/>
      <w:suppressLineNumbers/>
    </w:pPr>
  </w:style>
  <w:style w:type="paragraph" w:customStyle="1" w:styleId="Nagwektabeli">
    <w:name w:val="Nagłówek tabeli"/>
    <w:basedOn w:val="Zawartotabeli"/>
    <w:pPr>
      <w:jc w:val="center"/>
    </w:pPr>
    <w:rPr>
      <w:b/>
      <w:bCs/>
    </w:rPr>
  </w:style>
  <w:style w:type="paragraph" w:styleId="Tekstdymka">
    <w:name w:val="Balloon Text"/>
    <w:basedOn w:val="Normalny"/>
    <w:link w:val="TekstdymkaZnak"/>
    <w:uiPriority w:val="99"/>
    <w:semiHidden/>
    <w:unhideWhenUsed/>
    <w:rsid w:val="00620539"/>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620539"/>
    <w:rPr>
      <w:rFonts w:ascii="Segoe UI" w:eastAsia="Calibri" w:hAnsi="Segoe UI" w:cs="Segoe UI"/>
      <w:sz w:val="18"/>
      <w:szCs w:val="18"/>
      <w:lang w:eastAsia="zh-CN"/>
    </w:rPr>
  </w:style>
  <w:style w:type="character" w:customStyle="1" w:styleId="markedcontent">
    <w:name w:val="markedcontent"/>
    <w:rsid w:val="00936016"/>
  </w:style>
  <w:style w:type="paragraph" w:styleId="Tekstprzypisukocowego">
    <w:name w:val="endnote text"/>
    <w:basedOn w:val="Normalny"/>
    <w:link w:val="TekstprzypisukocowegoZnak"/>
    <w:uiPriority w:val="99"/>
    <w:semiHidden/>
    <w:unhideWhenUsed/>
    <w:rsid w:val="00211742"/>
    <w:rPr>
      <w:sz w:val="20"/>
      <w:szCs w:val="20"/>
    </w:rPr>
  </w:style>
  <w:style w:type="character" w:customStyle="1" w:styleId="TekstprzypisukocowegoZnak">
    <w:name w:val="Tekst przypisu końcowego Znak"/>
    <w:link w:val="Tekstprzypisukocowego"/>
    <w:uiPriority w:val="99"/>
    <w:semiHidden/>
    <w:rsid w:val="00211742"/>
    <w:rPr>
      <w:rFonts w:ascii="Calibri" w:eastAsia="Calibri" w:hAnsi="Calibri"/>
      <w:lang w:eastAsia="zh-CN"/>
    </w:rPr>
  </w:style>
  <w:style w:type="character" w:styleId="Odwoanieprzypisukocowego">
    <w:name w:val="endnote reference"/>
    <w:uiPriority w:val="99"/>
    <w:semiHidden/>
    <w:unhideWhenUsed/>
    <w:rsid w:val="00211742"/>
    <w:rPr>
      <w:vertAlign w:val="superscript"/>
    </w:rPr>
  </w:style>
  <w:style w:type="character" w:customStyle="1" w:styleId="Nierozpoznanawzmianka1">
    <w:name w:val="Nierozpoznana wzmianka1"/>
    <w:uiPriority w:val="99"/>
    <w:semiHidden/>
    <w:unhideWhenUsed/>
    <w:rsid w:val="003F561F"/>
    <w:rPr>
      <w:color w:val="605E5C"/>
      <w:shd w:val="clear" w:color="auto" w:fill="E1DFDD"/>
    </w:rPr>
  </w:style>
  <w:style w:type="character" w:styleId="Odwoaniedokomentarza">
    <w:name w:val="annotation reference"/>
    <w:basedOn w:val="Domylnaczcionkaakapitu"/>
    <w:uiPriority w:val="99"/>
    <w:semiHidden/>
    <w:unhideWhenUsed/>
    <w:rsid w:val="00383514"/>
    <w:rPr>
      <w:sz w:val="16"/>
      <w:szCs w:val="16"/>
    </w:rPr>
  </w:style>
  <w:style w:type="paragraph" w:styleId="Tekstkomentarza">
    <w:name w:val="annotation text"/>
    <w:basedOn w:val="Normalny"/>
    <w:link w:val="TekstkomentarzaZnak"/>
    <w:uiPriority w:val="99"/>
    <w:semiHidden/>
    <w:unhideWhenUsed/>
    <w:rsid w:val="0038351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83514"/>
    <w:rPr>
      <w:rFonts w:ascii="Calibri" w:eastAsia="Calibri" w:hAnsi="Calibri"/>
      <w:lang w:eastAsia="zh-CN"/>
    </w:rPr>
  </w:style>
  <w:style w:type="paragraph" w:styleId="Tematkomentarza">
    <w:name w:val="annotation subject"/>
    <w:basedOn w:val="Tekstkomentarza"/>
    <w:next w:val="Tekstkomentarza"/>
    <w:link w:val="TematkomentarzaZnak"/>
    <w:uiPriority w:val="99"/>
    <w:semiHidden/>
    <w:unhideWhenUsed/>
    <w:rsid w:val="00383514"/>
    <w:rPr>
      <w:b/>
      <w:bCs/>
    </w:rPr>
  </w:style>
  <w:style w:type="character" w:customStyle="1" w:styleId="TematkomentarzaZnak">
    <w:name w:val="Temat komentarza Znak"/>
    <w:basedOn w:val="TekstkomentarzaZnak"/>
    <w:link w:val="Tematkomentarza"/>
    <w:uiPriority w:val="99"/>
    <w:semiHidden/>
    <w:rsid w:val="00383514"/>
    <w:rPr>
      <w:rFonts w:ascii="Calibri" w:eastAsia="Calibri" w:hAnsi="Calibr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94556">
      <w:bodyDiv w:val="1"/>
      <w:marLeft w:val="0"/>
      <w:marRight w:val="0"/>
      <w:marTop w:val="0"/>
      <w:marBottom w:val="0"/>
      <w:divBdr>
        <w:top w:val="none" w:sz="0" w:space="0" w:color="auto"/>
        <w:left w:val="none" w:sz="0" w:space="0" w:color="auto"/>
        <w:bottom w:val="none" w:sz="0" w:space="0" w:color="auto"/>
        <w:right w:val="none" w:sz="0" w:space="0" w:color="auto"/>
      </w:divBdr>
      <w:divsChild>
        <w:div w:id="177813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740424">
              <w:marLeft w:val="0"/>
              <w:marRight w:val="0"/>
              <w:marTop w:val="0"/>
              <w:marBottom w:val="0"/>
              <w:divBdr>
                <w:top w:val="none" w:sz="0" w:space="0" w:color="auto"/>
                <w:left w:val="none" w:sz="0" w:space="0" w:color="auto"/>
                <w:bottom w:val="none" w:sz="0" w:space="0" w:color="auto"/>
                <w:right w:val="none" w:sz="0" w:space="0" w:color="auto"/>
              </w:divBdr>
              <w:divsChild>
                <w:div w:id="1580599084">
                  <w:blockQuote w:val="1"/>
                  <w:marLeft w:val="600"/>
                  <w:marRight w:val="0"/>
                  <w:marTop w:val="0"/>
                  <w:marBottom w:val="0"/>
                  <w:divBdr>
                    <w:top w:val="none" w:sz="0" w:space="0" w:color="auto"/>
                    <w:left w:val="none" w:sz="0" w:space="0" w:color="auto"/>
                    <w:bottom w:val="none" w:sz="0" w:space="0" w:color="auto"/>
                    <w:right w:val="none" w:sz="0" w:space="0" w:color="auto"/>
                  </w:divBdr>
                  <w:divsChild>
                    <w:div w:id="1486429482">
                      <w:blockQuote w:val="1"/>
                      <w:marLeft w:val="600"/>
                      <w:marRight w:val="0"/>
                      <w:marTop w:val="0"/>
                      <w:marBottom w:val="0"/>
                      <w:divBdr>
                        <w:top w:val="none" w:sz="0" w:space="0" w:color="auto"/>
                        <w:left w:val="none" w:sz="0" w:space="0" w:color="auto"/>
                        <w:bottom w:val="none" w:sz="0" w:space="0" w:color="auto"/>
                        <w:right w:val="none" w:sz="0" w:space="0" w:color="auto"/>
                      </w:divBdr>
                      <w:divsChild>
                        <w:div w:id="1506044814">
                          <w:blockQuote w:val="1"/>
                          <w:marLeft w:val="600"/>
                          <w:marRight w:val="0"/>
                          <w:marTop w:val="0"/>
                          <w:marBottom w:val="0"/>
                          <w:divBdr>
                            <w:top w:val="none" w:sz="0" w:space="0" w:color="auto"/>
                            <w:left w:val="none" w:sz="0" w:space="0" w:color="auto"/>
                            <w:bottom w:val="none" w:sz="0" w:space="0" w:color="auto"/>
                            <w:right w:val="none" w:sz="0" w:space="0" w:color="auto"/>
                          </w:divBdr>
                          <w:divsChild>
                            <w:div w:id="1367294519">
                              <w:marLeft w:val="0"/>
                              <w:marRight w:val="0"/>
                              <w:marTop w:val="0"/>
                              <w:marBottom w:val="0"/>
                              <w:divBdr>
                                <w:top w:val="none" w:sz="0" w:space="0" w:color="auto"/>
                                <w:left w:val="none" w:sz="0" w:space="0" w:color="auto"/>
                                <w:bottom w:val="none" w:sz="0" w:space="0" w:color="auto"/>
                                <w:right w:val="none" w:sz="0" w:space="0" w:color="auto"/>
                              </w:divBdr>
                              <w:divsChild>
                                <w:div w:id="1761218783">
                                  <w:marLeft w:val="0"/>
                                  <w:marRight w:val="0"/>
                                  <w:marTop w:val="0"/>
                                  <w:marBottom w:val="0"/>
                                  <w:divBdr>
                                    <w:top w:val="none" w:sz="0" w:space="0" w:color="auto"/>
                                    <w:left w:val="none" w:sz="0" w:space="0" w:color="auto"/>
                                    <w:bottom w:val="none" w:sz="0" w:space="0" w:color="auto"/>
                                    <w:right w:val="none" w:sz="0" w:space="0" w:color="auto"/>
                                  </w:divBdr>
                                  <w:divsChild>
                                    <w:div w:id="12638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82714">
      <w:bodyDiv w:val="1"/>
      <w:marLeft w:val="0"/>
      <w:marRight w:val="0"/>
      <w:marTop w:val="0"/>
      <w:marBottom w:val="0"/>
      <w:divBdr>
        <w:top w:val="none" w:sz="0" w:space="0" w:color="auto"/>
        <w:left w:val="none" w:sz="0" w:space="0" w:color="auto"/>
        <w:bottom w:val="none" w:sz="0" w:space="0" w:color="auto"/>
        <w:right w:val="none" w:sz="0" w:space="0" w:color="auto"/>
      </w:divBdr>
    </w:div>
    <w:div w:id="255553747">
      <w:bodyDiv w:val="1"/>
      <w:marLeft w:val="0"/>
      <w:marRight w:val="0"/>
      <w:marTop w:val="0"/>
      <w:marBottom w:val="0"/>
      <w:divBdr>
        <w:top w:val="none" w:sz="0" w:space="0" w:color="auto"/>
        <w:left w:val="none" w:sz="0" w:space="0" w:color="auto"/>
        <w:bottom w:val="none" w:sz="0" w:space="0" w:color="auto"/>
        <w:right w:val="none" w:sz="0" w:space="0" w:color="auto"/>
      </w:divBdr>
      <w:divsChild>
        <w:div w:id="33418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77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69074">
      <w:bodyDiv w:val="1"/>
      <w:marLeft w:val="0"/>
      <w:marRight w:val="0"/>
      <w:marTop w:val="0"/>
      <w:marBottom w:val="0"/>
      <w:divBdr>
        <w:top w:val="none" w:sz="0" w:space="0" w:color="auto"/>
        <w:left w:val="none" w:sz="0" w:space="0" w:color="auto"/>
        <w:bottom w:val="none" w:sz="0" w:space="0" w:color="auto"/>
        <w:right w:val="none" w:sz="0" w:space="0" w:color="auto"/>
      </w:divBdr>
    </w:div>
    <w:div w:id="731856737">
      <w:bodyDiv w:val="1"/>
      <w:marLeft w:val="0"/>
      <w:marRight w:val="0"/>
      <w:marTop w:val="0"/>
      <w:marBottom w:val="0"/>
      <w:divBdr>
        <w:top w:val="none" w:sz="0" w:space="0" w:color="auto"/>
        <w:left w:val="none" w:sz="0" w:space="0" w:color="auto"/>
        <w:bottom w:val="none" w:sz="0" w:space="0" w:color="auto"/>
        <w:right w:val="none" w:sz="0" w:space="0" w:color="auto"/>
      </w:divBdr>
    </w:div>
    <w:div w:id="755588186">
      <w:bodyDiv w:val="1"/>
      <w:marLeft w:val="0"/>
      <w:marRight w:val="0"/>
      <w:marTop w:val="0"/>
      <w:marBottom w:val="0"/>
      <w:divBdr>
        <w:top w:val="none" w:sz="0" w:space="0" w:color="auto"/>
        <w:left w:val="none" w:sz="0" w:space="0" w:color="auto"/>
        <w:bottom w:val="none" w:sz="0" w:space="0" w:color="auto"/>
        <w:right w:val="none" w:sz="0" w:space="0" w:color="auto"/>
      </w:divBdr>
      <w:divsChild>
        <w:div w:id="1439063204">
          <w:marLeft w:val="0"/>
          <w:marRight w:val="0"/>
          <w:marTop w:val="0"/>
          <w:marBottom w:val="0"/>
          <w:divBdr>
            <w:top w:val="none" w:sz="0" w:space="0" w:color="auto"/>
            <w:left w:val="none" w:sz="0" w:space="0" w:color="auto"/>
            <w:bottom w:val="none" w:sz="0" w:space="0" w:color="auto"/>
            <w:right w:val="none" w:sz="0" w:space="0" w:color="auto"/>
          </w:divBdr>
        </w:div>
        <w:div w:id="1693143541">
          <w:marLeft w:val="0"/>
          <w:marRight w:val="0"/>
          <w:marTop w:val="0"/>
          <w:marBottom w:val="0"/>
          <w:divBdr>
            <w:top w:val="none" w:sz="0" w:space="0" w:color="auto"/>
            <w:left w:val="none" w:sz="0" w:space="0" w:color="auto"/>
            <w:bottom w:val="none" w:sz="0" w:space="0" w:color="auto"/>
            <w:right w:val="none" w:sz="0" w:space="0" w:color="auto"/>
          </w:divBdr>
        </w:div>
      </w:divsChild>
    </w:div>
    <w:div w:id="765999118">
      <w:bodyDiv w:val="1"/>
      <w:marLeft w:val="0"/>
      <w:marRight w:val="0"/>
      <w:marTop w:val="0"/>
      <w:marBottom w:val="0"/>
      <w:divBdr>
        <w:top w:val="none" w:sz="0" w:space="0" w:color="auto"/>
        <w:left w:val="none" w:sz="0" w:space="0" w:color="auto"/>
        <w:bottom w:val="none" w:sz="0" w:space="0" w:color="auto"/>
        <w:right w:val="none" w:sz="0" w:space="0" w:color="auto"/>
      </w:divBdr>
    </w:div>
    <w:div w:id="792791421">
      <w:bodyDiv w:val="1"/>
      <w:marLeft w:val="0"/>
      <w:marRight w:val="0"/>
      <w:marTop w:val="0"/>
      <w:marBottom w:val="0"/>
      <w:divBdr>
        <w:top w:val="none" w:sz="0" w:space="0" w:color="auto"/>
        <w:left w:val="none" w:sz="0" w:space="0" w:color="auto"/>
        <w:bottom w:val="none" w:sz="0" w:space="0" w:color="auto"/>
        <w:right w:val="none" w:sz="0" w:space="0" w:color="auto"/>
      </w:divBdr>
    </w:div>
    <w:div w:id="832531556">
      <w:bodyDiv w:val="1"/>
      <w:marLeft w:val="0"/>
      <w:marRight w:val="0"/>
      <w:marTop w:val="0"/>
      <w:marBottom w:val="0"/>
      <w:divBdr>
        <w:top w:val="none" w:sz="0" w:space="0" w:color="auto"/>
        <w:left w:val="none" w:sz="0" w:space="0" w:color="auto"/>
        <w:bottom w:val="none" w:sz="0" w:space="0" w:color="auto"/>
        <w:right w:val="none" w:sz="0" w:space="0" w:color="auto"/>
      </w:divBdr>
    </w:div>
    <w:div w:id="1107459190">
      <w:bodyDiv w:val="1"/>
      <w:marLeft w:val="0"/>
      <w:marRight w:val="0"/>
      <w:marTop w:val="0"/>
      <w:marBottom w:val="0"/>
      <w:divBdr>
        <w:top w:val="none" w:sz="0" w:space="0" w:color="auto"/>
        <w:left w:val="none" w:sz="0" w:space="0" w:color="auto"/>
        <w:bottom w:val="none" w:sz="0" w:space="0" w:color="auto"/>
        <w:right w:val="none" w:sz="0" w:space="0" w:color="auto"/>
      </w:divBdr>
    </w:div>
    <w:div w:id="1204097915">
      <w:bodyDiv w:val="1"/>
      <w:marLeft w:val="0"/>
      <w:marRight w:val="0"/>
      <w:marTop w:val="0"/>
      <w:marBottom w:val="0"/>
      <w:divBdr>
        <w:top w:val="none" w:sz="0" w:space="0" w:color="auto"/>
        <w:left w:val="none" w:sz="0" w:space="0" w:color="auto"/>
        <w:bottom w:val="none" w:sz="0" w:space="0" w:color="auto"/>
        <w:right w:val="none" w:sz="0" w:space="0" w:color="auto"/>
      </w:divBdr>
    </w:div>
    <w:div w:id="1428891490">
      <w:bodyDiv w:val="1"/>
      <w:marLeft w:val="0"/>
      <w:marRight w:val="0"/>
      <w:marTop w:val="0"/>
      <w:marBottom w:val="0"/>
      <w:divBdr>
        <w:top w:val="none" w:sz="0" w:space="0" w:color="auto"/>
        <w:left w:val="none" w:sz="0" w:space="0" w:color="auto"/>
        <w:bottom w:val="none" w:sz="0" w:space="0" w:color="auto"/>
        <w:right w:val="none" w:sz="0" w:space="0" w:color="auto"/>
      </w:divBdr>
    </w:div>
    <w:div w:id="1435398486">
      <w:bodyDiv w:val="1"/>
      <w:marLeft w:val="0"/>
      <w:marRight w:val="0"/>
      <w:marTop w:val="0"/>
      <w:marBottom w:val="0"/>
      <w:divBdr>
        <w:top w:val="none" w:sz="0" w:space="0" w:color="auto"/>
        <w:left w:val="none" w:sz="0" w:space="0" w:color="auto"/>
        <w:bottom w:val="none" w:sz="0" w:space="0" w:color="auto"/>
        <w:right w:val="none" w:sz="0" w:space="0" w:color="auto"/>
      </w:divBdr>
    </w:div>
    <w:div w:id="1648318015">
      <w:bodyDiv w:val="1"/>
      <w:marLeft w:val="0"/>
      <w:marRight w:val="0"/>
      <w:marTop w:val="0"/>
      <w:marBottom w:val="0"/>
      <w:divBdr>
        <w:top w:val="none" w:sz="0" w:space="0" w:color="auto"/>
        <w:left w:val="none" w:sz="0" w:space="0" w:color="auto"/>
        <w:bottom w:val="none" w:sz="0" w:space="0" w:color="auto"/>
        <w:right w:val="none" w:sz="0" w:space="0" w:color="auto"/>
      </w:divBdr>
    </w:div>
    <w:div w:id="1776247466">
      <w:bodyDiv w:val="1"/>
      <w:marLeft w:val="0"/>
      <w:marRight w:val="0"/>
      <w:marTop w:val="0"/>
      <w:marBottom w:val="0"/>
      <w:divBdr>
        <w:top w:val="none" w:sz="0" w:space="0" w:color="auto"/>
        <w:left w:val="none" w:sz="0" w:space="0" w:color="auto"/>
        <w:bottom w:val="none" w:sz="0" w:space="0" w:color="auto"/>
        <w:right w:val="none" w:sz="0" w:space="0" w:color="auto"/>
      </w:divBdr>
    </w:div>
    <w:div w:id="1786652179">
      <w:bodyDiv w:val="1"/>
      <w:marLeft w:val="0"/>
      <w:marRight w:val="0"/>
      <w:marTop w:val="0"/>
      <w:marBottom w:val="0"/>
      <w:divBdr>
        <w:top w:val="none" w:sz="0" w:space="0" w:color="auto"/>
        <w:left w:val="none" w:sz="0" w:space="0" w:color="auto"/>
        <w:bottom w:val="none" w:sz="0" w:space="0" w:color="auto"/>
        <w:right w:val="none" w:sz="0" w:space="0" w:color="auto"/>
      </w:divBdr>
    </w:div>
    <w:div w:id="1802654970">
      <w:bodyDiv w:val="1"/>
      <w:marLeft w:val="0"/>
      <w:marRight w:val="0"/>
      <w:marTop w:val="0"/>
      <w:marBottom w:val="0"/>
      <w:divBdr>
        <w:top w:val="none" w:sz="0" w:space="0" w:color="auto"/>
        <w:left w:val="none" w:sz="0" w:space="0" w:color="auto"/>
        <w:bottom w:val="none" w:sz="0" w:space="0" w:color="auto"/>
        <w:right w:val="none" w:sz="0" w:space="0" w:color="auto"/>
      </w:divBdr>
    </w:div>
    <w:div w:id="2080902959">
      <w:bodyDiv w:val="1"/>
      <w:marLeft w:val="0"/>
      <w:marRight w:val="0"/>
      <w:marTop w:val="0"/>
      <w:marBottom w:val="0"/>
      <w:divBdr>
        <w:top w:val="none" w:sz="0" w:space="0" w:color="auto"/>
        <w:left w:val="none" w:sz="0" w:space="0" w:color="auto"/>
        <w:bottom w:val="none" w:sz="0" w:space="0" w:color="auto"/>
        <w:right w:val="none" w:sz="0" w:space="0" w:color="auto"/>
      </w:divBdr>
    </w:div>
    <w:div w:id="212214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C6160-9738-4321-8FBB-6E9331803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3447</Words>
  <Characters>20685</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24084</CharactersWithSpaces>
  <SharedDoc>false</SharedDoc>
  <HLinks>
    <vt:vector size="12" baseType="variant">
      <vt:variant>
        <vt:i4>6357094</vt:i4>
      </vt:variant>
      <vt:variant>
        <vt:i4>3</vt:i4>
      </vt:variant>
      <vt:variant>
        <vt:i4>0</vt:i4>
      </vt:variant>
      <vt:variant>
        <vt:i4>5</vt:i4>
      </vt:variant>
      <vt:variant>
        <vt:lpwstr>https://platformazakupowa.pl/pn/pollub</vt:lpwstr>
      </vt:variant>
      <vt:variant>
        <vt:lpwstr/>
      </vt:variant>
      <vt:variant>
        <vt:i4>6357094</vt:i4>
      </vt:variant>
      <vt:variant>
        <vt:i4>0</vt:i4>
      </vt:variant>
      <vt:variant>
        <vt:i4>0</vt:i4>
      </vt:variant>
      <vt:variant>
        <vt:i4>5</vt:i4>
      </vt:variant>
      <vt:variant>
        <vt:lpwstr>https://platformazakupowa.pl/pn/pollub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Sękowski</dc:creator>
  <cp:keywords/>
  <cp:lastModifiedBy>praktykant</cp:lastModifiedBy>
  <cp:revision>9</cp:revision>
  <cp:lastPrinted>2022-09-29T12:00:00Z</cp:lastPrinted>
  <dcterms:created xsi:type="dcterms:W3CDTF">2022-12-14T09:10:00Z</dcterms:created>
  <dcterms:modified xsi:type="dcterms:W3CDTF">2022-12-14T13:49:00Z</dcterms:modified>
</cp:coreProperties>
</file>