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C" w:rsidRPr="00C55D80" w:rsidRDefault="00ED475C" w:rsidP="00C55D8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5D8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8A7DBC">
        <w:rPr>
          <w:rFonts w:asciiTheme="minorHAnsi" w:hAnsiTheme="minorHAnsi" w:cstheme="minorHAnsi"/>
          <w:sz w:val="24"/>
          <w:szCs w:val="24"/>
        </w:rPr>
        <w:t>16</w:t>
      </w:r>
      <w:r w:rsidR="001901D1">
        <w:rPr>
          <w:rFonts w:asciiTheme="minorHAnsi" w:hAnsiTheme="minorHAnsi" w:cstheme="minorHAnsi"/>
          <w:sz w:val="24"/>
          <w:szCs w:val="24"/>
        </w:rPr>
        <w:t>.11.</w:t>
      </w:r>
      <w:r w:rsidRPr="00C55D80">
        <w:rPr>
          <w:rFonts w:asciiTheme="minorHAnsi" w:hAnsiTheme="minorHAnsi" w:cstheme="minorHAnsi"/>
          <w:sz w:val="24"/>
          <w:szCs w:val="24"/>
        </w:rPr>
        <w:t>2021</w:t>
      </w:r>
    </w:p>
    <w:p w:rsidR="00A028BA" w:rsidRPr="00C55D80" w:rsidRDefault="00A028BA" w:rsidP="00C55D8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5D80">
        <w:rPr>
          <w:rFonts w:asciiTheme="minorHAnsi" w:hAnsiTheme="minorHAnsi" w:cstheme="minorHAnsi"/>
          <w:b/>
          <w:sz w:val="24"/>
          <w:szCs w:val="24"/>
        </w:rPr>
        <w:t xml:space="preserve">Informacja </w:t>
      </w:r>
    </w:p>
    <w:p w:rsidR="00A028BA" w:rsidRDefault="00A028BA" w:rsidP="00C55D80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C55D80">
        <w:rPr>
          <w:rFonts w:asciiTheme="minorHAnsi" w:hAnsiTheme="minorHAnsi" w:cstheme="minorHAnsi"/>
          <w:szCs w:val="24"/>
        </w:rPr>
        <w:t>Dotycz</w:t>
      </w:r>
      <w:r w:rsidR="008B6027" w:rsidRPr="00C55D80">
        <w:rPr>
          <w:rFonts w:asciiTheme="minorHAnsi" w:hAnsiTheme="minorHAnsi" w:cstheme="minorHAnsi"/>
          <w:szCs w:val="24"/>
        </w:rPr>
        <w:t>y</w:t>
      </w:r>
      <w:r w:rsidRPr="00C55D80">
        <w:rPr>
          <w:rFonts w:asciiTheme="minorHAnsi" w:hAnsiTheme="minorHAnsi" w:cstheme="minorHAnsi"/>
          <w:szCs w:val="24"/>
        </w:rPr>
        <w:t xml:space="preserve"> postępowania prowadzonego pod nazwą </w:t>
      </w:r>
      <w:r w:rsidR="00C55D80" w:rsidRPr="00C55D80">
        <w:rPr>
          <w:rFonts w:asciiTheme="minorHAnsi" w:hAnsiTheme="minorHAnsi" w:cstheme="minorHAnsi"/>
          <w:b/>
          <w:szCs w:val="24"/>
        </w:rPr>
        <w:t xml:space="preserve">Dostawa lupy elektronicznej i przenośnej pętli indukcyjnej dla Uniwersytetu Humanistyczno-Przyrodniczego im. Jana Długosza w Częstochowie, </w:t>
      </w:r>
      <w:r w:rsidRPr="00C55D80">
        <w:rPr>
          <w:rFonts w:asciiTheme="minorHAnsi" w:hAnsiTheme="minorHAnsi" w:cstheme="minorHAnsi"/>
          <w:szCs w:val="24"/>
        </w:rPr>
        <w:t>numer sprawy ZP.26.1.</w:t>
      </w:r>
      <w:r w:rsidR="00C55D80" w:rsidRPr="00C55D80">
        <w:rPr>
          <w:rFonts w:asciiTheme="minorHAnsi" w:hAnsiTheme="minorHAnsi" w:cstheme="minorHAnsi"/>
          <w:szCs w:val="24"/>
        </w:rPr>
        <w:t>119</w:t>
      </w:r>
      <w:r w:rsidRPr="00C55D80">
        <w:rPr>
          <w:rFonts w:asciiTheme="minorHAnsi" w:hAnsiTheme="minorHAnsi" w:cstheme="minorHAnsi"/>
          <w:szCs w:val="24"/>
        </w:rPr>
        <w:t>.2021</w:t>
      </w:r>
    </w:p>
    <w:p w:rsidR="00C55D80" w:rsidRPr="00C55D80" w:rsidRDefault="00C55D80" w:rsidP="00C55D8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:rsidR="00CD388E" w:rsidRPr="00C55D80" w:rsidRDefault="00ED475C" w:rsidP="00C55D8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5D80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</w:t>
      </w:r>
      <w:r w:rsidR="00A028BA" w:rsidRPr="00C55D80">
        <w:rPr>
          <w:rFonts w:asciiTheme="minorHAnsi" w:hAnsiTheme="minorHAnsi" w:cstheme="minorHAnsi"/>
          <w:sz w:val="24"/>
          <w:szCs w:val="24"/>
        </w:rPr>
        <w:t xml:space="preserve">  w Częstochowie, zgodnie z artykułem 222 ustęp</w:t>
      </w:r>
      <w:r w:rsidRPr="00C55D80">
        <w:rPr>
          <w:rFonts w:asciiTheme="minorHAnsi" w:hAnsiTheme="minorHAnsi" w:cstheme="minorHAnsi"/>
          <w:sz w:val="24"/>
          <w:szCs w:val="24"/>
        </w:rPr>
        <w:t xml:space="preserve"> 4 ustawy </w:t>
      </w:r>
      <w:proofErr w:type="spellStart"/>
      <w:r w:rsidRPr="00C55D8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55D80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 kwotę:</w:t>
      </w:r>
    </w:p>
    <w:p w:rsidR="00ED475C" w:rsidRPr="003F57ED" w:rsidRDefault="00340B52" w:rsidP="00C55D8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57ED">
        <w:rPr>
          <w:rFonts w:asciiTheme="minorHAnsi" w:hAnsiTheme="minorHAnsi" w:cstheme="minorHAnsi"/>
          <w:b/>
          <w:sz w:val="24"/>
          <w:szCs w:val="24"/>
        </w:rPr>
        <w:t>Zada</w:t>
      </w:r>
      <w:r w:rsidR="00C55D80" w:rsidRPr="003F57ED">
        <w:rPr>
          <w:rFonts w:asciiTheme="minorHAnsi" w:hAnsiTheme="minorHAnsi" w:cstheme="minorHAnsi"/>
          <w:b/>
          <w:sz w:val="24"/>
          <w:szCs w:val="24"/>
        </w:rPr>
        <w:t>nie 1: 2000 zł brutto</w:t>
      </w:r>
      <w:r w:rsidR="00C55D80" w:rsidRPr="003F57ED">
        <w:rPr>
          <w:rFonts w:asciiTheme="minorHAnsi" w:hAnsiTheme="minorHAnsi" w:cstheme="minorHAnsi"/>
          <w:b/>
          <w:sz w:val="24"/>
          <w:szCs w:val="24"/>
        </w:rPr>
        <w:br/>
        <w:t>Zadanie 2</w:t>
      </w:r>
      <w:r w:rsidRPr="003F57ED">
        <w:rPr>
          <w:rFonts w:asciiTheme="minorHAnsi" w:hAnsiTheme="minorHAnsi" w:cstheme="minorHAnsi"/>
          <w:b/>
          <w:sz w:val="24"/>
          <w:szCs w:val="24"/>
        </w:rPr>
        <w:t>: 3800 zł brutto</w:t>
      </w:r>
      <w:bookmarkStart w:id="0" w:name="_GoBack"/>
      <w:bookmarkEnd w:id="0"/>
    </w:p>
    <w:sectPr w:rsidR="00ED475C" w:rsidRPr="003F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CF" w:rsidRDefault="007116CF" w:rsidP="008E0121">
      <w:pPr>
        <w:spacing w:after="0" w:line="240" w:lineRule="auto"/>
      </w:pPr>
      <w:r>
        <w:separator/>
      </w:r>
    </w:p>
  </w:endnote>
  <w:endnote w:type="continuationSeparator" w:id="0">
    <w:p w:rsidR="007116CF" w:rsidRDefault="007116CF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CF" w:rsidRDefault="007116CF" w:rsidP="008E0121">
      <w:pPr>
        <w:spacing w:after="0" w:line="240" w:lineRule="auto"/>
      </w:pPr>
      <w:r>
        <w:separator/>
      </w:r>
    </w:p>
  </w:footnote>
  <w:footnote w:type="continuationSeparator" w:id="0">
    <w:p w:rsidR="007116CF" w:rsidRDefault="007116CF" w:rsidP="008E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21" w:rsidRDefault="008E0121" w:rsidP="008E0121">
    <w:pPr>
      <w:pStyle w:val="Nagwek"/>
      <w:pBdr>
        <w:bottom w:val="single" w:sz="4" w:space="1" w:color="auto"/>
      </w:pBdr>
      <w:jc w:val="both"/>
    </w:pPr>
    <w:bookmarkStart w:id="1" w:name="_Hlk69983451"/>
    <w:r>
      <w:rPr>
        <w:noProof/>
      </w:rPr>
      <w:drawing>
        <wp:inline distT="0" distB="0" distL="0" distR="0" wp14:anchorId="36A56824" wp14:editId="02990281">
          <wp:extent cx="5761990" cy="733425"/>
          <wp:effectExtent l="0" t="0" r="0" b="9525"/>
          <wp:docPr id="1" name="Obraz 1" descr="„Projektowanie uniwersalne przestrzenią równych szans i dostępności dla osób z niepełnosprawnościami” 3.5 Kompleksowe programy szkół wyższych. Oś III Szkolnictwo Wyższe dla Gospodarki i Rozwoju Program Operacyjny Wiedza Edukacja Rozwój 2014-2020. POWR.03.05.00-00-PU34/19" title="Logotypy projektu unijnego, z którego realizowany jest przedmiot zamów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:rsidR="008E0121" w:rsidRDefault="008E01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D9"/>
    <w:multiLevelType w:val="multilevel"/>
    <w:tmpl w:val="5FFCD27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76655"/>
    <w:multiLevelType w:val="multilevel"/>
    <w:tmpl w:val="277E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18" w:hanging="698"/>
        </w:pPr>
        <w:rPr>
          <w:rFonts w:ascii="Calibri" w:hAnsi="Calibri" w:cs="Calibri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C"/>
    <w:rsid w:val="000C6EFD"/>
    <w:rsid w:val="000E1E6D"/>
    <w:rsid w:val="00150F8F"/>
    <w:rsid w:val="001901D1"/>
    <w:rsid w:val="001E0998"/>
    <w:rsid w:val="002C49A2"/>
    <w:rsid w:val="00340B52"/>
    <w:rsid w:val="003D56E2"/>
    <w:rsid w:val="003F57ED"/>
    <w:rsid w:val="004743D6"/>
    <w:rsid w:val="004E1821"/>
    <w:rsid w:val="007116CF"/>
    <w:rsid w:val="007529FD"/>
    <w:rsid w:val="007B2149"/>
    <w:rsid w:val="0081632B"/>
    <w:rsid w:val="008A7DBC"/>
    <w:rsid w:val="008B6027"/>
    <w:rsid w:val="008E0121"/>
    <w:rsid w:val="00A028BA"/>
    <w:rsid w:val="00C12F6B"/>
    <w:rsid w:val="00C1599D"/>
    <w:rsid w:val="00C2721F"/>
    <w:rsid w:val="00C55D80"/>
    <w:rsid w:val="00DE33CD"/>
    <w:rsid w:val="00E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A44F"/>
  <w15:chartTrackingRefBased/>
  <w15:docId w15:val="{B6E0460A-6C04-47A3-8775-86FC304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55D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55D8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8</cp:revision>
  <cp:lastPrinted>2021-08-05T06:55:00Z</cp:lastPrinted>
  <dcterms:created xsi:type="dcterms:W3CDTF">2021-10-29T09:08:00Z</dcterms:created>
  <dcterms:modified xsi:type="dcterms:W3CDTF">2021-11-16T07:40:00Z</dcterms:modified>
</cp:coreProperties>
</file>