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3050D" w14:textId="10997B17" w:rsidR="00FF77AE" w:rsidRDefault="00FF77AE" w:rsidP="00F420A6">
      <w:pPr>
        <w:spacing w:after="0"/>
        <w:jc w:val="both"/>
        <w:rPr>
          <w:rFonts w:cstheme="minorHAnsi"/>
        </w:rPr>
      </w:pPr>
    </w:p>
    <w:p w14:paraId="20A5AAFA" w14:textId="77777777" w:rsidR="004076E1" w:rsidRPr="007B08BD" w:rsidRDefault="004076E1" w:rsidP="00F420A6">
      <w:pPr>
        <w:spacing w:after="0"/>
        <w:jc w:val="both"/>
        <w:rPr>
          <w:rFonts w:cstheme="minorHAnsi"/>
        </w:rPr>
      </w:pPr>
    </w:p>
    <w:p w14:paraId="0E9CF7D7" w14:textId="77777777" w:rsidR="0063725F" w:rsidRPr="00951E01" w:rsidRDefault="004076E1" w:rsidP="00F420A6">
      <w:pPr>
        <w:spacing w:after="0"/>
        <w:ind w:left="2127" w:firstLine="709"/>
        <w:jc w:val="both"/>
        <w:rPr>
          <w:rFonts w:cstheme="minorHAnsi"/>
          <w:b/>
        </w:rPr>
      </w:pPr>
      <w:r w:rsidRPr="00951E01">
        <w:rPr>
          <w:rFonts w:cstheme="minorHAnsi"/>
          <w:b/>
          <w:lang w:eastAsia="ar-SA"/>
        </w:rPr>
        <w:t>Umowa</w:t>
      </w:r>
      <w:r w:rsidR="00E7405A" w:rsidRPr="00951E01">
        <w:rPr>
          <w:rFonts w:cstheme="minorHAnsi"/>
          <w:b/>
        </w:rPr>
        <w:t xml:space="preserve"> Nr </w:t>
      </w:r>
      <w:r w:rsidR="00ED47F5">
        <w:rPr>
          <w:rFonts w:cstheme="minorHAnsi"/>
          <w:b/>
        </w:rPr>
        <w:t>……………………….</w:t>
      </w:r>
    </w:p>
    <w:p w14:paraId="36DC9D5E" w14:textId="77777777" w:rsidR="004076E1" w:rsidRDefault="004076E1" w:rsidP="00F420A6">
      <w:pPr>
        <w:spacing w:after="0"/>
        <w:ind w:left="2127" w:firstLine="709"/>
        <w:jc w:val="both"/>
        <w:rPr>
          <w:rFonts w:cstheme="minorHAnsi"/>
          <w:b/>
        </w:rPr>
      </w:pPr>
    </w:p>
    <w:p w14:paraId="06657850" w14:textId="77777777" w:rsidR="008924C1" w:rsidRPr="00951E01" w:rsidRDefault="008924C1" w:rsidP="00F420A6">
      <w:pPr>
        <w:spacing w:after="0"/>
        <w:jc w:val="both"/>
        <w:rPr>
          <w:rFonts w:cstheme="minorHAnsi"/>
        </w:rPr>
      </w:pPr>
      <w:r w:rsidRPr="00951E01">
        <w:rPr>
          <w:rFonts w:cstheme="minorHAnsi"/>
        </w:rPr>
        <w:t>zawart</w:t>
      </w:r>
      <w:r w:rsidR="009458E0" w:rsidRPr="00951E01">
        <w:rPr>
          <w:rFonts w:cstheme="minorHAnsi"/>
        </w:rPr>
        <w:t xml:space="preserve">a </w:t>
      </w:r>
      <w:r w:rsidR="00A03728" w:rsidRPr="00951E01">
        <w:rPr>
          <w:rFonts w:cstheme="minorHAnsi"/>
        </w:rPr>
        <w:t>w dniu …</w:t>
      </w:r>
      <w:r w:rsidR="004076E1" w:rsidRPr="00951E01">
        <w:rPr>
          <w:rFonts w:cstheme="minorHAnsi"/>
        </w:rPr>
        <w:t>…….</w:t>
      </w:r>
      <w:r w:rsidR="00E917D7">
        <w:rPr>
          <w:rFonts w:cstheme="minorHAnsi"/>
        </w:rPr>
        <w:t xml:space="preserve"> 2023</w:t>
      </w:r>
      <w:r w:rsidR="00F13137" w:rsidRPr="00951E01">
        <w:rPr>
          <w:rFonts w:cstheme="minorHAnsi"/>
        </w:rPr>
        <w:t xml:space="preserve"> r.</w:t>
      </w:r>
      <w:r w:rsidR="004076E1" w:rsidRPr="00951E01">
        <w:rPr>
          <w:rFonts w:cstheme="minorHAnsi"/>
        </w:rPr>
        <w:t xml:space="preserve"> w Otwocku</w:t>
      </w:r>
      <w:r w:rsidR="00F13137" w:rsidRPr="00951E01">
        <w:rPr>
          <w:rFonts w:cstheme="minorHAnsi"/>
        </w:rPr>
        <w:t xml:space="preserve"> </w:t>
      </w:r>
      <w:r w:rsidRPr="00951E01">
        <w:rPr>
          <w:rFonts w:cstheme="minorHAnsi"/>
        </w:rPr>
        <w:t xml:space="preserve">pomiędzy:  </w:t>
      </w:r>
    </w:p>
    <w:p w14:paraId="7DC55B91" w14:textId="77777777" w:rsidR="00E7405A" w:rsidRPr="00951E01" w:rsidRDefault="00E7405A" w:rsidP="00F420A6">
      <w:pPr>
        <w:spacing w:after="0"/>
        <w:jc w:val="both"/>
        <w:rPr>
          <w:rFonts w:cstheme="minorHAnsi"/>
          <w:b/>
        </w:rPr>
      </w:pPr>
    </w:p>
    <w:p w14:paraId="1756C6F5" w14:textId="77777777" w:rsidR="00E7405A" w:rsidRPr="00951E01" w:rsidRDefault="00E7405A" w:rsidP="00F420A6">
      <w:pPr>
        <w:spacing w:after="0"/>
        <w:jc w:val="both"/>
        <w:rPr>
          <w:rFonts w:cstheme="minorHAnsi"/>
        </w:rPr>
      </w:pPr>
      <w:r w:rsidRPr="00951E01">
        <w:rPr>
          <w:rFonts w:cstheme="minorHAnsi"/>
          <w:b/>
        </w:rPr>
        <w:t>Narodowym Centrum Badań Jądrowych</w:t>
      </w:r>
      <w:r w:rsidRPr="00951E01">
        <w:rPr>
          <w:rFonts w:cstheme="minorHAnsi"/>
        </w:rPr>
        <w:t xml:space="preserve"> z siedzibą w Otwocku, ul. Andrzeja </w:t>
      </w:r>
      <w:proofErr w:type="spellStart"/>
      <w:r w:rsidRPr="00951E01">
        <w:rPr>
          <w:rFonts w:cstheme="minorHAnsi"/>
        </w:rPr>
        <w:t>Sołtana</w:t>
      </w:r>
      <w:proofErr w:type="spellEnd"/>
      <w:r w:rsidRPr="00951E01">
        <w:rPr>
          <w:rFonts w:cstheme="minorHAnsi"/>
        </w:rPr>
        <w:t xml:space="preserve"> 7, 05-400 Otwock, instytutem badawczym wpisanym do rejestru przedsiębiorców Krajowego Rejestru Sądowego prowadzonego przez Sąd Rejonowy dla m. st. Warszawy w Warszawie, XIV Wydział Gospodarczy KRS pod numerem: 0000171393, NIP: 532 010 01 25, REGON: 001024043, BDO 000004834, posiadającym status dużego przedsiębiorcy w rozumieniu art. 4 pkt 6 ustawy z dnia 08 marca 2013 r. </w:t>
      </w:r>
      <w:r w:rsidRPr="00951E01">
        <w:rPr>
          <w:rFonts w:cstheme="minorHAnsi"/>
          <w:i/>
        </w:rPr>
        <w:t>o przeciwdziałaniu nadmiernym opóźnieniom w transakcjach handlowych</w:t>
      </w:r>
      <w:r w:rsidRPr="00951E01">
        <w:rPr>
          <w:rFonts w:cstheme="minorHAnsi"/>
        </w:rPr>
        <w:t>,</w:t>
      </w:r>
      <w:r w:rsidRPr="00951E01">
        <w:rPr>
          <w:rFonts w:cstheme="minorHAnsi"/>
          <w:b/>
        </w:rPr>
        <w:t xml:space="preserve"> </w:t>
      </w:r>
      <w:r w:rsidRPr="00951E01">
        <w:rPr>
          <w:rFonts w:cstheme="minorHAnsi"/>
        </w:rPr>
        <w:t xml:space="preserve">zwanym dalej </w:t>
      </w:r>
      <w:r w:rsidRPr="00951E01">
        <w:rPr>
          <w:rFonts w:cstheme="minorHAnsi"/>
          <w:b/>
        </w:rPr>
        <w:t>Zamawiającym</w:t>
      </w:r>
      <w:r w:rsidRPr="00951E01">
        <w:rPr>
          <w:rFonts w:cstheme="minorHAnsi"/>
        </w:rPr>
        <w:t xml:space="preserve">, </w:t>
      </w:r>
    </w:p>
    <w:p w14:paraId="771B7373" w14:textId="77777777" w:rsidR="00E7405A" w:rsidRPr="00951E01" w:rsidRDefault="00E7405A" w:rsidP="00F420A6">
      <w:pPr>
        <w:spacing w:after="0"/>
        <w:rPr>
          <w:rFonts w:cstheme="minorHAnsi"/>
        </w:rPr>
      </w:pPr>
      <w:r w:rsidRPr="00951E01">
        <w:rPr>
          <w:rFonts w:cstheme="minorHAnsi"/>
        </w:rPr>
        <w:t>w imieniu którego działa:</w:t>
      </w:r>
    </w:p>
    <w:p w14:paraId="732909CC" w14:textId="77777777" w:rsidR="004076E1" w:rsidRPr="00951E01" w:rsidRDefault="004076E1" w:rsidP="00F420A6">
      <w:pPr>
        <w:spacing w:after="0"/>
        <w:jc w:val="both"/>
        <w:rPr>
          <w:rFonts w:cstheme="minorHAnsi"/>
        </w:rPr>
      </w:pPr>
    </w:p>
    <w:p w14:paraId="0869BD3E" w14:textId="77777777" w:rsidR="008924C1" w:rsidRPr="00951E01" w:rsidRDefault="00951E01" w:rsidP="00F420A6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t>Dariusz Socha – Zastępca Dyrektora ds. Ekonomicznych,</w:t>
      </w:r>
    </w:p>
    <w:p w14:paraId="5B8D96D0" w14:textId="77777777" w:rsidR="003D16C9" w:rsidRPr="00951E01" w:rsidRDefault="003D16C9" w:rsidP="00F420A6">
      <w:pPr>
        <w:spacing w:after="0"/>
        <w:jc w:val="both"/>
        <w:rPr>
          <w:rFonts w:cstheme="minorHAnsi"/>
        </w:rPr>
      </w:pPr>
    </w:p>
    <w:p w14:paraId="61DF989B" w14:textId="77777777" w:rsidR="008924C1" w:rsidRPr="00951E01" w:rsidRDefault="008924C1" w:rsidP="00F420A6">
      <w:pPr>
        <w:spacing w:after="0"/>
        <w:jc w:val="both"/>
        <w:rPr>
          <w:rFonts w:cstheme="minorHAnsi"/>
        </w:rPr>
      </w:pPr>
      <w:r w:rsidRPr="00951E01">
        <w:rPr>
          <w:rFonts w:cstheme="minorHAnsi"/>
        </w:rPr>
        <w:t xml:space="preserve">a </w:t>
      </w:r>
      <w:bookmarkStart w:id="0" w:name="_GoBack"/>
      <w:bookmarkEnd w:id="0"/>
    </w:p>
    <w:p w14:paraId="59EE537D" w14:textId="77777777" w:rsidR="003D16C9" w:rsidRPr="00951E01" w:rsidRDefault="003D16C9" w:rsidP="00F420A6">
      <w:pPr>
        <w:widowControl w:val="0"/>
        <w:suppressAutoHyphens/>
        <w:spacing w:after="0"/>
        <w:jc w:val="both"/>
        <w:rPr>
          <w:rFonts w:cstheme="minorHAnsi"/>
        </w:rPr>
      </w:pPr>
    </w:p>
    <w:p w14:paraId="59D6C28D" w14:textId="77A7F11F" w:rsidR="008A3F37" w:rsidRPr="00A23F88" w:rsidRDefault="008A3F37" w:rsidP="008A3F37">
      <w:pPr>
        <w:widowControl w:val="0"/>
        <w:suppressAutoHyphens/>
        <w:spacing w:after="120"/>
        <w:jc w:val="both"/>
        <w:rPr>
          <w:rFonts w:ascii="Calibri" w:hAnsi="Calibri" w:cs="Calibri"/>
          <w:lang w:eastAsia="zh-CN"/>
        </w:rPr>
      </w:pPr>
      <w:r w:rsidRPr="00A23F88">
        <w:rPr>
          <w:rFonts w:ascii="Calibri" w:hAnsi="Calibri" w:cs="Calibri"/>
          <w:lang w:eastAsia="zh-CN"/>
        </w:rPr>
        <w:t>oferentem wybranym w wyniku udzielenia zamówienia publicznego w trybie podstawowym z możliwością negocja</w:t>
      </w:r>
      <w:r w:rsidR="00490A7F">
        <w:rPr>
          <w:rFonts w:ascii="Calibri" w:hAnsi="Calibri" w:cs="Calibri"/>
          <w:lang w:eastAsia="zh-CN"/>
        </w:rPr>
        <w:t>cji, na podstawie art. 275 pkt 1</w:t>
      </w:r>
      <w:r w:rsidRPr="00A23F88">
        <w:rPr>
          <w:rFonts w:ascii="Calibri" w:hAnsi="Calibri" w:cs="Calibri"/>
          <w:lang w:eastAsia="zh-CN"/>
        </w:rPr>
        <w:t>) ustawy z dnia 11 września 2019 r. Prawo zamówie</w:t>
      </w:r>
      <w:r>
        <w:rPr>
          <w:rFonts w:ascii="Calibri" w:hAnsi="Calibri" w:cs="Calibri"/>
          <w:lang w:eastAsia="zh-CN"/>
        </w:rPr>
        <w:t>ń publicznych (tj. Dz. U. z 2023, poz. 1605</w:t>
      </w:r>
      <w:r w:rsidRPr="00A23F88">
        <w:rPr>
          <w:rFonts w:ascii="Calibri" w:hAnsi="Calibri" w:cs="Calibri"/>
          <w:lang w:eastAsia="zh-CN"/>
        </w:rPr>
        <w:t xml:space="preserve"> -  dalej „ustawa” lub „</w:t>
      </w:r>
      <w:proofErr w:type="spellStart"/>
      <w:r w:rsidRPr="00A23F88">
        <w:rPr>
          <w:rFonts w:ascii="Calibri" w:hAnsi="Calibri" w:cs="Calibri"/>
          <w:lang w:eastAsia="zh-CN"/>
        </w:rPr>
        <w:t>uPzp</w:t>
      </w:r>
      <w:proofErr w:type="spellEnd"/>
      <w:r w:rsidRPr="00A23F88">
        <w:rPr>
          <w:rFonts w:ascii="Calibri" w:hAnsi="Calibri" w:cs="Calibri"/>
          <w:lang w:eastAsia="zh-CN"/>
        </w:rPr>
        <w:t>”) – […], zwanym dalej „Wykonawcą”, reprezentowanym przez:</w:t>
      </w:r>
    </w:p>
    <w:p w14:paraId="2574EDFF" w14:textId="77777777" w:rsidR="00603DAC" w:rsidRPr="00951E01" w:rsidRDefault="00603DAC" w:rsidP="00F420A6">
      <w:pPr>
        <w:spacing w:after="0"/>
        <w:jc w:val="both"/>
        <w:rPr>
          <w:rFonts w:cstheme="minorHAnsi"/>
        </w:rPr>
      </w:pPr>
      <w:r w:rsidRPr="00951E01">
        <w:rPr>
          <w:rFonts w:cstheme="minorHAnsi"/>
        </w:rPr>
        <w:t>…………………</w:t>
      </w:r>
      <w:r w:rsidR="00D31048" w:rsidRPr="00951E01">
        <w:rPr>
          <w:rFonts w:cstheme="minorHAnsi"/>
        </w:rPr>
        <w:t xml:space="preserve"> </w:t>
      </w:r>
      <w:r w:rsidRPr="00951E01">
        <w:rPr>
          <w:rFonts w:cstheme="minorHAnsi"/>
        </w:rPr>
        <w:t>…………………………………………………………………….</w:t>
      </w:r>
    </w:p>
    <w:p w14:paraId="11DB1C37" w14:textId="77777777" w:rsidR="004076E1" w:rsidRDefault="004076E1" w:rsidP="00F420A6">
      <w:pPr>
        <w:spacing w:after="0"/>
        <w:jc w:val="both"/>
        <w:rPr>
          <w:rFonts w:cstheme="minorHAnsi"/>
        </w:rPr>
      </w:pPr>
      <w:r w:rsidRPr="00951E01">
        <w:rPr>
          <w:rFonts w:cstheme="minorHAnsi"/>
        </w:rPr>
        <w:t>prowadzącym działalność gospodarczą pod nazwą:</w:t>
      </w:r>
    </w:p>
    <w:p w14:paraId="1DD635E3" w14:textId="77777777" w:rsidR="00951E01" w:rsidRDefault="00ED47F5" w:rsidP="00F420A6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……………………………………………………………………………………………………………………………………………………………</w:t>
      </w:r>
    </w:p>
    <w:p w14:paraId="3DDDF904" w14:textId="77777777" w:rsidR="002D76D9" w:rsidRPr="00951E01" w:rsidRDefault="002D76D9" w:rsidP="00F420A6">
      <w:pPr>
        <w:spacing w:after="0"/>
        <w:jc w:val="both"/>
        <w:rPr>
          <w:rFonts w:cstheme="minorHAnsi"/>
        </w:rPr>
      </w:pPr>
      <w:r w:rsidRPr="00951E01">
        <w:rPr>
          <w:rFonts w:eastAsia="Times New Roman" w:cstheme="minorHAnsi"/>
        </w:rPr>
        <w:t xml:space="preserve">zwanym </w:t>
      </w:r>
      <w:r w:rsidR="00977E5F" w:rsidRPr="00951E01">
        <w:rPr>
          <w:rFonts w:eastAsia="Times New Roman" w:cstheme="minorHAnsi"/>
        </w:rPr>
        <w:t>dalej</w:t>
      </w:r>
      <w:r w:rsidR="003D16C9" w:rsidRPr="00951E01">
        <w:rPr>
          <w:rFonts w:eastAsia="Times New Roman" w:cstheme="minorHAnsi"/>
        </w:rPr>
        <w:t xml:space="preserve"> </w:t>
      </w:r>
      <w:r w:rsidRPr="00951E01">
        <w:rPr>
          <w:rFonts w:eastAsia="Times New Roman" w:cstheme="minorHAnsi"/>
          <w:b/>
        </w:rPr>
        <w:t>Wykonawcą</w:t>
      </w:r>
      <w:r w:rsidRPr="00951E01">
        <w:rPr>
          <w:rFonts w:eastAsia="Times New Roman" w:cstheme="minorHAnsi"/>
        </w:rPr>
        <w:t>,</w:t>
      </w:r>
    </w:p>
    <w:p w14:paraId="07A6E719" w14:textId="77777777" w:rsidR="003D16C9" w:rsidRPr="00951E01" w:rsidRDefault="003D16C9" w:rsidP="00F420A6">
      <w:pPr>
        <w:widowControl w:val="0"/>
        <w:suppressAutoHyphens/>
        <w:spacing w:after="0"/>
        <w:jc w:val="both"/>
        <w:rPr>
          <w:rFonts w:eastAsia="Times New Roman" w:cstheme="minorHAnsi"/>
        </w:rPr>
      </w:pPr>
    </w:p>
    <w:p w14:paraId="28FC58FD" w14:textId="77777777" w:rsidR="009458E0" w:rsidRPr="00951E01" w:rsidRDefault="003D16C9" w:rsidP="00F420A6">
      <w:pPr>
        <w:widowControl w:val="0"/>
        <w:suppressAutoHyphens/>
        <w:spacing w:after="0"/>
        <w:jc w:val="both"/>
        <w:rPr>
          <w:rFonts w:eastAsia="Times New Roman" w:cstheme="minorHAnsi"/>
        </w:rPr>
      </w:pPr>
      <w:r w:rsidRPr="00951E01">
        <w:rPr>
          <w:rFonts w:eastAsia="Times New Roman" w:cstheme="minorHAnsi"/>
        </w:rPr>
        <w:t xml:space="preserve">w której Zamawiający i Wykonawca zwani będą dalej łącznie </w:t>
      </w:r>
      <w:r w:rsidRPr="00951E01">
        <w:rPr>
          <w:rFonts w:eastAsia="Times New Roman" w:cstheme="minorHAnsi"/>
          <w:b/>
        </w:rPr>
        <w:t>Stronami</w:t>
      </w:r>
      <w:r w:rsidRPr="00951E01">
        <w:rPr>
          <w:rFonts w:eastAsia="Times New Roman" w:cstheme="minorHAnsi"/>
        </w:rPr>
        <w:t xml:space="preserve">, a każde z osobna </w:t>
      </w:r>
      <w:r w:rsidRPr="00951E01">
        <w:rPr>
          <w:rFonts w:eastAsia="Times New Roman" w:cstheme="minorHAnsi"/>
          <w:b/>
        </w:rPr>
        <w:t>Stroną</w:t>
      </w:r>
      <w:r w:rsidRPr="00951E01">
        <w:rPr>
          <w:rFonts w:eastAsia="Times New Roman" w:cstheme="minorHAnsi"/>
        </w:rPr>
        <w:t>,</w:t>
      </w:r>
    </w:p>
    <w:p w14:paraId="73EEB082" w14:textId="77777777" w:rsidR="009458E0" w:rsidRPr="00951E01" w:rsidRDefault="009458E0" w:rsidP="00F420A6">
      <w:pPr>
        <w:widowControl w:val="0"/>
        <w:suppressAutoHyphens/>
        <w:spacing w:after="0"/>
        <w:jc w:val="both"/>
        <w:rPr>
          <w:rFonts w:eastAsia="Times New Roman" w:cstheme="minorHAnsi"/>
        </w:rPr>
      </w:pPr>
    </w:p>
    <w:p w14:paraId="26F659D3" w14:textId="77777777" w:rsidR="002D76D9" w:rsidRPr="00951E01" w:rsidRDefault="006C68E0" w:rsidP="00F420A6">
      <w:pPr>
        <w:widowControl w:val="0"/>
        <w:suppressAutoHyphens/>
        <w:spacing w:after="0"/>
        <w:jc w:val="both"/>
        <w:rPr>
          <w:rFonts w:eastAsia="Times New Roman" w:cstheme="minorHAnsi"/>
        </w:rPr>
      </w:pPr>
      <w:r w:rsidRPr="00951E01">
        <w:rPr>
          <w:rFonts w:eastAsia="Times New Roman" w:cstheme="minorHAnsi"/>
        </w:rPr>
        <w:t xml:space="preserve">zwana dalej </w:t>
      </w:r>
      <w:r w:rsidRPr="00951E01">
        <w:rPr>
          <w:rFonts w:eastAsia="Times New Roman" w:cstheme="minorHAnsi"/>
          <w:b/>
        </w:rPr>
        <w:t>Umową</w:t>
      </w:r>
      <w:r w:rsidR="007B08BD" w:rsidRPr="00951E01">
        <w:rPr>
          <w:rFonts w:eastAsia="Times New Roman" w:cstheme="minorHAnsi"/>
        </w:rPr>
        <w:t>,</w:t>
      </w:r>
      <w:r w:rsidR="007B08BD" w:rsidRPr="00951E01">
        <w:rPr>
          <w:rFonts w:eastAsia="Times New Roman" w:cstheme="minorHAnsi"/>
          <w:b/>
        </w:rPr>
        <w:t xml:space="preserve"> </w:t>
      </w:r>
      <w:r w:rsidR="002D76D9" w:rsidRPr="00951E01">
        <w:rPr>
          <w:rFonts w:eastAsia="Times New Roman" w:cstheme="minorHAnsi"/>
        </w:rPr>
        <w:t>o następującej treści:</w:t>
      </w:r>
    </w:p>
    <w:p w14:paraId="73D591DC" w14:textId="77777777" w:rsidR="00951E01" w:rsidRDefault="00951E01" w:rsidP="00F420A6">
      <w:pPr>
        <w:widowControl w:val="0"/>
        <w:suppressAutoHyphens/>
        <w:spacing w:after="0"/>
        <w:jc w:val="both"/>
        <w:rPr>
          <w:rFonts w:eastAsia="Times New Roman" w:cstheme="minorHAnsi"/>
          <w:b/>
        </w:rPr>
      </w:pPr>
    </w:p>
    <w:p w14:paraId="6349A6B2" w14:textId="77777777" w:rsidR="00951E01" w:rsidRPr="00951E01" w:rsidRDefault="00951E01" w:rsidP="00F420A6">
      <w:pPr>
        <w:widowControl w:val="0"/>
        <w:suppressAutoHyphens/>
        <w:spacing w:after="0"/>
        <w:jc w:val="both"/>
        <w:rPr>
          <w:rFonts w:eastAsia="Times New Roman" w:cstheme="minorHAnsi"/>
          <w:b/>
        </w:rPr>
      </w:pPr>
    </w:p>
    <w:p w14:paraId="1B8CEB95" w14:textId="77777777" w:rsidR="004076E1" w:rsidRPr="00D47A58" w:rsidRDefault="002D76D9" w:rsidP="00F420A6">
      <w:pPr>
        <w:shd w:val="clear" w:color="auto" w:fill="FFFFFF"/>
        <w:autoSpaceDN w:val="0"/>
        <w:spacing w:after="0"/>
        <w:jc w:val="center"/>
        <w:rPr>
          <w:rFonts w:cstheme="minorHAnsi"/>
          <w:b/>
          <w:bCs/>
          <w:iCs/>
        </w:rPr>
      </w:pPr>
      <w:r w:rsidRPr="00951E01">
        <w:rPr>
          <w:rFonts w:eastAsia="Times New Roman" w:cstheme="minorHAnsi"/>
          <w:lang w:eastAsia="ar-SA"/>
        </w:rPr>
        <w:t>§ 1</w:t>
      </w:r>
      <w:r w:rsidR="007B08BD" w:rsidRPr="00951E01">
        <w:rPr>
          <w:rFonts w:eastAsia="Times New Roman" w:cstheme="minorHAnsi"/>
          <w:lang w:eastAsia="ar-SA"/>
        </w:rPr>
        <w:br/>
      </w:r>
      <w:r w:rsidR="004076E1" w:rsidRPr="00D47A58">
        <w:rPr>
          <w:rFonts w:cstheme="minorHAnsi"/>
          <w:b/>
          <w:bCs/>
          <w:iCs/>
        </w:rPr>
        <w:t>Przedmiot Umowy</w:t>
      </w:r>
    </w:p>
    <w:p w14:paraId="083682B5" w14:textId="3CE90CD4" w:rsidR="004076E1" w:rsidRPr="00D47A58" w:rsidRDefault="007A7F6B" w:rsidP="00F420A6">
      <w:pPr>
        <w:pStyle w:val="Akapitzlist"/>
        <w:numPr>
          <w:ilvl w:val="6"/>
          <w:numId w:val="17"/>
        </w:numPr>
        <w:autoSpaceDN w:val="0"/>
        <w:spacing w:after="0"/>
        <w:ind w:left="360"/>
        <w:jc w:val="both"/>
        <w:rPr>
          <w:rStyle w:val="fontstyle01"/>
          <w:rFonts w:asciiTheme="minorHAnsi" w:hAnsiTheme="minorHAnsi" w:cstheme="minorHAnsi"/>
          <w:b/>
          <w:color w:val="000000"/>
          <w:spacing w:val="-2"/>
          <w:sz w:val="22"/>
          <w:szCs w:val="22"/>
        </w:rPr>
      </w:pPr>
      <w:r w:rsidRPr="00D47A58">
        <w:rPr>
          <w:rFonts w:cstheme="minorHAnsi"/>
          <w:color w:val="000000"/>
        </w:rPr>
        <w:t>Przedmiotem umowy jest</w:t>
      </w:r>
      <w:r w:rsidR="004076E1" w:rsidRPr="00D47A58">
        <w:rPr>
          <w:rFonts w:cstheme="minorHAnsi"/>
          <w:color w:val="000000"/>
        </w:rPr>
        <w:t xml:space="preserve"> </w:t>
      </w:r>
      <w:r w:rsidR="0099067C" w:rsidRPr="00D47A58">
        <w:rPr>
          <w:rStyle w:val="fontstyle01"/>
          <w:rFonts w:asciiTheme="minorHAnsi" w:hAnsiTheme="minorHAnsi" w:cstheme="minorHAnsi"/>
          <w:b/>
          <w:sz w:val="22"/>
          <w:szCs w:val="22"/>
        </w:rPr>
        <w:t>wykonanie i zamontowanie  u Z</w:t>
      </w:r>
      <w:r w:rsidR="00EB7207" w:rsidRPr="00D47A58">
        <w:rPr>
          <w:rStyle w:val="fontstyle01"/>
          <w:rFonts w:asciiTheme="minorHAnsi" w:hAnsiTheme="minorHAnsi" w:cstheme="minorHAnsi"/>
          <w:b/>
          <w:sz w:val="22"/>
          <w:szCs w:val="22"/>
        </w:rPr>
        <w:t>amawiającego obudowy akceleratora FLASH RT uwzględniającej wyniki badań wykonanego demonstratora wraz z wykonaniem elementów technologicznych</w:t>
      </w:r>
      <w:r w:rsidR="00EB7207" w:rsidRPr="00D47A58">
        <w:rPr>
          <w:rFonts w:cstheme="minorHAnsi"/>
        </w:rPr>
        <w:t xml:space="preserve"> </w:t>
      </w:r>
      <w:r w:rsidR="004076E1" w:rsidRPr="00D47A58">
        <w:rPr>
          <w:rStyle w:val="fontstyle01"/>
          <w:rFonts w:asciiTheme="minorHAnsi" w:hAnsiTheme="minorHAnsi" w:cstheme="minorHAnsi"/>
          <w:sz w:val="22"/>
          <w:szCs w:val="22"/>
        </w:rPr>
        <w:t>(zwana dalej „Przedmiotem Umowy”).</w:t>
      </w:r>
    </w:p>
    <w:p w14:paraId="2E41097C" w14:textId="5ABD5389" w:rsidR="004076E1" w:rsidRPr="008264C6" w:rsidRDefault="004076E1" w:rsidP="00F420A6">
      <w:pPr>
        <w:pStyle w:val="Akapitzlist"/>
        <w:numPr>
          <w:ilvl w:val="6"/>
          <w:numId w:val="17"/>
        </w:numPr>
        <w:autoSpaceDN w:val="0"/>
        <w:spacing w:after="0"/>
        <w:ind w:left="360"/>
        <w:jc w:val="both"/>
        <w:rPr>
          <w:rFonts w:cstheme="minorHAnsi"/>
          <w:b/>
          <w:color w:val="000000"/>
          <w:spacing w:val="-2"/>
        </w:rPr>
      </w:pPr>
      <w:r w:rsidRPr="008264C6">
        <w:rPr>
          <w:rFonts w:cstheme="minorHAnsi"/>
        </w:rPr>
        <w:t>Szczegółowy opis Przedmiotu Umowy określa załącznik Nr 1 do umowy (oferta wykonawcy)</w:t>
      </w:r>
      <w:r w:rsidR="003C6063" w:rsidRPr="008264C6">
        <w:rPr>
          <w:rFonts w:cstheme="minorHAnsi"/>
        </w:rPr>
        <w:t xml:space="preserve"> oraz załącznik nr 2 do umowy (</w:t>
      </w:r>
      <w:r w:rsidR="00BF1CFD">
        <w:rPr>
          <w:rFonts w:cstheme="minorHAnsi"/>
        </w:rPr>
        <w:t>Szczegółowy opis zamówienia</w:t>
      </w:r>
      <w:r w:rsidR="003C6063" w:rsidRPr="008264C6">
        <w:rPr>
          <w:rFonts w:cstheme="minorHAnsi"/>
        </w:rPr>
        <w:t>)</w:t>
      </w:r>
      <w:r w:rsidRPr="008264C6">
        <w:rPr>
          <w:rFonts w:cstheme="minorHAnsi"/>
        </w:rPr>
        <w:t>.</w:t>
      </w:r>
    </w:p>
    <w:p w14:paraId="1015A893" w14:textId="77777777" w:rsidR="00D31048" w:rsidRPr="00951E01" w:rsidRDefault="004076E1" w:rsidP="00F420A6">
      <w:pPr>
        <w:pStyle w:val="Akapitzlist"/>
        <w:numPr>
          <w:ilvl w:val="6"/>
          <w:numId w:val="17"/>
        </w:numPr>
        <w:autoSpaceDN w:val="0"/>
        <w:spacing w:after="0"/>
        <w:ind w:left="360"/>
        <w:jc w:val="both"/>
        <w:rPr>
          <w:rFonts w:cstheme="minorHAnsi"/>
        </w:rPr>
      </w:pPr>
      <w:r w:rsidRPr="00951E01">
        <w:rPr>
          <w:rFonts w:cstheme="minorHAnsi"/>
          <w:color w:val="000000"/>
        </w:rPr>
        <w:t xml:space="preserve">Wykonawca oświadcza, że Przedmiot Umowy </w:t>
      </w:r>
      <w:r w:rsidRPr="00951E01">
        <w:rPr>
          <w:rFonts w:cstheme="minorHAnsi"/>
          <w:color w:val="000000"/>
          <w:highlight w:val="lightGray"/>
        </w:rPr>
        <w:t>obejmuje/nie obejmuje</w:t>
      </w:r>
      <w:r w:rsidRPr="00951E01">
        <w:rPr>
          <w:rFonts w:cstheme="minorHAnsi"/>
          <w:color w:val="000000"/>
        </w:rPr>
        <w:t xml:space="preserve"> towary i usługi wymienione</w:t>
      </w:r>
      <w:r w:rsidR="00D53FDD" w:rsidRPr="00951E01">
        <w:rPr>
          <w:rFonts w:cstheme="minorHAnsi"/>
          <w:color w:val="000000"/>
        </w:rPr>
        <w:t xml:space="preserve"> </w:t>
      </w:r>
      <w:r w:rsidRPr="00951E01">
        <w:rPr>
          <w:rFonts w:cstheme="minorHAnsi"/>
          <w:color w:val="000000"/>
        </w:rPr>
        <w:t>w Załączniku nr 15 do ustawy z dnia 11 marca 2004 r. o podatku od towarów i usług (dalej Ustawa VAT).</w:t>
      </w:r>
    </w:p>
    <w:p w14:paraId="1138C86B" w14:textId="77777777" w:rsidR="009458E0" w:rsidRPr="00951E01" w:rsidRDefault="009458E0" w:rsidP="00F420A6">
      <w:pPr>
        <w:pStyle w:val="Akapitzlist"/>
        <w:widowControl w:val="0"/>
        <w:suppressAutoHyphens/>
        <w:spacing w:after="0"/>
        <w:ind w:left="1004"/>
        <w:jc w:val="both"/>
        <w:rPr>
          <w:rFonts w:eastAsia="Times New Roman" w:cstheme="minorHAnsi"/>
        </w:rPr>
      </w:pPr>
    </w:p>
    <w:p w14:paraId="4A6D774E" w14:textId="77777777" w:rsidR="004076E1" w:rsidRPr="00951E01" w:rsidRDefault="004076E1" w:rsidP="00F420A6">
      <w:pPr>
        <w:autoSpaceDN w:val="0"/>
        <w:spacing w:after="0"/>
        <w:jc w:val="center"/>
        <w:rPr>
          <w:rFonts w:cstheme="minorHAnsi"/>
        </w:rPr>
      </w:pPr>
      <w:r w:rsidRPr="00951E01">
        <w:rPr>
          <w:rFonts w:cstheme="minorHAnsi"/>
          <w:b/>
          <w:bCs/>
          <w:iCs/>
        </w:rPr>
        <w:t>Termin i warunki realizacji Przedmiotu Umowy</w:t>
      </w:r>
    </w:p>
    <w:p w14:paraId="6486BB48" w14:textId="77777777" w:rsidR="004076E1" w:rsidRPr="00F420A6" w:rsidRDefault="004076E1" w:rsidP="00F420A6">
      <w:pPr>
        <w:spacing w:after="0"/>
        <w:jc w:val="center"/>
        <w:rPr>
          <w:rFonts w:cstheme="minorHAnsi"/>
          <w:b/>
        </w:rPr>
      </w:pPr>
      <w:r w:rsidRPr="00F420A6">
        <w:rPr>
          <w:rFonts w:cstheme="minorHAnsi"/>
          <w:b/>
        </w:rPr>
        <w:t>§ 2</w:t>
      </w:r>
    </w:p>
    <w:p w14:paraId="1FCBB218" w14:textId="77777777" w:rsidR="0051555D" w:rsidRPr="00951E01" w:rsidRDefault="004076E1" w:rsidP="00F420A6">
      <w:pPr>
        <w:numPr>
          <w:ilvl w:val="0"/>
          <w:numId w:val="18"/>
        </w:numPr>
        <w:spacing w:after="0"/>
        <w:ind w:left="426"/>
        <w:jc w:val="both"/>
        <w:rPr>
          <w:rFonts w:eastAsia="Times New Roman" w:cstheme="minorHAnsi"/>
        </w:rPr>
      </w:pPr>
      <w:r w:rsidRPr="00951E01">
        <w:rPr>
          <w:rFonts w:eastAsia="Times New Roman" w:cstheme="minorHAnsi"/>
        </w:rPr>
        <w:t xml:space="preserve">Wykonawca zobowiązuje się do realizacji Przedmiotu Umowy określonego w § 1 w terminie </w:t>
      </w:r>
      <w:r w:rsidR="00C92309">
        <w:rPr>
          <w:rFonts w:eastAsia="Times New Roman" w:cstheme="minorHAnsi"/>
        </w:rPr>
        <w:br/>
      </w:r>
      <w:r w:rsidRPr="00C92309">
        <w:rPr>
          <w:rFonts w:eastAsia="Times New Roman" w:cstheme="minorHAnsi"/>
          <w:b/>
        </w:rPr>
        <w:t xml:space="preserve">– do </w:t>
      </w:r>
      <w:r w:rsidR="001067CB">
        <w:rPr>
          <w:rFonts w:eastAsia="Times New Roman" w:cstheme="minorHAnsi"/>
          <w:b/>
        </w:rPr>
        <w:t>……..</w:t>
      </w:r>
      <w:r w:rsidRPr="00C92309">
        <w:rPr>
          <w:rFonts w:eastAsia="Times New Roman" w:cstheme="minorHAnsi"/>
          <w:b/>
        </w:rPr>
        <w:t>tygodni</w:t>
      </w:r>
      <w:r w:rsidRPr="00951E01">
        <w:rPr>
          <w:rFonts w:eastAsia="Times New Roman" w:cstheme="minorHAnsi"/>
        </w:rPr>
        <w:t xml:space="preserve"> od dnia zawarcia Umowy.</w:t>
      </w:r>
      <w:r w:rsidR="00CB2151" w:rsidRPr="00951E01">
        <w:rPr>
          <w:rFonts w:eastAsia="Times New Roman" w:cstheme="minorHAnsi"/>
        </w:rPr>
        <w:t xml:space="preserve"> Wykonawca zapewni Z</w:t>
      </w:r>
      <w:r w:rsidR="0051555D" w:rsidRPr="00951E01">
        <w:rPr>
          <w:rFonts w:eastAsia="Times New Roman" w:cstheme="minorHAnsi"/>
        </w:rPr>
        <w:t xml:space="preserve">amawiającemu stałą możliwość prowadzenia konsultacji związanych z rozwiązaniem szczegółów obudowy. W ramach konsultacji </w:t>
      </w:r>
      <w:r w:rsidR="00CB2151" w:rsidRPr="00951E01">
        <w:rPr>
          <w:rFonts w:eastAsia="Times New Roman" w:cstheme="minorHAnsi"/>
        </w:rPr>
        <w:t>Z</w:t>
      </w:r>
      <w:r w:rsidR="0051555D" w:rsidRPr="00951E01">
        <w:rPr>
          <w:rFonts w:eastAsia="Times New Roman" w:cstheme="minorHAnsi"/>
        </w:rPr>
        <w:t xml:space="preserve">amawiający umożliwi wykonawcy przymierzanie wykonanych części na urządzeniu w siedzibie zamawiającego co pozwoli na uzgodnienie: planu mocowania punktów montażowych i ich metody montażu do konstrukcji aparatu. Zaproponowane rozwiązania wymagają </w:t>
      </w:r>
      <w:r w:rsidR="00CB2151" w:rsidRPr="00951E01">
        <w:rPr>
          <w:rFonts w:eastAsia="Times New Roman" w:cstheme="minorHAnsi"/>
        </w:rPr>
        <w:t>podjęcia decyzji przez Z</w:t>
      </w:r>
      <w:r w:rsidR="0051555D" w:rsidRPr="00951E01">
        <w:rPr>
          <w:rFonts w:eastAsia="Times New Roman" w:cstheme="minorHAnsi"/>
        </w:rPr>
        <w:t>amawiającego.</w:t>
      </w:r>
    </w:p>
    <w:p w14:paraId="647BFCA3" w14:textId="77777777" w:rsidR="004076E1" w:rsidRPr="0099067C" w:rsidRDefault="0051555D" w:rsidP="00F420A6">
      <w:pPr>
        <w:numPr>
          <w:ilvl w:val="0"/>
          <w:numId w:val="18"/>
        </w:numPr>
        <w:spacing w:after="0"/>
        <w:ind w:left="426"/>
        <w:jc w:val="both"/>
        <w:rPr>
          <w:rFonts w:cstheme="minorHAnsi"/>
          <w:lang w:eastAsia="zh-CN"/>
        </w:rPr>
      </w:pPr>
      <w:r w:rsidRPr="0099067C">
        <w:rPr>
          <w:rFonts w:eastAsia="Times New Roman" w:cstheme="minorHAnsi"/>
        </w:rPr>
        <w:t xml:space="preserve">Wykonawca potwierdza otrzymanie koncepcyjnej dokumentacji konstrukcyjnej i technologicznej obudowy. Obudowa zostanie wykonana zgodnie z otrzymaną </w:t>
      </w:r>
      <w:r w:rsidR="009924C1" w:rsidRPr="0099067C">
        <w:rPr>
          <w:rFonts w:eastAsia="Times New Roman" w:cstheme="minorHAnsi"/>
        </w:rPr>
        <w:t>koncepcją</w:t>
      </w:r>
      <w:r w:rsidRPr="0099067C">
        <w:rPr>
          <w:rFonts w:eastAsia="Times New Roman" w:cstheme="minorHAnsi"/>
        </w:rPr>
        <w:t>.</w:t>
      </w:r>
      <w:r w:rsidRPr="0099067C">
        <w:rPr>
          <w:rFonts w:cstheme="minorHAnsi"/>
        </w:rPr>
        <w:t xml:space="preserve"> Ewentualne odstąpienia, zmiany od przekazanej dokumentacji wymagają uzgodnienia </w:t>
      </w:r>
      <w:r w:rsidR="00D53FDD" w:rsidRPr="0099067C">
        <w:rPr>
          <w:rFonts w:cstheme="minorHAnsi"/>
        </w:rPr>
        <w:t xml:space="preserve">pisemnego </w:t>
      </w:r>
      <w:r w:rsidRPr="0099067C">
        <w:rPr>
          <w:rFonts w:cstheme="minorHAnsi"/>
        </w:rPr>
        <w:t>z Zamawiającym.</w:t>
      </w:r>
    </w:p>
    <w:p w14:paraId="213EED48" w14:textId="7231BE06" w:rsidR="00B31967" w:rsidRPr="00951E01" w:rsidRDefault="00CB2151" w:rsidP="00F420A6">
      <w:pPr>
        <w:numPr>
          <w:ilvl w:val="0"/>
          <w:numId w:val="18"/>
        </w:numPr>
        <w:spacing w:after="0"/>
        <w:ind w:left="426"/>
        <w:jc w:val="both"/>
        <w:rPr>
          <w:rFonts w:cstheme="minorHAnsi"/>
          <w:lang w:eastAsia="zh-CN"/>
        </w:rPr>
      </w:pPr>
      <w:r w:rsidRPr="00951E01">
        <w:rPr>
          <w:rFonts w:eastAsia="Times New Roman" w:cstheme="minorHAnsi"/>
        </w:rPr>
        <w:t>Wykonawca p</w:t>
      </w:r>
      <w:r w:rsidR="00B31967" w:rsidRPr="00951E01">
        <w:rPr>
          <w:rFonts w:eastAsia="Times New Roman" w:cstheme="minorHAnsi"/>
        </w:rPr>
        <w:t>rzeprowadzi</w:t>
      </w:r>
      <w:r w:rsidRPr="00951E01">
        <w:rPr>
          <w:rFonts w:eastAsia="Times New Roman" w:cstheme="minorHAnsi"/>
        </w:rPr>
        <w:t xml:space="preserve"> z Zamawiającym odbiór</w:t>
      </w:r>
      <w:r w:rsidR="00B31967" w:rsidRPr="00951E01">
        <w:rPr>
          <w:rFonts w:eastAsia="Times New Roman" w:cstheme="minorHAnsi"/>
        </w:rPr>
        <w:t xml:space="preserve"> techniczn</w:t>
      </w:r>
      <w:r w:rsidRPr="00951E01">
        <w:rPr>
          <w:rFonts w:eastAsia="Times New Roman" w:cstheme="minorHAnsi"/>
        </w:rPr>
        <w:t>y</w:t>
      </w:r>
      <w:r w:rsidR="00B31967" w:rsidRPr="00951E01">
        <w:rPr>
          <w:rFonts w:eastAsia="Times New Roman" w:cstheme="minorHAnsi"/>
        </w:rPr>
        <w:t xml:space="preserve"> wykonanej obudowy</w:t>
      </w:r>
      <w:r w:rsidR="00B54AEF">
        <w:rPr>
          <w:rFonts w:eastAsia="Times New Roman" w:cstheme="minorHAnsi"/>
        </w:rPr>
        <w:t xml:space="preserve"> potwierdzony protokołem odbioru</w:t>
      </w:r>
      <w:r w:rsidR="0099067C">
        <w:rPr>
          <w:rFonts w:eastAsia="Times New Roman" w:cstheme="minorHAnsi"/>
        </w:rPr>
        <w:t>. Wykonawca</w:t>
      </w:r>
      <w:r w:rsidR="00B31967" w:rsidRPr="00951E01">
        <w:rPr>
          <w:rFonts w:eastAsia="Times New Roman" w:cstheme="minorHAnsi"/>
        </w:rPr>
        <w:t xml:space="preserve"> przeka</w:t>
      </w:r>
      <w:r w:rsidRPr="00951E01">
        <w:rPr>
          <w:rFonts w:eastAsia="Times New Roman" w:cstheme="minorHAnsi"/>
        </w:rPr>
        <w:t>że</w:t>
      </w:r>
      <w:r w:rsidR="007A7F6B">
        <w:rPr>
          <w:rFonts w:eastAsia="Times New Roman" w:cstheme="minorHAnsi"/>
        </w:rPr>
        <w:t xml:space="preserve"> </w:t>
      </w:r>
      <w:r w:rsidR="0099067C">
        <w:rPr>
          <w:rFonts w:eastAsia="Times New Roman" w:cstheme="minorHAnsi"/>
        </w:rPr>
        <w:t>Zamawiającemu wszystkie podzespoły, zespoły i dokumentację wytworzoną podczas realizacji umowy.</w:t>
      </w:r>
      <w:r w:rsidR="00B54AEF" w:rsidRPr="00B54AEF">
        <w:rPr>
          <w:rFonts w:eastAsia="Times New Roman" w:cstheme="minorHAnsi"/>
          <w:highlight w:val="yellow"/>
        </w:rPr>
        <w:t xml:space="preserve"> </w:t>
      </w:r>
    </w:p>
    <w:p w14:paraId="0621A58C" w14:textId="77777777" w:rsidR="004076E1" w:rsidRPr="00951E01" w:rsidRDefault="004076E1" w:rsidP="00F420A6">
      <w:pPr>
        <w:numPr>
          <w:ilvl w:val="0"/>
          <w:numId w:val="18"/>
        </w:numPr>
        <w:spacing w:after="0"/>
        <w:ind w:left="426"/>
        <w:jc w:val="both"/>
        <w:rPr>
          <w:rFonts w:cstheme="minorHAnsi"/>
          <w:lang w:eastAsia="zh-CN"/>
        </w:rPr>
      </w:pPr>
      <w:r w:rsidRPr="00951E01">
        <w:rPr>
          <w:rFonts w:cstheme="minorHAnsi"/>
          <w:lang w:eastAsia="zh-CN"/>
        </w:rPr>
        <w:t>Osoby odpowiedzialne za realizację Umowy:</w:t>
      </w:r>
    </w:p>
    <w:p w14:paraId="53D89CC9" w14:textId="77777777" w:rsidR="004076E1" w:rsidRPr="00951E01" w:rsidRDefault="004076E1" w:rsidP="00F420A6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  <w:color w:val="000000"/>
          <w:shd w:val="clear" w:color="auto" w:fill="FFFFFF"/>
          <w:lang w:val="en-GB"/>
        </w:rPr>
      </w:pPr>
      <w:r w:rsidRPr="00951E01">
        <w:rPr>
          <w:rFonts w:cstheme="minorHAnsi"/>
          <w:lang w:eastAsia="zh-CN"/>
        </w:rPr>
        <w:t xml:space="preserve">Ze strony Zamawiającego: </w:t>
      </w:r>
      <w:r w:rsidR="002164B3">
        <w:rPr>
          <w:rFonts w:cstheme="minorHAnsi"/>
          <w:b/>
          <w:lang w:eastAsia="zh-CN"/>
        </w:rPr>
        <w:t>Michał Grabowski</w:t>
      </w:r>
      <w:r w:rsidRPr="00951E01">
        <w:rPr>
          <w:rFonts w:cstheme="minorHAnsi"/>
          <w:lang w:eastAsia="zh-CN"/>
        </w:rPr>
        <w:t xml:space="preserve"> </w:t>
      </w:r>
      <w:r w:rsidRPr="002164B3">
        <w:rPr>
          <w:rFonts w:cstheme="minorHAnsi"/>
          <w:lang w:eastAsia="zh-CN"/>
        </w:rPr>
        <w:t xml:space="preserve">tel.  </w:t>
      </w:r>
      <w:r w:rsidR="002164B3" w:rsidRPr="002164B3">
        <w:rPr>
          <w:rFonts w:cstheme="minorHAnsi"/>
          <w:b/>
          <w:color w:val="000000"/>
          <w:shd w:val="clear" w:color="auto" w:fill="FFFFFF"/>
        </w:rPr>
        <w:t xml:space="preserve">22 </w:t>
      </w:r>
      <w:r w:rsidR="002164B3">
        <w:rPr>
          <w:rFonts w:cstheme="minorHAnsi"/>
          <w:b/>
          <w:color w:val="000000"/>
          <w:shd w:val="clear" w:color="auto" w:fill="FFFFFF"/>
        </w:rPr>
        <w:t xml:space="preserve">- </w:t>
      </w:r>
      <w:r w:rsidR="002164B3" w:rsidRPr="002164B3">
        <w:rPr>
          <w:rFonts w:cstheme="minorHAnsi"/>
          <w:b/>
          <w:color w:val="000000"/>
          <w:shd w:val="clear" w:color="auto" w:fill="FFFFFF"/>
        </w:rPr>
        <w:t>273 21 08</w:t>
      </w:r>
      <w:r w:rsidRPr="002164B3">
        <w:rPr>
          <w:rFonts w:cstheme="minorHAnsi"/>
          <w:b/>
          <w:color w:val="000000"/>
          <w:shd w:val="clear" w:color="auto" w:fill="FFFFFF"/>
          <w:lang w:val="en-GB"/>
        </w:rPr>
        <w:t>;</w:t>
      </w:r>
      <w:r w:rsidRPr="00951E01">
        <w:rPr>
          <w:rFonts w:cstheme="minorHAnsi"/>
          <w:color w:val="000000"/>
          <w:shd w:val="clear" w:color="auto" w:fill="FFFFFF"/>
          <w:lang w:val="en-GB"/>
        </w:rPr>
        <w:t xml:space="preserve">  </w:t>
      </w:r>
    </w:p>
    <w:p w14:paraId="3803BC50" w14:textId="77777777" w:rsidR="004076E1" w:rsidRPr="00951E01" w:rsidRDefault="004076E1" w:rsidP="00F420A6">
      <w:pPr>
        <w:spacing w:after="0"/>
        <w:ind w:left="426"/>
        <w:rPr>
          <w:rFonts w:cstheme="minorHAnsi"/>
          <w:color w:val="000000"/>
          <w:shd w:val="clear" w:color="auto" w:fill="FFFFFF"/>
          <w:lang w:val="en-GB" w:eastAsia="pl-PL"/>
        </w:rPr>
      </w:pPr>
      <w:r w:rsidRPr="00951E01">
        <w:rPr>
          <w:rFonts w:cstheme="minorHAnsi"/>
          <w:lang w:val="en-GB" w:eastAsia="zh-CN"/>
        </w:rPr>
        <w:t xml:space="preserve">e-mail: </w:t>
      </w:r>
      <w:hyperlink r:id="rId7" w:history="1">
        <w:r w:rsidR="002164B3" w:rsidRPr="00E917D7">
          <w:rPr>
            <w:rStyle w:val="Hipercze"/>
            <w:rFonts w:cstheme="minorHAnsi"/>
            <w:b/>
            <w:color w:val="17365D" w:themeColor="text2" w:themeShade="BF"/>
            <w:shd w:val="clear" w:color="auto" w:fill="FFFFFF"/>
            <w:lang w:val="en-US"/>
          </w:rPr>
          <w:t>michal.grabowski@ncbj.gov.pl</w:t>
        </w:r>
      </w:hyperlink>
      <w:r w:rsidRPr="002164B3">
        <w:rPr>
          <w:rFonts w:cstheme="minorHAnsi"/>
          <w:b/>
          <w:color w:val="17365D" w:themeColor="text2" w:themeShade="BF"/>
          <w:lang w:val="en-GB" w:eastAsia="zh-CN"/>
        </w:rPr>
        <w:t>,</w:t>
      </w:r>
    </w:p>
    <w:p w14:paraId="025C151E" w14:textId="77777777" w:rsidR="004076E1" w:rsidRPr="00951E01" w:rsidRDefault="004076E1" w:rsidP="00F420A6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  <w:lang w:eastAsia="zh-CN"/>
        </w:rPr>
      </w:pPr>
      <w:r w:rsidRPr="00951E01">
        <w:rPr>
          <w:rFonts w:cstheme="minorHAnsi"/>
          <w:lang w:eastAsia="zh-CN"/>
        </w:rPr>
        <w:t>Ze strony Wykonawcy:…………………………….….. , tel. ………..………………………,</w:t>
      </w:r>
    </w:p>
    <w:p w14:paraId="21A2E163" w14:textId="77777777" w:rsidR="004076E1" w:rsidRPr="00951E01" w:rsidRDefault="004076E1" w:rsidP="00F420A6">
      <w:pPr>
        <w:spacing w:after="0"/>
        <w:ind w:left="426"/>
        <w:rPr>
          <w:rFonts w:cstheme="minorHAnsi"/>
          <w:lang w:eastAsia="zh-CN"/>
        </w:rPr>
      </w:pPr>
      <w:r w:rsidRPr="00951E01">
        <w:rPr>
          <w:rFonts w:cstheme="minorHAnsi"/>
          <w:lang w:eastAsia="zh-CN"/>
        </w:rPr>
        <w:t xml:space="preserve"> e-mail: ……………………..………………………..</w:t>
      </w:r>
    </w:p>
    <w:p w14:paraId="00AD635F" w14:textId="77777777" w:rsidR="007D0D9C" w:rsidRDefault="007D0D9C" w:rsidP="00F420A6">
      <w:pPr>
        <w:numPr>
          <w:ilvl w:val="0"/>
          <w:numId w:val="18"/>
        </w:numPr>
        <w:spacing w:after="0"/>
        <w:ind w:left="426"/>
        <w:jc w:val="both"/>
        <w:rPr>
          <w:rFonts w:cstheme="minorHAnsi"/>
          <w:lang w:eastAsia="zh-CN"/>
        </w:rPr>
      </w:pPr>
      <w:r w:rsidRPr="00951E01">
        <w:rPr>
          <w:rFonts w:cstheme="minorHAnsi"/>
          <w:lang w:eastAsia="zh-CN"/>
        </w:rPr>
        <w:t>Wykonawca ponosi pełną odpowiedzialność wobec Zamawiającego za działania lub zaniechania pracowników Wykonawcy, osób działających w jego imieniu lub podwykonawców, jak za działania własne.</w:t>
      </w:r>
    </w:p>
    <w:p w14:paraId="16C9D3CF" w14:textId="02C405D5" w:rsidR="00D71A92" w:rsidRPr="00870794" w:rsidRDefault="00D71A92" w:rsidP="00F420A6">
      <w:pPr>
        <w:numPr>
          <w:ilvl w:val="0"/>
          <w:numId w:val="18"/>
        </w:numPr>
        <w:spacing w:after="0"/>
        <w:ind w:left="426"/>
        <w:jc w:val="both"/>
        <w:rPr>
          <w:rFonts w:cstheme="minorHAnsi"/>
          <w:lang w:eastAsia="zh-CN"/>
        </w:rPr>
      </w:pPr>
      <w:r w:rsidRPr="00870794">
        <w:rPr>
          <w:rFonts w:cstheme="minorHAnsi"/>
          <w:lang w:eastAsia="zh-CN"/>
        </w:rPr>
        <w:t xml:space="preserve">Wykonawca ponosi pełną odpowiedzialności za ewentualne </w:t>
      </w:r>
      <w:r w:rsidR="00870794" w:rsidRPr="00870794">
        <w:rPr>
          <w:rFonts w:cstheme="minorHAnsi"/>
          <w:lang w:eastAsia="zh-CN"/>
        </w:rPr>
        <w:t>szkody</w:t>
      </w:r>
      <w:r w:rsidRPr="00870794">
        <w:rPr>
          <w:rFonts w:cstheme="minorHAnsi"/>
          <w:lang w:eastAsia="zh-CN"/>
        </w:rPr>
        <w:t xml:space="preserve"> powstałe podczas prac </w:t>
      </w:r>
      <w:r w:rsidR="00F22BA6" w:rsidRPr="00870794">
        <w:rPr>
          <w:rFonts w:cstheme="minorHAnsi"/>
          <w:lang w:eastAsia="zh-CN"/>
        </w:rPr>
        <w:t xml:space="preserve">wykonywanych przez pracowników wykonawcy </w:t>
      </w:r>
      <w:r w:rsidRPr="00870794">
        <w:rPr>
          <w:rFonts w:cstheme="minorHAnsi"/>
          <w:lang w:eastAsia="zh-CN"/>
        </w:rPr>
        <w:t>związanych z</w:t>
      </w:r>
      <w:r w:rsidR="00F22BA6" w:rsidRPr="00870794">
        <w:rPr>
          <w:rFonts w:cstheme="minorHAnsi"/>
          <w:lang w:eastAsia="zh-CN"/>
        </w:rPr>
        <w:t xml:space="preserve"> montażem obudowy</w:t>
      </w:r>
      <w:r w:rsidRPr="00870794">
        <w:rPr>
          <w:rFonts w:cstheme="minorHAnsi"/>
          <w:lang w:eastAsia="zh-CN"/>
        </w:rPr>
        <w:t>.</w:t>
      </w:r>
    </w:p>
    <w:p w14:paraId="57CF6AB1" w14:textId="2951AE16" w:rsidR="004076E1" w:rsidRDefault="007D0D9C" w:rsidP="00F420A6">
      <w:pPr>
        <w:numPr>
          <w:ilvl w:val="0"/>
          <w:numId w:val="18"/>
        </w:numPr>
        <w:spacing w:after="0"/>
        <w:ind w:left="426"/>
        <w:jc w:val="both"/>
        <w:rPr>
          <w:rFonts w:cstheme="minorHAnsi"/>
          <w:lang w:eastAsia="zh-CN"/>
        </w:rPr>
      </w:pPr>
      <w:r w:rsidRPr="00951E01">
        <w:rPr>
          <w:rFonts w:cstheme="minorHAnsi"/>
          <w:lang w:eastAsia="zh-CN"/>
        </w:rPr>
        <w:t xml:space="preserve">Prace związane z wykonaniem przedmiotu zamówienia na terenie Zamawiającego będą realizowane w dni robocze, w godzinach pracy Zamawiającego, tj. 6:30-16:00. </w:t>
      </w:r>
    </w:p>
    <w:p w14:paraId="3D905863" w14:textId="77777777" w:rsidR="008264C6" w:rsidRPr="002164B3" w:rsidRDefault="008264C6" w:rsidP="00F420A6">
      <w:pPr>
        <w:spacing w:after="0"/>
        <w:ind w:left="426"/>
        <w:jc w:val="both"/>
        <w:rPr>
          <w:rFonts w:cstheme="minorHAnsi"/>
          <w:lang w:eastAsia="zh-CN"/>
        </w:rPr>
      </w:pPr>
    </w:p>
    <w:p w14:paraId="4B3CDA02" w14:textId="77777777" w:rsidR="004076E1" w:rsidRPr="00951E01" w:rsidRDefault="004076E1" w:rsidP="00F420A6">
      <w:pPr>
        <w:spacing w:after="0"/>
        <w:jc w:val="center"/>
        <w:rPr>
          <w:rFonts w:cstheme="minorHAnsi"/>
          <w:b/>
          <w:lang w:eastAsia="zh-CN"/>
        </w:rPr>
      </w:pPr>
      <w:r w:rsidRPr="00951E01">
        <w:rPr>
          <w:rFonts w:cstheme="minorHAnsi"/>
          <w:b/>
          <w:lang w:eastAsia="zh-CN"/>
        </w:rPr>
        <w:t>Odbiór Przedmiotu Umowy</w:t>
      </w:r>
      <w:r w:rsidR="007D0D9C" w:rsidRPr="00951E01">
        <w:rPr>
          <w:rFonts w:cstheme="minorHAnsi"/>
          <w:b/>
          <w:lang w:eastAsia="zh-CN"/>
        </w:rPr>
        <w:t>, warunki gwarancji</w:t>
      </w:r>
    </w:p>
    <w:p w14:paraId="78846ED1" w14:textId="77777777" w:rsidR="004076E1" w:rsidRPr="00951E01" w:rsidRDefault="004076E1" w:rsidP="00F420A6">
      <w:pPr>
        <w:spacing w:after="0"/>
        <w:jc w:val="center"/>
        <w:rPr>
          <w:rFonts w:cstheme="minorHAnsi"/>
          <w:b/>
          <w:lang w:eastAsia="zh-CN"/>
        </w:rPr>
      </w:pPr>
      <w:r w:rsidRPr="00951E01">
        <w:rPr>
          <w:rFonts w:cstheme="minorHAnsi"/>
          <w:b/>
          <w:lang w:eastAsia="zh-CN"/>
        </w:rPr>
        <w:t>§ 3</w:t>
      </w:r>
    </w:p>
    <w:p w14:paraId="0B9C3DF1" w14:textId="77777777" w:rsidR="004076E1" w:rsidRPr="00951E01" w:rsidRDefault="004076E1" w:rsidP="00F420A6">
      <w:pPr>
        <w:numPr>
          <w:ilvl w:val="0"/>
          <w:numId w:val="20"/>
        </w:numPr>
        <w:spacing w:after="0"/>
        <w:jc w:val="both"/>
        <w:rPr>
          <w:rFonts w:cstheme="minorHAnsi"/>
          <w:lang w:eastAsia="zh-CN"/>
        </w:rPr>
      </w:pPr>
      <w:r w:rsidRPr="00951E01">
        <w:rPr>
          <w:rFonts w:cstheme="minorHAnsi"/>
          <w:lang w:eastAsia="zh-CN"/>
        </w:rPr>
        <w:t>Odbiór Przedmiotu Umowy przez Zamawiającego, nastąpi w formie</w:t>
      </w:r>
      <w:r w:rsidR="00CA50BE" w:rsidRPr="00951E01">
        <w:rPr>
          <w:rFonts w:cstheme="minorHAnsi"/>
          <w:lang w:eastAsia="zh-CN"/>
        </w:rPr>
        <w:t xml:space="preserve"> </w:t>
      </w:r>
      <w:r w:rsidRPr="00951E01">
        <w:rPr>
          <w:rFonts w:cstheme="minorHAnsi"/>
          <w:lang w:eastAsia="zh-CN"/>
        </w:rPr>
        <w:t>protokołu odbioru podpisanego przez Strony</w:t>
      </w:r>
      <w:r w:rsidR="00CB2151" w:rsidRPr="00951E01">
        <w:rPr>
          <w:rFonts w:cstheme="minorHAnsi"/>
          <w:lang w:eastAsia="zh-CN"/>
        </w:rPr>
        <w:t>.</w:t>
      </w:r>
    </w:p>
    <w:p w14:paraId="0400FD54" w14:textId="77777777" w:rsidR="004076E1" w:rsidRPr="00951E01" w:rsidRDefault="004076E1" w:rsidP="00F420A6">
      <w:pPr>
        <w:numPr>
          <w:ilvl w:val="0"/>
          <w:numId w:val="20"/>
        </w:numPr>
        <w:spacing w:after="0"/>
        <w:jc w:val="both"/>
        <w:rPr>
          <w:rFonts w:cstheme="minorHAnsi"/>
          <w:lang w:eastAsia="zh-CN"/>
        </w:rPr>
      </w:pPr>
      <w:r w:rsidRPr="00951E01">
        <w:rPr>
          <w:rFonts w:cstheme="minorHAnsi"/>
          <w:bCs/>
        </w:rPr>
        <w:t xml:space="preserve">Zamawiający upoważnia </w:t>
      </w:r>
      <w:r w:rsidRPr="00951E01">
        <w:rPr>
          <w:rFonts w:cstheme="minorHAnsi"/>
          <w:lang w:eastAsia="zh-CN"/>
        </w:rPr>
        <w:t xml:space="preserve">osobę wskazaną w § 2 ust. </w:t>
      </w:r>
      <w:r w:rsidR="00D71A92">
        <w:rPr>
          <w:rFonts w:cstheme="minorHAnsi"/>
          <w:lang w:eastAsia="zh-CN"/>
        </w:rPr>
        <w:t>12</w:t>
      </w:r>
      <w:r w:rsidRPr="00951E01">
        <w:rPr>
          <w:rFonts w:cstheme="minorHAnsi"/>
          <w:lang w:eastAsia="zh-CN"/>
        </w:rPr>
        <w:t xml:space="preserve"> lit a)</w:t>
      </w:r>
      <w:r w:rsidRPr="00951E01">
        <w:rPr>
          <w:rFonts w:cstheme="minorHAnsi"/>
          <w:bCs/>
        </w:rPr>
        <w:t xml:space="preserve"> do podpisania protokołu odbioru, o którym mowa w ust. 1.</w:t>
      </w:r>
    </w:p>
    <w:p w14:paraId="35032A87" w14:textId="77777777" w:rsidR="004076E1" w:rsidRPr="00951E01" w:rsidRDefault="004076E1" w:rsidP="00F420A6">
      <w:pPr>
        <w:numPr>
          <w:ilvl w:val="0"/>
          <w:numId w:val="20"/>
        </w:numPr>
        <w:spacing w:after="0"/>
        <w:jc w:val="both"/>
        <w:rPr>
          <w:rFonts w:cstheme="minorHAnsi"/>
          <w:lang w:eastAsia="zh-CN"/>
        </w:rPr>
      </w:pPr>
      <w:r w:rsidRPr="00951E01">
        <w:rPr>
          <w:rFonts w:cstheme="minorHAnsi"/>
          <w:lang w:eastAsia="zh-CN"/>
        </w:rPr>
        <w:t xml:space="preserve">Za datę wykonania Przedmiotu Umowy uważa się datę podpisania przez Zamawiającego bez zastrzeżeń protokołu odbioru Przedmiotu Umowy. </w:t>
      </w:r>
    </w:p>
    <w:p w14:paraId="55833A8F" w14:textId="77777777" w:rsidR="004076E1" w:rsidRPr="00951E01" w:rsidRDefault="004076E1" w:rsidP="00F420A6">
      <w:pPr>
        <w:numPr>
          <w:ilvl w:val="0"/>
          <w:numId w:val="20"/>
        </w:numPr>
        <w:autoSpaceDE w:val="0"/>
        <w:autoSpaceDN w:val="0"/>
        <w:spacing w:after="0"/>
        <w:jc w:val="both"/>
        <w:rPr>
          <w:rFonts w:cstheme="minorHAnsi"/>
          <w:b/>
          <w:color w:val="000000"/>
          <w:lang w:eastAsia="zh-CN"/>
        </w:rPr>
      </w:pPr>
      <w:r w:rsidRPr="00951E01">
        <w:rPr>
          <w:rFonts w:cstheme="minorHAnsi"/>
        </w:rPr>
        <w:t>Koszty transportu, w tym koszty opakowania oraz ubezpieczenia na czas przewozu ponosi Wykonawca.</w:t>
      </w:r>
    </w:p>
    <w:p w14:paraId="266A5EA9" w14:textId="0AEAD5E5" w:rsidR="007D0D9C" w:rsidRPr="00951E01" w:rsidRDefault="007D0D9C" w:rsidP="00F420A6">
      <w:pPr>
        <w:numPr>
          <w:ilvl w:val="0"/>
          <w:numId w:val="20"/>
        </w:numPr>
        <w:autoSpaceDE w:val="0"/>
        <w:autoSpaceDN w:val="0"/>
        <w:spacing w:after="0"/>
        <w:jc w:val="both"/>
        <w:rPr>
          <w:rFonts w:cstheme="minorHAnsi"/>
          <w:b/>
          <w:lang w:eastAsia="zh-CN"/>
        </w:rPr>
      </w:pPr>
      <w:r w:rsidRPr="00951E01">
        <w:rPr>
          <w:rFonts w:cstheme="minorHAnsi"/>
        </w:rPr>
        <w:t xml:space="preserve">Wykonawca udziela </w:t>
      </w:r>
      <w:r w:rsidR="00E22E41">
        <w:rPr>
          <w:rFonts w:cstheme="minorHAnsi"/>
        </w:rPr>
        <w:t xml:space="preserve">gwarancji </w:t>
      </w:r>
      <w:r w:rsidRPr="00951E01">
        <w:rPr>
          <w:rFonts w:cstheme="minorHAnsi"/>
        </w:rPr>
        <w:t xml:space="preserve">na Przedmiot Umowy </w:t>
      </w:r>
      <w:r w:rsidR="00876F9B" w:rsidRPr="00951E01">
        <w:rPr>
          <w:rFonts w:cstheme="minorHAnsi"/>
        </w:rPr>
        <w:t>nieodpłatn</w:t>
      </w:r>
      <w:r w:rsidR="00E22E41">
        <w:rPr>
          <w:rFonts w:cstheme="minorHAnsi"/>
        </w:rPr>
        <w:t>ie,</w:t>
      </w:r>
      <w:r w:rsidR="00876F9B" w:rsidRPr="00951E01">
        <w:rPr>
          <w:rFonts w:cstheme="minorHAnsi"/>
        </w:rPr>
        <w:t xml:space="preserve"> </w:t>
      </w:r>
      <w:r w:rsidR="001712EB" w:rsidRPr="00951E01">
        <w:rPr>
          <w:rFonts w:cstheme="minorHAnsi"/>
        </w:rPr>
        <w:t>na warunkach opisanych poniżej.</w:t>
      </w:r>
    </w:p>
    <w:p w14:paraId="59BE43A6" w14:textId="77777777" w:rsidR="001712EB" w:rsidRPr="00951E01" w:rsidRDefault="001712EB" w:rsidP="00F420A6">
      <w:pPr>
        <w:numPr>
          <w:ilvl w:val="1"/>
          <w:numId w:val="20"/>
        </w:numPr>
        <w:autoSpaceDE w:val="0"/>
        <w:autoSpaceDN w:val="0"/>
        <w:spacing w:after="0"/>
        <w:jc w:val="both"/>
        <w:rPr>
          <w:rFonts w:cstheme="minorHAnsi"/>
        </w:rPr>
      </w:pPr>
      <w:r w:rsidRPr="00951E01">
        <w:rPr>
          <w:rFonts w:cstheme="minorHAnsi"/>
        </w:rPr>
        <w:t>Gwarancja udzielona jest na okres 24 miesięcy.</w:t>
      </w:r>
    </w:p>
    <w:p w14:paraId="7336115E" w14:textId="77777777" w:rsidR="001712EB" w:rsidRPr="00951E01" w:rsidRDefault="001712EB" w:rsidP="00F420A6">
      <w:pPr>
        <w:numPr>
          <w:ilvl w:val="1"/>
          <w:numId w:val="20"/>
        </w:numPr>
        <w:autoSpaceDE w:val="0"/>
        <w:autoSpaceDN w:val="0"/>
        <w:spacing w:after="0"/>
        <w:jc w:val="both"/>
        <w:rPr>
          <w:rFonts w:cstheme="minorHAnsi"/>
        </w:rPr>
      </w:pPr>
      <w:r w:rsidRPr="00951E01">
        <w:rPr>
          <w:rFonts w:cstheme="minorHAnsi"/>
        </w:rPr>
        <w:t xml:space="preserve">Okres gwarancji liczony jest od daty podpisania </w:t>
      </w:r>
      <w:r w:rsidR="00B3061C" w:rsidRPr="00951E01">
        <w:rPr>
          <w:rFonts w:cstheme="minorHAnsi"/>
        </w:rPr>
        <w:t xml:space="preserve">bezusterkowego </w:t>
      </w:r>
      <w:r w:rsidRPr="00951E01">
        <w:rPr>
          <w:rFonts w:cstheme="minorHAnsi"/>
        </w:rPr>
        <w:t>protokołu odbioru.</w:t>
      </w:r>
    </w:p>
    <w:p w14:paraId="7C4529B9" w14:textId="77777777" w:rsidR="001712EB" w:rsidRPr="00951E01" w:rsidRDefault="001712EB" w:rsidP="00F420A6">
      <w:pPr>
        <w:numPr>
          <w:ilvl w:val="1"/>
          <w:numId w:val="20"/>
        </w:numPr>
        <w:autoSpaceDE w:val="0"/>
        <w:autoSpaceDN w:val="0"/>
        <w:spacing w:after="0"/>
        <w:jc w:val="both"/>
        <w:rPr>
          <w:rFonts w:cstheme="minorHAnsi"/>
        </w:rPr>
      </w:pPr>
      <w:r w:rsidRPr="00951E01">
        <w:rPr>
          <w:rFonts w:cstheme="minorHAnsi"/>
        </w:rPr>
        <w:lastRenderedPageBreak/>
        <w:t>Wady urządzenia, zgłoszone Wykonawcy po upływie okresu gwarancji, nie są objęte gwarancją.</w:t>
      </w:r>
    </w:p>
    <w:p w14:paraId="045E91AD" w14:textId="77777777" w:rsidR="001712EB" w:rsidRPr="00951E01" w:rsidRDefault="001712EB" w:rsidP="00F420A6">
      <w:pPr>
        <w:numPr>
          <w:ilvl w:val="1"/>
          <w:numId w:val="20"/>
        </w:numPr>
        <w:autoSpaceDE w:val="0"/>
        <w:autoSpaceDN w:val="0"/>
        <w:spacing w:after="0"/>
        <w:jc w:val="both"/>
        <w:rPr>
          <w:rFonts w:cstheme="minorHAnsi"/>
        </w:rPr>
      </w:pPr>
      <w:r w:rsidRPr="00951E01">
        <w:rPr>
          <w:rFonts w:cstheme="minorHAnsi"/>
        </w:rPr>
        <w:t>Zamawiający jest uprawniony do dochodzenia roszczeń z tytułu gwarancji także po upływie okresu, o którym mowa w § 3 pkt. 5.a. jeżeli w tymże okresie zawiadomił Wykonawcę o wadzie.</w:t>
      </w:r>
    </w:p>
    <w:p w14:paraId="3B0749E1" w14:textId="77777777" w:rsidR="001712EB" w:rsidRPr="00951E01" w:rsidRDefault="001712EB" w:rsidP="00F420A6">
      <w:pPr>
        <w:numPr>
          <w:ilvl w:val="1"/>
          <w:numId w:val="20"/>
        </w:numPr>
        <w:autoSpaceDE w:val="0"/>
        <w:autoSpaceDN w:val="0"/>
        <w:spacing w:after="0"/>
        <w:jc w:val="both"/>
        <w:rPr>
          <w:rFonts w:cstheme="minorHAnsi"/>
        </w:rPr>
      </w:pPr>
      <w:r w:rsidRPr="00951E01">
        <w:rPr>
          <w:rFonts w:cstheme="minorHAnsi"/>
        </w:rPr>
        <w:t>Gwarancja obejmuje wszelkie wady ujawnione w okresie, o którym mowa w § 3 pkt. 5.a. powstałe z przyczyn tkwiących w przekazanych: dokumentacji i obudowie.</w:t>
      </w:r>
    </w:p>
    <w:p w14:paraId="21AA00C6" w14:textId="77777777" w:rsidR="001712EB" w:rsidRPr="00951E01" w:rsidRDefault="001712EB" w:rsidP="00F420A6">
      <w:pPr>
        <w:numPr>
          <w:ilvl w:val="0"/>
          <w:numId w:val="20"/>
        </w:numPr>
        <w:autoSpaceDE w:val="0"/>
        <w:autoSpaceDN w:val="0"/>
        <w:spacing w:after="0"/>
        <w:jc w:val="both"/>
        <w:rPr>
          <w:rFonts w:cstheme="minorHAnsi"/>
        </w:rPr>
      </w:pPr>
      <w:r w:rsidRPr="00951E01">
        <w:rPr>
          <w:rFonts w:cstheme="minorHAnsi"/>
        </w:rPr>
        <w:t>Gwarancją nie są objęte wady wynikłe z:</w:t>
      </w:r>
    </w:p>
    <w:p w14:paraId="11EC8313" w14:textId="77777777" w:rsidR="001712EB" w:rsidRPr="00951E01" w:rsidRDefault="001712EB" w:rsidP="00F420A6">
      <w:pPr>
        <w:numPr>
          <w:ilvl w:val="1"/>
          <w:numId w:val="20"/>
        </w:numPr>
        <w:autoSpaceDE w:val="0"/>
        <w:autoSpaceDN w:val="0"/>
        <w:spacing w:after="0"/>
        <w:jc w:val="both"/>
        <w:rPr>
          <w:rFonts w:cstheme="minorHAnsi"/>
        </w:rPr>
      </w:pPr>
      <w:r w:rsidRPr="00951E01">
        <w:rPr>
          <w:rFonts w:cstheme="minorHAnsi"/>
        </w:rPr>
        <w:t>uszkodzeń wynikających z niewłaściwego użytkowania obudowy.</w:t>
      </w:r>
    </w:p>
    <w:p w14:paraId="396D2CE5" w14:textId="77777777" w:rsidR="001712EB" w:rsidRPr="00951E01" w:rsidRDefault="001712EB" w:rsidP="00F420A6">
      <w:pPr>
        <w:numPr>
          <w:ilvl w:val="1"/>
          <w:numId w:val="20"/>
        </w:numPr>
        <w:autoSpaceDE w:val="0"/>
        <w:autoSpaceDN w:val="0"/>
        <w:spacing w:after="0"/>
        <w:jc w:val="both"/>
        <w:rPr>
          <w:rFonts w:cstheme="minorHAnsi"/>
        </w:rPr>
      </w:pPr>
      <w:r w:rsidRPr="00951E01">
        <w:rPr>
          <w:rFonts w:cstheme="minorHAnsi"/>
        </w:rPr>
        <w:t>zdarzeń losowych</w:t>
      </w:r>
      <w:r w:rsidR="00876F9B" w:rsidRPr="00951E01">
        <w:rPr>
          <w:rFonts w:cstheme="minorHAnsi"/>
        </w:rPr>
        <w:t>.</w:t>
      </w:r>
    </w:p>
    <w:p w14:paraId="2C60217D" w14:textId="77777777" w:rsidR="004076E1" w:rsidRPr="00951E01" w:rsidRDefault="00876F9B" w:rsidP="00F420A6">
      <w:pPr>
        <w:numPr>
          <w:ilvl w:val="0"/>
          <w:numId w:val="20"/>
        </w:numPr>
        <w:autoSpaceDE w:val="0"/>
        <w:autoSpaceDN w:val="0"/>
        <w:spacing w:after="0"/>
        <w:jc w:val="both"/>
        <w:rPr>
          <w:rFonts w:cstheme="minorHAnsi"/>
        </w:rPr>
      </w:pPr>
      <w:r w:rsidRPr="00951E01">
        <w:rPr>
          <w:rFonts w:cstheme="minorHAnsi"/>
        </w:rPr>
        <w:t xml:space="preserve">Wykonawca niezwłocznie, </w:t>
      </w:r>
      <w:r w:rsidR="007D0D9C" w:rsidRPr="00951E01">
        <w:rPr>
          <w:rFonts w:cstheme="minorHAnsi"/>
        </w:rPr>
        <w:t xml:space="preserve">nie później niż w terminie 14 dni od dnia </w:t>
      </w:r>
      <w:r w:rsidRPr="00951E01">
        <w:rPr>
          <w:rFonts w:cstheme="minorHAnsi"/>
        </w:rPr>
        <w:t xml:space="preserve">otrzymania zgłoszenia o wadzie, zobowiązany jest do jej usunięcia. Zamawiający umożliwi Wykonawcy, jeżeli byłoby to konieczne, możliwość naprawienia wady na jego terenie na zasadach zapisanych w § 2 pkt. </w:t>
      </w:r>
      <w:r w:rsidR="00640101" w:rsidRPr="00951E01">
        <w:rPr>
          <w:rFonts w:cstheme="minorHAnsi"/>
        </w:rPr>
        <w:t xml:space="preserve">10 i </w:t>
      </w:r>
      <w:r w:rsidRPr="00951E01">
        <w:rPr>
          <w:rFonts w:cstheme="minorHAnsi"/>
        </w:rPr>
        <w:t>11</w:t>
      </w:r>
      <w:r w:rsidR="007D0D9C" w:rsidRPr="00951E01">
        <w:rPr>
          <w:rFonts w:cstheme="minorHAnsi"/>
        </w:rPr>
        <w:t>.</w:t>
      </w:r>
    </w:p>
    <w:p w14:paraId="7EF17925" w14:textId="77777777" w:rsidR="00876F9B" w:rsidRPr="00951E01" w:rsidRDefault="00876F9B" w:rsidP="00F420A6">
      <w:pPr>
        <w:autoSpaceDE w:val="0"/>
        <w:autoSpaceDN w:val="0"/>
        <w:spacing w:after="0"/>
        <w:ind w:left="360"/>
        <w:jc w:val="both"/>
        <w:rPr>
          <w:rFonts w:cstheme="minorHAnsi"/>
        </w:rPr>
      </w:pPr>
    </w:p>
    <w:p w14:paraId="10C17E40" w14:textId="77777777" w:rsidR="004076E1" w:rsidRPr="00951E01" w:rsidRDefault="004076E1" w:rsidP="00F420A6">
      <w:pPr>
        <w:spacing w:after="0"/>
        <w:jc w:val="center"/>
        <w:rPr>
          <w:rFonts w:cstheme="minorHAnsi"/>
          <w:b/>
          <w:lang w:eastAsia="zh-CN"/>
        </w:rPr>
      </w:pPr>
      <w:r w:rsidRPr="00951E01">
        <w:rPr>
          <w:rFonts w:cstheme="minorHAnsi"/>
          <w:b/>
          <w:bCs/>
          <w:iCs/>
          <w:lang w:eastAsia="zh-CN"/>
        </w:rPr>
        <w:t>Cena i warunki płatności</w:t>
      </w:r>
    </w:p>
    <w:p w14:paraId="6A150FD3" w14:textId="77777777" w:rsidR="004076E1" w:rsidRPr="00951E01" w:rsidRDefault="004076E1" w:rsidP="00F420A6">
      <w:pPr>
        <w:spacing w:after="0"/>
        <w:jc w:val="center"/>
        <w:rPr>
          <w:rFonts w:cstheme="minorHAnsi"/>
          <w:b/>
          <w:lang w:eastAsia="zh-CN"/>
        </w:rPr>
      </w:pPr>
      <w:r w:rsidRPr="00951E01">
        <w:rPr>
          <w:rFonts w:cstheme="minorHAnsi"/>
          <w:b/>
          <w:lang w:eastAsia="zh-CN"/>
        </w:rPr>
        <w:t>§ 4</w:t>
      </w:r>
    </w:p>
    <w:p w14:paraId="450D02CB" w14:textId="77777777" w:rsidR="004076E1" w:rsidRPr="00951E01" w:rsidRDefault="004076E1" w:rsidP="00F420A6">
      <w:pPr>
        <w:numPr>
          <w:ilvl w:val="3"/>
          <w:numId w:val="21"/>
        </w:numPr>
        <w:spacing w:after="0"/>
        <w:ind w:left="426" w:hanging="426"/>
        <w:jc w:val="both"/>
        <w:rPr>
          <w:rFonts w:cstheme="minorHAnsi"/>
          <w:lang w:eastAsia="zh-CN"/>
        </w:rPr>
      </w:pPr>
      <w:r w:rsidRPr="00951E01">
        <w:rPr>
          <w:rFonts w:cstheme="minorHAnsi"/>
          <w:lang w:eastAsia="zh-CN"/>
        </w:rPr>
        <w:t xml:space="preserve">Zamawiający zobowiązuje się zapłacić jednorazowo za wykonanie Przedmiotu Umowy, o którym mowa w § 1 cenę oferty tj. kwotę </w:t>
      </w:r>
      <w:r w:rsidR="00D71A92">
        <w:rPr>
          <w:rFonts w:cstheme="minorHAnsi"/>
          <w:b/>
          <w:lang w:eastAsia="zh-CN"/>
        </w:rPr>
        <w:t>……………….</w:t>
      </w:r>
      <w:r w:rsidRPr="00951E01">
        <w:rPr>
          <w:rFonts w:cstheme="minorHAnsi"/>
          <w:lang w:eastAsia="zh-CN"/>
        </w:rPr>
        <w:t xml:space="preserve"> zł (słownie: </w:t>
      </w:r>
      <w:r w:rsidR="00D71A92">
        <w:rPr>
          <w:rFonts w:cstheme="minorHAnsi"/>
          <w:b/>
          <w:lang w:eastAsia="zh-CN"/>
        </w:rPr>
        <w:t>………………..</w:t>
      </w:r>
      <w:r w:rsidRPr="00951E01">
        <w:rPr>
          <w:rFonts w:cstheme="minorHAnsi"/>
          <w:lang w:eastAsia="zh-CN"/>
        </w:rPr>
        <w:t xml:space="preserve">, plus podatek VAT 23 %, łącznie </w:t>
      </w:r>
      <w:r w:rsidRPr="00951E01">
        <w:rPr>
          <w:rFonts w:cstheme="minorHAnsi"/>
          <w:b/>
          <w:lang w:eastAsia="zh-CN"/>
        </w:rPr>
        <w:t xml:space="preserve">brutto </w:t>
      </w:r>
      <w:r w:rsidR="00D71A92">
        <w:rPr>
          <w:rFonts w:cstheme="minorHAnsi"/>
          <w:b/>
          <w:lang w:eastAsia="zh-CN"/>
        </w:rPr>
        <w:t>……………</w:t>
      </w:r>
      <w:r w:rsidRPr="00951E01">
        <w:rPr>
          <w:rFonts w:cstheme="minorHAnsi"/>
          <w:lang w:eastAsia="zh-CN"/>
        </w:rPr>
        <w:t xml:space="preserve"> (słownie: </w:t>
      </w:r>
      <w:r w:rsidR="00D71A92">
        <w:rPr>
          <w:rFonts w:cstheme="minorHAnsi"/>
          <w:b/>
          <w:lang w:eastAsia="zh-CN"/>
        </w:rPr>
        <w:t>…………………………….</w:t>
      </w:r>
      <w:r w:rsidR="002164B3">
        <w:rPr>
          <w:rFonts w:cstheme="minorHAnsi"/>
          <w:b/>
          <w:lang w:eastAsia="zh-CN"/>
        </w:rPr>
        <w:t xml:space="preserve">, 0/100 </w:t>
      </w:r>
      <w:r w:rsidRPr="00951E01">
        <w:rPr>
          <w:rFonts w:cstheme="minorHAnsi"/>
          <w:lang w:eastAsia="zh-CN"/>
        </w:rPr>
        <w:t xml:space="preserve">), w </w:t>
      </w:r>
      <w:r w:rsidRPr="00870794">
        <w:rPr>
          <w:rFonts w:cstheme="minorHAnsi"/>
          <w:lang w:eastAsia="zh-CN"/>
        </w:rPr>
        <w:t>terminie 30</w:t>
      </w:r>
      <w:r w:rsidRPr="00951E01">
        <w:rPr>
          <w:rFonts w:cstheme="minorHAnsi"/>
          <w:lang w:eastAsia="zh-CN"/>
        </w:rPr>
        <w:t xml:space="preserve"> dni od daty otrzymania faktury, przelewem na</w:t>
      </w:r>
      <w:r w:rsidRPr="00951E01">
        <w:rPr>
          <w:rFonts w:cstheme="minorHAnsi"/>
          <w:bCs/>
        </w:rPr>
        <w:t xml:space="preserve"> rachunek bankowy Wykonawcy o numerze…………………………………………………</w:t>
      </w:r>
      <w:r w:rsidR="002164B3">
        <w:rPr>
          <w:rFonts w:cstheme="minorHAnsi"/>
          <w:bCs/>
        </w:rPr>
        <w:t>……….</w:t>
      </w:r>
      <w:r w:rsidRPr="00951E01">
        <w:rPr>
          <w:rFonts w:cstheme="minorHAnsi"/>
          <w:bCs/>
        </w:rPr>
        <w:t>.</w:t>
      </w:r>
    </w:p>
    <w:p w14:paraId="1F310A3A" w14:textId="77777777" w:rsidR="004076E1" w:rsidRPr="00951E01" w:rsidRDefault="004076E1" w:rsidP="00F420A6">
      <w:pPr>
        <w:numPr>
          <w:ilvl w:val="3"/>
          <w:numId w:val="21"/>
        </w:numPr>
        <w:spacing w:after="0"/>
        <w:ind w:left="426" w:hanging="426"/>
        <w:jc w:val="both"/>
        <w:rPr>
          <w:rFonts w:cstheme="minorHAnsi"/>
          <w:lang w:eastAsia="zh-CN"/>
        </w:rPr>
      </w:pPr>
      <w:r w:rsidRPr="00951E01">
        <w:rPr>
          <w:rFonts w:cstheme="minorHAnsi"/>
          <w:lang w:eastAsia="zh-CN"/>
        </w:rPr>
        <w:t>Podstawą do wystawienia faktury będzie podpisany przez Zamawiającego bez zastrzeżeń dokument, o którym mowa w § 3 ust 3.</w:t>
      </w:r>
    </w:p>
    <w:p w14:paraId="37621CCD" w14:textId="77777777" w:rsidR="004076E1" w:rsidRPr="00951E01" w:rsidRDefault="004076E1" w:rsidP="00F420A6">
      <w:pPr>
        <w:numPr>
          <w:ilvl w:val="3"/>
          <w:numId w:val="21"/>
        </w:numPr>
        <w:spacing w:after="0"/>
        <w:ind w:left="426" w:hanging="426"/>
        <w:jc w:val="both"/>
        <w:rPr>
          <w:rFonts w:cstheme="minorHAnsi"/>
          <w:lang w:eastAsia="zh-CN"/>
        </w:rPr>
      </w:pPr>
      <w:r w:rsidRPr="00951E01">
        <w:rPr>
          <w:rFonts w:cstheme="minorHAnsi"/>
          <w:lang w:eastAsia="zh-CN"/>
        </w:rPr>
        <w:t>Cena obejmuje wszelkie czynności, koszty i wydatki Wykonawcy niezbędne dla kompleksowego przygotowania i terminowego wykonania Przedmiotu Umowy</w:t>
      </w:r>
      <w:r w:rsidR="00B3061C" w:rsidRPr="00951E01">
        <w:rPr>
          <w:rFonts w:cstheme="minorHAnsi"/>
          <w:lang w:eastAsia="zh-CN"/>
        </w:rPr>
        <w:t xml:space="preserve"> oraz realizację roszczeń gwarancyjnych</w:t>
      </w:r>
      <w:r w:rsidRPr="00951E01">
        <w:rPr>
          <w:rFonts w:cstheme="minorHAnsi"/>
          <w:lang w:eastAsia="zh-CN"/>
        </w:rPr>
        <w:t>.</w:t>
      </w:r>
    </w:p>
    <w:p w14:paraId="49F7B41F" w14:textId="77777777" w:rsidR="004076E1" w:rsidRPr="00951E01" w:rsidRDefault="004076E1" w:rsidP="00F420A6">
      <w:pPr>
        <w:numPr>
          <w:ilvl w:val="3"/>
          <w:numId w:val="21"/>
        </w:numPr>
        <w:spacing w:after="0"/>
        <w:ind w:left="426" w:hanging="426"/>
        <w:jc w:val="both"/>
        <w:rPr>
          <w:rFonts w:cstheme="minorHAnsi"/>
          <w:lang w:eastAsia="zh-CN"/>
        </w:rPr>
      </w:pPr>
      <w:r w:rsidRPr="00951E01">
        <w:rPr>
          <w:rFonts w:cstheme="minorHAnsi"/>
          <w:lang w:eastAsia="zh-CN"/>
        </w:rPr>
        <w:t xml:space="preserve">Zamawiający zastrzega sobie prawo regulowania ceny należnej Wykonawcy na podstawie Umowy, w ramach mechanizmu podzielonej płatności (zwanego dalej „Mechanizmem Split </w:t>
      </w:r>
      <w:proofErr w:type="spellStart"/>
      <w:r w:rsidRPr="00951E01">
        <w:rPr>
          <w:rFonts w:cstheme="minorHAnsi"/>
          <w:lang w:eastAsia="zh-CN"/>
        </w:rPr>
        <w:t>Payment</w:t>
      </w:r>
      <w:proofErr w:type="spellEnd"/>
      <w:r w:rsidRPr="00951E01">
        <w:rPr>
          <w:rFonts w:cstheme="minorHAnsi"/>
          <w:lang w:eastAsia="zh-CN"/>
        </w:rPr>
        <w:t>”) przewidzianego w przepisach ustawy z dnia 11 marca 2004 r. o podatku od towarów i usług (zwanej dalej „Ustawą VAT”).</w:t>
      </w:r>
    </w:p>
    <w:p w14:paraId="3EC5E653" w14:textId="77777777" w:rsidR="004076E1" w:rsidRPr="00951E01" w:rsidRDefault="004076E1" w:rsidP="00F420A6">
      <w:pPr>
        <w:numPr>
          <w:ilvl w:val="3"/>
          <w:numId w:val="21"/>
        </w:numPr>
        <w:spacing w:after="0"/>
        <w:ind w:left="426" w:hanging="426"/>
        <w:jc w:val="both"/>
        <w:rPr>
          <w:rFonts w:cstheme="minorHAnsi"/>
          <w:lang w:eastAsia="zh-CN"/>
        </w:rPr>
      </w:pPr>
      <w:r w:rsidRPr="00951E01">
        <w:rPr>
          <w:rFonts w:cstheme="minorHAnsi"/>
          <w:lang w:eastAsia="zh-CN"/>
        </w:rPr>
        <w:t xml:space="preserve">Wykonawca oświadcza, że wskazany przez niego rachunek bankowy, na który ma zostać dokonana zapłata ceny należnej mu na podstawie Umowy: </w:t>
      </w:r>
    </w:p>
    <w:p w14:paraId="4921C88E" w14:textId="77777777" w:rsidR="004076E1" w:rsidRPr="00951E01" w:rsidRDefault="004076E1" w:rsidP="00F420A6">
      <w:pPr>
        <w:numPr>
          <w:ilvl w:val="0"/>
          <w:numId w:val="22"/>
        </w:numPr>
        <w:spacing w:after="0"/>
        <w:ind w:left="426" w:hanging="426"/>
        <w:jc w:val="both"/>
        <w:rPr>
          <w:rFonts w:cstheme="minorHAnsi"/>
          <w:lang w:eastAsia="zh-CN"/>
        </w:rPr>
      </w:pPr>
      <w:r w:rsidRPr="00951E01">
        <w:rPr>
          <w:rFonts w:cstheme="minorHAnsi"/>
          <w:lang w:eastAsia="zh-CN"/>
        </w:rPr>
        <w:t xml:space="preserve">będzie rachunkiem umożliwiającym płatność w ramach Mechanizmu Split </w:t>
      </w:r>
      <w:proofErr w:type="spellStart"/>
      <w:r w:rsidRPr="00951E01">
        <w:rPr>
          <w:rFonts w:cstheme="minorHAnsi"/>
          <w:lang w:eastAsia="zh-CN"/>
        </w:rPr>
        <w:t>Payment</w:t>
      </w:r>
      <w:proofErr w:type="spellEnd"/>
      <w:r w:rsidRPr="00951E01">
        <w:rPr>
          <w:rFonts w:cstheme="minorHAnsi"/>
          <w:lang w:eastAsia="zh-CN"/>
        </w:rPr>
        <w:t xml:space="preserve">; </w:t>
      </w:r>
    </w:p>
    <w:p w14:paraId="3017D796" w14:textId="77777777" w:rsidR="004076E1" w:rsidRPr="00951E01" w:rsidRDefault="004076E1" w:rsidP="00F420A6">
      <w:pPr>
        <w:numPr>
          <w:ilvl w:val="0"/>
          <w:numId w:val="22"/>
        </w:numPr>
        <w:spacing w:after="0"/>
        <w:ind w:left="426" w:hanging="426"/>
        <w:jc w:val="both"/>
        <w:rPr>
          <w:rFonts w:cstheme="minorHAnsi"/>
          <w:lang w:eastAsia="zh-CN"/>
        </w:rPr>
      </w:pPr>
      <w:r w:rsidRPr="00951E01">
        <w:rPr>
          <w:rFonts w:cstheme="minorHAnsi"/>
          <w:lang w:eastAsia="zh-CN"/>
        </w:rPr>
        <w:t>będzie rachunkiem znajdującym się w wykazie podmiotów (zwanym dalej „Wykazem”) prowadzonym przez Szefa Krajowej Administracji Skarbowej, o którym mowa w art. 96b Ustawy VAT.</w:t>
      </w:r>
    </w:p>
    <w:p w14:paraId="1DB673D4" w14:textId="77777777" w:rsidR="004076E1" w:rsidRPr="00951E01" w:rsidRDefault="004076E1" w:rsidP="00F420A6">
      <w:pPr>
        <w:numPr>
          <w:ilvl w:val="3"/>
          <w:numId w:val="21"/>
        </w:numPr>
        <w:spacing w:after="0"/>
        <w:ind w:left="426" w:hanging="426"/>
        <w:jc w:val="both"/>
        <w:rPr>
          <w:rFonts w:cstheme="minorHAnsi"/>
          <w:lang w:eastAsia="zh-CN"/>
        </w:rPr>
      </w:pPr>
      <w:r w:rsidRPr="00951E01">
        <w:rPr>
          <w:rFonts w:cstheme="minorHAnsi"/>
          <w:lang w:eastAsia="zh-CN"/>
        </w:rPr>
        <w:t xml:space="preserve">W przypadku, gdy rachunek bankowy wskazany przez Wykonawcę nie będzie spełniać warunków określonych w ust. 5, opóźnienie Zamawiającego w dokonaniu płatności w terminie określonym w Umowie, powstałe wskutek braku możliwości zapłaty przez Zamawiającego z zastosowaniem Mechanizmu Split </w:t>
      </w:r>
      <w:proofErr w:type="spellStart"/>
      <w:r w:rsidRPr="00951E01">
        <w:rPr>
          <w:rFonts w:cstheme="minorHAnsi"/>
          <w:lang w:eastAsia="zh-CN"/>
        </w:rPr>
        <w:t>Payment</w:t>
      </w:r>
      <w:proofErr w:type="spellEnd"/>
      <w:r w:rsidRPr="00951E01">
        <w:rPr>
          <w:rFonts w:cstheme="minorHAnsi"/>
          <w:lang w:eastAsia="zh-CN"/>
        </w:rPr>
        <w:t xml:space="preserve"> lub na rachunek znajdujący się w Wykazie, nie może stanowić dla Wykonawcy podstawy jakichkolwiek roszczeń, w tym w szczególności nie uprawnia Wykonawcy do żądania od Zamawiającego odsetek lub odszkodowań z tytułu nieterminowej zapłaty.</w:t>
      </w:r>
    </w:p>
    <w:p w14:paraId="7B8659CA" w14:textId="77777777" w:rsidR="004076E1" w:rsidRPr="00951E01" w:rsidRDefault="004076E1" w:rsidP="00F420A6">
      <w:pPr>
        <w:numPr>
          <w:ilvl w:val="3"/>
          <w:numId w:val="21"/>
        </w:numPr>
        <w:spacing w:after="0"/>
        <w:ind w:left="426" w:hanging="426"/>
        <w:jc w:val="both"/>
        <w:rPr>
          <w:rFonts w:cstheme="minorHAnsi"/>
          <w:lang w:eastAsia="zh-CN"/>
        </w:rPr>
      </w:pPr>
      <w:r w:rsidRPr="00951E01">
        <w:rPr>
          <w:rFonts w:cstheme="minorHAnsi"/>
          <w:bCs/>
          <w:lang w:eastAsia="zh-CN"/>
        </w:rPr>
        <w:t xml:space="preserve">Wykonawca, zgodnie z ustawą z dnia 9 listopada 2018 r. o elektronicznym fakturowaniu w zamówieniach publicznych, koncesjach na roboty budowlane lub usługi oraz partnerstwie </w:t>
      </w:r>
      <w:r w:rsidRPr="00951E01">
        <w:rPr>
          <w:rFonts w:cstheme="minorHAnsi"/>
          <w:bCs/>
          <w:lang w:eastAsia="zh-CN"/>
        </w:rPr>
        <w:lastRenderedPageBreak/>
        <w:t xml:space="preserve">publiczno-prywatnym ma możliwość przesyłania ustrukturyzowanych faktur elektronicznych drogą elektroniczną za pośrednictwem Platformy Elektronicznego Fakturowania. Zamawiający posiada konto na platformie https://brokerpefexpert.efaktura.gov.pl PEF nr: NIP </w:t>
      </w:r>
      <w:r w:rsidRPr="00951E01">
        <w:rPr>
          <w:rFonts w:cstheme="minorHAnsi"/>
          <w:lang w:eastAsia="zh-CN"/>
        </w:rPr>
        <w:t>5320100125</w:t>
      </w:r>
      <w:r w:rsidRPr="00951E01">
        <w:rPr>
          <w:rFonts w:cstheme="minorHAnsi"/>
          <w:bCs/>
          <w:lang w:eastAsia="zh-CN"/>
        </w:rPr>
        <w:t>. Zamawiający nie dopuszcza wysyłania i odbierania za pośrednictwem platformy innych ustrukturyzowanych dokumentów elektronicznych, za wyjątkiem faktur korygujących.</w:t>
      </w:r>
    </w:p>
    <w:p w14:paraId="6C2F890D" w14:textId="77777777" w:rsidR="004076E1" w:rsidRPr="00951E01" w:rsidRDefault="004076E1" w:rsidP="00F420A6">
      <w:pPr>
        <w:pStyle w:val="Akapitzlist"/>
        <w:widowControl w:val="0"/>
        <w:suppressAutoHyphens/>
        <w:spacing w:after="0"/>
        <w:ind w:left="1004"/>
        <w:jc w:val="both"/>
        <w:rPr>
          <w:rFonts w:eastAsia="Times New Roman" w:cstheme="minorHAnsi"/>
        </w:rPr>
      </w:pPr>
    </w:p>
    <w:p w14:paraId="63E5C02D" w14:textId="5A747BE8" w:rsidR="00DD45B6" w:rsidRPr="00951E01" w:rsidRDefault="00DD45B6" w:rsidP="00F420A6">
      <w:pPr>
        <w:spacing w:after="0"/>
        <w:jc w:val="center"/>
        <w:rPr>
          <w:rFonts w:cstheme="minorHAnsi"/>
          <w:b/>
          <w:lang w:eastAsia="zh-CN"/>
        </w:rPr>
      </w:pPr>
      <w:r w:rsidRPr="00951E01">
        <w:rPr>
          <w:rFonts w:cstheme="minorHAnsi"/>
          <w:b/>
          <w:lang w:eastAsia="zh-CN"/>
        </w:rPr>
        <w:t>Kary umowne</w:t>
      </w:r>
      <w:r w:rsidR="00E22E41">
        <w:rPr>
          <w:rFonts w:cstheme="minorHAnsi"/>
          <w:b/>
          <w:lang w:eastAsia="zh-CN"/>
        </w:rPr>
        <w:t xml:space="preserve"> i odstąpienie</w:t>
      </w:r>
    </w:p>
    <w:p w14:paraId="000A6AEC" w14:textId="77777777" w:rsidR="00DD45B6" w:rsidRPr="00951E01" w:rsidRDefault="00DD45B6" w:rsidP="00F420A6">
      <w:pPr>
        <w:spacing w:after="0"/>
        <w:jc w:val="center"/>
        <w:rPr>
          <w:rFonts w:cstheme="minorHAnsi"/>
          <w:b/>
          <w:lang w:eastAsia="zh-CN"/>
        </w:rPr>
      </w:pPr>
      <w:r w:rsidRPr="00951E01">
        <w:rPr>
          <w:rFonts w:cstheme="minorHAnsi"/>
          <w:b/>
          <w:lang w:eastAsia="zh-CN"/>
        </w:rPr>
        <w:t>§ 5</w:t>
      </w:r>
    </w:p>
    <w:p w14:paraId="2AB49AC8" w14:textId="77777777" w:rsidR="00DD45B6" w:rsidRPr="00951E01" w:rsidRDefault="00DD45B6" w:rsidP="00F420A6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cstheme="minorHAnsi"/>
          <w:lang w:eastAsia="zh-CN"/>
        </w:rPr>
      </w:pPr>
      <w:bookmarkStart w:id="1" w:name="_Hlk72298276"/>
      <w:r w:rsidRPr="00951E01">
        <w:rPr>
          <w:rFonts w:cstheme="minorHAnsi"/>
          <w:lang w:eastAsia="zh-CN"/>
        </w:rPr>
        <w:t xml:space="preserve">Wykonawca zapłaci Zamawiającemu karę umowną za zwłokę w wykonaniu Przedmiotu Umowy w wysokości 1% ceny brutto, za każdy dzień zwłoki w stosunku do terminu określonego w § 2 ust. </w:t>
      </w:r>
    </w:p>
    <w:bookmarkEnd w:id="1"/>
    <w:p w14:paraId="6DA2A33A" w14:textId="77777777" w:rsidR="00DD45B6" w:rsidRPr="00951E01" w:rsidRDefault="00DD45B6" w:rsidP="00F420A6">
      <w:pPr>
        <w:numPr>
          <w:ilvl w:val="0"/>
          <w:numId w:val="23"/>
        </w:numPr>
        <w:spacing w:after="0"/>
        <w:ind w:left="284" w:hanging="284"/>
        <w:jc w:val="both"/>
        <w:rPr>
          <w:rFonts w:cstheme="minorHAnsi"/>
          <w:lang w:eastAsia="zh-CN"/>
        </w:rPr>
      </w:pPr>
      <w:r w:rsidRPr="00951E01">
        <w:rPr>
          <w:rFonts w:cstheme="minorHAnsi"/>
          <w:lang w:eastAsia="zh-CN"/>
        </w:rPr>
        <w:t>Jeżeli zwłoka w wykonaniu Przedmiotu Umowy przekroczy 14 dni w stosunku do terminu określonego w § 2 ust. 1, Zamawiający może odstąpić Umowy lub jej części.</w:t>
      </w:r>
    </w:p>
    <w:p w14:paraId="6B5F1898" w14:textId="5FA14C8F" w:rsidR="00DD45B6" w:rsidRPr="00951E01" w:rsidRDefault="00DD45B6" w:rsidP="00F420A6">
      <w:pPr>
        <w:widowControl w:val="0"/>
        <w:numPr>
          <w:ilvl w:val="0"/>
          <w:numId w:val="23"/>
        </w:numPr>
        <w:suppressAutoHyphens/>
        <w:spacing w:after="0"/>
        <w:ind w:left="284" w:hanging="284"/>
        <w:jc w:val="both"/>
        <w:textAlignment w:val="baseline"/>
        <w:rPr>
          <w:rFonts w:eastAsia="Calibri" w:cstheme="minorHAnsi"/>
          <w:u w:val="single"/>
        </w:rPr>
      </w:pPr>
      <w:r w:rsidRPr="00951E01">
        <w:rPr>
          <w:rFonts w:cstheme="minorHAnsi"/>
        </w:rPr>
        <w:t>Zamawiający</w:t>
      </w:r>
      <w:r w:rsidRPr="00951E01">
        <w:rPr>
          <w:rFonts w:eastAsia="Calibri" w:cstheme="minorHAnsi"/>
        </w:rPr>
        <w:t xml:space="preserve"> jest uprawniony do naliczenia kary umownej w wysokości 1% całkowitej kwoty </w:t>
      </w:r>
      <w:r w:rsidR="00F420A6">
        <w:rPr>
          <w:rFonts w:eastAsia="Calibri" w:cstheme="minorHAnsi"/>
        </w:rPr>
        <w:t xml:space="preserve">ceny </w:t>
      </w:r>
      <w:r w:rsidRPr="00951E01">
        <w:rPr>
          <w:rFonts w:eastAsia="Calibri" w:cstheme="minorHAnsi"/>
        </w:rPr>
        <w:t>brutto za każdy dzień zwłoki w stosunku do czasu wyznaczonego na usunięcia wady.</w:t>
      </w:r>
    </w:p>
    <w:p w14:paraId="3A3F7827" w14:textId="77777777" w:rsidR="00DD45B6" w:rsidRPr="00951E01" w:rsidRDefault="00DD45B6" w:rsidP="00F420A6">
      <w:pPr>
        <w:numPr>
          <w:ilvl w:val="0"/>
          <w:numId w:val="23"/>
        </w:numPr>
        <w:spacing w:after="0"/>
        <w:ind w:left="284" w:hanging="284"/>
        <w:jc w:val="both"/>
        <w:rPr>
          <w:rFonts w:cstheme="minorHAnsi"/>
          <w:lang w:eastAsia="zh-CN"/>
        </w:rPr>
      </w:pPr>
      <w:r w:rsidRPr="00951E01">
        <w:rPr>
          <w:rFonts w:cstheme="minorHAnsi"/>
          <w:lang w:eastAsia="zh-CN"/>
        </w:rPr>
        <w:t>Wykonawca upoważnia Zamawiającego do potrącenia kwoty naliczonej kary umownej z ceny, o której mowa w § 4 ust. 1 niniejszej Umowy.</w:t>
      </w:r>
    </w:p>
    <w:p w14:paraId="2FF1509A" w14:textId="77777777" w:rsidR="00DD45B6" w:rsidRPr="00951E01" w:rsidRDefault="00DD45B6" w:rsidP="00F420A6">
      <w:pPr>
        <w:numPr>
          <w:ilvl w:val="0"/>
          <w:numId w:val="23"/>
        </w:numPr>
        <w:spacing w:after="0"/>
        <w:ind w:left="284" w:hanging="284"/>
        <w:jc w:val="both"/>
        <w:rPr>
          <w:rFonts w:cstheme="minorHAnsi"/>
          <w:lang w:eastAsia="zh-CN"/>
        </w:rPr>
      </w:pPr>
      <w:r w:rsidRPr="00951E01">
        <w:rPr>
          <w:rFonts w:cstheme="minorHAnsi"/>
          <w:lang w:eastAsia="zh-CN"/>
        </w:rPr>
        <w:t>Zapłata kary umownej przez Wykonawcę nie pozbawia Zamawiającego prawa dochodzenia odszkodowania na zasadach ogólnych, jeżeli kara umowna nie pokryje wyrządzonej szkody.</w:t>
      </w:r>
    </w:p>
    <w:p w14:paraId="57ADF504" w14:textId="0F247BFA" w:rsidR="003F4C5B" w:rsidRPr="00951E01" w:rsidRDefault="00DD45B6" w:rsidP="00F420A6">
      <w:pPr>
        <w:numPr>
          <w:ilvl w:val="0"/>
          <w:numId w:val="23"/>
        </w:numPr>
        <w:tabs>
          <w:tab w:val="left" w:pos="851"/>
        </w:tabs>
        <w:spacing w:after="0"/>
        <w:ind w:left="284" w:hanging="284"/>
        <w:jc w:val="both"/>
        <w:textAlignment w:val="baseline"/>
        <w:rPr>
          <w:rFonts w:cstheme="minorHAnsi"/>
        </w:rPr>
      </w:pPr>
      <w:r w:rsidRPr="00951E01">
        <w:rPr>
          <w:rFonts w:cstheme="minorHAnsi"/>
          <w:lang w:eastAsia="pl-PL"/>
        </w:rPr>
        <w:t xml:space="preserve">Suma kar umownych nie może przekroczyć </w:t>
      </w:r>
      <w:r w:rsidR="00D71A92" w:rsidRPr="00F22BA6">
        <w:rPr>
          <w:rFonts w:cstheme="minorHAnsi"/>
          <w:lang w:eastAsia="pl-PL"/>
        </w:rPr>
        <w:t>50</w:t>
      </w:r>
      <w:r w:rsidRPr="00F22BA6">
        <w:rPr>
          <w:rFonts w:cstheme="minorHAnsi"/>
          <w:lang w:eastAsia="pl-PL"/>
        </w:rPr>
        <w:t xml:space="preserve">% </w:t>
      </w:r>
      <w:r w:rsidR="00F420A6">
        <w:rPr>
          <w:rFonts w:cstheme="minorHAnsi"/>
          <w:lang w:eastAsia="pl-PL"/>
        </w:rPr>
        <w:t>ceny</w:t>
      </w:r>
      <w:r w:rsidRPr="00951E01">
        <w:rPr>
          <w:rFonts w:cstheme="minorHAnsi"/>
          <w:lang w:eastAsia="pl-PL"/>
        </w:rPr>
        <w:t xml:space="preserve"> brutto, o któr</w:t>
      </w:r>
      <w:r w:rsidR="00F420A6">
        <w:rPr>
          <w:rFonts w:cstheme="minorHAnsi"/>
          <w:lang w:eastAsia="pl-PL"/>
        </w:rPr>
        <w:t>ej</w:t>
      </w:r>
      <w:r w:rsidRPr="00951E01">
        <w:rPr>
          <w:rFonts w:cstheme="minorHAnsi"/>
          <w:lang w:eastAsia="pl-PL"/>
        </w:rPr>
        <w:t xml:space="preserve"> mowa w §4 ust. 1 niniejszej Umowy</w:t>
      </w:r>
      <w:r w:rsidR="003F4C5B" w:rsidRPr="00951E01">
        <w:rPr>
          <w:rFonts w:cstheme="minorHAnsi"/>
          <w:lang w:eastAsia="pl-PL"/>
        </w:rPr>
        <w:t>.</w:t>
      </w:r>
    </w:p>
    <w:p w14:paraId="479D88D3" w14:textId="77777777" w:rsidR="003F4C5B" w:rsidRPr="00951E01" w:rsidRDefault="003F4C5B" w:rsidP="00F420A6">
      <w:pPr>
        <w:numPr>
          <w:ilvl w:val="0"/>
          <w:numId w:val="23"/>
        </w:numPr>
        <w:tabs>
          <w:tab w:val="left" w:pos="851"/>
        </w:tabs>
        <w:spacing w:after="0"/>
        <w:ind w:left="284" w:hanging="284"/>
        <w:jc w:val="both"/>
        <w:textAlignment w:val="baseline"/>
        <w:rPr>
          <w:rFonts w:cstheme="minorHAnsi"/>
          <w:lang w:eastAsia="pl-PL"/>
        </w:rPr>
      </w:pPr>
      <w:r w:rsidRPr="00951E01">
        <w:rPr>
          <w:rFonts w:cstheme="minorHAnsi"/>
          <w:lang w:eastAsia="pl-PL"/>
        </w:rPr>
        <w:t>Zamawiający jest uprawniony do odstąpienia od Umowy w terminie 30 dni od dnia uzyskania przez niego wiedzy o okoliczności uzasadniającej odstąpienie, jeżeli Wykonawca:</w:t>
      </w:r>
    </w:p>
    <w:p w14:paraId="0196CF7D" w14:textId="77777777" w:rsidR="003F4C5B" w:rsidRPr="00951E01" w:rsidRDefault="003F4C5B" w:rsidP="00F420A6">
      <w:pPr>
        <w:numPr>
          <w:ilvl w:val="1"/>
          <w:numId w:val="29"/>
        </w:numPr>
        <w:spacing w:after="0"/>
        <w:jc w:val="both"/>
        <w:rPr>
          <w:rFonts w:cstheme="minorHAnsi"/>
          <w:lang w:eastAsia="zh-CN"/>
        </w:rPr>
      </w:pPr>
      <w:r w:rsidRPr="00951E01">
        <w:rPr>
          <w:rFonts w:cstheme="minorHAnsi"/>
          <w:lang w:eastAsia="zh-CN"/>
        </w:rPr>
        <w:t>nie wykonuje Umowy, lub wykonuje ją nienależycie i pomimo pisemnego lub mailowego wezwania Wykonawcy do podjęcia wykonywania lub należytego wykonywania Umowy w wyznaczonym, uzasadnionym technicznie terminie, nie zadośćuczyni żądaniu Zamawiającego,</w:t>
      </w:r>
    </w:p>
    <w:p w14:paraId="11A290CE" w14:textId="77777777" w:rsidR="003F4C5B" w:rsidRPr="00951E01" w:rsidRDefault="003F4C5B" w:rsidP="00F420A6">
      <w:pPr>
        <w:numPr>
          <w:ilvl w:val="1"/>
          <w:numId w:val="29"/>
        </w:numPr>
        <w:spacing w:after="0"/>
        <w:jc w:val="both"/>
        <w:rPr>
          <w:rFonts w:cstheme="minorHAnsi"/>
          <w:lang w:eastAsia="zh-CN"/>
        </w:rPr>
      </w:pPr>
      <w:r w:rsidRPr="00951E01">
        <w:rPr>
          <w:rFonts w:cstheme="minorHAnsi"/>
          <w:lang w:eastAsia="zh-CN"/>
        </w:rPr>
        <w:t xml:space="preserve">nie przedstawi Zamawiającemu odpowiednich dokumentów, certyfikatów </w:t>
      </w:r>
      <w:r w:rsidR="00C42352" w:rsidRPr="00951E01">
        <w:rPr>
          <w:rFonts w:cstheme="minorHAnsi"/>
          <w:lang w:eastAsia="zh-CN"/>
        </w:rPr>
        <w:t>dopuszczających stosowane materiały do użytku na terenie UE</w:t>
      </w:r>
      <w:r w:rsidR="00387E89" w:rsidRPr="00951E01">
        <w:rPr>
          <w:rFonts w:cstheme="minorHAnsi"/>
          <w:lang w:eastAsia="zh-CN"/>
        </w:rPr>
        <w:t>.</w:t>
      </w:r>
    </w:p>
    <w:p w14:paraId="2499F0A0" w14:textId="77777777" w:rsidR="00C42352" w:rsidRPr="00951E01" w:rsidRDefault="003F4C5B" w:rsidP="00F420A6">
      <w:pPr>
        <w:numPr>
          <w:ilvl w:val="1"/>
          <w:numId w:val="29"/>
        </w:numPr>
        <w:spacing w:after="0"/>
        <w:jc w:val="both"/>
        <w:rPr>
          <w:rFonts w:cstheme="minorHAnsi"/>
          <w:lang w:eastAsia="zh-CN"/>
        </w:rPr>
      </w:pPr>
      <w:r w:rsidRPr="00951E01">
        <w:rPr>
          <w:rFonts w:cstheme="minorHAnsi"/>
          <w:lang w:eastAsia="zh-CN"/>
        </w:rPr>
        <w:t xml:space="preserve">zatrudni do wykonania Przedmiotu Umowy pracowników nie posiadających wymaganej wiedzy i umiejętności, których działanie będzie prowadzić do istotnych strat lub awarii w zasobach Zamawiającego. </w:t>
      </w:r>
    </w:p>
    <w:p w14:paraId="40B0FB89" w14:textId="4CBE2BF1" w:rsidR="002E2311" w:rsidRDefault="002E2311" w:rsidP="00F420A6">
      <w:pPr>
        <w:numPr>
          <w:ilvl w:val="0"/>
          <w:numId w:val="23"/>
        </w:numPr>
        <w:tabs>
          <w:tab w:val="left" w:pos="851"/>
        </w:tabs>
        <w:spacing w:after="0"/>
        <w:ind w:left="284" w:hanging="284"/>
        <w:jc w:val="both"/>
        <w:textAlignment w:val="baseline"/>
        <w:rPr>
          <w:rFonts w:cstheme="minorHAnsi"/>
          <w:lang w:eastAsia="pl-PL"/>
        </w:rPr>
      </w:pPr>
      <w:r w:rsidRPr="00951E01">
        <w:rPr>
          <w:rFonts w:cstheme="minorHAnsi"/>
          <w:lang w:eastAsia="pl-PL"/>
        </w:rPr>
        <w:t xml:space="preserve">Oświadczenie Strony uprawnionej o odstąpieniu od Umowy wymaga zachowania formy pisemnej zastrzeżonej pod rygorem nieważności. W oświadczeniu należy wskazać okoliczności uzasadniające odstąpienie od Umowy. Oświadczenie należy przesłać drugiej Stronie za pośrednictwem listu poleconego za zwrotnym potwierdzeniem odbioru lub w formie pisma złożonego w siedzibie drugiej Strony za pokwitowaniem. </w:t>
      </w:r>
      <w:r w:rsidR="00E22E41">
        <w:rPr>
          <w:rFonts w:cstheme="minorHAnsi"/>
          <w:lang w:eastAsia="pl-PL"/>
        </w:rPr>
        <w:t xml:space="preserve">Oświadczenie należy złożyć w terminie 30 dni od </w:t>
      </w:r>
      <w:r w:rsidR="00E22E41" w:rsidRPr="00E22E41">
        <w:rPr>
          <w:rFonts w:cstheme="minorHAnsi"/>
          <w:lang w:eastAsia="pl-PL"/>
        </w:rPr>
        <w:t>powzięcia informacji o okoliczności uzasadniającej odstąpienie</w:t>
      </w:r>
      <w:r w:rsidR="00E22E41">
        <w:rPr>
          <w:rFonts w:cstheme="minorHAnsi"/>
          <w:lang w:eastAsia="pl-PL"/>
        </w:rPr>
        <w:t>.</w:t>
      </w:r>
    </w:p>
    <w:p w14:paraId="36A88E86" w14:textId="77777777" w:rsidR="00F420A6" w:rsidRPr="00951E01" w:rsidRDefault="00F420A6" w:rsidP="00F420A6">
      <w:pPr>
        <w:tabs>
          <w:tab w:val="left" w:pos="851"/>
        </w:tabs>
        <w:spacing w:after="0"/>
        <w:ind w:left="284"/>
        <w:jc w:val="both"/>
        <w:textAlignment w:val="baseline"/>
        <w:rPr>
          <w:rFonts w:cstheme="minorHAnsi"/>
          <w:lang w:eastAsia="pl-PL"/>
        </w:rPr>
      </w:pPr>
    </w:p>
    <w:p w14:paraId="60AE8AF3" w14:textId="17B28924" w:rsidR="008B21B7" w:rsidRPr="00F420A6" w:rsidRDefault="00F420A6" w:rsidP="00F420A6">
      <w:pPr>
        <w:widowControl w:val="0"/>
        <w:suppressAutoHyphens/>
        <w:spacing w:after="0"/>
        <w:jc w:val="center"/>
        <w:rPr>
          <w:rFonts w:eastAsia="Times New Roman" w:cstheme="minorHAnsi"/>
          <w:b/>
        </w:rPr>
      </w:pPr>
      <w:r w:rsidRPr="00F420A6">
        <w:rPr>
          <w:rFonts w:eastAsia="Times New Roman" w:cstheme="minorHAnsi"/>
          <w:b/>
        </w:rPr>
        <w:t>Prawa autorskie</w:t>
      </w:r>
    </w:p>
    <w:p w14:paraId="1BEC0B5D" w14:textId="5327B046" w:rsidR="00F420A6" w:rsidRPr="00F420A6" w:rsidRDefault="00F420A6" w:rsidP="00F420A6">
      <w:pPr>
        <w:widowControl w:val="0"/>
        <w:suppressAutoHyphens/>
        <w:spacing w:after="0"/>
        <w:jc w:val="center"/>
        <w:rPr>
          <w:rFonts w:eastAsia="Times New Roman" w:cstheme="minorHAnsi"/>
          <w:b/>
        </w:rPr>
      </w:pPr>
      <w:r w:rsidRPr="00F420A6">
        <w:rPr>
          <w:rFonts w:eastAsia="Times New Roman" w:cstheme="minorHAnsi"/>
          <w:b/>
        </w:rPr>
        <w:t>§ 6</w:t>
      </w:r>
    </w:p>
    <w:p w14:paraId="73669AA4" w14:textId="77777777" w:rsidR="00F420A6" w:rsidRPr="00F420A6" w:rsidRDefault="00F420A6" w:rsidP="00F420A6">
      <w:pPr>
        <w:widowControl w:val="0"/>
        <w:numPr>
          <w:ilvl w:val="0"/>
          <w:numId w:val="31"/>
        </w:numPr>
        <w:suppressAutoHyphens/>
        <w:spacing w:after="0"/>
        <w:jc w:val="both"/>
        <w:rPr>
          <w:rFonts w:eastAsia="Times New Roman" w:cstheme="minorHAnsi"/>
        </w:rPr>
      </w:pPr>
      <w:r w:rsidRPr="00F420A6">
        <w:rPr>
          <w:rFonts w:eastAsia="Times New Roman" w:cstheme="minorHAnsi"/>
        </w:rPr>
        <w:t>Wykonawca zobowiązuje się:</w:t>
      </w:r>
    </w:p>
    <w:p w14:paraId="42477A18" w14:textId="04A65D5D" w:rsidR="00F420A6" w:rsidRPr="00F420A6" w:rsidRDefault="00F420A6" w:rsidP="00F420A6">
      <w:pPr>
        <w:widowControl w:val="0"/>
        <w:numPr>
          <w:ilvl w:val="0"/>
          <w:numId w:val="32"/>
        </w:numPr>
        <w:suppressAutoHyphens/>
        <w:spacing w:after="0"/>
        <w:jc w:val="both"/>
        <w:rPr>
          <w:rFonts w:eastAsia="Times New Roman" w:cstheme="minorHAnsi"/>
        </w:rPr>
      </w:pPr>
      <w:r w:rsidRPr="00F420A6">
        <w:rPr>
          <w:rFonts w:eastAsia="Times New Roman" w:cstheme="minorHAnsi"/>
        </w:rPr>
        <w:t xml:space="preserve">przenieść na </w:t>
      </w:r>
      <w:r>
        <w:rPr>
          <w:rFonts w:eastAsia="Times New Roman" w:cstheme="minorHAnsi"/>
        </w:rPr>
        <w:t>Zamawiającego</w:t>
      </w:r>
      <w:r w:rsidRPr="00F420A6">
        <w:rPr>
          <w:rFonts w:eastAsia="Times New Roman" w:cstheme="minorHAnsi"/>
        </w:rPr>
        <w:t xml:space="preserve"> bez ograniczeń czasowych i terytorialnych, całość majątkowych praw autorskich do </w:t>
      </w:r>
      <w:r>
        <w:rPr>
          <w:rFonts w:eastAsia="Times New Roman" w:cstheme="minorHAnsi"/>
        </w:rPr>
        <w:t>Przedmiotu Umowy</w:t>
      </w:r>
      <w:r w:rsidRPr="00F420A6">
        <w:rPr>
          <w:rFonts w:eastAsia="Times New Roman" w:cstheme="minorHAnsi"/>
        </w:rPr>
        <w:t xml:space="preserve">, w tym w szczególności wyłączne prawo do korzystania z </w:t>
      </w:r>
      <w:r>
        <w:rPr>
          <w:rFonts w:eastAsia="Times New Roman" w:cstheme="minorHAnsi"/>
        </w:rPr>
        <w:t>Przedmiotu Umowy</w:t>
      </w:r>
      <w:r w:rsidRPr="00F420A6">
        <w:rPr>
          <w:rFonts w:eastAsia="Times New Roman" w:cstheme="minorHAnsi"/>
        </w:rPr>
        <w:t xml:space="preserve"> i rozporządzania </w:t>
      </w:r>
      <w:r>
        <w:rPr>
          <w:rFonts w:eastAsia="Times New Roman" w:cstheme="minorHAnsi"/>
        </w:rPr>
        <w:t>Przedmiotem Umowy</w:t>
      </w:r>
      <w:r w:rsidRPr="00F420A6">
        <w:rPr>
          <w:rFonts w:eastAsia="Times New Roman" w:cstheme="minorHAnsi"/>
        </w:rPr>
        <w:t>, na następujących polach eksploatacji:</w:t>
      </w:r>
    </w:p>
    <w:p w14:paraId="4B23AF94" w14:textId="77777777" w:rsidR="00F420A6" w:rsidRPr="00F420A6" w:rsidRDefault="00F420A6" w:rsidP="00F420A6">
      <w:pPr>
        <w:widowControl w:val="0"/>
        <w:numPr>
          <w:ilvl w:val="0"/>
          <w:numId w:val="33"/>
        </w:numPr>
        <w:suppressAutoHyphens/>
        <w:spacing w:after="0"/>
        <w:jc w:val="both"/>
        <w:rPr>
          <w:rFonts w:eastAsia="Times New Roman" w:cstheme="minorHAnsi"/>
        </w:rPr>
      </w:pPr>
      <w:r w:rsidRPr="00F420A6">
        <w:rPr>
          <w:rFonts w:eastAsia="Times New Roman" w:cstheme="minorHAnsi"/>
        </w:rPr>
        <w:lastRenderedPageBreak/>
        <w:t>utrwalenie na dowolnym nośniku, niezależnie od standardu systemu i formatu,</w:t>
      </w:r>
    </w:p>
    <w:p w14:paraId="331397D5" w14:textId="77777777" w:rsidR="00F420A6" w:rsidRPr="00F420A6" w:rsidRDefault="00F420A6" w:rsidP="00F420A6">
      <w:pPr>
        <w:widowControl w:val="0"/>
        <w:numPr>
          <w:ilvl w:val="0"/>
          <w:numId w:val="33"/>
        </w:numPr>
        <w:suppressAutoHyphens/>
        <w:spacing w:after="0"/>
        <w:jc w:val="both"/>
        <w:rPr>
          <w:rFonts w:eastAsia="Times New Roman" w:cstheme="minorHAnsi"/>
        </w:rPr>
      </w:pPr>
      <w:r w:rsidRPr="00F420A6">
        <w:rPr>
          <w:rFonts w:eastAsia="Times New Roman" w:cstheme="minorHAnsi"/>
        </w:rPr>
        <w:t>zwielokrotnienie dowolną techniką, w tym dla celów wydawniczych i edytorskich,</w:t>
      </w:r>
    </w:p>
    <w:p w14:paraId="11B4A2C5" w14:textId="77777777" w:rsidR="00F420A6" w:rsidRPr="00F420A6" w:rsidRDefault="00F420A6" w:rsidP="00F420A6">
      <w:pPr>
        <w:widowControl w:val="0"/>
        <w:numPr>
          <w:ilvl w:val="0"/>
          <w:numId w:val="33"/>
        </w:numPr>
        <w:suppressAutoHyphens/>
        <w:spacing w:after="0"/>
        <w:jc w:val="both"/>
        <w:rPr>
          <w:rFonts w:eastAsia="Times New Roman" w:cstheme="minorHAnsi"/>
        </w:rPr>
      </w:pPr>
      <w:r w:rsidRPr="00F420A6">
        <w:rPr>
          <w:rFonts w:eastAsia="Times New Roman" w:cstheme="minorHAnsi"/>
        </w:rPr>
        <w:t>publiczne udostępnianie w Polsce i poza jej granicami,</w:t>
      </w:r>
    </w:p>
    <w:p w14:paraId="59D5119E" w14:textId="18AE150D" w:rsidR="00F420A6" w:rsidRPr="00F420A6" w:rsidRDefault="00F420A6" w:rsidP="00F420A6">
      <w:pPr>
        <w:widowControl w:val="0"/>
        <w:numPr>
          <w:ilvl w:val="0"/>
          <w:numId w:val="33"/>
        </w:numPr>
        <w:suppressAutoHyphens/>
        <w:spacing w:after="0"/>
        <w:jc w:val="both"/>
        <w:rPr>
          <w:rFonts w:eastAsia="Times New Roman" w:cstheme="minorHAnsi"/>
        </w:rPr>
      </w:pPr>
      <w:r w:rsidRPr="00F420A6">
        <w:rPr>
          <w:rFonts w:eastAsia="Times New Roman" w:cstheme="minorHAnsi"/>
        </w:rPr>
        <w:t xml:space="preserve">wprowadzanie </w:t>
      </w:r>
      <w:r w:rsidR="001E717A">
        <w:rPr>
          <w:rFonts w:eastAsia="Times New Roman" w:cstheme="minorHAnsi"/>
        </w:rPr>
        <w:t>d</w:t>
      </w:r>
      <w:r w:rsidRPr="00F420A6">
        <w:rPr>
          <w:rFonts w:eastAsia="Times New Roman" w:cstheme="minorHAnsi"/>
        </w:rPr>
        <w:t>o pamięci komputera i do sieci multimedialnej, w tym Internetu,</w:t>
      </w:r>
    </w:p>
    <w:p w14:paraId="5E11C120" w14:textId="77777777" w:rsidR="00F420A6" w:rsidRPr="00F420A6" w:rsidRDefault="00F420A6" w:rsidP="00F420A6">
      <w:pPr>
        <w:widowControl w:val="0"/>
        <w:numPr>
          <w:ilvl w:val="0"/>
          <w:numId w:val="33"/>
        </w:numPr>
        <w:suppressAutoHyphens/>
        <w:spacing w:after="0"/>
        <w:jc w:val="both"/>
        <w:rPr>
          <w:rFonts w:eastAsia="Times New Roman" w:cstheme="minorHAnsi"/>
        </w:rPr>
      </w:pPr>
      <w:r w:rsidRPr="00F420A6">
        <w:rPr>
          <w:rFonts w:eastAsia="Times New Roman" w:cstheme="minorHAnsi"/>
        </w:rPr>
        <w:t>publiczne udostępnianie w taki sposób, aby każdy mógł mieć do niego dostęp w miejscu i czasie przez siebie wybranym,</w:t>
      </w:r>
    </w:p>
    <w:p w14:paraId="6A2AC396" w14:textId="77777777" w:rsidR="00F420A6" w:rsidRPr="00F420A6" w:rsidRDefault="00F420A6" w:rsidP="00F420A6">
      <w:pPr>
        <w:widowControl w:val="0"/>
        <w:numPr>
          <w:ilvl w:val="0"/>
          <w:numId w:val="33"/>
        </w:numPr>
        <w:suppressAutoHyphens/>
        <w:spacing w:after="0"/>
        <w:jc w:val="both"/>
        <w:rPr>
          <w:rFonts w:eastAsia="Times New Roman" w:cstheme="minorHAnsi"/>
        </w:rPr>
      </w:pPr>
      <w:r w:rsidRPr="00F420A6">
        <w:rPr>
          <w:rFonts w:eastAsia="Times New Roman" w:cstheme="minorHAnsi"/>
        </w:rPr>
        <w:t>rozpowszechnianie w formie druku, zapisu cyfrowego, przekazu multimedialnego.</w:t>
      </w:r>
    </w:p>
    <w:p w14:paraId="059E3EF7" w14:textId="0B86B49A" w:rsidR="00F420A6" w:rsidRPr="00F420A6" w:rsidRDefault="00F420A6" w:rsidP="00F420A6">
      <w:pPr>
        <w:widowControl w:val="0"/>
        <w:numPr>
          <w:ilvl w:val="0"/>
          <w:numId w:val="32"/>
        </w:numPr>
        <w:tabs>
          <w:tab w:val="num" w:pos="1080"/>
        </w:tabs>
        <w:suppressAutoHyphens/>
        <w:spacing w:after="0"/>
        <w:jc w:val="both"/>
        <w:rPr>
          <w:rFonts w:eastAsia="Times New Roman" w:cstheme="minorHAnsi"/>
        </w:rPr>
      </w:pPr>
      <w:r w:rsidRPr="00F420A6">
        <w:rPr>
          <w:rFonts w:eastAsia="Times New Roman" w:cstheme="minorHAnsi"/>
        </w:rPr>
        <w:t xml:space="preserve">przenieść na </w:t>
      </w:r>
      <w:r>
        <w:rPr>
          <w:rFonts w:eastAsia="Times New Roman" w:cstheme="minorHAnsi"/>
        </w:rPr>
        <w:t>Zamawiającego</w:t>
      </w:r>
      <w:r w:rsidRPr="00F420A6">
        <w:rPr>
          <w:rFonts w:eastAsia="Times New Roman" w:cstheme="minorHAnsi"/>
        </w:rPr>
        <w:t xml:space="preserve"> prawo do zezwalania na wykonywanie zależnych praw autorskich do </w:t>
      </w:r>
      <w:r>
        <w:rPr>
          <w:rFonts w:eastAsia="Times New Roman" w:cstheme="minorHAnsi"/>
        </w:rPr>
        <w:t>Przedmiotu Umowy</w:t>
      </w:r>
      <w:r w:rsidRPr="00F420A6">
        <w:rPr>
          <w:rFonts w:eastAsia="Times New Roman" w:cstheme="minorHAnsi"/>
        </w:rPr>
        <w:t xml:space="preserve"> i upoważnić </w:t>
      </w:r>
      <w:r>
        <w:rPr>
          <w:rFonts w:eastAsia="Times New Roman" w:cstheme="minorHAnsi"/>
        </w:rPr>
        <w:t>Zamawiającego</w:t>
      </w:r>
      <w:r w:rsidRPr="00F420A6">
        <w:rPr>
          <w:rFonts w:eastAsia="Times New Roman" w:cstheme="minorHAnsi"/>
        </w:rPr>
        <w:t xml:space="preserve"> do wykonywania tych praw.</w:t>
      </w:r>
    </w:p>
    <w:p w14:paraId="22E24BAB" w14:textId="7C4A2DF2" w:rsidR="00F420A6" w:rsidRPr="00F420A6" w:rsidRDefault="00F420A6" w:rsidP="00F420A6">
      <w:pPr>
        <w:widowControl w:val="0"/>
        <w:numPr>
          <w:ilvl w:val="0"/>
          <w:numId w:val="32"/>
        </w:numPr>
        <w:tabs>
          <w:tab w:val="num" w:pos="1080"/>
        </w:tabs>
        <w:suppressAutoHyphens/>
        <w:spacing w:after="0"/>
        <w:jc w:val="both"/>
        <w:rPr>
          <w:rFonts w:eastAsia="Times New Roman" w:cstheme="minorHAnsi"/>
        </w:rPr>
      </w:pPr>
      <w:r w:rsidRPr="00F420A6">
        <w:rPr>
          <w:rFonts w:eastAsia="Times New Roman" w:cstheme="minorHAnsi"/>
        </w:rPr>
        <w:t xml:space="preserve">udzielić </w:t>
      </w:r>
      <w:r>
        <w:rPr>
          <w:rFonts w:eastAsia="Times New Roman" w:cstheme="minorHAnsi"/>
        </w:rPr>
        <w:t>Zamawiającemu</w:t>
      </w:r>
      <w:r w:rsidRPr="00F420A6">
        <w:rPr>
          <w:rFonts w:eastAsia="Times New Roman" w:cstheme="minorHAnsi"/>
        </w:rPr>
        <w:t xml:space="preserve"> zezwoleń na dokonywanie wszelkich zmian i przeróbek </w:t>
      </w:r>
      <w:r>
        <w:rPr>
          <w:rFonts w:eastAsia="Times New Roman" w:cstheme="minorHAnsi"/>
        </w:rPr>
        <w:t>Przedmiotu Umowy</w:t>
      </w:r>
      <w:r w:rsidRPr="00F420A6">
        <w:rPr>
          <w:rFonts w:eastAsia="Times New Roman" w:cstheme="minorHAnsi"/>
        </w:rPr>
        <w:t xml:space="preserve">, w tym również do wykorzystywania ich w części lub całości oraz łączenia z innymi utworami. </w:t>
      </w:r>
    </w:p>
    <w:p w14:paraId="5E7DB2F7" w14:textId="6C2BC9FF" w:rsidR="00F420A6" w:rsidRPr="00F420A6" w:rsidRDefault="00F420A6" w:rsidP="00F420A6">
      <w:pPr>
        <w:widowControl w:val="0"/>
        <w:numPr>
          <w:ilvl w:val="0"/>
          <w:numId w:val="31"/>
        </w:numPr>
        <w:suppressAutoHyphens/>
        <w:spacing w:after="0"/>
        <w:jc w:val="both"/>
        <w:rPr>
          <w:rFonts w:eastAsia="Times New Roman" w:cstheme="minorHAnsi"/>
        </w:rPr>
      </w:pPr>
      <w:r w:rsidRPr="00F420A6">
        <w:rPr>
          <w:rFonts w:eastAsia="Times New Roman" w:cstheme="minorHAnsi"/>
        </w:rPr>
        <w:t xml:space="preserve">Przeniesienie praw i udzielenie zezwoleń zgodnie z ust. 1, następuje w ramach </w:t>
      </w:r>
      <w:r>
        <w:rPr>
          <w:rFonts w:eastAsia="Times New Roman" w:cstheme="minorHAnsi"/>
        </w:rPr>
        <w:t>ceny</w:t>
      </w:r>
      <w:r w:rsidRPr="00F420A6">
        <w:rPr>
          <w:rFonts w:eastAsia="Times New Roman" w:cstheme="minorHAnsi"/>
        </w:rPr>
        <w:t>, o której mowa w § 4 ust. 1</w:t>
      </w:r>
      <w:r>
        <w:rPr>
          <w:rFonts w:eastAsia="Times New Roman" w:cstheme="minorHAnsi"/>
        </w:rPr>
        <w:t xml:space="preserve">, </w:t>
      </w:r>
      <w:r w:rsidRPr="00F420A6">
        <w:rPr>
          <w:rFonts w:eastAsia="Times New Roman" w:cstheme="minorHAnsi"/>
        </w:rPr>
        <w:t xml:space="preserve">z momentem odbioru </w:t>
      </w:r>
      <w:r>
        <w:rPr>
          <w:rFonts w:eastAsia="Times New Roman" w:cstheme="minorHAnsi"/>
        </w:rPr>
        <w:t>Przedmiotu w sposób opisany w § 3</w:t>
      </w:r>
      <w:r w:rsidRPr="00F420A6">
        <w:rPr>
          <w:rFonts w:eastAsia="Times New Roman" w:cstheme="minorHAnsi"/>
        </w:rPr>
        <w:t xml:space="preserve"> ust. 3.</w:t>
      </w:r>
    </w:p>
    <w:p w14:paraId="17479163" w14:textId="13E1A406" w:rsidR="00F420A6" w:rsidRPr="00F420A6" w:rsidRDefault="00F420A6" w:rsidP="00F420A6">
      <w:pPr>
        <w:widowControl w:val="0"/>
        <w:numPr>
          <w:ilvl w:val="0"/>
          <w:numId w:val="31"/>
        </w:numPr>
        <w:suppressAutoHyphens/>
        <w:spacing w:after="0"/>
        <w:jc w:val="both"/>
        <w:rPr>
          <w:rFonts w:eastAsia="Times New Roman" w:cstheme="minorHAnsi"/>
        </w:rPr>
      </w:pPr>
      <w:r w:rsidRPr="00F420A6">
        <w:rPr>
          <w:rFonts w:eastAsia="Times New Roman" w:cstheme="minorHAnsi"/>
        </w:rPr>
        <w:t xml:space="preserve">Wykonawca zobowiązuje się zapewnić, by jego prawa do </w:t>
      </w:r>
      <w:r>
        <w:rPr>
          <w:rFonts w:eastAsia="Times New Roman" w:cstheme="minorHAnsi"/>
        </w:rPr>
        <w:t>Przedmiotu Umowy</w:t>
      </w:r>
      <w:r w:rsidRPr="00F420A6">
        <w:rPr>
          <w:rFonts w:eastAsia="Times New Roman" w:cstheme="minorHAnsi"/>
        </w:rPr>
        <w:t xml:space="preserve"> nie były w żaden sposób ograniczone lub obciążane prawami osób trzecich oraz by Dzieło nie naruszało w żaden sposób praw osób trzecich. W przypadku wystąpienia przeciwko </w:t>
      </w:r>
      <w:r>
        <w:rPr>
          <w:rFonts w:eastAsia="Times New Roman" w:cstheme="minorHAnsi"/>
        </w:rPr>
        <w:t>Zamawiającemu</w:t>
      </w:r>
      <w:r w:rsidRPr="00F420A6">
        <w:rPr>
          <w:rFonts w:eastAsia="Times New Roman" w:cstheme="minorHAnsi"/>
        </w:rPr>
        <w:t xml:space="preserve"> przez osobę trzecią z jakimikolwiek roszczeniami wynikającymi z naruszenia przysługujących jej praw do </w:t>
      </w:r>
      <w:r>
        <w:rPr>
          <w:rFonts w:eastAsia="Times New Roman" w:cstheme="minorHAnsi"/>
        </w:rPr>
        <w:t>Przedmiotu Umowy</w:t>
      </w:r>
      <w:r w:rsidRPr="00F420A6">
        <w:rPr>
          <w:rFonts w:eastAsia="Times New Roman" w:cstheme="minorHAnsi"/>
        </w:rPr>
        <w:t xml:space="preserve">, Wykonawca zobowiązuje się zwolnić </w:t>
      </w:r>
      <w:r>
        <w:rPr>
          <w:rFonts w:eastAsia="Times New Roman" w:cstheme="minorHAnsi"/>
        </w:rPr>
        <w:t>Zamawiającego</w:t>
      </w:r>
      <w:r w:rsidRPr="00F420A6">
        <w:rPr>
          <w:rFonts w:eastAsia="Times New Roman" w:cstheme="minorHAnsi"/>
        </w:rPr>
        <w:t xml:space="preserve"> od wszelkiej odpowiedzialności z tego tytułu.</w:t>
      </w:r>
    </w:p>
    <w:p w14:paraId="6C883C84" w14:textId="77777777" w:rsidR="00F420A6" w:rsidRPr="00951E01" w:rsidRDefault="00F420A6" w:rsidP="00F420A6">
      <w:pPr>
        <w:widowControl w:val="0"/>
        <w:suppressAutoHyphens/>
        <w:spacing w:after="0"/>
        <w:jc w:val="both"/>
        <w:rPr>
          <w:rFonts w:eastAsia="Times New Roman" w:cstheme="minorHAnsi"/>
        </w:rPr>
      </w:pPr>
    </w:p>
    <w:p w14:paraId="23157C13" w14:textId="77777777" w:rsidR="00DD45B6" w:rsidRPr="00951E01" w:rsidRDefault="00DD45B6" w:rsidP="00F420A6">
      <w:pPr>
        <w:spacing w:after="0"/>
        <w:jc w:val="center"/>
        <w:rPr>
          <w:rFonts w:cstheme="minorHAnsi"/>
          <w:b/>
          <w:lang w:eastAsia="zh-CN"/>
        </w:rPr>
      </w:pPr>
      <w:r w:rsidRPr="00951E01">
        <w:rPr>
          <w:rFonts w:cstheme="minorHAnsi"/>
          <w:b/>
          <w:bCs/>
          <w:iCs/>
          <w:lang w:eastAsia="zh-CN"/>
        </w:rPr>
        <w:t>Postanowienia końcowe</w:t>
      </w:r>
    </w:p>
    <w:p w14:paraId="0A4598AE" w14:textId="2C89B6C6" w:rsidR="00DD45B6" w:rsidRPr="00951E01" w:rsidRDefault="00DD45B6" w:rsidP="00F420A6">
      <w:pPr>
        <w:spacing w:after="0"/>
        <w:jc w:val="center"/>
        <w:rPr>
          <w:rFonts w:cstheme="minorHAnsi"/>
          <w:b/>
          <w:lang w:eastAsia="zh-CN"/>
        </w:rPr>
      </w:pPr>
      <w:r w:rsidRPr="00951E01">
        <w:rPr>
          <w:rFonts w:cstheme="minorHAnsi"/>
          <w:b/>
          <w:lang w:eastAsia="zh-CN"/>
        </w:rPr>
        <w:t xml:space="preserve">§ </w:t>
      </w:r>
      <w:r w:rsidR="00F420A6">
        <w:rPr>
          <w:rFonts w:cstheme="minorHAnsi"/>
          <w:b/>
          <w:lang w:eastAsia="zh-CN"/>
        </w:rPr>
        <w:t>7</w:t>
      </w:r>
    </w:p>
    <w:p w14:paraId="19B93E4F" w14:textId="20A48B5F" w:rsidR="00DD45B6" w:rsidRPr="00E22E41" w:rsidRDefault="00DD45B6" w:rsidP="00F420A6">
      <w:pPr>
        <w:numPr>
          <w:ilvl w:val="0"/>
          <w:numId w:val="7"/>
        </w:numPr>
        <w:spacing w:after="0"/>
        <w:jc w:val="both"/>
        <w:rPr>
          <w:rFonts w:cstheme="minorHAnsi"/>
          <w:lang w:eastAsia="zh-CN"/>
        </w:rPr>
      </w:pPr>
      <w:r w:rsidRPr="00951E01">
        <w:rPr>
          <w:rFonts w:cstheme="minorHAnsi"/>
        </w:rPr>
        <w:t>Strony postanawiają, że ilekroć Umowa będzie posługiwać się jedynie terminem „dni” oznaczać to będzie dni kalendarzowe, natomiast w przypadku sformułowania „dni robocze" oznaczać to będzie dni od poniedziałku do piątku, z wyłączeniem dni ustawowo wolnych od pracy.</w:t>
      </w:r>
    </w:p>
    <w:p w14:paraId="72981A5D" w14:textId="77777777" w:rsidR="00DD45B6" w:rsidRPr="00951E01" w:rsidRDefault="00DD45B6" w:rsidP="00F420A6">
      <w:pPr>
        <w:numPr>
          <w:ilvl w:val="0"/>
          <w:numId w:val="7"/>
        </w:numPr>
        <w:spacing w:after="0"/>
        <w:jc w:val="both"/>
        <w:rPr>
          <w:rFonts w:cstheme="minorHAnsi"/>
          <w:lang w:eastAsia="zh-CN"/>
        </w:rPr>
      </w:pPr>
      <w:r w:rsidRPr="00951E01">
        <w:rPr>
          <w:rFonts w:cstheme="minorHAnsi"/>
          <w:lang w:eastAsia="zh-CN"/>
        </w:rPr>
        <w:t>Strony oświadczają, iż dane osobowe wskazane w Umowie, w szczególności w jej komparycji i w § 2, przetwarzane będą z należytą starannością na podstawie Rozporządzenia Parlamentu Europejskiego i Rady (UE) 2016/679 z dnia 27 kwietnia 2016 r. w sprawie ochrony osób fizycznych w związku z przetwarzaniem danych osobowych i w sprawie swobodnego przepływu takich danych oraz uchylenia dyrektywy 95/46/WE, a przetwarzanie wskazanych wyżej danych osobowych, jest niezbędne do wykonania Umowy.</w:t>
      </w:r>
    </w:p>
    <w:p w14:paraId="50384E6E" w14:textId="34FCB9C0" w:rsidR="00DD45B6" w:rsidRDefault="00DD45B6" w:rsidP="00F420A6">
      <w:pPr>
        <w:numPr>
          <w:ilvl w:val="0"/>
          <w:numId w:val="7"/>
        </w:numPr>
        <w:spacing w:after="0"/>
        <w:jc w:val="both"/>
        <w:rPr>
          <w:rFonts w:cstheme="minorHAnsi"/>
          <w:lang w:eastAsia="zh-CN"/>
        </w:rPr>
      </w:pPr>
      <w:r w:rsidRPr="00951E01">
        <w:rPr>
          <w:rFonts w:cstheme="minorHAnsi"/>
          <w:lang w:eastAsia="zh-CN"/>
        </w:rPr>
        <w:t>W sprawach nieuregulowanych Umową mają zastosowanie przepisy prawa powszechnie obowiązuj</w:t>
      </w:r>
      <w:r w:rsidR="00870794">
        <w:rPr>
          <w:rFonts w:cstheme="minorHAnsi"/>
          <w:lang w:eastAsia="zh-CN"/>
        </w:rPr>
        <w:t>ącego, w szczególności Ustaw</w:t>
      </w:r>
      <w:r w:rsidRPr="00951E01">
        <w:rPr>
          <w:rFonts w:cstheme="minorHAnsi"/>
          <w:lang w:eastAsia="zh-CN"/>
        </w:rPr>
        <w:t xml:space="preserve"> oraz kodeksu cywilnego.</w:t>
      </w:r>
    </w:p>
    <w:p w14:paraId="5E6EB8CA" w14:textId="5FF7702C" w:rsidR="00E22E41" w:rsidRPr="00951E01" w:rsidRDefault="00E22E41" w:rsidP="00F420A6">
      <w:pPr>
        <w:numPr>
          <w:ilvl w:val="0"/>
          <w:numId w:val="7"/>
        </w:numPr>
        <w:spacing w:after="0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>Załączniki stanowią integralną część Umowy.</w:t>
      </w:r>
    </w:p>
    <w:p w14:paraId="1B25BA7D" w14:textId="77777777" w:rsidR="00DD45B6" w:rsidRPr="00951E01" w:rsidRDefault="00DD45B6" w:rsidP="00F420A6">
      <w:pPr>
        <w:numPr>
          <w:ilvl w:val="0"/>
          <w:numId w:val="7"/>
        </w:numPr>
        <w:spacing w:after="0"/>
        <w:jc w:val="both"/>
        <w:rPr>
          <w:rFonts w:cstheme="minorHAnsi"/>
          <w:lang w:eastAsia="zh-CN"/>
        </w:rPr>
      </w:pPr>
      <w:r w:rsidRPr="00951E01">
        <w:rPr>
          <w:rFonts w:cstheme="minorHAnsi"/>
          <w:lang w:eastAsia="zh-CN"/>
        </w:rPr>
        <w:t>Wszelkie zmiany niniejszej Umowy wymagają formy pisemnej w postaci aneksu pod rygorem nieważności.</w:t>
      </w:r>
    </w:p>
    <w:p w14:paraId="11700FCD" w14:textId="77777777" w:rsidR="00DD45B6" w:rsidRPr="00951E01" w:rsidRDefault="00DD45B6" w:rsidP="00F420A6">
      <w:pPr>
        <w:numPr>
          <w:ilvl w:val="0"/>
          <w:numId w:val="7"/>
        </w:numPr>
        <w:spacing w:after="0"/>
        <w:jc w:val="both"/>
        <w:rPr>
          <w:rFonts w:cstheme="minorHAnsi"/>
          <w:lang w:eastAsia="zh-CN"/>
        </w:rPr>
      </w:pPr>
      <w:r w:rsidRPr="00951E01">
        <w:rPr>
          <w:rFonts w:cstheme="minorHAnsi"/>
          <w:lang w:eastAsia="zh-CN"/>
        </w:rPr>
        <w:t>Spory wynikłe na tle realizacji Umowy będą rozstrzygane przez Sąd właściwy dla siedziby Zamawiającego.</w:t>
      </w:r>
    </w:p>
    <w:p w14:paraId="131ADC67" w14:textId="77777777" w:rsidR="00DD45B6" w:rsidRPr="00951E01" w:rsidRDefault="00DD45B6" w:rsidP="00F420A6">
      <w:pPr>
        <w:numPr>
          <w:ilvl w:val="0"/>
          <w:numId w:val="7"/>
        </w:numPr>
        <w:spacing w:after="0"/>
        <w:jc w:val="both"/>
        <w:rPr>
          <w:rFonts w:cstheme="minorHAnsi"/>
          <w:bCs/>
          <w:lang w:eastAsia="zh-CN"/>
        </w:rPr>
      </w:pPr>
      <w:r w:rsidRPr="00951E01">
        <w:rPr>
          <w:rFonts w:cstheme="minorHAnsi"/>
          <w:lang w:eastAsia="zh-CN"/>
        </w:rPr>
        <w:t>Umowa została sporządzona w dwóch jednobrzmiących egzemplarzach, po jednym egzemplarzu dla każdej ze Stron.</w:t>
      </w:r>
    </w:p>
    <w:p w14:paraId="0886265A" w14:textId="77777777" w:rsidR="00DD45B6" w:rsidRPr="00951E01" w:rsidRDefault="00DD45B6" w:rsidP="00F420A6">
      <w:pPr>
        <w:spacing w:after="0"/>
        <w:rPr>
          <w:rFonts w:cstheme="minorHAnsi"/>
        </w:rPr>
      </w:pPr>
    </w:p>
    <w:p w14:paraId="1D79F063" w14:textId="77777777" w:rsidR="00DD45B6" w:rsidRPr="00951E01" w:rsidRDefault="00DD45B6" w:rsidP="00F420A6">
      <w:pPr>
        <w:spacing w:after="0"/>
        <w:rPr>
          <w:rFonts w:cstheme="minorHAnsi"/>
        </w:rPr>
      </w:pPr>
    </w:p>
    <w:p w14:paraId="6A07C773" w14:textId="77777777" w:rsidR="00DD45B6" w:rsidRPr="00951E01" w:rsidRDefault="00DD45B6" w:rsidP="00F420A6">
      <w:pPr>
        <w:spacing w:after="0"/>
        <w:jc w:val="center"/>
        <w:rPr>
          <w:rFonts w:cstheme="minorHAnsi"/>
          <w:b/>
        </w:rPr>
      </w:pPr>
      <w:r w:rsidRPr="00951E01">
        <w:rPr>
          <w:rFonts w:cstheme="minorHAnsi"/>
          <w:b/>
        </w:rPr>
        <w:lastRenderedPageBreak/>
        <w:t>WYKONAWCA</w:t>
      </w:r>
      <w:r w:rsidRPr="00951E01">
        <w:rPr>
          <w:rFonts w:cstheme="minorHAnsi"/>
          <w:b/>
        </w:rPr>
        <w:tab/>
      </w:r>
      <w:r w:rsidRPr="00951E01">
        <w:rPr>
          <w:rFonts w:cstheme="minorHAnsi"/>
          <w:b/>
        </w:rPr>
        <w:tab/>
      </w:r>
      <w:r w:rsidRPr="00951E01">
        <w:rPr>
          <w:rFonts w:cstheme="minorHAnsi"/>
          <w:b/>
        </w:rPr>
        <w:tab/>
      </w:r>
      <w:r w:rsidRPr="00951E01">
        <w:rPr>
          <w:rFonts w:cstheme="minorHAnsi"/>
          <w:b/>
        </w:rPr>
        <w:tab/>
      </w:r>
      <w:r w:rsidRPr="00951E01">
        <w:rPr>
          <w:rFonts w:cstheme="minorHAnsi"/>
          <w:b/>
        </w:rPr>
        <w:tab/>
        <w:t xml:space="preserve">            </w:t>
      </w:r>
      <w:r w:rsidRPr="00951E01">
        <w:rPr>
          <w:rFonts w:cstheme="minorHAnsi"/>
          <w:b/>
        </w:rPr>
        <w:tab/>
        <w:t>ZAMAWIAJĄCY</w:t>
      </w:r>
    </w:p>
    <w:p w14:paraId="477B7D8A" w14:textId="77777777" w:rsidR="00603DAC" w:rsidRPr="00951E01" w:rsidRDefault="00603DAC" w:rsidP="00F420A6">
      <w:pPr>
        <w:spacing w:after="0"/>
        <w:rPr>
          <w:rFonts w:cstheme="minorHAnsi"/>
        </w:rPr>
      </w:pPr>
    </w:p>
    <w:tbl>
      <w:tblPr>
        <w:tblW w:w="9025" w:type="dxa"/>
        <w:tblInd w:w="93" w:type="dxa"/>
        <w:tblLook w:val="04A0" w:firstRow="1" w:lastRow="0" w:firstColumn="1" w:lastColumn="0" w:noHBand="0" w:noVBand="1"/>
      </w:tblPr>
      <w:tblGrid>
        <w:gridCol w:w="2895"/>
        <w:gridCol w:w="5767"/>
        <w:gridCol w:w="363"/>
      </w:tblGrid>
      <w:tr w:rsidR="00DD45B6" w:rsidRPr="00951E01" w14:paraId="1B1B3918" w14:textId="77777777" w:rsidTr="00FC1F68">
        <w:trPr>
          <w:trHeight w:val="255"/>
        </w:trPr>
        <w:tc>
          <w:tcPr>
            <w:tcW w:w="2895" w:type="dxa"/>
          </w:tcPr>
          <w:p w14:paraId="678BED26" w14:textId="77777777" w:rsidR="00DD45B6" w:rsidRPr="00951E01" w:rsidRDefault="00DD45B6" w:rsidP="00F420A6">
            <w:pPr>
              <w:spacing w:after="0"/>
              <w:rPr>
                <w:rFonts w:cstheme="minorHAnsi"/>
              </w:rPr>
            </w:pPr>
            <w:r w:rsidRPr="00951E01">
              <w:rPr>
                <w:rFonts w:cstheme="minorHAnsi"/>
              </w:rPr>
              <w:t>Załączniki:</w:t>
            </w:r>
          </w:p>
          <w:p w14:paraId="7E15B8B9" w14:textId="77777777" w:rsidR="00DD45B6" w:rsidRDefault="00DD45B6" w:rsidP="00F420A6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</w:rPr>
            </w:pPr>
            <w:r w:rsidRPr="00951E01">
              <w:rPr>
                <w:rFonts w:cstheme="minorHAnsi"/>
              </w:rPr>
              <w:t>Oferta wykonawcy</w:t>
            </w:r>
          </w:p>
          <w:p w14:paraId="225C7CF5" w14:textId="77777777" w:rsidR="00C92309" w:rsidRPr="00951E01" w:rsidRDefault="00C92309" w:rsidP="00F420A6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Specyfikacja techniczna </w:t>
            </w:r>
          </w:p>
          <w:p w14:paraId="51327E45" w14:textId="77777777" w:rsidR="00DD45B6" w:rsidRPr="00951E01" w:rsidRDefault="00DD45B6" w:rsidP="00F420A6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</w:rPr>
            </w:pPr>
            <w:r w:rsidRPr="00951E01">
              <w:rPr>
                <w:rFonts w:cstheme="minorHAnsi"/>
              </w:rPr>
              <w:t>Klauzula RODO</w:t>
            </w:r>
          </w:p>
        </w:tc>
        <w:tc>
          <w:tcPr>
            <w:tcW w:w="5767" w:type="dxa"/>
          </w:tcPr>
          <w:p w14:paraId="192310E9" w14:textId="77777777" w:rsidR="00DD45B6" w:rsidRPr="00951E01" w:rsidRDefault="00DD45B6" w:rsidP="00F420A6">
            <w:pPr>
              <w:adjustRightInd w:val="0"/>
              <w:spacing w:after="0"/>
              <w:rPr>
                <w:rFonts w:cstheme="minorHAnsi"/>
              </w:rPr>
            </w:pPr>
          </w:p>
        </w:tc>
        <w:tc>
          <w:tcPr>
            <w:tcW w:w="363" w:type="dxa"/>
          </w:tcPr>
          <w:p w14:paraId="714C6713" w14:textId="77777777" w:rsidR="00DD45B6" w:rsidRPr="00951E01" w:rsidRDefault="00DD45B6" w:rsidP="00F420A6">
            <w:pPr>
              <w:adjustRightInd w:val="0"/>
              <w:spacing w:after="0"/>
              <w:ind w:left="414" w:hanging="357"/>
              <w:jc w:val="center"/>
              <w:rPr>
                <w:rFonts w:cstheme="minorHAnsi"/>
              </w:rPr>
            </w:pPr>
          </w:p>
        </w:tc>
      </w:tr>
    </w:tbl>
    <w:p w14:paraId="7E6A047D" w14:textId="77777777" w:rsidR="00DD45B6" w:rsidRPr="00951E01" w:rsidRDefault="00DD45B6" w:rsidP="00F420A6">
      <w:pPr>
        <w:pStyle w:val="Tekstprzypisudolnego"/>
        <w:spacing w:line="276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443B2725" w14:textId="77777777" w:rsidR="00DD45B6" w:rsidRDefault="00DD45B6" w:rsidP="00F420A6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2C599A79" w14:textId="77777777" w:rsidR="00A27C88" w:rsidRDefault="00A27C88" w:rsidP="00F420A6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0487DA3E" w14:textId="77777777" w:rsidR="00A27C88" w:rsidRDefault="00A27C88" w:rsidP="00F420A6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6ACC3E88" w14:textId="77777777" w:rsidR="00A27C88" w:rsidRDefault="00A27C88" w:rsidP="00F420A6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3887E895" w14:textId="77777777" w:rsidR="00A27C88" w:rsidRDefault="00A27C88" w:rsidP="00F420A6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50F27BA9" w14:textId="77777777" w:rsidR="00A27C88" w:rsidRDefault="00A27C88" w:rsidP="00F420A6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017EF2F1" w14:textId="77777777" w:rsidR="00A27C88" w:rsidRDefault="00A27C88" w:rsidP="00F420A6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7E3AB448" w14:textId="77777777" w:rsidR="00A27C88" w:rsidRDefault="00A27C88" w:rsidP="00F420A6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2D2318DB" w14:textId="77777777" w:rsidR="00A27C88" w:rsidRDefault="00A27C88" w:rsidP="00F420A6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367D61C0" w14:textId="77777777" w:rsidR="00A27C88" w:rsidRDefault="00A27C88" w:rsidP="00F420A6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031BD493" w14:textId="77777777" w:rsidR="00A27C88" w:rsidRDefault="00A27C88" w:rsidP="00F420A6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5DB6CC5D" w14:textId="77777777" w:rsidR="00A27C88" w:rsidRDefault="00A27C88" w:rsidP="00F420A6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48CAF822" w14:textId="77777777" w:rsidR="00A27C88" w:rsidRDefault="00A27C88" w:rsidP="00F420A6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2D9E13DC" w14:textId="77777777" w:rsidR="00A27C88" w:rsidRDefault="00A27C88" w:rsidP="00F420A6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246C9ACB" w14:textId="77777777" w:rsidR="00A27C88" w:rsidRDefault="00A27C88" w:rsidP="00F420A6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757B163D" w14:textId="77777777" w:rsidR="00A27C88" w:rsidRDefault="00A27C88" w:rsidP="00F420A6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0E1120B8" w14:textId="77777777" w:rsidR="00A27C88" w:rsidRDefault="00A27C88" w:rsidP="00F420A6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4220DE61" w14:textId="77777777" w:rsidR="00BD11AB" w:rsidRDefault="00BD11AB" w:rsidP="00F420A6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01FFF72C" w14:textId="77777777" w:rsidR="00BD11AB" w:rsidRDefault="00BD11AB" w:rsidP="00F420A6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53BA14D8" w14:textId="77777777" w:rsidR="00BD11AB" w:rsidRDefault="00BD11AB" w:rsidP="00F420A6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24BE95B6" w14:textId="77777777" w:rsidR="00A27C88" w:rsidRDefault="00A27C88" w:rsidP="00F420A6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3E823F88" w14:textId="77777777" w:rsidR="00A27C88" w:rsidRDefault="00A27C88" w:rsidP="00F420A6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sectPr w:rsidR="00A27C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B87E3" w16cex:dateUtc="2022-08-08T11:02:00Z"/>
  <w16cex:commentExtensible w16cex:durableId="269B8551" w16cex:dateUtc="2022-08-08T10:51:00Z"/>
  <w16cex:commentExtensible w16cex:durableId="269B885F" w16cex:dateUtc="2022-08-08T11:04:00Z"/>
  <w16cex:commentExtensible w16cex:durableId="269B8641" w16cex:dateUtc="2022-08-08T10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B4BDEF" w16cid:durableId="269B87E3"/>
  <w16cid:commentId w16cid:paraId="31504F61" w16cid:durableId="269B841B"/>
  <w16cid:commentId w16cid:paraId="127BF82D" w16cid:durableId="269B8551"/>
  <w16cid:commentId w16cid:paraId="13611C5F" w16cid:durableId="269B885F"/>
  <w16cid:commentId w16cid:paraId="154B2D2F" w16cid:durableId="269B86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8A8E5" w14:textId="77777777" w:rsidR="00312FC4" w:rsidRDefault="00312FC4" w:rsidP="003D16C9">
      <w:pPr>
        <w:spacing w:after="0" w:line="240" w:lineRule="auto"/>
      </w:pPr>
      <w:r>
        <w:separator/>
      </w:r>
    </w:p>
  </w:endnote>
  <w:endnote w:type="continuationSeparator" w:id="0">
    <w:p w14:paraId="49F8D85D" w14:textId="77777777" w:rsidR="00312FC4" w:rsidRDefault="00312FC4" w:rsidP="003D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9587044"/>
      <w:docPartObj>
        <w:docPartGallery w:val="Page Numbers (Bottom of Page)"/>
        <w:docPartUnique/>
      </w:docPartObj>
    </w:sdtPr>
    <w:sdtEndPr>
      <w:rPr>
        <w:b/>
        <w:sz w:val="18"/>
        <w:szCs w:val="18"/>
      </w:rPr>
    </w:sdtEndPr>
    <w:sdtContent>
      <w:sdt>
        <w:sdtPr>
          <w:rPr>
            <w:b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0169EF8" w14:textId="63E97C25" w:rsidR="003D16C9" w:rsidRPr="003D16C9" w:rsidRDefault="003D16C9">
            <w:pPr>
              <w:pStyle w:val="Stopka"/>
              <w:jc w:val="right"/>
              <w:rPr>
                <w:b/>
                <w:sz w:val="18"/>
                <w:szCs w:val="18"/>
              </w:rPr>
            </w:pPr>
            <w:r w:rsidRPr="003D16C9">
              <w:rPr>
                <w:b/>
                <w:sz w:val="18"/>
                <w:szCs w:val="18"/>
              </w:rPr>
              <w:t xml:space="preserve">Strona </w:t>
            </w:r>
            <w:r w:rsidRPr="003D16C9">
              <w:rPr>
                <w:b/>
                <w:bCs/>
                <w:sz w:val="18"/>
                <w:szCs w:val="18"/>
              </w:rPr>
              <w:fldChar w:fldCharType="begin"/>
            </w:r>
            <w:r w:rsidRPr="003D16C9">
              <w:rPr>
                <w:b/>
                <w:bCs/>
                <w:sz w:val="18"/>
                <w:szCs w:val="18"/>
              </w:rPr>
              <w:instrText>PAGE</w:instrText>
            </w:r>
            <w:r w:rsidRPr="003D16C9">
              <w:rPr>
                <w:b/>
                <w:bCs/>
                <w:sz w:val="18"/>
                <w:szCs w:val="18"/>
              </w:rPr>
              <w:fldChar w:fldCharType="separate"/>
            </w:r>
            <w:r w:rsidR="00490A7F">
              <w:rPr>
                <w:b/>
                <w:bCs/>
                <w:noProof/>
                <w:sz w:val="18"/>
                <w:szCs w:val="18"/>
              </w:rPr>
              <w:t>6</w:t>
            </w:r>
            <w:r w:rsidRPr="003D16C9">
              <w:rPr>
                <w:b/>
                <w:bCs/>
                <w:sz w:val="18"/>
                <w:szCs w:val="18"/>
              </w:rPr>
              <w:fldChar w:fldCharType="end"/>
            </w:r>
            <w:r w:rsidRPr="003D16C9">
              <w:rPr>
                <w:b/>
                <w:sz w:val="18"/>
                <w:szCs w:val="18"/>
              </w:rPr>
              <w:t xml:space="preserve"> z </w:t>
            </w:r>
            <w:r w:rsidRPr="003D16C9">
              <w:rPr>
                <w:b/>
                <w:bCs/>
                <w:sz w:val="18"/>
                <w:szCs w:val="18"/>
              </w:rPr>
              <w:fldChar w:fldCharType="begin"/>
            </w:r>
            <w:r w:rsidRPr="003D16C9">
              <w:rPr>
                <w:b/>
                <w:bCs/>
                <w:sz w:val="18"/>
                <w:szCs w:val="18"/>
              </w:rPr>
              <w:instrText>NUMPAGES</w:instrText>
            </w:r>
            <w:r w:rsidRPr="003D16C9">
              <w:rPr>
                <w:b/>
                <w:bCs/>
                <w:sz w:val="18"/>
                <w:szCs w:val="18"/>
              </w:rPr>
              <w:fldChar w:fldCharType="separate"/>
            </w:r>
            <w:r w:rsidR="00490A7F">
              <w:rPr>
                <w:b/>
                <w:bCs/>
                <w:noProof/>
                <w:sz w:val="18"/>
                <w:szCs w:val="18"/>
              </w:rPr>
              <w:t>6</w:t>
            </w:r>
            <w:r w:rsidRPr="003D16C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EDD7386" w14:textId="3F0DE72A" w:rsidR="003D16C9" w:rsidRDefault="00951E01">
    <w:pPr>
      <w:pStyle w:val="Stopka"/>
    </w:pPr>
    <w:r w:rsidRPr="00951E01">
      <w:t>EZP</w:t>
    </w:r>
    <w:r w:rsidR="008264C6">
      <w:t>…………………………………</w:t>
    </w:r>
  </w:p>
  <w:p w14:paraId="136A1040" w14:textId="77777777" w:rsidR="008264C6" w:rsidRDefault="008264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CB6AA" w14:textId="77777777" w:rsidR="00312FC4" w:rsidRDefault="00312FC4" w:rsidP="003D16C9">
      <w:pPr>
        <w:spacing w:after="0" w:line="240" w:lineRule="auto"/>
      </w:pPr>
      <w:r>
        <w:separator/>
      </w:r>
    </w:p>
  </w:footnote>
  <w:footnote w:type="continuationSeparator" w:id="0">
    <w:p w14:paraId="77CFD573" w14:textId="77777777" w:rsidR="00312FC4" w:rsidRDefault="00312FC4" w:rsidP="003D1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EB22C" w14:textId="694EA039" w:rsidR="00C80335" w:rsidRDefault="00C80335">
    <w:pPr>
      <w:pStyle w:val="Nagwek"/>
    </w:pPr>
    <w:r>
      <w:rPr>
        <w:noProof/>
        <w:lang w:eastAsia="pl-PL"/>
      </w:rPr>
      <w:drawing>
        <wp:inline distT="0" distB="0" distL="0" distR="0" wp14:anchorId="086594BC" wp14:editId="3C07A499">
          <wp:extent cx="5759450" cy="603885"/>
          <wp:effectExtent l="0" t="0" r="0" b="5715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605"/>
    <w:multiLevelType w:val="hybridMultilevel"/>
    <w:tmpl w:val="0FCA3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030B"/>
    <w:multiLevelType w:val="hybridMultilevel"/>
    <w:tmpl w:val="B1826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71893"/>
    <w:multiLevelType w:val="hybridMultilevel"/>
    <w:tmpl w:val="99FA78F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6157B7"/>
    <w:multiLevelType w:val="singleLevel"/>
    <w:tmpl w:val="90CEA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12D64AAF"/>
    <w:multiLevelType w:val="hybridMultilevel"/>
    <w:tmpl w:val="50461C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466AC0"/>
    <w:multiLevelType w:val="hybridMultilevel"/>
    <w:tmpl w:val="64CC40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0A35570"/>
    <w:multiLevelType w:val="hybridMultilevel"/>
    <w:tmpl w:val="FD740A1C"/>
    <w:lvl w:ilvl="0" w:tplc="4D32D5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350F7"/>
    <w:multiLevelType w:val="hybridMultilevel"/>
    <w:tmpl w:val="BC5EE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D1C84"/>
    <w:multiLevelType w:val="hybridMultilevel"/>
    <w:tmpl w:val="366C2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F7CD7"/>
    <w:multiLevelType w:val="multilevel"/>
    <w:tmpl w:val="CD6E81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3C37E6"/>
    <w:multiLevelType w:val="multilevel"/>
    <w:tmpl w:val="44141A6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sz w:val="22"/>
        <w:szCs w:val="22"/>
        <w:lang w:eastAsia="en-US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Times New Roman"/>
        <w:sz w:val="22"/>
        <w:szCs w:val="22"/>
        <w:lang w:eastAsia="en-US"/>
      </w:rPr>
    </w:lvl>
    <w:lvl w:ilvl="2">
      <w:start w:val="5"/>
      <w:numFmt w:val="lowerRoman"/>
      <w:lvlText w:val="%1.%2.%3)"/>
      <w:lvlJc w:val="left"/>
      <w:pPr>
        <w:ind w:left="2340" w:hanging="720"/>
      </w:pPr>
      <w:rPr>
        <w:rFonts w:ascii="Calibri" w:hAnsi="Calibri" w:cs="Times New Roman"/>
        <w:sz w:val="22"/>
        <w:szCs w:val="22"/>
        <w:lang w:eastAsia="en-US"/>
      </w:rPr>
    </w:lvl>
    <w:lvl w:ilvl="3">
      <w:start w:val="8"/>
      <w:numFmt w:val="lowerLetter"/>
      <w:lvlText w:val="%1.%2.%3.%4)"/>
      <w:lvlJc w:val="left"/>
      <w:pPr>
        <w:ind w:left="2520" w:hanging="360"/>
      </w:pPr>
      <w:rPr>
        <w:rFonts w:ascii="Calibri" w:hAnsi="Calibri" w:cs="Times New Roman"/>
        <w:sz w:val="22"/>
        <w:szCs w:val="22"/>
        <w:lang w:eastAsia="en-US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ascii="Calibri" w:hAnsi="Calibri" w:cs="Times New Roman"/>
        <w:sz w:val="22"/>
        <w:szCs w:val="22"/>
        <w:lang w:eastAsia="en-US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ascii="Calibri" w:hAnsi="Calibri" w:cs="Times New Roman"/>
        <w:sz w:val="22"/>
        <w:szCs w:val="22"/>
        <w:lang w:eastAsia="en-US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ascii="Calibri" w:hAnsi="Calibri" w:cs="Times New Roman"/>
        <w:sz w:val="22"/>
        <w:szCs w:val="22"/>
        <w:lang w:eastAsia="en-US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ascii="Calibri" w:hAnsi="Calibri" w:cs="Times New Roman"/>
        <w:sz w:val="22"/>
        <w:szCs w:val="22"/>
        <w:lang w:eastAsia="en-US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ascii="Calibri" w:hAnsi="Calibri" w:cs="Times New Roman"/>
        <w:sz w:val="22"/>
        <w:szCs w:val="22"/>
        <w:lang w:eastAsia="en-US"/>
      </w:rPr>
    </w:lvl>
  </w:abstractNum>
  <w:abstractNum w:abstractNumId="11" w15:restartNumberingAfterBreak="0">
    <w:nsid w:val="29FB3A95"/>
    <w:multiLevelType w:val="hybridMultilevel"/>
    <w:tmpl w:val="60C01224"/>
    <w:lvl w:ilvl="0" w:tplc="90CEA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C3CEE"/>
    <w:multiLevelType w:val="hybridMultilevel"/>
    <w:tmpl w:val="3498354C"/>
    <w:lvl w:ilvl="0" w:tplc="70B8BF7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E60AE"/>
    <w:multiLevelType w:val="multilevel"/>
    <w:tmpl w:val="8C7E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B363FD"/>
    <w:multiLevelType w:val="hybridMultilevel"/>
    <w:tmpl w:val="42D0AE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6701421"/>
    <w:multiLevelType w:val="hybridMultilevel"/>
    <w:tmpl w:val="65DC0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F1C27"/>
    <w:multiLevelType w:val="hybridMultilevel"/>
    <w:tmpl w:val="F1C84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3644F"/>
    <w:multiLevelType w:val="hybridMultilevel"/>
    <w:tmpl w:val="E0AA9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D4100"/>
    <w:multiLevelType w:val="hybridMultilevel"/>
    <w:tmpl w:val="E33C0D0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1D13D42"/>
    <w:multiLevelType w:val="hybridMultilevel"/>
    <w:tmpl w:val="09DCA348"/>
    <w:lvl w:ilvl="0" w:tplc="8B0CB1C8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E47953"/>
    <w:multiLevelType w:val="hybridMultilevel"/>
    <w:tmpl w:val="70F4CD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2ED44A8"/>
    <w:multiLevelType w:val="hybridMultilevel"/>
    <w:tmpl w:val="40F09E9A"/>
    <w:lvl w:ilvl="0" w:tplc="B0DEA6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F0C530D"/>
    <w:multiLevelType w:val="hybridMultilevel"/>
    <w:tmpl w:val="DBE6C1A0"/>
    <w:lvl w:ilvl="0" w:tplc="D0E2EC06">
      <w:start w:val="1"/>
      <w:numFmt w:val="bullet"/>
      <w:lvlText w:val="­"/>
      <w:lvlJc w:val="left"/>
      <w:pPr>
        <w:ind w:left="180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FD145BB"/>
    <w:multiLevelType w:val="multilevel"/>
    <w:tmpl w:val="DA163B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14D4FFA"/>
    <w:multiLevelType w:val="hybridMultilevel"/>
    <w:tmpl w:val="E7065BF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55AB439C"/>
    <w:multiLevelType w:val="hybridMultilevel"/>
    <w:tmpl w:val="6ED07F5E"/>
    <w:lvl w:ilvl="0" w:tplc="4E72CD1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72161CA"/>
    <w:multiLevelType w:val="hybridMultilevel"/>
    <w:tmpl w:val="A008D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C5969C34">
      <w:start w:val="1"/>
      <w:numFmt w:val="decimal"/>
      <w:lvlText w:val="%7."/>
      <w:lvlJc w:val="left"/>
      <w:pPr>
        <w:ind w:left="5040" w:hanging="360"/>
      </w:pPr>
      <w:rPr>
        <w:b w:val="0"/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16E11"/>
    <w:multiLevelType w:val="hybridMultilevel"/>
    <w:tmpl w:val="65DC0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8600E"/>
    <w:multiLevelType w:val="hybridMultilevel"/>
    <w:tmpl w:val="78E0B8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F751D33"/>
    <w:multiLevelType w:val="hybridMultilevel"/>
    <w:tmpl w:val="62BC2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0243C"/>
    <w:multiLevelType w:val="hybridMultilevel"/>
    <w:tmpl w:val="785E1E4E"/>
    <w:lvl w:ilvl="0" w:tplc="33967358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1"/>
  </w:num>
  <w:num w:numId="3">
    <w:abstractNumId w:val="0"/>
  </w:num>
  <w:num w:numId="4">
    <w:abstractNumId w:val="6"/>
  </w:num>
  <w:num w:numId="5">
    <w:abstractNumId w:val="11"/>
  </w:num>
  <w:num w:numId="6">
    <w:abstractNumId w:val="7"/>
  </w:num>
  <w:num w:numId="7">
    <w:abstractNumId w:val="3"/>
    <w:lvlOverride w:ilvl="0">
      <w:startOverride w:val="1"/>
    </w:lvlOverride>
  </w:num>
  <w:num w:numId="8">
    <w:abstractNumId w:val="14"/>
  </w:num>
  <w:num w:numId="9">
    <w:abstractNumId w:val="28"/>
  </w:num>
  <w:num w:numId="10">
    <w:abstractNumId w:val="27"/>
  </w:num>
  <w:num w:numId="11">
    <w:abstractNumId w:val="16"/>
  </w:num>
  <w:num w:numId="12">
    <w:abstractNumId w:val="2"/>
  </w:num>
  <w:num w:numId="13">
    <w:abstractNumId w:val="18"/>
  </w:num>
  <w:num w:numId="14">
    <w:abstractNumId w:val="8"/>
  </w:num>
  <w:num w:numId="15">
    <w:abstractNumId w:val="20"/>
  </w:num>
  <w:num w:numId="16">
    <w:abstractNumId w:val="17"/>
  </w:num>
  <w:num w:numId="17">
    <w:abstractNumId w:val="26"/>
  </w:num>
  <w:num w:numId="18">
    <w:abstractNumId w:val="30"/>
  </w:num>
  <w:num w:numId="19">
    <w:abstractNumId w:val="25"/>
  </w:num>
  <w:num w:numId="20">
    <w:abstractNumId w:val="19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3"/>
  </w:num>
  <w:num w:numId="25">
    <w:abstractNumId w:val="31"/>
  </w:num>
  <w:num w:numId="26">
    <w:abstractNumId w:val="23"/>
  </w:num>
  <w:num w:numId="27">
    <w:abstractNumId w:val="1"/>
  </w:num>
  <w:num w:numId="28">
    <w:abstractNumId w:val="10"/>
  </w:num>
  <w:num w:numId="29">
    <w:abstractNumId w:val="9"/>
  </w:num>
  <w:num w:numId="30">
    <w:abstractNumId w:val="30"/>
  </w:num>
  <w:num w:numId="31">
    <w:abstractNumId w:val="5"/>
  </w:num>
  <w:num w:numId="32">
    <w:abstractNumId w:val="4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81"/>
    <w:rsid w:val="0000280D"/>
    <w:rsid w:val="00002B35"/>
    <w:rsid w:val="001067CB"/>
    <w:rsid w:val="001712EB"/>
    <w:rsid w:val="00182F6A"/>
    <w:rsid w:val="001D3DFC"/>
    <w:rsid w:val="001E08D0"/>
    <w:rsid w:val="001E717A"/>
    <w:rsid w:val="002164B3"/>
    <w:rsid w:val="00285270"/>
    <w:rsid w:val="002C77FD"/>
    <w:rsid w:val="002D76D9"/>
    <w:rsid w:val="002E0AC7"/>
    <w:rsid w:val="002E2311"/>
    <w:rsid w:val="00312FC4"/>
    <w:rsid w:val="00327711"/>
    <w:rsid w:val="00387E89"/>
    <w:rsid w:val="003C1E4E"/>
    <w:rsid w:val="003C6063"/>
    <w:rsid w:val="003D16C9"/>
    <w:rsid w:val="003F4C5B"/>
    <w:rsid w:val="004076E1"/>
    <w:rsid w:val="004101E1"/>
    <w:rsid w:val="00460EA3"/>
    <w:rsid w:val="00490A7F"/>
    <w:rsid w:val="004B544D"/>
    <w:rsid w:val="0051555D"/>
    <w:rsid w:val="00557F29"/>
    <w:rsid w:val="00561524"/>
    <w:rsid w:val="00603DAC"/>
    <w:rsid w:val="0063725F"/>
    <w:rsid w:val="00640101"/>
    <w:rsid w:val="00647572"/>
    <w:rsid w:val="006A5003"/>
    <w:rsid w:val="006C68E0"/>
    <w:rsid w:val="006E0789"/>
    <w:rsid w:val="006F2ACB"/>
    <w:rsid w:val="006F779D"/>
    <w:rsid w:val="00736C08"/>
    <w:rsid w:val="00770136"/>
    <w:rsid w:val="00794799"/>
    <w:rsid w:val="007A7F6B"/>
    <w:rsid w:val="007B08BD"/>
    <w:rsid w:val="007D0D9C"/>
    <w:rsid w:val="007E03D3"/>
    <w:rsid w:val="008053F0"/>
    <w:rsid w:val="008264C6"/>
    <w:rsid w:val="008275F2"/>
    <w:rsid w:val="0083099D"/>
    <w:rsid w:val="00840D7F"/>
    <w:rsid w:val="00846216"/>
    <w:rsid w:val="00870794"/>
    <w:rsid w:val="00876F9B"/>
    <w:rsid w:val="0087759F"/>
    <w:rsid w:val="008820CB"/>
    <w:rsid w:val="008924C1"/>
    <w:rsid w:val="008A3F37"/>
    <w:rsid w:val="008B21B7"/>
    <w:rsid w:val="008E7765"/>
    <w:rsid w:val="0090595F"/>
    <w:rsid w:val="00930081"/>
    <w:rsid w:val="009458E0"/>
    <w:rsid w:val="00951E01"/>
    <w:rsid w:val="00974A1E"/>
    <w:rsid w:val="00977E5F"/>
    <w:rsid w:val="0098331E"/>
    <w:rsid w:val="0099067C"/>
    <w:rsid w:val="009924C1"/>
    <w:rsid w:val="009A600D"/>
    <w:rsid w:val="009B76D9"/>
    <w:rsid w:val="00A00AC5"/>
    <w:rsid w:val="00A03728"/>
    <w:rsid w:val="00A26C36"/>
    <w:rsid w:val="00A27C88"/>
    <w:rsid w:val="00A47E5A"/>
    <w:rsid w:val="00A57857"/>
    <w:rsid w:val="00A608EF"/>
    <w:rsid w:val="00A611C3"/>
    <w:rsid w:val="00AA095D"/>
    <w:rsid w:val="00AA4172"/>
    <w:rsid w:val="00AB2C1F"/>
    <w:rsid w:val="00AC3FEA"/>
    <w:rsid w:val="00B3061C"/>
    <w:rsid w:val="00B3137E"/>
    <w:rsid w:val="00B31967"/>
    <w:rsid w:val="00B52DC8"/>
    <w:rsid w:val="00B54AEF"/>
    <w:rsid w:val="00BD11AB"/>
    <w:rsid w:val="00BE52D9"/>
    <w:rsid w:val="00BF1CFD"/>
    <w:rsid w:val="00C237A8"/>
    <w:rsid w:val="00C42352"/>
    <w:rsid w:val="00C54DC9"/>
    <w:rsid w:val="00C6508B"/>
    <w:rsid w:val="00C80335"/>
    <w:rsid w:val="00C92309"/>
    <w:rsid w:val="00CA50BE"/>
    <w:rsid w:val="00CB2151"/>
    <w:rsid w:val="00D31048"/>
    <w:rsid w:val="00D34301"/>
    <w:rsid w:val="00D35505"/>
    <w:rsid w:val="00D47A58"/>
    <w:rsid w:val="00D53FDD"/>
    <w:rsid w:val="00D62638"/>
    <w:rsid w:val="00D659FE"/>
    <w:rsid w:val="00D71A92"/>
    <w:rsid w:val="00D71BDA"/>
    <w:rsid w:val="00DD144E"/>
    <w:rsid w:val="00DD45B6"/>
    <w:rsid w:val="00DE60BD"/>
    <w:rsid w:val="00DF6B6C"/>
    <w:rsid w:val="00E072FC"/>
    <w:rsid w:val="00E158F5"/>
    <w:rsid w:val="00E22E41"/>
    <w:rsid w:val="00E543AA"/>
    <w:rsid w:val="00E7405A"/>
    <w:rsid w:val="00E917D7"/>
    <w:rsid w:val="00EB7207"/>
    <w:rsid w:val="00EC495C"/>
    <w:rsid w:val="00ED47F5"/>
    <w:rsid w:val="00EF5F6C"/>
    <w:rsid w:val="00F13137"/>
    <w:rsid w:val="00F22BA6"/>
    <w:rsid w:val="00F31249"/>
    <w:rsid w:val="00F420A6"/>
    <w:rsid w:val="00F75608"/>
    <w:rsid w:val="00FB1003"/>
    <w:rsid w:val="00FC31F7"/>
    <w:rsid w:val="00FF2499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FEDD"/>
  <w15:docId w15:val="{3B640CCC-0849-4A4E-B4E2-D3C0C9C5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B08BD"/>
    <w:pPr>
      <w:keepNext/>
      <w:keepLines/>
      <w:spacing w:after="0"/>
      <w:jc w:val="center"/>
      <w:outlineLvl w:val="0"/>
    </w:pPr>
    <w:rPr>
      <w:rFonts w:ascii="Calibri" w:eastAsiaTheme="majorEastAsia" w:hAnsi="Calibri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4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76D9"/>
    <w:pPr>
      <w:ind w:left="720"/>
      <w:contextualSpacing/>
    </w:pPr>
  </w:style>
  <w:style w:type="table" w:styleId="Tabela-Siatka">
    <w:name w:val="Table Grid"/>
    <w:basedOn w:val="Standardowy"/>
    <w:uiPriority w:val="59"/>
    <w:rsid w:val="003D1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D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6C9"/>
  </w:style>
  <w:style w:type="paragraph" w:styleId="Stopka">
    <w:name w:val="footer"/>
    <w:basedOn w:val="Normalny"/>
    <w:link w:val="StopkaZnak"/>
    <w:uiPriority w:val="99"/>
    <w:unhideWhenUsed/>
    <w:rsid w:val="003D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6C9"/>
  </w:style>
  <w:style w:type="character" w:customStyle="1" w:styleId="Nagwek1Znak">
    <w:name w:val="Nagłówek 1 Znak"/>
    <w:basedOn w:val="Domylnaczcionkaakapitu"/>
    <w:link w:val="Nagwek1"/>
    <w:uiPriority w:val="9"/>
    <w:rsid w:val="007B08BD"/>
    <w:rPr>
      <w:rFonts w:ascii="Calibri" w:eastAsiaTheme="majorEastAsia" w:hAnsi="Calibri" w:cstheme="majorBidi"/>
      <w:b/>
      <w:bCs/>
      <w:szCs w:val="28"/>
    </w:rPr>
  </w:style>
  <w:style w:type="character" w:customStyle="1" w:styleId="fontstyle01">
    <w:name w:val="fontstyle01"/>
    <w:rsid w:val="004076E1"/>
    <w:rPr>
      <w:rFonts w:ascii="TimesNewRomanPSMT" w:hAnsi="TimesNewRomanPSMT" w:hint="default"/>
      <w:b w:val="0"/>
      <w:bCs w:val="0"/>
      <w:i w:val="0"/>
      <w:iCs w:val="0"/>
      <w:color w:val="2D2D2D"/>
      <w:sz w:val="24"/>
      <w:szCs w:val="24"/>
    </w:rPr>
  </w:style>
  <w:style w:type="character" w:styleId="Hipercze">
    <w:name w:val="Hyperlink"/>
    <w:rsid w:val="004076E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6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76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76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6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6E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DD45B6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45B6"/>
    <w:rPr>
      <w:rFonts w:ascii="Times New Roman" w:eastAsia="Times New Roman" w:hAnsi="Times New Roman" w:cs="Times New Roman"/>
      <w:sz w:val="20"/>
      <w:szCs w:val="20"/>
    </w:rPr>
  </w:style>
  <w:style w:type="character" w:customStyle="1" w:styleId="hgkelc">
    <w:name w:val="hgkelc"/>
    <w:basedOn w:val="Domylnaczcionkaakapitu"/>
    <w:rsid w:val="007D0D9C"/>
  </w:style>
  <w:style w:type="paragraph" w:styleId="NormalnyWeb">
    <w:name w:val="Normal (Web)"/>
    <w:basedOn w:val="Normalny"/>
    <w:uiPriority w:val="99"/>
    <w:semiHidden/>
    <w:unhideWhenUsed/>
    <w:rsid w:val="0017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12EB"/>
    <w:rPr>
      <w:b/>
      <w:bCs/>
    </w:rPr>
  </w:style>
  <w:style w:type="paragraph" w:styleId="Poprawka">
    <w:name w:val="Revision"/>
    <w:hidden/>
    <w:uiPriority w:val="99"/>
    <w:semiHidden/>
    <w:rsid w:val="00D53FDD"/>
    <w:pPr>
      <w:spacing w:after="0" w:line="240" w:lineRule="auto"/>
    </w:pPr>
  </w:style>
  <w:style w:type="character" w:customStyle="1" w:styleId="WW8Num14z1">
    <w:name w:val="WW8Num14z1"/>
    <w:rsid w:val="007A7F6B"/>
    <w:rPr>
      <w:rFonts w:ascii="Symbol" w:hAnsi="Symbol" w:cs="Symbo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9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michal.grabowski@ncbj.gov.pl" TargetMode="Externa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1888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Trzaskowska-Basaj Magdalena</dc:creator>
  <cp:lastModifiedBy>Dąbrowska Anna</cp:lastModifiedBy>
  <cp:revision>6</cp:revision>
  <dcterms:created xsi:type="dcterms:W3CDTF">2023-08-23T12:35:00Z</dcterms:created>
  <dcterms:modified xsi:type="dcterms:W3CDTF">2023-08-29T10:41:00Z</dcterms:modified>
</cp:coreProperties>
</file>