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3D5A25" w:rsidP="0014559E">
      <w:pPr>
        <w:pStyle w:val="Nagwek6"/>
      </w:pPr>
      <w:r>
        <w:t>Aparat EKG</w:t>
      </w:r>
      <w:r w:rsidR="009A2DAF" w:rsidRPr="009A2DAF">
        <w:t xml:space="preserve">- </w:t>
      </w:r>
      <w:r w:rsidR="00894B6A">
        <w:t>1</w:t>
      </w:r>
      <w:r w:rsidR="009A2DAF" w:rsidRPr="009A2DAF">
        <w:t xml:space="preserve"> szt.</w:t>
      </w: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425" w:rsidRDefault="009C4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425" w:rsidRPr="00F45263" w:rsidRDefault="009C4425" w:rsidP="00EF7E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Rok produkcji nie wcześniej niż</w:t>
            </w:r>
            <w:r w:rsidRPr="00035E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EF06B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>Urządzenie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/a</w:t>
            </w:r>
            <w:r w:rsidRPr="00E73F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fabrycznie nowe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C4425" w:rsidRDefault="009C4425" w:rsidP="00EF7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25" w:rsidRPr="00B70FFB" w:rsidRDefault="009C4425" w:rsidP="00EF7EC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Rok produkcji: </w:t>
            </w:r>
          </w:p>
          <w:p w:rsidR="009C4425" w:rsidRPr="00B70FFB" w:rsidRDefault="009C4425" w:rsidP="00EF7EC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9C4425" w:rsidRDefault="009C4425" w:rsidP="00EF7EC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Urządzenie/a fabrycznie nowe ( Tak/Nie – wpisać ):</w:t>
            </w: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9C442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9C4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9C4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9C4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9C4425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962" w:rsidRDefault="006F7962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</w:p>
    <w:p w:rsidR="00A93B09" w:rsidRDefault="009C4425" w:rsidP="00A93B09">
      <w:pPr>
        <w:tabs>
          <w:tab w:val="left" w:pos="4030"/>
        </w:tabs>
        <w:ind w:left="5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26"/>
        <w:gridCol w:w="1081"/>
        <w:gridCol w:w="1801"/>
        <w:gridCol w:w="2521"/>
      </w:tblGrid>
      <w:tr w:rsidR="00A93B09" w:rsidTr="00A93B09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WYMAGANA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A93B09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Default="00A93B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Autoryzowany serwis gwarancyjny i pogwarancyjny. 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TAK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(wpisać pełne dane kontaktowe adres i  techniczne środki łączności, nr tel., faxu, e-mail. )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3B09" w:rsidRDefault="00917D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Długość udzielanej gwarancji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24 miesiące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podać ilość miesięcy</w:t>
            </w:r>
            <w:r>
              <w:rPr>
                <w:rFonts w:ascii="Arial" w:hAnsi="Arial" w:cs="Arial"/>
                <w:sz w:val="16"/>
                <w:szCs w:val="16"/>
              </w:rPr>
              <w:t>). Przeglądy techniczne zaoferowanych urządzeń w zakresie i z częstością zalecaną przez producenta oraz instrukcję obsługi w czasie trwania gwarancji.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B09" w:rsidRDefault="009A779A" w:rsidP="009A779A">
            <w:pPr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  <w:r w:rsidRPr="00917B11">
              <w:rPr>
                <w:rFonts w:ascii="Arial Narrow" w:hAnsi="Arial Narrow" w:cs="Arial"/>
                <w:i/>
                <w:strike/>
                <w:sz w:val="16"/>
                <w:szCs w:val="16"/>
              </w:rPr>
              <w:t>.</w:t>
            </w:r>
          </w:p>
          <w:p w:rsidR="00917B11" w:rsidRDefault="00917B11" w:rsidP="009A779A">
            <w:pPr>
              <w:rPr>
                <w:rFonts w:ascii="Arial Narrow" w:hAnsi="Arial Narrow" w:cs="Arial"/>
                <w:i/>
                <w:strike/>
                <w:sz w:val="16"/>
                <w:szCs w:val="16"/>
              </w:rPr>
            </w:pPr>
          </w:p>
          <w:p w:rsidR="00917B11" w:rsidRDefault="00917B11" w:rsidP="0091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917B11" w:rsidRPr="00917B11" w:rsidRDefault="00917B11" w:rsidP="00917B11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93B09" w:rsidTr="00A93B09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noWrap/>
            <w:vAlign w:val="bottom"/>
          </w:tcPr>
          <w:p w:rsidR="00A93B09" w:rsidRDefault="00A93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noWrap/>
            <w:vAlign w:val="bottom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A93B09" w:rsidRDefault="00A93B09">
      <w:pPr>
        <w:rPr>
          <w:rFonts w:ascii="Arial" w:hAnsi="Arial" w:cs="Arial"/>
          <w:b/>
          <w:bCs/>
          <w:sz w:val="20"/>
          <w:szCs w:val="20"/>
        </w:rPr>
      </w:pPr>
    </w:p>
    <w:p w:rsidR="000E6D67" w:rsidRDefault="009C4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29"/>
        <w:gridCol w:w="4678"/>
        <w:gridCol w:w="1418"/>
        <w:gridCol w:w="2835"/>
      </w:tblGrid>
      <w:tr w:rsidR="00F052A2" w:rsidRPr="00DC1B98" w:rsidTr="00917B11">
        <w:trPr>
          <w:cantSplit/>
          <w:tblHeader/>
        </w:trPr>
        <w:tc>
          <w:tcPr>
            <w:tcW w:w="829" w:type="dxa"/>
            <w:shd w:val="clear" w:color="auto" w:fill="BFBFBF" w:themeFill="background1" w:themeFillShade="BF"/>
            <w:vAlign w:val="center"/>
          </w:tcPr>
          <w:p w:rsidR="00F052A2" w:rsidRPr="00DC1B98" w:rsidRDefault="00F052A2" w:rsidP="00470A2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1B98"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Parametry oferowane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 xml:space="preserve">( podać, opisać ). </w:t>
            </w:r>
          </w:p>
          <w:p w:rsidR="00F052A2" w:rsidRPr="00DC1B98" w:rsidRDefault="00F052A2" w:rsidP="00470A2F">
            <w:pPr>
              <w:keepNext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C1B9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b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b/>
                <w:sz w:val="20"/>
                <w:szCs w:val="20"/>
              </w:rPr>
              <w:t>Wymagania ogólne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F17C2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Wymiary</w:t>
            </w:r>
            <w:r>
              <w:rPr>
                <w:rFonts w:ascii="Arial Narrow" w:eastAsia="SimSun" w:hAnsi="Arial Narrow" w:cs="Verdana"/>
                <w:sz w:val="20"/>
                <w:szCs w:val="20"/>
              </w:rPr>
              <w:t xml:space="preserve"> nie większe niż</w:t>
            </w: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 xml:space="preserve">: </w:t>
            </w:r>
            <w:r>
              <w:rPr>
                <w:rFonts w:ascii="Arial Narrow" w:eastAsia="SimSun" w:hAnsi="Arial Narrow" w:cs="Verdana"/>
                <w:sz w:val="20"/>
                <w:szCs w:val="20"/>
              </w:rPr>
              <w:t>300</w:t>
            </w: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 xml:space="preserve"> x 2</w:t>
            </w:r>
            <w:r>
              <w:rPr>
                <w:rFonts w:ascii="Arial Narrow" w:eastAsia="SimSun" w:hAnsi="Arial Narrow" w:cs="Verdana"/>
                <w:sz w:val="20"/>
                <w:szCs w:val="20"/>
              </w:rPr>
              <w:t>30</w:t>
            </w: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 xml:space="preserve"> x </w:t>
            </w:r>
            <w:r w:rsidR="00F17C22">
              <w:rPr>
                <w:rFonts w:ascii="Arial Narrow" w:eastAsia="SimSun" w:hAnsi="Arial Narrow" w:cs="Verdana"/>
                <w:sz w:val="20"/>
                <w:szCs w:val="20"/>
              </w:rPr>
              <w:t>70</w:t>
            </w: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 xml:space="preserve"> mm</w:t>
            </w:r>
            <w:r w:rsidR="00F17C22">
              <w:rPr>
                <w:rFonts w:ascii="Arial Narrow" w:eastAsia="SimSun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997400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Kolorowy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dotykowy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wyświetlacz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="00F17C22">
              <w:rPr>
                <w:rFonts w:ascii="Arial Narrow" w:hAnsi="Arial Narrow" w:cs="Verdana"/>
                <w:sz w:val="20"/>
                <w:szCs w:val="20"/>
              </w:rPr>
              <w:t xml:space="preserve">o przekątnej nie mniejszej niż </w:t>
            </w:r>
            <w:r w:rsidR="00997400">
              <w:rPr>
                <w:rFonts w:ascii="Arial Narrow" w:hAnsi="Arial Narrow" w:cs="Verdana"/>
                <w:sz w:val="20"/>
                <w:szCs w:val="20"/>
              </w:rPr>
              <w:t xml:space="preserve">6,5”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zapewniający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czytelne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="00F17C22">
              <w:rPr>
                <w:rFonts w:ascii="Arial Narrow" w:eastAsia="Verdana" w:hAnsi="Arial Narrow" w:cs="Verdana"/>
                <w:sz w:val="20"/>
                <w:szCs w:val="20"/>
              </w:rPr>
              <w:t xml:space="preserve">wyświetlanie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wykres</w:t>
            </w:r>
            <w:r w:rsidR="00F17C22">
              <w:rPr>
                <w:rFonts w:ascii="Arial Narrow" w:hAnsi="Arial Narrow" w:cs="Verdana"/>
                <w:sz w:val="20"/>
                <w:szCs w:val="20"/>
              </w:rPr>
              <w:t>ów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EKG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z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wybieranych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odprowadze</w:t>
            </w:r>
            <w:r w:rsidR="00F17C22">
              <w:rPr>
                <w:rFonts w:ascii="Arial Narrow" w:hAnsi="Arial Narrow" w:cs="Verdana"/>
                <w:sz w:val="20"/>
                <w:szCs w:val="20"/>
              </w:rPr>
              <w:t>ń.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D41DB0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Prezentacja na ekranie przebiegów z </w:t>
            </w:r>
            <w:r w:rsidR="00997400">
              <w:rPr>
                <w:rFonts w:ascii="Arial Narrow" w:hAnsi="Arial Narrow" w:cs="Verdana"/>
                <w:sz w:val="20"/>
                <w:szCs w:val="20"/>
              </w:rPr>
              <w:t>trzech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,</w:t>
            </w:r>
            <w:r w:rsidR="00997400">
              <w:rPr>
                <w:rFonts w:ascii="Arial Narrow" w:hAnsi="Arial Narrow" w:cs="Verdana"/>
                <w:sz w:val="20"/>
                <w:szCs w:val="20"/>
              </w:rPr>
              <w:t xml:space="preserve"> sześciu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 oraz </w:t>
            </w:r>
            <w:r w:rsidR="00D41DB0">
              <w:rPr>
                <w:rFonts w:ascii="Arial Narrow" w:hAnsi="Arial Narrow" w:cs="Verdana"/>
                <w:sz w:val="20"/>
                <w:szCs w:val="20"/>
              </w:rPr>
              <w:t xml:space="preserve">dwunastu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odprowadzeń EKG</w:t>
            </w:r>
            <w:r w:rsidR="00D41DB0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440A2" w:rsidRPr="00C440A2" w:rsidRDefault="00C440A2" w:rsidP="008D35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Klawiatura alfanumeryczna</w:t>
            </w:r>
            <w:r w:rsidR="00D41DB0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Edycja da</w:t>
            </w:r>
            <w:r w:rsidR="00D41DB0">
              <w:rPr>
                <w:rFonts w:ascii="Arial Narrow" w:hAnsi="Arial Narrow" w:cs="Verdana"/>
                <w:sz w:val="20"/>
                <w:szCs w:val="20"/>
              </w:rPr>
              <w:t>nych identyfikacyjnych pacjenta: nazwisko, imię, wiek, waga, wzrost, ciśnienie, nazwisko lekarza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, dane szpitala</w:t>
            </w:r>
            <w:r w:rsidR="00D41DB0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Ustawianie daty i czasu</w:t>
            </w:r>
            <w:r w:rsidR="00D41DB0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Autotest aparatu</w:t>
            </w:r>
            <w:r w:rsidR="002A0594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440A2" w:rsidRPr="00C440A2" w:rsidRDefault="00C440A2" w:rsidP="004526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D41DB0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Tryby rejestracji</w:t>
            </w:r>
            <w:r w:rsidR="00C440A2" w:rsidRPr="00C440A2">
              <w:rPr>
                <w:rFonts w:ascii="Arial Narrow" w:hAnsi="Arial Narrow" w:cs="Verdana"/>
                <w:sz w:val="20"/>
                <w:szCs w:val="20"/>
              </w:rPr>
              <w:t>: bezpośred</w:t>
            </w:r>
            <w:r>
              <w:rPr>
                <w:rFonts w:ascii="Arial Narrow" w:hAnsi="Arial Narrow" w:cs="Verdana"/>
                <w:sz w:val="20"/>
                <w:szCs w:val="20"/>
              </w:rPr>
              <w:t>ni wydruk w czasie rzeczywistym, automatyczny, badanie rytmu</w:t>
            </w:r>
            <w:r w:rsidR="00C440A2" w:rsidRPr="00C440A2">
              <w:rPr>
                <w:rFonts w:ascii="Arial Narrow" w:hAnsi="Arial Narrow" w:cs="Verdana"/>
                <w:sz w:val="20"/>
                <w:szCs w:val="20"/>
              </w:rPr>
              <w:t>, wsteczna rejestr</w:t>
            </w:r>
            <w:r>
              <w:rPr>
                <w:rFonts w:ascii="Arial Narrow" w:hAnsi="Arial Narrow" w:cs="Verdana"/>
                <w:sz w:val="20"/>
                <w:szCs w:val="20"/>
              </w:rPr>
              <w:t>acja w trybie AUTO do 10 sekund</w:t>
            </w:r>
            <w:r w:rsidR="00C440A2" w:rsidRPr="00C440A2">
              <w:rPr>
                <w:rFonts w:ascii="Arial Narrow" w:hAnsi="Arial Narrow" w:cs="Verdana"/>
                <w:sz w:val="20"/>
                <w:szCs w:val="20"/>
              </w:rPr>
              <w:t xml:space="preserve">, </w:t>
            </w:r>
            <w:r w:rsidR="00C440A2" w:rsidRPr="00505E08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rejestracja do 480 sekund w trybie RYTM</w:t>
            </w:r>
            <w:r w:rsidRPr="00505E08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C440A2" w:rsidRPr="00C440A2" w:rsidRDefault="00C440A2" w:rsidP="004526B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486C2A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Wskaźnik 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włączenia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 aparatu do sieci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Wskaźnik oznaczający pracę na akumulatorze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Ręczny i automatyczny zapis sygnału EKG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Automatyczna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analiza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i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interpretacja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widowControl w:val="0"/>
              <w:numPr>
                <w:ilvl w:val="0"/>
                <w:numId w:val="40"/>
              </w:numPr>
              <w:suppressAutoHyphens/>
              <w:autoSpaceDE w:val="0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C440A2" w:rsidRPr="00C440A2" w:rsidRDefault="00C440A2" w:rsidP="002A0594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Sygnalizacja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niepodłączonych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elektrod</w:t>
            </w:r>
            <w:r w:rsidR="002A0594">
              <w:rPr>
                <w:rFonts w:ascii="Arial Narrow" w:eastAsia="Verdana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440A2" w:rsidRPr="00C440A2" w:rsidRDefault="00C440A2" w:rsidP="00470A2F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C440A2" w:rsidRPr="00DC1B98" w:rsidRDefault="00C440A2" w:rsidP="00470A2F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  <w:trHeight w:val="27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Drukarka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termiczna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wysokiej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rozdzielczości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486C2A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Szerokość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papieru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 xml:space="preserve"> co najmniej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1</w:t>
            </w:r>
            <w:r w:rsidR="000A3A9B">
              <w:rPr>
                <w:rFonts w:ascii="Arial Narrow" w:hAnsi="Arial Narrow" w:cs="Verdana"/>
                <w:sz w:val="20"/>
                <w:szCs w:val="20"/>
              </w:rPr>
              <w:t>1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0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mm</w:t>
            </w:r>
            <w:r w:rsidR="00486C2A">
              <w:rPr>
                <w:rFonts w:ascii="Arial Narrow" w:eastAsia="Verdana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Różnorodność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formatów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wydruku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: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4x3,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>4x3+1,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2x6,2x6+1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1x12,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Cabrera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486C2A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A" w:rsidRPr="00C440A2" w:rsidRDefault="00486C2A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2A" w:rsidRPr="00C440A2" w:rsidRDefault="00486C2A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Zasilanie sieciowe 230V, 50 Hz.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2A" w:rsidRDefault="00486C2A" w:rsidP="00486C2A">
            <w:pPr>
              <w:jc w:val="center"/>
            </w:pPr>
            <w:r w:rsidRPr="00926093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2A" w:rsidRPr="00DC1B98" w:rsidRDefault="00486C2A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486C2A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2A" w:rsidRPr="00C440A2" w:rsidRDefault="00486C2A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2A" w:rsidRPr="00C440A2" w:rsidRDefault="00486C2A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Zasilanie akumulatorowe/bateryjne.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2A" w:rsidRDefault="00486C2A" w:rsidP="00486C2A">
            <w:pPr>
              <w:jc w:val="center"/>
            </w:pPr>
            <w:r w:rsidRPr="00926093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C2A" w:rsidRPr="00DC1B98" w:rsidRDefault="00486C2A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486C2A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 xml:space="preserve">Co najmniej </w:t>
            </w:r>
            <w:r w:rsidR="00C440A2" w:rsidRPr="00C440A2">
              <w:rPr>
                <w:rFonts w:ascii="Arial Narrow" w:hAnsi="Arial Narrow" w:cs="Verdana"/>
                <w:sz w:val="20"/>
                <w:szCs w:val="20"/>
              </w:rPr>
              <w:t>3 porty USB</w:t>
            </w:r>
            <w:r>
              <w:rPr>
                <w:rFonts w:ascii="Arial Narrow" w:hAnsi="Arial Narrow" w:cs="Verdana"/>
                <w:sz w:val="20"/>
                <w:szCs w:val="20"/>
              </w:rPr>
              <w:t>.</w:t>
            </w:r>
            <w:r w:rsidR="00C440A2" w:rsidRPr="00C440A2">
              <w:rPr>
                <w:rFonts w:ascii="Arial Narrow" w:hAnsi="Arial Narrow" w:cs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642CE9" w:rsidRDefault="00486C2A" w:rsidP="00C440A2">
            <w:pPr>
              <w:suppressAutoHyphens/>
              <w:rPr>
                <w:rFonts w:ascii="Arial Narrow" w:eastAsia="SimSun" w:hAnsi="Arial Narrow" w:cs="Verdana"/>
                <w:color w:val="000000" w:themeColor="text1"/>
                <w:sz w:val="20"/>
                <w:szCs w:val="20"/>
              </w:rPr>
            </w:pPr>
            <w:r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P</w:t>
            </w:r>
            <w:r w:rsidR="00C440A2"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ort LAN/E</w:t>
            </w:r>
            <w:r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t</w:t>
            </w:r>
            <w:r w:rsidR="00C440A2"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hernet</w:t>
            </w:r>
            <w:r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642CE9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Komunikacja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z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komputerem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poprzez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USB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, </w:t>
            </w:r>
            <w:r w:rsidR="00642CE9">
              <w:rPr>
                <w:rFonts w:ascii="Arial Narrow" w:hAnsi="Arial Narrow" w:cs="Verdana"/>
                <w:sz w:val="20"/>
                <w:szCs w:val="20"/>
              </w:rPr>
              <w:t xml:space="preserve">dedykowane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oprogramowanie do archiwizacji badań EKG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Wydruk bezpośrednio na drukarce A4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Wykrywanie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kardiostymulatora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2A" w:rsidRPr="00486C2A" w:rsidRDefault="00C440A2" w:rsidP="00C440A2">
            <w:pPr>
              <w:suppressAutoHyphens/>
              <w:rPr>
                <w:rFonts w:ascii="Arial Narrow" w:eastAsia="Verdana" w:hAnsi="Arial Narrow" w:cs="Verdana"/>
                <w:b/>
                <w:sz w:val="20"/>
                <w:szCs w:val="20"/>
              </w:rPr>
            </w:pPr>
            <w:r w:rsidRPr="00486C2A">
              <w:rPr>
                <w:rFonts w:ascii="Arial Narrow" w:eastAsia="SimSun" w:hAnsi="Arial Narrow" w:cs="Verdana"/>
                <w:b/>
                <w:sz w:val="20"/>
                <w:szCs w:val="20"/>
              </w:rPr>
              <w:t>Filtry:</w:t>
            </w:r>
            <w:r w:rsidRPr="00486C2A">
              <w:rPr>
                <w:rFonts w:ascii="Arial Narrow" w:eastAsia="Verdana" w:hAnsi="Arial Narrow" w:cs="Verdana"/>
                <w:b/>
                <w:sz w:val="20"/>
                <w:szCs w:val="20"/>
              </w:rPr>
              <w:t xml:space="preserve"> </w:t>
            </w:r>
          </w:p>
          <w:p w:rsidR="00486C2A" w:rsidRDefault="00C440A2" w:rsidP="00C440A2">
            <w:pPr>
              <w:suppressAutoHyphens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sieciowy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: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50Hz , 60 Hz,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</w:p>
          <w:p w:rsidR="00486C2A" w:rsidRDefault="00C440A2" w:rsidP="00C440A2">
            <w:pPr>
              <w:suppressAutoHyphens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mięśniowy : 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25,35Hz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, </w:t>
            </w:r>
          </w:p>
          <w:p w:rsidR="00486C2A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antydryftowy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linii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Verdana"/>
                <w:sz w:val="20"/>
                <w:szCs w:val="20"/>
              </w:rPr>
              <w:t>izoelektrycznej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, </w:t>
            </w:r>
          </w:p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>adaptacyjny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Szybkość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wydruku: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5;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10;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12,5;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25;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50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mm/s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Czułości: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2.5;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5;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10;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20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mm/mV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i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AUTO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486C2A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 w:rsidRPr="00C440A2">
              <w:rPr>
                <w:rFonts w:ascii="Arial Narrow" w:hAnsi="Arial Narrow" w:cs="Verdana"/>
                <w:sz w:val="20"/>
                <w:szCs w:val="20"/>
              </w:rPr>
              <w:t xml:space="preserve">Pasmo rejestracji : 0,05 ÷ 150 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H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z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486C2A" w:rsidP="00C440A2">
            <w:pPr>
              <w:suppressAutoHyphens/>
              <w:rPr>
                <w:rFonts w:ascii="Arial Narrow" w:hAnsi="Arial Narrow" w:cs="Verdana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Pamięć sygnału</w:t>
            </w:r>
            <w:r w:rsidR="00C440A2" w:rsidRPr="00C440A2">
              <w:rPr>
                <w:rFonts w:ascii="Arial Narrow" w:hAnsi="Arial Narrow" w:cs="Verdana"/>
                <w:sz w:val="20"/>
                <w:szCs w:val="20"/>
              </w:rPr>
              <w:t xml:space="preserve">: 10 s w trybie AUTO i 3 min w trybie </w:t>
            </w:r>
            <w:r w:rsidR="00C440A2" w:rsidRPr="00505E08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RYTM</w:t>
            </w:r>
            <w:r w:rsidRPr="00505E08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642CE9" w:rsidRDefault="00486C2A" w:rsidP="00C440A2">
            <w:pPr>
              <w:suppressAutoHyphens/>
              <w:rPr>
                <w:rFonts w:ascii="Arial Narrow" w:eastAsia="SimSun" w:hAnsi="Arial Narrow" w:cs="Verdana"/>
                <w:color w:val="000000" w:themeColor="text1"/>
                <w:sz w:val="20"/>
                <w:szCs w:val="20"/>
              </w:rPr>
            </w:pPr>
            <w:r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CMRR</w:t>
            </w:r>
            <w:r w:rsidR="00C440A2" w:rsidRPr="00642CE9">
              <w:rPr>
                <w:rFonts w:ascii="Arial Narrow" w:hAnsi="Arial Narrow" w:cs="Verdana"/>
                <w:color w:val="000000" w:themeColor="text1"/>
                <w:sz w:val="20"/>
                <w:szCs w:val="20"/>
              </w:rPr>
              <w:t>: &gt; 100dB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486C2A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>
              <w:rPr>
                <w:rFonts w:ascii="Arial Narrow" w:eastAsia="SimSun" w:hAnsi="Arial Narrow" w:cs="Verdana"/>
                <w:sz w:val="20"/>
                <w:szCs w:val="20"/>
              </w:rPr>
              <w:t>Pojemność archiwum badań</w:t>
            </w:r>
            <w:r w:rsidR="00C440A2" w:rsidRPr="00C440A2">
              <w:rPr>
                <w:rFonts w:ascii="Arial Narrow" w:eastAsia="SimSun" w:hAnsi="Arial Narrow" w:cs="Verdana"/>
                <w:sz w:val="20"/>
                <w:szCs w:val="20"/>
              </w:rPr>
              <w:t xml:space="preserve">: </w:t>
            </w:r>
            <w:r>
              <w:rPr>
                <w:rFonts w:ascii="Arial Narrow" w:eastAsia="SimSun" w:hAnsi="Arial Narrow" w:cs="Verdana"/>
                <w:sz w:val="20"/>
                <w:szCs w:val="20"/>
              </w:rPr>
              <w:t xml:space="preserve">co najmniej </w:t>
            </w:r>
            <w:r w:rsidR="00C440A2" w:rsidRPr="00C440A2">
              <w:rPr>
                <w:rFonts w:ascii="Arial Narrow" w:eastAsia="SimSun" w:hAnsi="Arial Narrow" w:cs="Verdana"/>
                <w:sz w:val="20"/>
                <w:szCs w:val="20"/>
              </w:rPr>
              <w:t>1000 badań</w:t>
            </w:r>
            <w:r>
              <w:rPr>
                <w:rFonts w:ascii="Arial Narrow" w:eastAsia="SimSun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Próbkowanie</w:t>
            </w:r>
            <w:r w:rsidR="00486C2A">
              <w:rPr>
                <w:rFonts w:ascii="Arial Narrow" w:eastAsia="SimSun" w:hAnsi="Arial Narrow" w:cs="Verdana"/>
                <w:sz w:val="20"/>
                <w:szCs w:val="20"/>
              </w:rPr>
              <w:t xml:space="preserve"> co najmniej</w:t>
            </w: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 xml:space="preserve"> 1600 Hz</w:t>
            </w:r>
            <w:r w:rsidR="00486C2A">
              <w:rPr>
                <w:rFonts w:ascii="Arial Narrow" w:eastAsia="SimSun" w:hAnsi="Arial Narrow" w:cs="Verdana"/>
                <w:sz w:val="20"/>
                <w:szCs w:val="20"/>
              </w:rPr>
              <w:t>.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642CE9">
            <w:pPr>
              <w:suppressAutoHyphens/>
              <w:rPr>
                <w:rFonts w:ascii="Arial Narrow" w:eastAsia="Verdana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>Wykonywanie badań uproszczonych dla o</w:t>
            </w:r>
            <w:r w:rsidR="00486C2A">
              <w:rPr>
                <w:rFonts w:ascii="Arial Narrow" w:eastAsia="Verdana" w:hAnsi="Arial Narrow" w:cs="Verdana"/>
                <w:sz w:val="20"/>
                <w:szCs w:val="20"/>
              </w:rPr>
              <w:t>dprowadzeń tylko kończynowych (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>uzyskan</w:t>
            </w:r>
            <w:r w:rsidR="00486C2A">
              <w:rPr>
                <w:rFonts w:ascii="Arial Narrow" w:eastAsia="Verdana" w:hAnsi="Arial Narrow" w:cs="Verdana"/>
                <w:sz w:val="20"/>
                <w:szCs w:val="20"/>
              </w:rPr>
              <w:t xml:space="preserve">ie zapisu następujących kanałów: I, </w:t>
            </w:r>
            <w:r w:rsidR="00642CE9" w:rsidRPr="00642CE9">
              <w:rPr>
                <w:rFonts w:ascii="Arial Narrow" w:eastAsia="Verdana" w:hAnsi="Arial Narrow" w:cs="Verdana"/>
                <w:color w:val="000000" w:themeColor="text1"/>
                <w:sz w:val="20"/>
                <w:szCs w:val="20"/>
              </w:rPr>
              <w:t>,</w:t>
            </w:r>
            <w:r w:rsidR="00486C2A" w:rsidRPr="00642CE9">
              <w:rPr>
                <w:rFonts w:ascii="Arial Narrow" w:eastAsia="Verdana" w:hAnsi="Arial Narrow" w:cs="Verdana"/>
                <w:color w:val="000000" w:themeColor="text1"/>
                <w:sz w:val="20"/>
                <w:szCs w:val="20"/>
              </w:rPr>
              <w:t>II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>, aVR , aVL , aVF )</w:t>
            </w:r>
            <w:r w:rsidR="00486C2A">
              <w:rPr>
                <w:rFonts w:ascii="Arial Narrow" w:eastAsia="Verdana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Program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analizy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rytmu</w:t>
            </w:r>
            <w:r w:rsidR="00486C2A">
              <w:rPr>
                <w:rFonts w:ascii="Arial Narrow" w:hAnsi="Arial Narrow" w:cs="Verdana"/>
                <w:sz w:val="20"/>
                <w:szCs w:val="20"/>
              </w:rPr>
              <w:t>.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  <w:trHeight w:val="54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642CE9" w:rsidP="00860D32">
            <w:pPr>
              <w:suppressAutoHyphens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860D32">
              <w:rPr>
                <w:rFonts w:ascii="Arial Narrow" w:eastAsia="Verdana" w:hAnsi="Arial Narrow" w:cs="Verdana"/>
                <w:sz w:val="20"/>
                <w:szCs w:val="20"/>
              </w:rPr>
              <w:t>Ciągły pomiar i wyświetlanie HR</w:t>
            </w:r>
            <w:r w:rsidR="00C440A2" w:rsidRPr="00860D32">
              <w:rPr>
                <w:rFonts w:ascii="Arial Narrow" w:eastAsia="Verdana" w:hAnsi="Arial Narrow" w:cs="Verdana"/>
                <w:sz w:val="20"/>
                <w:szCs w:val="20"/>
              </w:rPr>
              <w:t>, sygnalizacja dźwiękowa pobudze</w:t>
            </w:r>
            <w:r w:rsidR="00505E08" w:rsidRPr="00860D32">
              <w:rPr>
                <w:rFonts w:ascii="Arial Narrow" w:eastAsia="Verdana" w:hAnsi="Arial Narrow" w:cs="Verdana"/>
                <w:sz w:val="20"/>
                <w:szCs w:val="20"/>
              </w:rPr>
              <w:t>ń</w:t>
            </w:r>
            <w:r w:rsidR="00C440A2" w:rsidRPr="00860D32">
              <w:rPr>
                <w:rFonts w:ascii="Arial Narrow" w:eastAsia="Verdana" w:hAnsi="Arial Narrow" w:cs="Verdana"/>
                <w:sz w:val="20"/>
                <w:szCs w:val="20"/>
              </w:rPr>
              <w:t xml:space="preserve"> QRS</w:t>
            </w:r>
            <w:r w:rsidR="00486C2A" w:rsidRPr="00860D32">
              <w:rPr>
                <w:rFonts w:ascii="Arial Narrow" w:eastAsia="Verdana" w:hAnsi="Arial Narrow" w:cs="Verdana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486C2A" w:rsidRDefault="00C440A2" w:rsidP="00486C2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440A2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0A2" w:rsidRPr="00C440A2" w:rsidRDefault="00C440A2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C2A" w:rsidRPr="00486C2A" w:rsidRDefault="00486C2A" w:rsidP="00C440A2">
            <w:pPr>
              <w:suppressAutoHyphens/>
              <w:spacing w:after="280" w:line="100" w:lineRule="atLeast"/>
              <w:rPr>
                <w:rFonts w:ascii="Arial Narrow" w:eastAsia="SimSun" w:hAnsi="Arial Narrow" w:cs="Verdana"/>
                <w:b/>
                <w:sz w:val="20"/>
                <w:szCs w:val="20"/>
              </w:rPr>
            </w:pPr>
            <w:r w:rsidRPr="00486C2A">
              <w:rPr>
                <w:rFonts w:ascii="Arial Narrow" w:eastAsia="SimSun" w:hAnsi="Arial Narrow" w:cs="Verdana"/>
                <w:b/>
                <w:sz w:val="20"/>
                <w:szCs w:val="20"/>
              </w:rPr>
              <w:t xml:space="preserve">Wyposażenie: </w:t>
            </w:r>
          </w:p>
          <w:p w:rsidR="00486C2A" w:rsidRPr="002A0594" w:rsidRDefault="00C64BC9" w:rsidP="002A0594">
            <w:pPr>
              <w:pStyle w:val="Akapitzlist"/>
              <w:numPr>
                <w:ilvl w:val="0"/>
                <w:numId w:val="48"/>
              </w:numPr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>kabel EKG</w:t>
            </w:r>
            <w:r w:rsidR="00C440A2" w:rsidRPr="002A0594">
              <w:rPr>
                <w:rFonts w:ascii="Arial Narrow" w:eastAsia="SimSun" w:hAnsi="Arial Narrow" w:cs="Verdana"/>
                <w:sz w:val="20"/>
                <w:szCs w:val="20"/>
              </w:rPr>
              <w:t xml:space="preserve">, </w:t>
            </w:r>
          </w:p>
          <w:p w:rsidR="00486C2A" w:rsidRPr="002A0594" w:rsidRDefault="00C440A2" w:rsidP="002A0594">
            <w:pPr>
              <w:pStyle w:val="Akapitzlist"/>
              <w:numPr>
                <w:ilvl w:val="0"/>
                <w:numId w:val="48"/>
              </w:numPr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>elekt</w:t>
            </w:r>
            <w:r w:rsidR="00C64BC9" w:rsidRPr="002A0594">
              <w:rPr>
                <w:rFonts w:ascii="Arial Narrow" w:eastAsia="SimSun" w:hAnsi="Arial Narrow" w:cs="Verdana"/>
                <w:sz w:val="20"/>
                <w:szCs w:val="20"/>
              </w:rPr>
              <w:t>rody przyssawkowe wielorazowe (6 szt. do każdego zaoferowanego aparatu</w:t>
            </w: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 xml:space="preserve">) , </w:t>
            </w:r>
          </w:p>
          <w:p w:rsidR="00486C2A" w:rsidRPr="002A0594" w:rsidRDefault="00C440A2" w:rsidP="002A0594">
            <w:pPr>
              <w:pStyle w:val="Akapitzlist"/>
              <w:numPr>
                <w:ilvl w:val="0"/>
                <w:numId w:val="48"/>
              </w:numPr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>elek</w:t>
            </w:r>
            <w:r w:rsidR="00C64BC9" w:rsidRPr="002A0594">
              <w:rPr>
                <w:rFonts w:ascii="Arial Narrow" w:eastAsia="SimSun" w:hAnsi="Arial Narrow" w:cs="Verdana"/>
                <w:sz w:val="20"/>
                <w:szCs w:val="20"/>
              </w:rPr>
              <w:t>trody kończynowe wielorazowe  (4 szt. do każdego zaoferowanego aparatu)</w:t>
            </w: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 xml:space="preserve">, </w:t>
            </w:r>
          </w:p>
          <w:p w:rsidR="00486C2A" w:rsidRPr="002A0594" w:rsidRDefault="00C64BC9" w:rsidP="002A0594">
            <w:pPr>
              <w:pStyle w:val="Akapitzlist"/>
              <w:numPr>
                <w:ilvl w:val="0"/>
                <w:numId w:val="48"/>
              </w:numPr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>papier EKG</w:t>
            </w:r>
            <w:r w:rsidR="00C440A2" w:rsidRPr="002A0594">
              <w:rPr>
                <w:rFonts w:ascii="Arial Narrow" w:eastAsia="SimSun" w:hAnsi="Arial Narrow" w:cs="Verdana"/>
                <w:sz w:val="20"/>
                <w:szCs w:val="20"/>
              </w:rPr>
              <w:t xml:space="preserve">– 1 rolka </w:t>
            </w: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>do każdego zaoferowanego aparatu</w:t>
            </w:r>
            <w:r w:rsidR="00C440A2" w:rsidRPr="002A0594">
              <w:rPr>
                <w:rFonts w:ascii="Arial Narrow" w:eastAsia="SimSun" w:hAnsi="Arial Narrow" w:cs="Verdana"/>
                <w:sz w:val="20"/>
                <w:szCs w:val="20"/>
              </w:rPr>
              <w:t xml:space="preserve">, </w:t>
            </w:r>
          </w:p>
          <w:p w:rsidR="00C440A2" w:rsidRDefault="00C440A2" w:rsidP="002A0594">
            <w:pPr>
              <w:pStyle w:val="Akapitzlist"/>
              <w:numPr>
                <w:ilvl w:val="0"/>
                <w:numId w:val="48"/>
              </w:numPr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  <w:r w:rsidRPr="002A0594">
              <w:rPr>
                <w:rFonts w:ascii="Arial Narrow" w:eastAsia="SimSun" w:hAnsi="Arial Narrow" w:cs="Verdana"/>
                <w:sz w:val="20"/>
                <w:szCs w:val="20"/>
              </w:rPr>
              <w:t>wózek na 4 kółkach z  tacą na aparat i koszem drucianym na akcesoria</w:t>
            </w:r>
            <w:r w:rsidR="00C64BC9" w:rsidRPr="002A0594">
              <w:rPr>
                <w:rFonts w:ascii="Arial Narrow" w:eastAsia="SimSun" w:hAnsi="Arial Narrow" w:cs="Verdana"/>
                <w:sz w:val="20"/>
                <w:szCs w:val="20"/>
              </w:rPr>
              <w:t xml:space="preserve"> (1 szt. do każdego zaoferowanego aparatu).</w:t>
            </w:r>
          </w:p>
          <w:p w:rsidR="00326F82" w:rsidRDefault="00326F82" w:rsidP="00326F82">
            <w:pPr>
              <w:pStyle w:val="Akapitzlist"/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</w:p>
          <w:p w:rsidR="00326F82" w:rsidRDefault="00326F82" w:rsidP="00326F82">
            <w:pPr>
              <w:pStyle w:val="Akapitzlist"/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</w:p>
          <w:p w:rsidR="00326F82" w:rsidRPr="002A0594" w:rsidRDefault="00326F82" w:rsidP="00326F82">
            <w:pPr>
              <w:pStyle w:val="Akapitzlist"/>
              <w:suppressAutoHyphens/>
              <w:spacing w:after="280" w:line="100" w:lineRule="atLeast"/>
              <w:rPr>
                <w:rFonts w:ascii="Arial Narrow" w:eastAsia="SimSun" w:hAnsi="Arial Narrow" w:cs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0A2" w:rsidRPr="00C440A2" w:rsidRDefault="00C440A2" w:rsidP="00C440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40A2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0A2" w:rsidRPr="00DC1B98" w:rsidRDefault="00C440A2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C12473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C12473">
            <w:pPr>
              <w:spacing w:before="60" w:after="60"/>
              <w:rPr>
                <w:rFonts w:ascii="Arial Narrow" w:hAnsi="Arial Narrow" w:cs="Arial"/>
                <w:b/>
                <w:bCs/>
                <w:sz w:val="20"/>
              </w:rPr>
            </w:pPr>
            <w:r w:rsidRPr="00DC1B98">
              <w:rPr>
                <w:rFonts w:ascii="Arial Narrow" w:hAnsi="Arial Narrow" w:cs="Arial"/>
                <w:b/>
                <w:bCs/>
                <w:sz w:val="20"/>
              </w:rPr>
              <w:t>Wymagania dodatkowe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473" w:rsidRPr="00DC1B98" w:rsidRDefault="00C12473" w:rsidP="00C12473">
            <w:pPr>
              <w:spacing w:before="60" w:after="60"/>
              <w:ind w:left="-70" w:right="-70"/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73" w:rsidRPr="00DC1B98" w:rsidRDefault="00C12473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DC1B98">
              <w:rPr>
                <w:rFonts w:ascii="Arial Narrow" w:hAnsi="Arial Narrow" w:cs="Arial"/>
                <w:bCs/>
                <w:sz w:val="20"/>
              </w:rPr>
              <w:t>Szkolenie personelu medycznego w zakresie obsługi i aplikacji medycznych niezbędnych do eksploatacji urządzenia (minimum 5 osób).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  <w:tr w:rsidR="00137BC7" w:rsidRPr="00DC1B98" w:rsidTr="00917B1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60008A">
            <w:pPr>
              <w:pStyle w:val="Akapitzlist"/>
              <w:numPr>
                <w:ilvl w:val="0"/>
                <w:numId w:val="40"/>
              </w:numPr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BC7" w:rsidRPr="00DC1B98" w:rsidRDefault="00137BC7" w:rsidP="00C12473">
            <w:pPr>
              <w:spacing w:before="60" w:after="60"/>
              <w:rPr>
                <w:rFonts w:ascii="Arial Narrow" w:hAnsi="Arial Narrow" w:cs="Arial"/>
                <w:bCs/>
                <w:sz w:val="20"/>
              </w:rPr>
            </w:pPr>
            <w:r w:rsidRPr="00DC1B98">
              <w:rPr>
                <w:rFonts w:ascii="Arial Narrow" w:hAnsi="Arial Narrow" w:cs="Arial"/>
                <w:bCs/>
                <w:sz w:val="20"/>
              </w:rPr>
              <w:t xml:space="preserve">Szkolenie personelu technicznego zamawiającego (wraz z wystawieniem stosownych certyfikatów) w zakresie podstawowych czynności sprawdzenia stanu technicznego urządzenia i podstawowej konserwacji technicznej. </w:t>
            </w:r>
            <w:r w:rsidR="006B0BDA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Pr="00DC1B98">
              <w:rPr>
                <w:rFonts w:ascii="Arial Narrow" w:hAnsi="Arial Narrow" w:cs="Arial"/>
                <w:bCs/>
                <w:sz w:val="20"/>
              </w:rPr>
              <w:t>Szkolenie obejmujące co najmniej 2 osoby.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BC7" w:rsidRDefault="00137BC7" w:rsidP="00137BC7">
            <w:pPr>
              <w:jc w:val="center"/>
            </w:pPr>
            <w:r w:rsidRPr="00822CB1">
              <w:rPr>
                <w:rFonts w:ascii="Arial Narrow" w:hAnsi="Arial Narrow" w:cs="Arial"/>
                <w:sz w:val="20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C7" w:rsidRPr="00DC1B98" w:rsidRDefault="00137BC7" w:rsidP="00C12473">
            <w:pPr>
              <w:snapToGrid w:val="0"/>
              <w:rPr>
                <w:rFonts w:ascii="Arial Narrow" w:hAnsi="Arial Narrow" w:cs="Arial"/>
                <w:sz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3D2DF4" w:rsidRDefault="009C4425" w:rsidP="003D2DF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3D2DF4">
        <w:rPr>
          <w:rFonts w:ascii="Arial" w:hAnsi="Arial" w:cs="Arial"/>
          <w:b/>
          <w:bCs/>
          <w:sz w:val="20"/>
          <w:szCs w:val="20"/>
        </w:rPr>
        <w:t>.Walory techniczno-eksploatacyjne punktowane przez użytkownika.</w:t>
      </w:r>
    </w:p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7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8"/>
        <w:gridCol w:w="4677"/>
        <w:gridCol w:w="1560"/>
        <w:gridCol w:w="2835"/>
      </w:tblGrid>
      <w:tr w:rsidR="00B32D53" w:rsidTr="00C05907">
        <w:trPr>
          <w:cantSplit/>
          <w:tblHeader/>
        </w:trPr>
        <w:tc>
          <w:tcPr>
            <w:tcW w:w="688" w:type="dxa"/>
            <w:shd w:val="clear" w:color="auto" w:fill="BFBFBF" w:themeFill="background1" w:themeFillShade="BF"/>
            <w:vAlign w:val="center"/>
          </w:tcPr>
          <w:p w:rsidR="00B32D53" w:rsidRPr="00270CC8" w:rsidRDefault="00B32D53" w:rsidP="00DC1B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CC8">
              <w:rPr>
                <w:rFonts w:ascii="Arial Narrow" w:hAnsi="Arial Narrow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B32D53" w:rsidRPr="00270CC8" w:rsidRDefault="00B32D53" w:rsidP="00DC1B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0CC8">
              <w:rPr>
                <w:rFonts w:ascii="Arial Narrow" w:hAnsi="Arial Narrow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32D53" w:rsidRDefault="00B32D53" w:rsidP="00DC1B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Punktacja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32D53" w:rsidRPr="00270CC8" w:rsidRDefault="00B32D53" w:rsidP="00B32D53">
            <w:pPr>
              <w:keepNext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70CC8">
              <w:rPr>
                <w:rFonts w:ascii="Arial Narrow" w:hAnsi="Arial Narrow"/>
                <w:b/>
                <w:bCs/>
                <w:sz w:val="18"/>
                <w:szCs w:val="18"/>
              </w:rPr>
              <w:t>Parametry oferowane</w:t>
            </w:r>
          </w:p>
          <w:p w:rsidR="00B32D53" w:rsidRPr="00270CC8" w:rsidRDefault="00B32D53" w:rsidP="00B32D53">
            <w:pPr>
              <w:keepNext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70C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( podać) </w:t>
            </w:r>
          </w:p>
          <w:p w:rsidR="00B32D53" w:rsidRDefault="00C05907" w:rsidP="00DC1B98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6E684C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</w:p>
        </w:tc>
      </w:tr>
      <w:tr w:rsidR="002A0594" w:rsidTr="00C05907">
        <w:trPr>
          <w:cantSplit/>
        </w:trPr>
        <w:tc>
          <w:tcPr>
            <w:tcW w:w="688" w:type="dxa"/>
            <w:shd w:val="clear" w:color="auto" w:fill="auto"/>
            <w:vAlign w:val="center"/>
          </w:tcPr>
          <w:p w:rsidR="002A0594" w:rsidRPr="00EE5895" w:rsidRDefault="002A0594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A0594" w:rsidRDefault="002A0594" w:rsidP="00700F4D">
            <w:pPr>
              <w:rPr>
                <w:rFonts w:ascii="Arial Narrow" w:hAnsi="Arial Narrow" w:cs="Verdana"/>
                <w:sz w:val="20"/>
                <w:szCs w:val="20"/>
              </w:rPr>
            </w:pPr>
            <w:r w:rsidRPr="00505E08">
              <w:rPr>
                <w:rFonts w:ascii="Arial Narrow" w:hAnsi="Arial Narrow" w:cs="Verdana"/>
                <w:sz w:val="20"/>
                <w:szCs w:val="20"/>
              </w:rPr>
              <w:t>Bezprzewodowa ( Wi-Fi ) i przewodowa komunikacja z Internet.</w:t>
            </w:r>
          </w:p>
        </w:tc>
        <w:tc>
          <w:tcPr>
            <w:tcW w:w="1560" w:type="dxa"/>
            <w:vAlign w:val="center"/>
          </w:tcPr>
          <w:p w:rsidR="002A0594" w:rsidRPr="00331CD5" w:rsidRDefault="002A0594" w:rsidP="002A059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2A0594" w:rsidRPr="00331CD5" w:rsidRDefault="002A0594" w:rsidP="002A059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0594" w:rsidRPr="005851D2" w:rsidRDefault="002A0594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C1B98" w:rsidTr="00C05907">
        <w:trPr>
          <w:cantSplit/>
        </w:trPr>
        <w:tc>
          <w:tcPr>
            <w:tcW w:w="688" w:type="dxa"/>
            <w:shd w:val="clear" w:color="auto" w:fill="auto"/>
            <w:vAlign w:val="center"/>
          </w:tcPr>
          <w:p w:rsidR="00DC1B98" w:rsidRPr="00EE5895" w:rsidRDefault="00DC1B9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B98" w:rsidRPr="00331CD5" w:rsidRDefault="002A0594" w:rsidP="00700F4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W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ysyłanie badań EKG z aparatu na dowo</w:t>
            </w:r>
            <w:r>
              <w:rPr>
                <w:rFonts w:ascii="Arial Narrow" w:hAnsi="Arial Narrow" w:cs="Verdana"/>
                <w:sz w:val="20"/>
                <w:szCs w:val="20"/>
              </w:rPr>
              <w:t>lna skrzynkę e-mail w formatach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: SCP , HL7 –XML , format graficzny PNG oraz PDF</w:t>
            </w:r>
            <w:r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DC1B98" w:rsidRPr="00331CD5" w:rsidRDefault="00550022" w:rsidP="00331C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550022" w:rsidRPr="00331CD5" w:rsidRDefault="00550022" w:rsidP="00331C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1B98" w:rsidRPr="005851D2" w:rsidRDefault="00DC1B98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C1B98" w:rsidTr="00C05907">
        <w:trPr>
          <w:cantSplit/>
        </w:trPr>
        <w:tc>
          <w:tcPr>
            <w:tcW w:w="688" w:type="dxa"/>
            <w:shd w:val="clear" w:color="auto" w:fill="auto"/>
            <w:vAlign w:val="center"/>
          </w:tcPr>
          <w:p w:rsidR="00DC1B98" w:rsidRPr="00EE5895" w:rsidRDefault="00DC1B98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C1B98" w:rsidRPr="00EE0210" w:rsidRDefault="002A0594" w:rsidP="00CF377B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Verdana"/>
                <w:sz w:val="20"/>
                <w:szCs w:val="20"/>
              </w:rPr>
              <w:t>Z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apis na pendrive’a</w:t>
            </w:r>
            <w:r>
              <w:rPr>
                <w:rFonts w:ascii="Arial Narrow" w:hAnsi="Arial Narrow" w:cs="Verdana"/>
                <w:sz w:val="20"/>
                <w:szCs w:val="20"/>
              </w:rPr>
              <w:t xml:space="preserve"> w formatach: SCP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, HL7 –XML , format graficzny PNG oraz PDF</w:t>
            </w:r>
            <w:r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0648D0" w:rsidRPr="00331CD5" w:rsidRDefault="000648D0" w:rsidP="00331CD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DC1B98" w:rsidRPr="00331CD5" w:rsidRDefault="000648D0" w:rsidP="00331CD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C1B98" w:rsidRPr="005851D2" w:rsidRDefault="00DC1B98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00F4D" w:rsidTr="00C05907">
        <w:trPr>
          <w:cantSplit/>
        </w:trPr>
        <w:tc>
          <w:tcPr>
            <w:tcW w:w="688" w:type="dxa"/>
            <w:shd w:val="clear" w:color="auto" w:fill="auto"/>
            <w:vAlign w:val="center"/>
          </w:tcPr>
          <w:p w:rsidR="00700F4D" w:rsidRPr="00EE5895" w:rsidRDefault="00700F4D" w:rsidP="00EE5895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autoSpaceDE w:val="0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00F4D" w:rsidRPr="008D35CD" w:rsidRDefault="002A0594" w:rsidP="00CF377B">
            <w:pPr>
              <w:rPr>
                <w:rFonts w:ascii="Arial Narrow" w:hAnsi="Arial Narrow" w:cs="Calibri"/>
                <w:color w:val="00000A"/>
                <w:spacing w:val="-1"/>
                <w:sz w:val="20"/>
                <w:szCs w:val="20"/>
              </w:rPr>
            </w:pPr>
            <w:r w:rsidRPr="00C440A2">
              <w:rPr>
                <w:rFonts w:ascii="Arial Narrow" w:eastAsia="SimSun" w:hAnsi="Arial Narrow" w:cs="Verdana"/>
                <w:sz w:val="20"/>
                <w:szCs w:val="20"/>
              </w:rPr>
              <w:t>Sygnalizacja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niepodłączonych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elektrod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w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formie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graficznej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i</w:t>
            </w:r>
            <w:r w:rsidRPr="00C440A2">
              <w:rPr>
                <w:rFonts w:ascii="Arial Narrow" w:eastAsia="Verdana" w:hAnsi="Arial Narrow" w:cs="Verdana"/>
                <w:sz w:val="20"/>
                <w:szCs w:val="20"/>
              </w:rPr>
              <w:t xml:space="preserve"> </w:t>
            </w:r>
            <w:r w:rsidRPr="00C440A2">
              <w:rPr>
                <w:rFonts w:ascii="Arial Narrow" w:hAnsi="Arial Narrow" w:cs="Verdana"/>
                <w:sz w:val="20"/>
                <w:szCs w:val="20"/>
              </w:rPr>
              <w:t>dźwiękowej</w:t>
            </w:r>
            <w:r>
              <w:rPr>
                <w:rFonts w:ascii="Arial Narrow" w:hAnsi="Arial Narrow" w:cs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700F4D" w:rsidRPr="00331CD5" w:rsidRDefault="00700F4D" w:rsidP="00700F4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Tak- 5 pkt.</w:t>
            </w:r>
          </w:p>
          <w:p w:rsidR="00700F4D" w:rsidRPr="00331CD5" w:rsidRDefault="00700F4D" w:rsidP="00700F4D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1CD5">
              <w:rPr>
                <w:rFonts w:ascii="Arial Narrow" w:hAnsi="Arial Narrow"/>
                <w:color w:val="000000"/>
                <w:sz w:val="20"/>
                <w:szCs w:val="20"/>
              </w:rPr>
              <w:t>Nie- 0 pkt.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0F4D" w:rsidRPr="005851D2" w:rsidRDefault="00700F4D" w:rsidP="00DC1B98">
            <w:pPr>
              <w:pStyle w:val="Domynie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270724" w:rsidRDefault="00270724">
      <w:pPr>
        <w:rPr>
          <w:rFonts w:ascii="Arial" w:hAnsi="Arial" w:cs="Arial"/>
          <w:b/>
          <w:bCs/>
          <w:sz w:val="20"/>
          <w:szCs w:val="20"/>
        </w:rPr>
      </w:pPr>
    </w:p>
    <w:p w:rsidR="00A3570B" w:rsidRDefault="00A3570B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17B11" w:rsidRDefault="00917B11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917B11" w:rsidRPr="00EA072B" w:rsidRDefault="00917B11" w:rsidP="00917B11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917B11" w:rsidRPr="00EA072B" w:rsidRDefault="00917B11" w:rsidP="00917B11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917B11" w:rsidRPr="00EA072B" w:rsidRDefault="00917B11" w:rsidP="00917B11">
      <w:pPr>
        <w:jc w:val="both"/>
        <w:rPr>
          <w:rFonts w:ascii="Arial" w:hAnsi="Arial" w:cs="Arial"/>
          <w:bCs/>
          <w:sz w:val="16"/>
          <w:szCs w:val="16"/>
        </w:rPr>
      </w:pPr>
    </w:p>
    <w:p w:rsidR="00917B11" w:rsidRPr="00EA072B" w:rsidRDefault="00917B11" w:rsidP="00917B11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 tabeli pod pkt. 7 i 8 </w:t>
      </w:r>
      <w:r w:rsidRPr="00EA072B">
        <w:rPr>
          <w:rFonts w:ascii="Arial" w:hAnsi="Arial" w:cs="Arial"/>
          <w:bCs/>
          <w:sz w:val="16"/>
          <w:szCs w:val="16"/>
        </w:rPr>
        <w:t>należy opisać, wpisać, podać oferowany parametr.</w:t>
      </w:r>
    </w:p>
    <w:p w:rsidR="00917B11" w:rsidRPr="00EA072B" w:rsidRDefault="00917B11" w:rsidP="00917B11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917B11" w:rsidRPr="00EA072B" w:rsidRDefault="00917B11" w:rsidP="00917B11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917B11" w:rsidRPr="00EA072B" w:rsidRDefault="00917B11" w:rsidP="00917B11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917B11" w:rsidRPr="00EA072B" w:rsidRDefault="00917B11" w:rsidP="00917B11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917B11" w:rsidRPr="00EA072B" w:rsidRDefault="00917B11" w:rsidP="00917B11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917B11" w:rsidRPr="00237CD3" w:rsidRDefault="00917B11" w:rsidP="00917B11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917B11" w:rsidRPr="00237CD3" w:rsidRDefault="00917B11" w:rsidP="00917B11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podpisany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kwalifikowanym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 należy załączyć do oferty.</w:t>
      </w:r>
    </w:p>
    <w:p w:rsidR="00917B11" w:rsidRPr="00237CD3" w:rsidRDefault="00917B11" w:rsidP="00917B11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917B11" w:rsidRDefault="00917B11" w:rsidP="00917B11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917B11" w:rsidRDefault="00917B11" w:rsidP="00917B11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917B11" w:rsidRPr="00237CD3" w:rsidRDefault="00917B11" w:rsidP="00917B11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</w:p>
    <w:p w:rsidR="00917B11" w:rsidRPr="00237CD3" w:rsidRDefault="00917B11" w:rsidP="00917B11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Podpis Wykonawcy: ..........................................</w:t>
      </w:r>
    </w:p>
    <w:p w:rsidR="00917B11" w:rsidRDefault="00917B11" w:rsidP="000E6D67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b/>
          <w:bCs/>
          <w:sz w:val="20"/>
          <w:szCs w:val="20"/>
        </w:rPr>
      </w:pPr>
    </w:p>
    <w:p w:rsidR="005F4F0E" w:rsidRDefault="005F4F0E" w:rsidP="005F4F0E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tabs>
          <w:tab w:val="left" w:pos="215"/>
          <w:tab w:val="left" w:pos="5305"/>
        </w:tabs>
        <w:ind w:left="55"/>
        <w:jc w:val="right"/>
        <w:rPr>
          <w:rFonts w:ascii="Arial Narrow" w:hAnsi="Arial Narrow" w:cs="Arial"/>
        </w:rPr>
      </w:pPr>
    </w:p>
    <w:sectPr w:rsidR="000E1425" w:rsidSect="00F052A2">
      <w:headerReference w:type="default" r:id="rId8"/>
      <w:footerReference w:type="default" r:id="rId9"/>
      <w:pgSz w:w="11907" w:h="16840" w:code="9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AB" w:rsidRDefault="00CA0FAB">
      <w:r>
        <w:separator/>
      </w:r>
    </w:p>
  </w:endnote>
  <w:endnote w:type="continuationSeparator" w:id="0">
    <w:p w:rsidR="00CA0FAB" w:rsidRDefault="00CA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64BC9" w:rsidRPr="0022564C" w:rsidRDefault="00C64BC9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944F29" w:rsidRPr="00944F29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944F29" w:rsidRPr="00944F29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AC29E0" w:rsidRPr="00AC29E0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="00944F29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C64BC9" w:rsidRDefault="00C6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AB" w:rsidRDefault="00CA0FAB">
      <w:r>
        <w:separator/>
      </w:r>
    </w:p>
  </w:footnote>
  <w:footnote w:type="continuationSeparator" w:id="0">
    <w:p w:rsidR="00CA0FAB" w:rsidRDefault="00CA0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C9" w:rsidRDefault="00C64BC9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 xml:space="preserve">Załącznik nr 1. Przedmiot zamówienia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ZADANIE NR </w:t>
    </w:r>
    <w:r w:rsidR="00F020E1">
      <w:rPr>
        <w:rFonts w:ascii="Arial Narrow" w:hAnsi="Arial Narrow" w:cs="Arial"/>
        <w:b/>
        <w:bCs/>
        <w:sz w:val="16"/>
        <w:szCs w:val="16"/>
        <w:u w:val="single"/>
      </w:rPr>
      <w:t>1</w:t>
    </w:r>
    <w:r>
      <w:rPr>
        <w:rFonts w:ascii="Arial Narrow" w:hAnsi="Arial Narrow" w:cs="Arial"/>
        <w:b/>
        <w:bCs/>
        <w:sz w:val="16"/>
        <w:szCs w:val="16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5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2314F"/>
    <w:multiLevelType w:val="hybridMultilevel"/>
    <w:tmpl w:val="CD0A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5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4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5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E500DB4"/>
    <w:multiLevelType w:val="hybridMultilevel"/>
    <w:tmpl w:val="B32403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1"/>
  </w:num>
  <w:num w:numId="4">
    <w:abstractNumId w:val="16"/>
  </w:num>
  <w:num w:numId="5">
    <w:abstractNumId w:val="39"/>
  </w:num>
  <w:num w:numId="6">
    <w:abstractNumId w:val="14"/>
  </w:num>
  <w:num w:numId="7">
    <w:abstractNumId w:val="42"/>
  </w:num>
  <w:num w:numId="8">
    <w:abstractNumId w:val="19"/>
  </w:num>
  <w:num w:numId="9">
    <w:abstractNumId w:val="25"/>
  </w:num>
  <w:num w:numId="10">
    <w:abstractNumId w:val="23"/>
  </w:num>
  <w:num w:numId="11">
    <w:abstractNumId w:val="22"/>
  </w:num>
  <w:num w:numId="12">
    <w:abstractNumId w:val="2"/>
  </w:num>
  <w:num w:numId="13">
    <w:abstractNumId w:val="34"/>
  </w:num>
  <w:num w:numId="14">
    <w:abstractNumId w:val="5"/>
  </w:num>
  <w:num w:numId="15">
    <w:abstractNumId w:val="11"/>
  </w:num>
  <w:num w:numId="16">
    <w:abstractNumId w:val="24"/>
  </w:num>
  <w:num w:numId="17">
    <w:abstractNumId w:val="17"/>
  </w:num>
  <w:num w:numId="18">
    <w:abstractNumId w:val="4"/>
  </w:num>
  <w:num w:numId="19">
    <w:abstractNumId w:val="5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8"/>
  </w:num>
  <w:num w:numId="24">
    <w:abstractNumId w:val="27"/>
  </w:num>
  <w:num w:numId="25">
    <w:abstractNumId w:val="3"/>
  </w:num>
  <w:num w:numId="26">
    <w:abstractNumId w:val="44"/>
  </w:num>
  <w:num w:numId="27">
    <w:abstractNumId w:val="45"/>
  </w:num>
  <w:num w:numId="28">
    <w:abstractNumId w:val="20"/>
  </w:num>
  <w:num w:numId="29">
    <w:abstractNumId w:val="1"/>
  </w:num>
  <w:num w:numId="30">
    <w:abstractNumId w:val="35"/>
  </w:num>
  <w:num w:numId="31">
    <w:abstractNumId w:val="10"/>
  </w:num>
  <w:num w:numId="32">
    <w:abstractNumId w:val="15"/>
  </w:num>
  <w:num w:numId="33">
    <w:abstractNumId w:val="41"/>
  </w:num>
  <w:num w:numId="34">
    <w:abstractNumId w:val="37"/>
  </w:num>
  <w:num w:numId="35">
    <w:abstractNumId w:val="26"/>
  </w:num>
  <w:num w:numId="36">
    <w:abstractNumId w:val="0"/>
  </w:num>
  <w:num w:numId="37">
    <w:abstractNumId w:val="33"/>
  </w:num>
  <w:num w:numId="38">
    <w:abstractNumId w:val="40"/>
  </w:num>
  <w:num w:numId="39">
    <w:abstractNumId w:val="9"/>
  </w:num>
  <w:num w:numId="40">
    <w:abstractNumId w:val="36"/>
  </w:num>
  <w:num w:numId="41">
    <w:abstractNumId w:val="12"/>
  </w:num>
  <w:num w:numId="42">
    <w:abstractNumId w:val="30"/>
  </w:num>
  <w:num w:numId="43">
    <w:abstractNumId w:val="13"/>
  </w:num>
  <w:num w:numId="44">
    <w:abstractNumId w:val="32"/>
  </w:num>
  <w:num w:numId="45">
    <w:abstractNumId w:val="8"/>
  </w:num>
  <w:num w:numId="46">
    <w:abstractNumId w:val="6"/>
  </w:num>
  <w:num w:numId="47">
    <w:abstractNumId w:val="4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0732D"/>
    <w:rsid w:val="00010E9A"/>
    <w:rsid w:val="00026148"/>
    <w:rsid w:val="0003195D"/>
    <w:rsid w:val="00035ECF"/>
    <w:rsid w:val="00037790"/>
    <w:rsid w:val="00041384"/>
    <w:rsid w:val="00041AA4"/>
    <w:rsid w:val="00046DB2"/>
    <w:rsid w:val="0005303B"/>
    <w:rsid w:val="00064700"/>
    <w:rsid w:val="000648D0"/>
    <w:rsid w:val="00090107"/>
    <w:rsid w:val="00094AB2"/>
    <w:rsid w:val="00095B42"/>
    <w:rsid w:val="000A3A9B"/>
    <w:rsid w:val="000A554F"/>
    <w:rsid w:val="000B7983"/>
    <w:rsid w:val="000C2B15"/>
    <w:rsid w:val="000C4AF1"/>
    <w:rsid w:val="000E1425"/>
    <w:rsid w:val="000E6D67"/>
    <w:rsid w:val="000F03C3"/>
    <w:rsid w:val="000F2B6F"/>
    <w:rsid w:val="000F39C0"/>
    <w:rsid w:val="001015CE"/>
    <w:rsid w:val="0011017F"/>
    <w:rsid w:val="00123314"/>
    <w:rsid w:val="001239D8"/>
    <w:rsid w:val="00123D38"/>
    <w:rsid w:val="0013051A"/>
    <w:rsid w:val="001311CB"/>
    <w:rsid w:val="00134F10"/>
    <w:rsid w:val="00137BC7"/>
    <w:rsid w:val="0014559E"/>
    <w:rsid w:val="001475B8"/>
    <w:rsid w:val="0015254D"/>
    <w:rsid w:val="001563F8"/>
    <w:rsid w:val="00164B62"/>
    <w:rsid w:val="001747CE"/>
    <w:rsid w:val="0017752C"/>
    <w:rsid w:val="00191204"/>
    <w:rsid w:val="00197F11"/>
    <w:rsid w:val="001A28EE"/>
    <w:rsid w:val="001B2925"/>
    <w:rsid w:val="001C1CC3"/>
    <w:rsid w:val="001C36CD"/>
    <w:rsid w:val="001C3770"/>
    <w:rsid w:val="001D0B53"/>
    <w:rsid w:val="001D41B8"/>
    <w:rsid w:val="001D4496"/>
    <w:rsid w:val="001E0AD8"/>
    <w:rsid w:val="001E198E"/>
    <w:rsid w:val="001E5F1C"/>
    <w:rsid w:val="002009D3"/>
    <w:rsid w:val="002035F3"/>
    <w:rsid w:val="00211E6C"/>
    <w:rsid w:val="00214B4E"/>
    <w:rsid w:val="00214FB2"/>
    <w:rsid w:val="00215DA1"/>
    <w:rsid w:val="00221D63"/>
    <w:rsid w:val="0022564C"/>
    <w:rsid w:val="00240521"/>
    <w:rsid w:val="00243F63"/>
    <w:rsid w:val="00251DEB"/>
    <w:rsid w:val="00254C2E"/>
    <w:rsid w:val="00270724"/>
    <w:rsid w:val="00270CC8"/>
    <w:rsid w:val="002718CE"/>
    <w:rsid w:val="002744BB"/>
    <w:rsid w:val="00294AAE"/>
    <w:rsid w:val="002A0594"/>
    <w:rsid w:val="002A4D3D"/>
    <w:rsid w:val="002A4DBB"/>
    <w:rsid w:val="002B00B7"/>
    <w:rsid w:val="002C4E28"/>
    <w:rsid w:val="002D1835"/>
    <w:rsid w:val="002D3BA7"/>
    <w:rsid w:val="002E0672"/>
    <w:rsid w:val="002E19B1"/>
    <w:rsid w:val="002E7499"/>
    <w:rsid w:val="002F5EF7"/>
    <w:rsid w:val="00300868"/>
    <w:rsid w:val="003008C5"/>
    <w:rsid w:val="00300B69"/>
    <w:rsid w:val="00301A2B"/>
    <w:rsid w:val="003031CC"/>
    <w:rsid w:val="00306943"/>
    <w:rsid w:val="00311B69"/>
    <w:rsid w:val="003163AD"/>
    <w:rsid w:val="003165EF"/>
    <w:rsid w:val="00326F82"/>
    <w:rsid w:val="00331CD5"/>
    <w:rsid w:val="00335AD0"/>
    <w:rsid w:val="003448FA"/>
    <w:rsid w:val="00352AA6"/>
    <w:rsid w:val="00360C62"/>
    <w:rsid w:val="00364457"/>
    <w:rsid w:val="0036518B"/>
    <w:rsid w:val="00367BF9"/>
    <w:rsid w:val="00381DE3"/>
    <w:rsid w:val="0038672C"/>
    <w:rsid w:val="00393A44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D5A25"/>
    <w:rsid w:val="003E13D8"/>
    <w:rsid w:val="003F1451"/>
    <w:rsid w:val="003F349A"/>
    <w:rsid w:val="003F3DD4"/>
    <w:rsid w:val="003F687D"/>
    <w:rsid w:val="00401C8D"/>
    <w:rsid w:val="00417C00"/>
    <w:rsid w:val="00431DB6"/>
    <w:rsid w:val="0044214A"/>
    <w:rsid w:val="004477FD"/>
    <w:rsid w:val="004514B0"/>
    <w:rsid w:val="004526BB"/>
    <w:rsid w:val="004570E2"/>
    <w:rsid w:val="00463889"/>
    <w:rsid w:val="00470A2F"/>
    <w:rsid w:val="0047404C"/>
    <w:rsid w:val="004853EA"/>
    <w:rsid w:val="00486C2A"/>
    <w:rsid w:val="00487C52"/>
    <w:rsid w:val="0049506B"/>
    <w:rsid w:val="00496244"/>
    <w:rsid w:val="00497A1F"/>
    <w:rsid w:val="004A4EE9"/>
    <w:rsid w:val="004B27CF"/>
    <w:rsid w:val="004C7541"/>
    <w:rsid w:val="004D28E3"/>
    <w:rsid w:val="004D46F3"/>
    <w:rsid w:val="004E0018"/>
    <w:rsid w:val="004E20EF"/>
    <w:rsid w:val="004E512B"/>
    <w:rsid w:val="004F5F92"/>
    <w:rsid w:val="00505E08"/>
    <w:rsid w:val="005071B3"/>
    <w:rsid w:val="00513968"/>
    <w:rsid w:val="00513FC2"/>
    <w:rsid w:val="00514070"/>
    <w:rsid w:val="00516AAA"/>
    <w:rsid w:val="00527D58"/>
    <w:rsid w:val="005359CC"/>
    <w:rsid w:val="005368CE"/>
    <w:rsid w:val="00541D67"/>
    <w:rsid w:val="00550022"/>
    <w:rsid w:val="00550B01"/>
    <w:rsid w:val="00551813"/>
    <w:rsid w:val="00554467"/>
    <w:rsid w:val="005562E0"/>
    <w:rsid w:val="005612AA"/>
    <w:rsid w:val="00571948"/>
    <w:rsid w:val="00571CB5"/>
    <w:rsid w:val="0058443F"/>
    <w:rsid w:val="00596CEE"/>
    <w:rsid w:val="0059707A"/>
    <w:rsid w:val="005971E5"/>
    <w:rsid w:val="00597995"/>
    <w:rsid w:val="005D24DA"/>
    <w:rsid w:val="005E3E57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4161C"/>
    <w:rsid w:val="00642CE9"/>
    <w:rsid w:val="00645177"/>
    <w:rsid w:val="00663891"/>
    <w:rsid w:val="006638BE"/>
    <w:rsid w:val="00664DB8"/>
    <w:rsid w:val="00677F64"/>
    <w:rsid w:val="00680FA5"/>
    <w:rsid w:val="006907CB"/>
    <w:rsid w:val="0069387D"/>
    <w:rsid w:val="006972E1"/>
    <w:rsid w:val="006A27BA"/>
    <w:rsid w:val="006A62DC"/>
    <w:rsid w:val="006A687F"/>
    <w:rsid w:val="006B0BDA"/>
    <w:rsid w:val="006C1289"/>
    <w:rsid w:val="006C5156"/>
    <w:rsid w:val="006C5F5B"/>
    <w:rsid w:val="006D01CA"/>
    <w:rsid w:val="006D3F9A"/>
    <w:rsid w:val="006D4E47"/>
    <w:rsid w:val="006E1812"/>
    <w:rsid w:val="006E2183"/>
    <w:rsid w:val="006F20C7"/>
    <w:rsid w:val="006F3F89"/>
    <w:rsid w:val="006F7962"/>
    <w:rsid w:val="00700F4D"/>
    <w:rsid w:val="007012D5"/>
    <w:rsid w:val="00703A60"/>
    <w:rsid w:val="00703BC4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6B19"/>
    <w:rsid w:val="007764F8"/>
    <w:rsid w:val="007774B7"/>
    <w:rsid w:val="007915D9"/>
    <w:rsid w:val="007A6BEF"/>
    <w:rsid w:val="007B2C72"/>
    <w:rsid w:val="007B4919"/>
    <w:rsid w:val="007B6882"/>
    <w:rsid w:val="007D0662"/>
    <w:rsid w:val="007D435B"/>
    <w:rsid w:val="007E1C19"/>
    <w:rsid w:val="007E6B2F"/>
    <w:rsid w:val="007F764E"/>
    <w:rsid w:val="008043B7"/>
    <w:rsid w:val="00805F78"/>
    <w:rsid w:val="00812B5E"/>
    <w:rsid w:val="00822770"/>
    <w:rsid w:val="00827252"/>
    <w:rsid w:val="00832A8D"/>
    <w:rsid w:val="00832A9B"/>
    <w:rsid w:val="008441C1"/>
    <w:rsid w:val="00846D15"/>
    <w:rsid w:val="0085107C"/>
    <w:rsid w:val="00854E55"/>
    <w:rsid w:val="00860D32"/>
    <w:rsid w:val="00863B38"/>
    <w:rsid w:val="008716F5"/>
    <w:rsid w:val="00874D84"/>
    <w:rsid w:val="00875780"/>
    <w:rsid w:val="00880B8A"/>
    <w:rsid w:val="0089063B"/>
    <w:rsid w:val="00894B6A"/>
    <w:rsid w:val="00896640"/>
    <w:rsid w:val="008A18C8"/>
    <w:rsid w:val="008A2F30"/>
    <w:rsid w:val="008A673E"/>
    <w:rsid w:val="008B173D"/>
    <w:rsid w:val="008B70F6"/>
    <w:rsid w:val="008D08AA"/>
    <w:rsid w:val="008D35CD"/>
    <w:rsid w:val="008D450E"/>
    <w:rsid w:val="008D7AC1"/>
    <w:rsid w:val="008E0E7C"/>
    <w:rsid w:val="008E305E"/>
    <w:rsid w:val="008E44B2"/>
    <w:rsid w:val="008E509D"/>
    <w:rsid w:val="008E7C87"/>
    <w:rsid w:val="009024C4"/>
    <w:rsid w:val="00914328"/>
    <w:rsid w:val="00914513"/>
    <w:rsid w:val="00914BDA"/>
    <w:rsid w:val="00917B11"/>
    <w:rsid w:val="00917B1C"/>
    <w:rsid w:val="00917DDD"/>
    <w:rsid w:val="00926B43"/>
    <w:rsid w:val="00931E2A"/>
    <w:rsid w:val="00934E7A"/>
    <w:rsid w:val="009360E5"/>
    <w:rsid w:val="00944F29"/>
    <w:rsid w:val="009547A4"/>
    <w:rsid w:val="00964172"/>
    <w:rsid w:val="009648E7"/>
    <w:rsid w:val="00970FC9"/>
    <w:rsid w:val="00975753"/>
    <w:rsid w:val="0097773D"/>
    <w:rsid w:val="00981B8C"/>
    <w:rsid w:val="00982A08"/>
    <w:rsid w:val="00984D76"/>
    <w:rsid w:val="00992CF3"/>
    <w:rsid w:val="0099605E"/>
    <w:rsid w:val="00997400"/>
    <w:rsid w:val="009A19EE"/>
    <w:rsid w:val="009A2DAF"/>
    <w:rsid w:val="009A4736"/>
    <w:rsid w:val="009A69D7"/>
    <w:rsid w:val="009A779A"/>
    <w:rsid w:val="009B21F1"/>
    <w:rsid w:val="009B5018"/>
    <w:rsid w:val="009C4425"/>
    <w:rsid w:val="009C57CA"/>
    <w:rsid w:val="009D4AAA"/>
    <w:rsid w:val="009F1ADE"/>
    <w:rsid w:val="00A109EC"/>
    <w:rsid w:val="00A125EC"/>
    <w:rsid w:val="00A13E10"/>
    <w:rsid w:val="00A15644"/>
    <w:rsid w:val="00A15F9C"/>
    <w:rsid w:val="00A17C17"/>
    <w:rsid w:val="00A3570B"/>
    <w:rsid w:val="00A3679A"/>
    <w:rsid w:val="00A379CF"/>
    <w:rsid w:val="00A404E3"/>
    <w:rsid w:val="00A422B3"/>
    <w:rsid w:val="00A50E98"/>
    <w:rsid w:val="00A50F21"/>
    <w:rsid w:val="00A520C5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6D3B"/>
    <w:rsid w:val="00AA7947"/>
    <w:rsid w:val="00AC29E0"/>
    <w:rsid w:val="00AD4C30"/>
    <w:rsid w:val="00AD6B4B"/>
    <w:rsid w:val="00AE6B03"/>
    <w:rsid w:val="00AF4254"/>
    <w:rsid w:val="00AF5616"/>
    <w:rsid w:val="00AF7962"/>
    <w:rsid w:val="00B03565"/>
    <w:rsid w:val="00B11E26"/>
    <w:rsid w:val="00B16CE1"/>
    <w:rsid w:val="00B2343A"/>
    <w:rsid w:val="00B32903"/>
    <w:rsid w:val="00B32D53"/>
    <w:rsid w:val="00B44084"/>
    <w:rsid w:val="00B45178"/>
    <w:rsid w:val="00B50BFC"/>
    <w:rsid w:val="00B53146"/>
    <w:rsid w:val="00B72628"/>
    <w:rsid w:val="00B81450"/>
    <w:rsid w:val="00B84E4D"/>
    <w:rsid w:val="00B86380"/>
    <w:rsid w:val="00B90AD0"/>
    <w:rsid w:val="00B92579"/>
    <w:rsid w:val="00B92E8E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F2A31"/>
    <w:rsid w:val="00BF3CEF"/>
    <w:rsid w:val="00BF65CB"/>
    <w:rsid w:val="00BF7175"/>
    <w:rsid w:val="00C0178B"/>
    <w:rsid w:val="00C05907"/>
    <w:rsid w:val="00C12473"/>
    <w:rsid w:val="00C126B4"/>
    <w:rsid w:val="00C15E04"/>
    <w:rsid w:val="00C20FB0"/>
    <w:rsid w:val="00C2105A"/>
    <w:rsid w:val="00C2291E"/>
    <w:rsid w:val="00C24728"/>
    <w:rsid w:val="00C41974"/>
    <w:rsid w:val="00C426F4"/>
    <w:rsid w:val="00C440A2"/>
    <w:rsid w:val="00C55E37"/>
    <w:rsid w:val="00C57ABF"/>
    <w:rsid w:val="00C57EC6"/>
    <w:rsid w:val="00C61026"/>
    <w:rsid w:val="00C61800"/>
    <w:rsid w:val="00C62495"/>
    <w:rsid w:val="00C64180"/>
    <w:rsid w:val="00C64BC9"/>
    <w:rsid w:val="00C73012"/>
    <w:rsid w:val="00C73CED"/>
    <w:rsid w:val="00C74816"/>
    <w:rsid w:val="00C77166"/>
    <w:rsid w:val="00C77932"/>
    <w:rsid w:val="00C82140"/>
    <w:rsid w:val="00C84BB3"/>
    <w:rsid w:val="00C924D2"/>
    <w:rsid w:val="00CA0FAB"/>
    <w:rsid w:val="00CB2706"/>
    <w:rsid w:val="00CB3B39"/>
    <w:rsid w:val="00CB3E70"/>
    <w:rsid w:val="00CB532E"/>
    <w:rsid w:val="00CC43A7"/>
    <w:rsid w:val="00CC70CD"/>
    <w:rsid w:val="00CE6A2F"/>
    <w:rsid w:val="00CF08A0"/>
    <w:rsid w:val="00CF1285"/>
    <w:rsid w:val="00CF1D1E"/>
    <w:rsid w:val="00CF377B"/>
    <w:rsid w:val="00CF746F"/>
    <w:rsid w:val="00D03121"/>
    <w:rsid w:val="00D03E74"/>
    <w:rsid w:val="00D06324"/>
    <w:rsid w:val="00D06A83"/>
    <w:rsid w:val="00D158E9"/>
    <w:rsid w:val="00D17248"/>
    <w:rsid w:val="00D30BFF"/>
    <w:rsid w:val="00D3327B"/>
    <w:rsid w:val="00D3700E"/>
    <w:rsid w:val="00D41DB0"/>
    <w:rsid w:val="00D41FE6"/>
    <w:rsid w:val="00D50DDF"/>
    <w:rsid w:val="00D52161"/>
    <w:rsid w:val="00D55C5F"/>
    <w:rsid w:val="00D56E50"/>
    <w:rsid w:val="00D57422"/>
    <w:rsid w:val="00D62DEC"/>
    <w:rsid w:val="00D65E35"/>
    <w:rsid w:val="00D77C22"/>
    <w:rsid w:val="00D77F68"/>
    <w:rsid w:val="00D81980"/>
    <w:rsid w:val="00D86A28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2861"/>
    <w:rsid w:val="00DC5839"/>
    <w:rsid w:val="00DD10D2"/>
    <w:rsid w:val="00DF1877"/>
    <w:rsid w:val="00E128DD"/>
    <w:rsid w:val="00E13082"/>
    <w:rsid w:val="00E26ACF"/>
    <w:rsid w:val="00E30555"/>
    <w:rsid w:val="00E32704"/>
    <w:rsid w:val="00E36620"/>
    <w:rsid w:val="00E36B3F"/>
    <w:rsid w:val="00E44BAD"/>
    <w:rsid w:val="00E53806"/>
    <w:rsid w:val="00E55EDE"/>
    <w:rsid w:val="00E666A5"/>
    <w:rsid w:val="00E70406"/>
    <w:rsid w:val="00E71B21"/>
    <w:rsid w:val="00E73F23"/>
    <w:rsid w:val="00E75F49"/>
    <w:rsid w:val="00E83FC7"/>
    <w:rsid w:val="00E916D7"/>
    <w:rsid w:val="00EA570F"/>
    <w:rsid w:val="00EA72CD"/>
    <w:rsid w:val="00EB295F"/>
    <w:rsid w:val="00EB5F3F"/>
    <w:rsid w:val="00EC603A"/>
    <w:rsid w:val="00EC6AAB"/>
    <w:rsid w:val="00ED018B"/>
    <w:rsid w:val="00ED2DA7"/>
    <w:rsid w:val="00EE0210"/>
    <w:rsid w:val="00EE12EF"/>
    <w:rsid w:val="00EE14A2"/>
    <w:rsid w:val="00EE2C97"/>
    <w:rsid w:val="00EE5895"/>
    <w:rsid w:val="00EF06B5"/>
    <w:rsid w:val="00EF3766"/>
    <w:rsid w:val="00F020E1"/>
    <w:rsid w:val="00F042F3"/>
    <w:rsid w:val="00F052A2"/>
    <w:rsid w:val="00F06B55"/>
    <w:rsid w:val="00F150B4"/>
    <w:rsid w:val="00F177D1"/>
    <w:rsid w:val="00F17C22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A1F0D"/>
    <w:rsid w:val="00FA2A0C"/>
    <w:rsid w:val="00FB0ABA"/>
    <w:rsid w:val="00FC1F57"/>
    <w:rsid w:val="00FC40BB"/>
    <w:rsid w:val="00FD0D6C"/>
    <w:rsid w:val="00FD33F5"/>
    <w:rsid w:val="00FD77E9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218C-5232-4B28-B5D4-E287BE47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nzz.kliszewskik</cp:lastModifiedBy>
  <cp:revision>2</cp:revision>
  <cp:lastPrinted>2017-09-06T08:03:00Z</cp:lastPrinted>
  <dcterms:created xsi:type="dcterms:W3CDTF">2023-08-23T12:02:00Z</dcterms:created>
  <dcterms:modified xsi:type="dcterms:W3CDTF">2023-08-23T12:02:00Z</dcterms:modified>
</cp:coreProperties>
</file>