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187D" w14:textId="32A8C56E" w:rsidR="00AF7C4C" w:rsidRPr="00AF7C4C" w:rsidRDefault="00AF7C4C" w:rsidP="00AF7C4C">
      <w:pPr>
        <w:ind w:left="6372" w:firstLine="708"/>
        <w:jc w:val="center"/>
        <w:rPr>
          <w:rFonts w:ascii="Times New Roman" w:hAnsi="Times New Roman" w:cs="Times New Roman"/>
        </w:rPr>
      </w:pPr>
      <w:r w:rsidRPr="00AF7C4C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3 </w:t>
      </w:r>
    </w:p>
    <w:p w14:paraId="16D82823" w14:textId="7357E9A3" w:rsidR="0009142D" w:rsidRPr="00AE5C15" w:rsidRDefault="00B17777" w:rsidP="00B1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15">
        <w:rPr>
          <w:rFonts w:ascii="Times New Roman" w:hAnsi="Times New Roman" w:cs="Times New Roman"/>
          <w:sz w:val="28"/>
          <w:szCs w:val="28"/>
        </w:rPr>
        <w:t>Opis przedmiotu zamówienia</w:t>
      </w:r>
    </w:p>
    <w:tbl>
      <w:tblPr>
        <w:tblW w:w="6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80"/>
        <w:gridCol w:w="680"/>
        <w:gridCol w:w="544"/>
      </w:tblGrid>
      <w:tr w:rsidR="00B17777" w:rsidRPr="00AE5C15" w14:paraId="4C78F0BD" w14:textId="77777777" w:rsidTr="00B17777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0D5B" w14:textId="77777777" w:rsidR="00B17777" w:rsidRPr="00AE5C15" w:rsidRDefault="00B17777" w:rsidP="00B17777">
            <w:pPr>
              <w:rPr>
                <w:rFonts w:ascii="Times New Roman" w:hAnsi="Times New Roman" w:cs="Times New Roman"/>
                <w:b/>
                <w:bCs/>
              </w:rPr>
            </w:pPr>
            <w:r w:rsidRPr="00AE5C1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4AE1" w14:textId="77777777" w:rsidR="00B17777" w:rsidRPr="00AE5C15" w:rsidRDefault="00B17777" w:rsidP="00B17777">
            <w:pPr>
              <w:rPr>
                <w:rFonts w:ascii="Times New Roman" w:hAnsi="Times New Roman" w:cs="Times New Roman"/>
                <w:b/>
                <w:bCs/>
              </w:rPr>
            </w:pPr>
            <w:r w:rsidRPr="00AE5C15">
              <w:rPr>
                <w:rFonts w:ascii="Times New Roman" w:hAnsi="Times New Roman" w:cs="Times New Roman"/>
                <w:b/>
                <w:bCs/>
              </w:rPr>
              <w:t>Nazwa towaru/usługi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6605" w14:textId="77777777" w:rsidR="00B17777" w:rsidRPr="00AE5C15" w:rsidRDefault="00B17777" w:rsidP="00B17777">
            <w:pPr>
              <w:rPr>
                <w:rFonts w:ascii="Times New Roman" w:hAnsi="Times New Roman" w:cs="Times New Roman"/>
                <w:b/>
                <w:bCs/>
              </w:rPr>
            </w:pPr>
            <w:r w:rsidRPr="00AE5C1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7DD8" w14:textId="77777777" w:rsidR="00B17777" w:rsidRPr="00AE5C15" w:rsidRDefault="00B17777" w:rsidP="00B17777">
            <w:pPr>
              <w:rPr>
                <w:rFonts w:ascii="Times New Roman" w:hAnsi="Times New Roman" w:cs="Times New Roman"/>
                <w:b/>
                <w:bCs/>
              </w:rPr>
            </w:pPr>
            <w:r w:rsidRPr="00AE5C15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</w:tr>
      <w:tr w:rsidR="00B17777" w:rsidRPr="00AE5C15" w14:paraId="6CC8D597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56F4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B5BD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Buduj z Głową ONLINE-</w:t>
            </w:r>
            <w:proofErr w:type="spellStart"/>
            <w:r w:rsidRPr="00AE5C15">
              <w:rPr>
                <w:rFonts w:ascii="Times New Roman" w:hAnsi="Times New Roman" w:cs="Times New Roman"/>
              </w:rPr>
              <w:t>abon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. roczny aktualizacje do </w:t>
            </w:r>
            <w:proofErr w:type="spellStart"/>
            <w:r w:rsidRPr="00AE5C15">
              <w:rPr>
                <w:rFonts w:ascii="Times New Roman" w:hAnsi="Times New Roman" w:cs="Times New Roman"/>
              </w:rPr>
              <w:t>NormaEXPERT</w:t>
            </w:r>
            <w:proofErr w:type="spellEnd"/>
            <w:r w:rsidRPr="00AE5C15">
              <w:rPr>
                <w:rFonts w:ascii="Times New Roman" w:hAnsi="Times New Roman" w:cs="Times New Roman"/>
              </w:rPr>
              <w:t>: 1kw2024-4kw2024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1177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DB2B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02DAD05F" w14:textId="77777777" w:rsidTr="00B17777">
        <w:trPr>
          <w:trHeight w:val="85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6FED5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30AE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RMS </w:t>
            </w:r>
            <w:proofErr w:type="spellStart"/>
            <w:r w:rsidRPr="00AE5C15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abon.1-4kw2024 INFOR.OCENACH.CZYN.PROD. BUDOW.4 edycje kwart. CD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746D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650B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5A9B117F" w14:textId="77777777" w:rsidTr="00B17777">
        <w:trPr>
          <w:trHeight w:val="74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9100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613A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RMS </w:t>
            </w:r>
            <w:proofErr w:type="spellStart"/>
            <w:r w:rsidRPr="00AE5C15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abon.1-4kw2024 INFOR.OCENACH.CZYN.PROD. BUDOW. Z E S Z Y T 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CFB4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F9F1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5DECD507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295B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30F9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BCJ Zestaw biuletynów cen robót abon.1-4kw2024 -4 </w:t>
            </w:r>
            <w:proofErr w:type="spellStart"/>
            <w:r w:rsidRPr="00AE5C15">
              <w:rPr>
                <w:rFonts w:ascii="Times New Roman" w:hAnsi="Times New Roman" w:cs="Times New Roman"/>
              </w:rPr>
              <w:t>edycjekwart</w:t>
            </w:r>
            <w:proofErr w:type="spellEnd"/>
            <w:r w:rsidRPr="00AE5C15">
              <w:rPr>
                <w:rFonts w:ascii="Times New Roman" w:hAnsi="Times New Roman" w:cs="Times New Roman"/>
              </w:rPr>
              <w:t>. Z E S Z Y T 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7AAD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1DDB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2C1DE257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52D8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187E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BCA, BCD i BCP </w:t>
            </w:r>
            <w:proofErr w:type="spellStart"/>
            <w:r w:rsidRPr="00AE5C15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abon.1-4kw2024 </w:t>
            </w:r>
            <w:proofErr w:type="spellStart"/>
            <w:r w:rsidRPr="00AE5C15">
              <w:rPr>
                <w:rFonts w:ascii="Times New Roman" w:hAnsi="Times New Roman" w:cs="Times New Roman"/>
              </w:rPr>
              <w:t>Biuletynyscalone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-Z E S Z Y T 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3C16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1F8A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2DE68C6C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EFE3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877F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BCO Ii </w:t>
            </w:r>
            <w:proofErr w:type="spellStart"/>
            <w:r w:rsidRPr="00AE5C15">
              <w:rPr>
                <w:rFonts w:ascii="Times New Roman" w:hAnsi="Times New Roman" w:cs="Times New Roman"/>
              </w:rPr>
              <w:t>iII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BCM </w:t>
            </w:r>
            <w:proofErr w:type="spellStart"/>
            <w:r w:rsidRPr="00AE5C15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C15">
              <w:rPr>
                <w:rFonts w:ascii="Times New Roman" w:hAnsi="Times New Roman" w:cs="Times New Roman"/>
              </w:rPr>
              <w:t>abon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1-4kw2024 </w:t>
            </w:r>
            <w:proofErr w:type="spellStart"/>
            <w:r w:rsidRPr="00AE5C15">
              <w:rPr>
                <w:rFonts w:ascii="Times New Roman" w:hAnsi="Times New Roman" w:cs="Times New Roman"/>
              </w:rPr>
              <w:t>Biuletynzagregowane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Z E S Z Y T 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D72C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8A20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49A16196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E2AE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DFB6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Możliwość dokupienia 2 licencji NORMA EXPERT wraz z aktualizacją na 2024 rok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334A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9219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436B62E1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9D9E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8 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A658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 xml:space="preserve">Możliwość dokupienia 2 abonamentów </w:t>
            </w:r>
            <w:proofErr w:type="spellStart"/>
            <w:r w:rsidRPr="00AE5C15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AE5C15">
              <w:rPr>
                <w:rFonts w:ascii="Times New Roman" w:hAnsi="Times New Roman" w:cs="Times New Roman"/>
              </w:rPr>
              <w:t xml:space="preserve"> na 2024 rok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A3FAE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DB84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proofErr w:type="spellStart"/>
            <w:r w:rsidRPr="00AE5C15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B17777" w:rsidRPr="00AE5C15" w14:paraId="6F95C921" w14:textId="77777777" w:rsidTr="00B1777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1BD9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F999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Wymiana klucza 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2B0A" w14:textId="77777777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EAE8" w14:textId="5C891DA1" w:rsidR="00B17777" w:rsidRPr="00AE5C15" w:rsidRDefault="00B17777" w:rsidP="00B17777">
            <w:pPr>
              <w:rPr>
                <w:rFonts w:ascii="Times New Roman" w:hAnsi="Times New Roman" w:cs="Times New Roman"/>
              </w:rPr>
            </w:pPr>
            <w:r w:rsidRPr="00AE5C15">
              <w:rPr>
                <w:rFonts w:ascii="Times New Roman" w:hAnsi="Times New Roman" w:cs="Times New Roman"/>
              </w:rPr>
              <w:t>szt</w:t>
            </w:r>
          </w:p>
        </w:tc>
      </w:tr>
    </w:tbl>
    <w:p w14:paraId="48E60173" w14:textId="77777777" w:rsidR="00B17777" w:rsidRPr="00AE5C15" w:rsidRDefault="00B17777" w:rsidP="00B17777">
      <w:pPr>
        <w:rPr>
          <w:rFonts w:ascii="Times New Roman" w:hAnsi="Times New Roman" w:cs="Times New Roman"/>
        </w:rPr>
      </w:pPr>
    </w:p>
    <w:p w14:paraId="5F555F31" w14:textId="135BEED4" w:rsidR="00B17777" w:rsidRPr="00AE5C15" w:rsidRDefault="00B17777" w:rsidP="00B17777">
      <w:pPr>
        <w:rPr>
          <w:rFonts w:ascii="Times New Roman" w:hAnsi="Times New Roman" w:cs="Times New Roman"/>
          <w:sz w:val="28"/>
          <w:szCs w:val="28"/>
        </w:rPr>
      </w:pPr>
      <w:r w:rsidRPr="00AE5C15">
        <w:rPr>
          <w:rFonts w:ascii="Times New Roman" w:hAnsi="Times New Roman" w:cs="Times New Roman"/>
          <w:sz w:val="28"/>
          <w:szCs w:val="28"/>
        </w:rPr>
        <w:t>wsparcie techniczne</w:t>
      </w:r>
    </w:p>
    <w:p w14:paraId="32081921" w14:textId="78706820" w:rsidR="00B17777" w:rsidRPr="00AE5C15" w:rsidRDefault="00B17777" w:rsidP="00B17777">
      <w:pPr>
        <w:rPr>
          <w:rFonts w:ascii="Times New Roman" w:hAnsi="Times New Roman" w:cs="Times New Roman"/>
        </w:rPr>
      </w:pPr>
      <w:r w:rsidRPr="00AE5C15">
        <w:rPr>
          <w:rFonts w:ascii="Times New Roman" w:hAnsi="Times New Roman" w:cs="Times New Roman"/>
        </w:rPr>
        <w:t>Wykonawca w ramach przedmiotu zamówienia zapewni roczne wsparcie dla użytkowników rozumiane jako bieżąca pomoc mailowa, telefoniczna, zdalna w godz. 7 – 15 oraz raz na kwartał zapewni kontakt bezpośredni – stacjonarny (do 2h) na wezwanie użytkownika zapewniając mu wsparcie w poznaniu zmian wprowadzonych w kolejnych wersjach programu pod kątem poprawności kosztorysowania</w:t>
      </w:r>
    </w:p>
    <w:sectPr w:rsidR="00B17777" w:rsidRPr="00AE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7"/>
    <w:rsid w:val="0009142D"/>
    <w:rsid w:val="006D2C82"/>
    <w:rsid w:val="00AE5C15"/>
    <w:rsid w:val="00AF7C4C"/>
    <w:rsid w:val="00B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F4F1"/>
  <w15:chartTrackingRefBased/>
  <w15:docId w15:val="{C95C1289-46F1-4921-AB4E-7A96EAD7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Gąsiorek</dc:creator>
  <cp:keywords/>
  <dc:description/>
  <cp:lastModifiedBy>Jarosław Gąsiorek</cp:lastModifiedBy>
  <cp:revision>3</cp:revision>
  <dcterms:created xsi:type="dcterms:W3CDTF">2024-01-29T12:39:00Z</dcterms:created>
  <dcterms:modified xsi:type="dcterms:W3CDTF">2024-02-01T08:31:00Z</dcterms:modified>
</cp:coreProperties>
</file>