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2B9D055B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624F4AB5" w:rsidR="00D81585" w:rsidRPr="002321AB" w:rsidRDefault="00D81585" w:rsidP="0090211B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2321AB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2321AB">
        <w:rPr>
          <w:rFonts w:ascii="Arial" w:hAnsi="Arial" w:cs="Arial"/>
          <w:sz w:val="21"/>
          <w:szCs w:val="21"/>
        </w:rPr>
        <w:br/>
        <w:t xml:space="preserve">pn. </w:t>
      </w:r>
      <w:r w:rsidR="0090211B" w:rsidRPr="002321AB">
        <w:rPr>
          <w:rFonts w:ascii="Arial" w:hAnsi="Arial" w:cs="Arial"/>
          <w:b/>
          <w:sz w:val="21"/>
          <w:szCs w:val="21"/>
        </w:rPr>
        <w:t>„</w:t>
      </w:r>
      <w:r w:rsidR="002321AB" w:rsidRPr="002321AB">
        <w:rPr>
          <w:rFonts w:ascii="Arial" w:hAnsi="Arial" w:cs="Arial"/>
          <w:b/>
          <w:sz w:val="21"/>
          <w:szCs w:val="21"/>
        </w:rPr>
        <w:t>Przygotowanie, prz</w:t>
      </w:r>
      <w:r w:rsidR="002321AB">
        <w:rPr>
          <w:rFonts w:ascii="Arial" w:hAnsi="Arial" w:cs="Arial"/>
          <w:b/>
          <w:sz w:val="21"/>
          <w:szCs w:val="21"/>
        </w:rPr>
        <w:t xml:space="preserve">eprowadzenie oraz monitorowanie </w:t>
      </w:r>
      <w:r w:rsidR="002321AB" w:rsidRPr="002321AB">
        <w:rPr>
          <w:rFonts w:ascii="Arial" w:hAnsi="Arial" w:cs="Arial"/>
          <w:b/>
          <w:sz w:val="21"/>
          <w:szCs w:val="21"/>
        </w:rPr>
        <w:t>kampanii promocyjnej w prasie zagranicznej</w:t>
      </w:r>
      <w:r w:rsidR="0090211B" w:rsidRPr="002321AB">
        <w:rPr>
          <w:rFonts w:ascii="Arial" w:hAnsi="Arial" w:cs="Arial"/>
          <w:b/>
          <w:sz w:val="21"/>
          <w:szCs w:val="21"/>
        </w:rPr>
        <w:t>”</w:t>
      </w:r>
      <w:r w:rsidRPr="002321AB">
        <w:rPr>
          <w:rFonts w:ascii="Arial" w:hAnsi="Arial" w:cs="Arial"/>
          <w:sz w:val="21"/>
          <w:szCs w:val="21"/>
        </w:rPr>
        <w:t>,</w:t>
      </w:r>
      <w:r w:rsidRPr="002321AB">
        <w:rPr>
          <w:rFonts w:ascii="Arial" w:hAnsi="Arial" w:cs="Arial"/>
          <w:i/>
          <w:sz w:val="21"/>
          <w:szCs w:val="21"/>
        </w:rPr>
        <w:t xml:space="preserve"> </w:t>
      </w:r>
      <w:r w:rsidRPr="002321AB">
        <w:rPr>
          <w:rFonts w:ascii="Arial" w:hAnsi="Arial" w:cs="Arial"/>
          <w:sz w:val="21"/>
          <w:szCs w:val="21"/>
        </w:rPr>
        <w:t xml:space="preserve">prowadzonego przez </w:t>
      </w:r>
      <w:r w:rsidR="0090211B" w:rsidRPr="002321AB">
        <w:rPr>
          <w:rFonts w:ascii="Arial" w:hAnsi="Arial" w:cs="Arial"/>
          <w:sz w:val="21"/>
          <w:szCs w:val="21"/>
        </w:rPr>
        <w:t>Województwo Podlaskie</w:t>
      </w:r>
      <w:r w:rsidRPr="002321AB">
        <w:rPr>
          <w:rFonts w:ascii="Arial" w:hAnsi="Arial" w:cs="Arial"/>
          <w:i/>
          <w:sz w:val="21"/>
          <w:szCs w:val="21"/>
        </w:rPr>
        <w:t xml:space="preserve">, </w:t>
      </w:r>
      <w:r w:rsidRPr="002321AB"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23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2321AB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2321A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2321A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2321AB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2321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2321A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2321A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2321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2321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2321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2321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2321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2321A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GoBack"/>
      <w:bookmarkEnd w:id="2"/>
    </w:p>
    <w:sectPr w:rsidR="00916460" w:rsidRPr="00AA3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3244" w14:textId="77777777" w:rsidR="001B477F" w:rsidRDefault="001B47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AD75" w14:textId="77777777" w:rsidR="001B477F" w:rsidRDefault="001B47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11CF5" w14:textId="77777777" w:rsidR="001B477F" w:rsidRDefault="001B4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F92CB" w14:textId="77777777" w:rsidR="001B477F" w:rsidRDefault="001B4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AF63" w14:textId="6C72505E" w:rsidR="001B477F" w:rsidRDefault="001B477F" w:rsidP="001B477F">
    <w:pPr>
      <w:pStyle w:val="Nagwek"/>
      <w:jc w:val="right"/>
    </w:pPr>
    <w:r>
      <w:t>Załącznik nr 4b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6767" w14:textId="77777777" w:rsidR="001B477F" w:rsidRDefault="001B4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B477F"/>
    <w:rsid w:val="002321AB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11B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7F"/>
  </w:style>
  <w:style w:type="paragraph" w:styleId="Stopka">
    <w:name w:val="footer"/>
    <w:basedOn w:val="Normalny"/>
    <w:link w:val="StopkaZnak"/>
    <w:uiPriority w:val="99"/>
    <w:unhideWhenUsed/>
    <w:rsid w:val="001B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Stypułkowska Agnieszka</cp:lastModifiedBy>
  <cp:revision>5</cp:revision>
  <dcterms:created xsi:type="dcterms:W3CDTF">2022-05-06T13:14:00Z</dcterms:created>
  <dcterms:modified xsi:type="dcterms:W3CDTF">2022-09-05T07:51:00Z</dcterms:modified>
</cp:coreProperties>
</file>