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20819B05"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w:t>
      </w:r>
      <w:r w:rsidR="00545E0F">
        <w:rPr>
          <w:rFonts w:ascii="Arial" w:hAnsi="Arial" w:cs="Arial"/>
          <w:b/>
          <w:sz w:val="20"/>
        </w:rPr>
        <w:t>7</w:t>
      </w:r>
      <w:r w:rsidR="0048224B">
        <w:rPr>
          <w:rFonts w:ascii="Arial" w:hAnsi="Arial" w:cs="Arial"/>
          <w:b/>
          <w:sz w:val="20"/>
        </w:rPr>
        <w:t>2</w:t>
      </w:r>
      <w:r w:rsidR="00FC24C4">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2FC70583" w:rsidR="00C84C17" w:rsidRPr="00206BD6" w:rsidRDefault="0070205F" w:rsidP="00FC24C4">
      <w:pPr>
        <w:jc w:val="center"/>
        <w:rPr>
          <w:rFonts w:ascii="Arial" w:hAnsi="Arial" w:cs="Arial"/>
          <w:b/>
        </w:rPr>
      </w:pPr>
      <w:bookmarkStart w:id="0" w:name="_Hlk141211177"/>
      <w:r w:rsidRPr="00206BD6">
        <w:rPr>
          <w:rFonts w:ascii="Arial" w:hAnsi="Arial" w:cs="Arial"/>
          <w:b/>
        </w:rPr>
        <w:t>„</w:t>
      </w:r>
      <w:r w:rsidR="00876729">
        <w:rPr>
          <w:rFonts w:ascii="Arial" w:hAnsi="Arial" w:cs="Arial"/>
          <w:b/>
        </w:rPr>
        <w:t xml:space="preserve">Przebudowa drogi gminnej nr 364560 K „Rabka Zdrój – ul. Zgody” </w:t>
      </w:r>
      <w:r w:rsidR="00876729">
        <w:rPr>
          <w:rFonts w:ascii="Arial" w:hAnsi="Arial" w:cs="Arial"/>
          <w:b/>
        </w:rPr>
        <w:br/>
        <w:t>w miejscowości Rabka-Zdrój w km 0+326 – 0+676</w:t>
      </w:r>
      <w:r w:rsidR="002819D2">
        <w:rPr>
          <w:rFonts w:ascii="Arial" w:hAnsi="Arial" w:cs="Arial"/>
          <w:b/>
        </w:rPr>
        <w:t>”</w:t>
      </w:r>
    </w:p>
    <w:bookmarkEnd w:id="0"/>
    <w:p w14:paraId="5DAA9CCC" w14:textId="77777777" w:rsidR="006E17C9" w:rsidRPr="00020372" w:rsidRDefault="006E17C9" w:rsidP="0070205F">
      <w:pPr>
        <w:jc w:val="center"/>
        <w:rPr>
          <w:rFonts w:ascii="Arial" w:hAnsi="Arial" w:cs="Arial"/>
          <w:b/>
          <w:color w:val="FF0000"/>
          <w:sz w:val="20"/>
          <w:szCs w:val="20"/>
        </w:rPr>
      </w:pPr>
    </w:p>
    <w:p w14:paraId="5A7C64F4" w14:textId="5DFDB17D"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0527F6">
        <w:rPr>
          <w:rFonts w:ascii="Arial" w:hAnsi="Arial" w:cs="Arial"/>
          <w:sz w:val="20"/>
          <w:szCs w:val="20"/>
        </w:rPr>
        <w:t>3</w:t>
      </w:r>
      <w:r w:rsidR="00E15C4E" w:rsidRPr="00020372">
        <w:rPr>
          <w:rFonts w:ascii="Arial" w:hAnsi="Arial" w:cs="Arial"/>
          <w:sz w:val="20"/>
          <w:szCs w:val="20"/>
        </w:rPr>
        <w:t xml:space="preserve"> r. poz. </w:t>
      </w:r>
      <w:r w:rsidR="000527F6">
        <w:rPr>
          <w:rFonts w:ascii="Arial" w:hAnsi="Arial" w:cs="Arial"/>
          <w:sz w:val="20"/>
          <w:szCs w:val="20"/>
        </w:rPr>
        <w:t>1605</w:t>
      </w:r>
      <w:r w:rsidR="002819D2">
        <w:rPr>
          <w:rFonts w:ascii="Arial" w:hAnsi="Arial" w:cs="Arial"/>
          <w:sz w:val="20"/>
          <w:szCs w:val="20"/>
        </w:rPr>
        <w:t xml:space="preserve"> ze zmian.</w:t>
      </w:r>
      <w:r w:rsidR="00E15C4E" w:rsidRPr="00020372">
        <w:rPr>
          <w:rFonts w:ascii="Arial" w:hAnsi="Arial" w:cs="Arial"/>
          <w:sz w:val="20"/>
          <w:szCs w:val="20"/>
        </w:rPr>
        <w:t>)</w:t>
      </w:r>
      <w:r w:rsidR="0014236F" w:rsidRPr="00020372">
        <w:rPr>
          <w:rFonts w:ascii="Arial" w:hAnsi="Arial" w:cs="Arial"/>
          <w:sz w:val="20"/>
          <w:szCs w:val="20"/>
        </w:rPr>
        <w:t xml:space="preserve">, </w:t>
      </w:r>
      <w:r w:rsidR="002819D2">
        <w:rPr>
          <w:rFonts w:ascii="Arial" w:hAnsi="Arial" w:cs="Arial"/>
          <w:sz w:val="20"/>
          <w:szCs w:val="20"/>
        </w:rPr>
        <w:br/>
      </w:r>
      <w:r w:rsidR="0014236F" w:rsidRPr="00020372">
        <w:rPr>
          <w:rFonts w:ascii="Arial" w:hAnsi="Arial" w:cs="Arial"/>
          <w:sz w:val="20"/>
          <w:szCs w:val="20"/>
        </w:rPr>
        <w:t>zwanej dalej „ustaw</w:t>
      </w:r>
      <w:r w:rsidR="00211951">
        <w:rPr>
          <w:rFonts w:ascii="Arial" w:hAnsi="Arial" w:cs="Arial"/>
          <w:sz w:val="20"/>
          <w:szCs w:val="20"/>
        </w:rPr>
        <w:t>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FF74E0C" w14:textId="77777777" w:rsidR="00211951" w:rsidRDefault="0021195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Default="00E36482" w:rsidP="006A3A40">
      <w:pPr>
        <w:rPr>
          <w:rFonts w:ascii="Arial" w:hAnsi="Arial" w:cs="Arial"/>
          <w:sz w:val="20"/>
          <w:szCs w:val="20"/>
        </w:rPr>
      </w:pPr>
    </w:p>
    <w:p w14:paraId="088C82C3" w14:textId="77777777" w:rsidR="00D8572E" w:rsidRPr="00020372" w:rsidRDefault="00D8572E" w:rsidP="006A3A40">
      <w:pPr>
        <w:rPr>
          <w:rFonts w:ascii="Arial" w:hAnsi="Arial" w:cs="Arial"/>
          <w:sz w:val="20"/>
          <w:szCs w:val="20"/>
        </w:rPr>
      </w:pPr>
    </w:p>
    <w:p w14:paraId="304200FD" w14:textId="3C54F87B" w:rsidR="00100814" w:rsidRPr="00100814" w:rsidRDefault="00684618">
      <w:pPr>
        <w:pStyle w:val="Spistreci1"/>
        <w:tabs>
          <w:tab w:val="left" w:pos="440"/>
          <w:tab w:val="right" w:leader="dot" w:pos="9288"/>
        </w:tabs>
        <w:rPr>
          <w:rFonts w:ascii="Arial" w:eastAsiaTheme="minorEastAsia" w:hAnsi="Arial" w:cs="Arial"/>
          <w:noProof/>
          <w:kern w:val="2"/>
          <w:sz w:val="20"/>
          <w:szCs w:val="20"/>
          <w14:ligatures w14:val="standardContextual"/>
        </w:rPr>
      </w:pPr>
      <w:r w:rsidRPr="00100814">
        <w:rPr>
          <w:rFonts w:ascii="Arial" w:hAnsi="Arial" w:cs="Arial"/>
          <w:sz w:val="20"/>
          <w:szCs w:val="20"/>
          <w:highlight w:val="yellow"/>
        </w:rPr>
        <w:fldChar w:fldCharType="begin"/>
      </w:r>
      <w:r w:rsidR="00EA428B" w:rsidRPr="00100814">
        <w:rPr>
          <w:rFonts w:ascii="Arial" w:hAnsi="Arial" w:cs="Arial"/>
          <w:sz w:val="20"/>
          <w:szCs w:val="20"/>
          <w:highlight w:val="yellow"/>
        </w:rPr>
        <w:instrText xml:space="preserve"> TOC \o "1-1" \h \z \u </w:instrText>
      </w:r>
      <w:r w:rsidRPr="00100814">
        <w:rPr>
          <w:rFonts w:ascii="Arial" w:hAnsi="Arial" w:cs="Arial"/>
          <w:sz w:val="20"/>
          <w:szCs w:val="20"/>
          <w:highlight w:val="yellow"/>
        </w:rPr>
        <w:fldChar w:fldCharType="separate"/>
      </w:r>
      <w:hyperlink w:anchor="_Toc145662230" w:history="1">
        <w:r w:rsidR="00100814" w:rsidRPr="00100814">
          <w:rPr>
            <w:rStyle w:val="Hipercze"/>
            <w:rFonts w:ascii="Arial" w:hAnsi="Arial" w:cs="Arial"/>
            <w:noProof/>
            <w:sz w:val="20"/>
            <w:szCs w:val="20"/>
            <w:highlight w:val="lightGray"/>
          </w:rPr>
          <w:t>1.</w:t>
        </w:r>
        <w:r w:rsidR="00100814" w:rsidRPr="00100814">
          <w:rPr>
            <w:rFonts w:ascii="Arial" w:eastAsiaTheme="minorEastAsia" w:hAnsi="Arial" w:cs="Arial"/>
            <w:noProof/>
            <w:kern w:val="2"/>
            <w:sz w:val="20"/>
            <w:szCs w:val="20"/>
            <w14:ligatures w14:val="standardContextual"/>
          </w:rPr>
          <w:tab/>
        </w:r>
        <w:r w:rsidR="00100814" w:rsidRPr="00100814">
          <w:rPr>
            <w:rStyle w:val="Hipercze"/>
            <w:rFonts w:ascii="Arial" w:hAnsi="Arial" w:cs="Arial"/>
            <w:noProof/>
            <w:sz w:val="20"/>
            <w:szCs w:val="20"/>
            <w:highlight w:val="lightGray"/>
          </w:rPr>
          <w:t>Nazwa (firma) oraz adres Zamawiającego</w:t>
        </w:r>
        <w:r w:rsidR="00100814" w:rsidRPr="00100814">
          <w:rPr>
            <w:rFonts w:ascii="Arial" w:hAnsi="Arial" w:cs="Arial"/>
            <w:noProof/>
            <w:webHidden/>
            <w:sz w:val="20"/>
            <w:szCs w:val="20"/>
          </w:rPr>
          <w:tab/>
        </w:r>
        <w:r w:rsidR="00100814" w:rsidRPr="00100814">
          <w:rPr>
            <w:rFonts w:ascii="Arial" w:hAnsi="Arial" w:cs="Arial"/>
            <w:noProof/>
            <w:webHidden/>
            <w:sz w:val="20"/>
            <w:szCs w:val="20"/>
          </w:rPr>
          <w:fldChar w:fldCharType="begin"/>
        </w:r>
        <w:r w:rsidR="00100814" w:rsidRPr="00100814">
          <w:rPr>
            <w:rFonts w:ascii="Arial" w:hAnsi="Arial" w:cs="Arial"/>
            <w:noProof/>
            <w:webHidden/>
            <w:sz w:val="20"/>
            <w:szCs w:val="20"/>
          </w:rPr>
          <w:instrText xml:space="preserve"> PAGEREF _Toc145662230 \h </w:instrText>
        </w:r>
        <w:r w:rsidR="00100814" w:rsidRPr="00100814">
          <w:rPr>
            <w:rFonts w:ascii="Arial" w:hAnsi="Arial" w:cs="Arial"/>
            <w:noProof/>
            <w:webHidden/>
            <w:sz w:val="20"/>
            <w:szCs w:val="20"/>
          </w:rPr>
        </w:r>
        <w:r w:rsidR="00100814" w:rsidRPr="00100814">
          <w:rPr>
            <w:rFonts w:ascii="Arial" w:hAnsi="Arial" w:cs="Arial"/>
            <w:noProof/>
            <w:webHidden/>
            <w:sz w:val="20"/>
            <w:szCs w:val="20"/>
          </w:rPr>
          <w:fldChar w:fldCharType="separate"/>
        </w:r>
        <w:r w:rsidR="00354D14">
          <w:rPr>
            <w:rFonts w:ascii="Arial" w:hAnsi="Arial" w:cs="Arial"/>
            <w:noProof/>
            <w:webHidden/>
            <w:sz w:val="20"/>
            <w:szCs w:val="20"/>
          </w:rPr>
          <w:t>3</w:t>
        </w:r>
        <w:r w:rsidR="00100814" w:rsidRPr="00100814">
          <w:rPr>
            <w:rFonts w:ascii="Arial" w:hAnsi="Arial" w:cs="Arial"/>
            <w:noProof/>
            <w:webHidden/>
            <w:sz w:val="20"/>
            <w:szCs w:val="20"/>
          </w:rPr>
          <w:fldChar w:fldCharType="end"/>
        </w:r>
      </w:hyperlink>
    </w:p>
    <w:p w14:paraId="6F2CAAF2" w14:textId="1EC9343A"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1" w:history="1">
        <w:r w:rsidRPr="00100814">
          <w:rPr>
            <w:rStyle w:val="Hipercze"/>
            <w:rFonts w:ascii="Arial" w:hAnsi="Arial" w:cs="Arial"/>
            <w:noProof/>
            <w:sz w:val="20"/>
            <w:szCs w:val="20"/>
            <w:highlight w:val="lightGray"/>
          </w:rPr>
          <w:t>2.</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Ochrona danych osobowych</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_Toc145662231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3</w:t>
        </w:r>
        <w:r w:rsidRPr="00100814">
          <w:rPr>
            <w:rFonts w:ascii="Arial" w:hAnsi="Arial" w:cs="Arial"/>
            <w:noProof/>
            <w:webHidden/>
            <w:sz w:val="20"/>
            <w:szCs w:val="20"/>
          </w:rPr>
          <w:fldChar w:fldCharType="end"/>
        </w:r>
      </w:hyperlink>
    </w:p>
    <w:p w14:paraId="1FA6F93B" w14:textId="2735F9D2"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2" w:history="1">
        <w:r w:rsidRPr="00100814">
          <w:rPr>
            <w:rStyle w:val="Hipercze"/>
            <w:rFonts w:ascii="Arial" w:hAnsi="Arial" w:cs="Arial"/>
            <w:noProof/>
            <w:sz w:val="20"/>
            <w:szCs w:val="20"/>
            <w:highlight w:val="lightGray"/>
          </w:rPr>
          <w:t>3.</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Tryb udzielenia zamówienia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_Toc145662232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4</w:t>
        </w:r>
        <w:r w:rsidRPr="00100814">
          <w:rPr>
            <w:rFonts w:ascii="Arial" w:hAnsi="Arial" w:cs="Arial"/>
            <w:noProof/>
            <w:webHidden/>
            <w:sz w:val="20"/>
            <w:szCs w:val="20"/>
          </w:rPr>
          <w:fldChar w:fldCharType="end"/>
        </w:r>
      </w:hyperlink>
    </w:p>
    <w:p w14:paraId="63B414E3" w14:textId="730F4263"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3" w:history="1">
        <w:r w:rsidRPr="00100814">
          <w:rPr>
            <w:rStyle w:val="Hipercze"/>
            <w:rFonts w:ascii="Arial" w:hAnsi="Arial" w:cs="Arial"/>
            <w:noProof/>
            <w:sz w:val="20"/>
            <w:szCs w:val="20"/>
            <w:highlight w:val="lightGray"/>
          </w:rPr>
          <w:t>4.</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Opis przedmiotu zamówienia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_Toc145662233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4</w:t>
        </w:r>
        <w:r w:rsidRPr="00100814">
          <w:rPr>
            <w:rFonts w:ascii="Arial" w:hAnsi="Arial" w:cs="Arial"/>
            <w:noProof/>
            <w:webHidden/>
            <w:sz w:val="20"/>
            <w:szCs w:val="20"/>
          </w:rPr>
          <w:fldChar w:fldCharType="end"/>
        </w:r>
      </w:hyperlink>
    </w:p>
    <w:p w14:paraId="0E923B1C" w14:textId="6E699636"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4" w:history="1">
        <w:r w:rsidRPr="00100814">
          <w:rPr>
            <w:rStyle w:val="Hipercze"/>
            <w:rFonts w:ascii="Arial" w:hAnsi="Arial" w:cs="Arial"/>
            <w:noProof/>
            <w:sz w:val="20"/>
            <w:szCs w:val="20"/>
            <w:highlight w:val="lightGray"/>
          </w:rPr>
          <w:t>5.</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WIZJA LOKALNA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_Toc145662234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6</w:t>
        </w:r>
        <w:r w:rsidRPr="00100814">
          <w:rPr>
            <w:rFonts w:ascii="Arial" w:hAnsi="Arial" w:cs="Arial"/>
            <w:noProof/>
            <w:webHidden/>
            <w:sz w:val="20"/>
            <w:szCs w:val="20"/>
          </w:rPr>
          <w:fldChar w:fldCharType="end"/>
        </w:r>
      </w:hyperlink>
    </w:p>
    <w:p w14:paraId="1AF25134" w14:textId="1F3569DF"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5" w:history="1">
        <w:r w:rsidRPr="00100814">
          <w:rPr>
            <w:rStyle w:val="Hipercze"/>
            <w:rFonts w:ascii="Arial" w:hAnsi="Arial" w:cs="Arial"/>
            <w:noProof/>
            <w:sz w:val="20"/>
            <w:szCs w:val="20"/>
            <w:highlight w:val="lightGray"/>
          </w:rPr>
          <w:t>6.</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PODWYKONAWSTWO</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_Toc145662235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6</w:t>
        </w:r>
        <w:r w:rsidRPr="00100814">
          <w:rPr>
            <w:rFonts w:ascii="Arial" w:hAnsi="Arial" w:cs="Arial"/>
            <w:noProof/>
            <w:webHidden/>
            <w:sz w:val="20"/>
            <w:szCs w:val="20"/>
          </w:rPr>
          <w:fldChar w:fldCharType="end"/>
        </w:r>
      </w:hyperlink>
    </w:p>
    <w:p w14:paraId="5D21FBED" w14:textId="1D97583E"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6" w:history="1">
        <w:r w:rsidRPr="00100814">
          <w:rPr>
            <w:rStyle w:val="Hipercze"/>
            <w:rFonts w:ascii="Arial" w:hAnsi="Arial" w:cs="Arial"/>
            <w:noProof/>
            <w:sz w:val="20"/>
            <w:szCs w:val="20"/>
            <w:highlight w:val="lightGray"/>
          </w:rPr>
          <w:t>7.</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INNE POSTANOWIENIA: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_Toc145662236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6</w:t>
        </w:r>
        <w:r w:rsidRPr="00100814">
          <w:rPr>
            <w:rFonts w:ascii="Arial" w:hAnsi="Arial" w:cs="Arial"/>
            <w:noProof/>
            <w:webHidden/>
            <w:sz w:val="20"/>
            <w:szCs w:val="20"/>
          </w:rPr>
          <w:fldChar w:fldCharType="end"/>
        </w:r>
      </w:hyperlink>
    </w:p>
    <w:p w14:paraId="7BCA8A3C" w14:textId="58D469C7"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7" w:history="1">
        <w:r w:rsidRPr="00100814">
          <w:rPr>
            <w:rStyle w:val="Hipercze"/>
            <w:rFonts w:ascii="Arial" w:hAnsi="Arial" w:cs="Arial"/>
            <w:noProof/>
            <w:sz w:val="20"/>
            <w:szCs w:val="20"/>
            <w:highlight w:val="lightGray"/>
          </w:rPr>
          <w:t>8.</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Termin wykonania zamówienia.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_Toc145662237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8</w:t>
        </w:r>
        <w:r w:rsidRPr="00100814">
          <w:rPr>
            <w:rFonts w:ascii="Arial" w:hAnsi="Arial" w:cs="Arial"/>
            <w:noProof/>
            <w:webHidden/>
            <w:sz w:val="20"/>
            <w:szCs w:val="20"/>
          </w:rPr>
          <w:fldChar w:fldCharType="end"/>
        </w:r>
      </w:hyperlink>
    </w:p>
    <w:p w14:paraId="24262984" w14:textId="3959D503" w:rsidR="00100814" w:rsidRPr="00100814" w:rsidRDefault="00100814">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5662238" w:history="1">
        <w:r w:rsidRPr="00100814">
          <w:rPr>
            <w:rStyle w:val="Hipercze"/>
            <w:rFonts w:ascii="Arial" w:hAnsi="Arial" w:cs="Arial"/>
            <w:noProof/>
            <w:sz w:val="20"/>
            <w:szCs w:val="20"/>
            <w:highlight w:val="lightGray"/>
          </w:rPr>
          <w:t>9.</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Warunki udziału w postępowaniu I podstawy WYKLUCZENIA.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_Toc145662238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8</w:t>
        </w:r>
        <w:r w:rsidRPr="00100814">
          <w:rPr>
            <w:rFonts w:ascii="Arial" w:hAnsi="Arial" w:cs="Arial"/>
            <w:noProof/>
            <w:webHidden/>
            <w:sz w:val="20"/>
            <w:szCs w:val="20"/>
          </w:rPr>
          <w:fldChar w:fldCharType="end"/>
        </w:r>
      </w:hyperlink>
    </w:p>
    <w:p w14:paraId="67138165" w14:textId="2B924698"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39" w:history="1">
        <w:r w:rsidRPr="00100814">
          <w:rPr>
            <w:rStyle w:val="Hipercze"/>
            <w:rFonts w:ascii="Arial" w:hAnsi="Arial" w:cs="Arial"/>
            <w:noProof/>
            <w:sz w:val="20"/>
            <w:szCs w:val="20"/>
          </w:rPr>
          <w:t>10.</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PODSTAWY WYKLUCZENIA Z POSTĘPOWANIA.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_Toc145662239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9</w:t>
        </w:r>
        <w:r w:rsidRPr="00100814">
          <w:rPr>
            <w:rFonts w:ascii="Arial" w:hAnsi="Arial" w:cs="Arial"/>
            <w:noProof/>
            <w:webHidden/>
            <w:sz w:val="20"/>
            <w:szCs w:val="20"/>
          </w:rPr>
          <w:fldChar w:fldCharType="end"/>
        </w:r>
      </w:hyperlink>
    </w:p>
    <w:p w14:paraId="7257F4BA" w14:textId="2B7F45E0"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0" w:history="1">
        <w:r w:rsidRPr="00100814">
          <w:rPr>
            <w:rStyle w:val="Hipercze"/>
            <w:rFonts w:ascii="Arial" w:hAnsi="Arial" w:cs="Arial"/>
            <w:noProof/>
            <w:sz w:val="20"/>
            <w:szCs w:val="20"/>
            <w:highlight w:val="lightGray"/>
          </w:rPr>
          <w:t>11.</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_Toc145662240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11</w:t>
        </w:r>
        <w:r w:rsidRPr="00100814">
          <w:rPr>
            <w:rFonts w:ascii="Arial" w:hAnsi="Arial" w:cs="Arial"/>
            <w:noProof/>
            <w:webHidden/>
            <w:sz w:val="20"/>
            <w:szCs w:val="20"/>
          </w:rPr>
          <w:fldChar w:fldCharType="end"/>
        </w:r>
      </w:hyperlink>
    </w:p>
    <w:p w14:paraId="33547922" w14:textId="76D779F8"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1" w:history="1">
        <w:r w:rsidRPr="00100814">
          <w:rPr>
            <w:rStyle w:val="Hipercze"/>
            <w:rFonts w:ascii="Arial" w:hAnsi="Arial" w:cs="Arial"/>
            <w:noProof/>
            <w:sz w:val="20"/>
            <w:szCs w:val="20"/>
            <w:highlight w:val="lightGray"/>
          </w:rPr>
          <w:t>12.</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POLEGANIE NA ZASOBACH INNYCH PODMIOTÓW.</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_Toc145662241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12</w:t>
        </w:r>
        <w:r w:rsidRPr="00100814">
          <w:rPr>
            <w:rFonts w:ascii="Arial" w:hAnsi="Arial" w:cs="Arial"/>
            <w:noProof/>
            <w:webHidden/>
            <w:sz w:val="20"/>
            <w:szCs w:val="20"/>
          </w:rPr>
          <w:fldChar w:fldCharType="end"/>
        </w:r>
      </w:hyperlink>
    </w:p>
    <w:p w14:paraId="4AB7E70A" w14:textId="16B7B377"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2" w:history="1">
        <w:r w:rsidRPr="00100814">
          <w:rPr>
            <w:rStyle w:val="Hipercze"/>
            <w:rFonts w:ascii="Arial" w:hAnsi="Arial" w:cs="Arial"/>
            <w:noProof/>
            <w:sz w:val="20"/>
            <w:szCs w:val="20"/>
            <w:highlight w:val="lightGray"/>
          </w:rPr>
          <w:t>13.</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INFORMACJA DLA WYKONAWCÓW WSPÓLNIE UBIEGAJĄCYCH się O UDZIELENIE ZAMÓWIENIA (NP. SPÓŁKI CYWILNE/KONSORCJA).</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_Toc145662242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13</w:t>
        </w:r>
        <w:r w:rsidRPr="00100814">
          <w:rPr>
            <w:rFonts w:ascii="Arial" w:hAnsi="Arial" w:cs="Arial"/>
            <w:noProof/>
            <w:webHidden/>
            <w:sz w:val="20"/>
            <w:szCs w:val="20"/>
          </w:rPr>
          <w:fldChar w:fldCharType="end"/>
        </w:r>
      </w:hyperlink>
    </w:p>
    <w:p w14:paraId="0C2754BC" w14:textId="7EAF917C"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3" w:history="1">
        <w:r w:rsidRPr="00100814">
          <w:rPr>
            <w:rStyle w:val="Hipercze"/>
            <w:rFonts w:ascii="Arial" w:hAnsi="Arial" w:cs="Arial"/>
            <w:noProof/>
            <w:sz w:val="20"/>
            <w:szCs w:val="20"/>
            <w:highlight w:val="lightGray"/>
          </w:rPr>
          <w:t>14.</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SPOSÓB KOMUNIKACJI ORAZ WYJAŚNIENIA TREŚCI SWZ.</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_Toc145662243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13</w:t>
        </w:r>
        <w:r w:rsidRPr="00100814">
          <w:rPr>
            <w:rFonts w:ascii="Arial" w:hAnsi="Arial" w:cs="Arial"/>
            <w:noProof/>
            <w:webHidden/>
            <w:sz w:val="20"/>
            <w:szCs w:val="20"/>
          </w:rPr>
          <w:fldChar w:fldCharType="end"/>
        </w:r>
      </w:hyperlink>
    </w:p>
    <w:p w14:paraId="5BEA6B90" w14:textId="69A4CDA7"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4" w:history="1">
        <w:r w:rsidRPr="00100814">
          <w:rPr>
            <w:rStyle w:val="Hipercze"/>
            <w:rFonts w:ascii="Arial" w:hAnsi="Arial" w:cs="Arial"/>
            <w:noProof/>
            <w:sz w:val="20"/>
            <w:szCs w:val="20"/>
            <w:highlight w:val="lightGray"/>
          </w:rPr>
          <w:t>15.</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OPIS SPOSOBU PRZYGOTOWANIA OFERT ORAZ WYMAGANIA FORMALNE DOTYCZACE SKŁADANYCH OŚWIADCZEŃ I DOKUMENTÓW.</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_Toc145662244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14</w:t>
        </w:r>
        <w:r w:rsidRPr="00100814">
          <w:rPr>
            <w:rFonts w:ascii="Arial" w:hAnsi="Arial" w:cs="Arial"/>
            <w:noProof/>
            <w:webHidden/>
            <w:sz w:val="20"/>
            <w:szCs w:val="20"/>
          </w:rPr>
          <w:fldChar w:fldCharType="end"/>
        </w:r>
      </w:hyperlink>
    </w:p>
    <w:p w14:paraId="4B2D6727" w14:textId="2D138606"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5" w:history="1">
        <w:r w:rsidRPr="00100814">
          <w:rPr>
            <w:rStyle w:val="Hipercze"/>
            <w:rFonts w:ascii="Arial" w:hAnsi="Arial" w:cs="Arial"/>
            <w:noProof/>
            <w:sz w:val="20"/>
            <w:szCs w:val="20"/>
            <w:highlight w:val="lightGray"/>
          </w:rPr>
          <w:t>16.</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SPOSÓB OBLICZENIA CENY OFERTY.</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_Toc145662245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15</w:t>
        </w:r>
        <w:r w:rsidRPr="00100814">
          <w:rPr>
            <w:rFonts w:ascii="Arial" w:hAnsi="Arial" w:cs="Arial"/>
            <w:noProof/>
            <w:webHidden/>
            <w:sz w:val="20"/>
            <w:szCs w:val="20"/>
          </w:rPr>
          <w:fldChar w:fldCharType="end"/>
        </w:r>
      </w:hyperlink>
    </w:p>
    <w:p w14:paraId="27DB15F7" w14:textId="3D8478E4"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6" w:history="1">
        <w:r w:rsidRPr="00100814">
          <w:rPr>
            <w:rStyle w:val="Hipercze"/>
            <w:rFonts w:ascii="Arial" w:hAnsi="Arial" w:cs="Arial"/>
            <w:noProof/>
            <w:sz w:val="20"/>
            <w:szCs w:val="20"/>
          </w:rPr>
          <w:t>17.</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Wymagania dotycz</w:t>
        </w:r>
        <w:r w:rsidRPr="00100814">
          <w:rPr>
            <w:rStyle w:val="Hipercze"/>
            <w:rFonts w:ascii="Arial" w:eastAsia="TimesNewRoman" w:hAnsi="Arial" w:cs="Arial"/>
            <w:noProof/>
            <w:sz w:val="20"/>
            <w:szCs w:val="20"/>
            <w:highlight w:val="lightGray"/>
          </w:rPr>
          <w:t>ą</w:t>
        </w:r>
        <w:r w:rsidRPr="00100814">
          <w:rPr>
            <w:rStyle w:val="Hipercze"/>
            <w:rFonts w:ascii="Arial" w:hAnsi="Arial" w:cs="Arial"/>
            <w:noProof/>
            <w:sz w:val="20"/>
            <w:szCs w:val="20"/>
            <w:highlight w:val="lightGray"/>
          </w:rPr>
          <w:t>ce wadium</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_Toc145662246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16</w:t>
        </w:r>
        <w:r w:rsidRPr="00100814">
          <w:rPr>
            <w:rFonts w:ascii="Arial" w:hAnsi="Arial" w:cs="Arial"/>
            <w:noProof/>
            <w:webHidden/>
            <w:sz w:val="20"/>
            <w:szCs w:val="20"/>
          </w:rPr>
          <w:fldChar w:fldCharType="end"/>
        </w:r>
      </w:hyperlink>
    </w:p>
    <w:p w14:paraId="1AE6738F" w14:textId="178F9C3E"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7" w:history="1">
        <w:r w:rsidRPr="00100814">
          <w:rPr>
            <w:rStyle w:val="Hipercze"/>
            <w:rFonts w:ascii="Arial" w:hAnsi="Arial" w:cs="Arial"/>
            <w:noProof/>
            <w:sz w:val="20"/>
            <w:szCs w:val="20"/>
            <w:highlight w:val="lightGray"/>
          </w:rPr>
          <w:t>18.</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TERMIN ZWIĄZANIA OFERTĄ.</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_Toc145662247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16</w:t>
        </w:r>
        <w:r w:rsidRPr="00100814">
          <w:rPr>
            <w:rFonts w:ascii="Arial" w:hAnsi="Arial" w:cs="Arial"/>
            <w:noProof/>
            <w:webHidden/>
            <w:sz w:val="20"/>
            <w:szCs w:val="20"/>
          </w:rPr>
          <w:fldChar w:fldCharType="end"/>
        </w:r>
      </w:hyperlink>
    </w:p>
    <w:p w14:paraId="15EBEBBA" w14:textId="23B0A560"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8" w:history="1">
        <w:r w:rsidRPr="00100814">
          <w:rPr>
            <w:rStyle w:val="Hipercze"/>
            <w:rFonts w:ascii="Arial" w:hAnsi="Arial" w:cs="Arial"/>
            <w:noProof/>
            <w:sz w:val="20"/>
            <w:szCs w:val="20"/>
            <w:highlight w:val="lightGray"/>
          </w:rPr>
          <w:t>19.</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SPOSÓB I TERMIN SKŁADANIA I OTWARCIA OFERT</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_Toc145662248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16</w:t>
        </w:r>
        <w:r w:rsidRPr="00100814">
          <w:rPr>
            <w:rFonts w:ascii="Arial" w:hAnsi="Arial" w:cs="Arial"/>
            <w:noProof/>
            <w:webHidden/>
            <w:sz w:val="20"/>
            <w:szCs w:val="20"/>
          </w:rPr>
          <w:fldChar w:fldCharType="end"/>
        </w:r>
      </w:hyperlink>
    </w:p>
    <w:p w14:paraId="16BEE995" w14:textId="06C5B632"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49" w:history="1">
        <w:r w:rsidRPr="00100814">
          <w:rPr>
            <w:rStyle w:val="Hipercze"/>
            <w:rFonts w:ascii="Arial" w:hAnsi="Arial" w:cs="Arial"/>
            <w:noProof/>
            <w:sz w:val="20"/>
            <w:szCs w:val="20"/>
            <w:highlight w:val="lightGray"/>
          </w:rPr>
          <w:t>20.</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OPIS KRYTERIÓW OCENY OFERT, WRAZ Z PODANIEM WAG KRYTERIÓW I SPOSOBU OCENY OFERT.</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_Toc145662249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16</w:t>
        </w:r>
        <w:r w:rsidRPr="00100814">
          <w:rPr>
            <w:rFonts w:ascii="Arial" w:hAnsi="Arial" w:cs="Arial"/>
            <w:noProof/>
            <w:webHidden/>
            <w:sz w:val="20"/>
            <w:szCs w:val="20"/>
          </w:rPr>
          <w:fldChar w:fldCharType="end"/>
        </w:r>
      </w:hyperlink>
    </w:p>
    <w:p w14:paraId="3513B6A5" w14:textId="0207E784"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50" w:history="1">
        <w:r w:rsidRPr="00100814">
          <w:rPr>
            <w:rStyle w:val="Hipercze"/>
            <w:rFonts w:ascii="Arial" w:hAnsi="Arial" w:cs="Arial"/>
            <w:noProof/>
            <w:sz w:val="20"/>
            <w:szCs w:val="20"/>
            <w:highlight w:val="lightGray"/>
          </w:rPr>
          <w:t>21.</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_Toc145662250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17</w:t>
        </w:r>
        <w:r w:rsidRPr="00100814">
          <w:rPr>
            <w:rFonts w:ascii="Arial" w:hAnsi="Arial" w:cs="Arial"/>
            <w:noProof/>
            <w:webHidden/>
            <w:sz w:val="20"/>
            <w:szCs w:val="20"/>
          </w:rPr>
          <w:fldChar w:fldCharType="end"/>
        </w:r>
      </w:hyperlink>
    </w:p>
    <w:p w14:paraId="5052B6A6" w14:textId="0CFCF1E2"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51" w:history="1">
        <w:r w:rsidRPr="00100814">
          <w:rPr>
            <w:rStyle w:val="Hipercze"/>
            <w:rFonts w:ascii="Arial" w:hAnsi="Arial" w:cs="Arial"/>
            <w:noProof/>
            <w:sz w:val="20"/>
            <w:szCs w:val="20"/>
            <w:highlight w:val="lightGray"/>
          </w:rPr>
          <w:t>22.</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Wymagania dotycz</w:t>
        </w:r>
        <w:r w:rsidRPr="00100814">
          <w:rPr>
            <w:rStyle w:val="Hipercze"/>
            <w:rFonts w:ascii="Arial" w:eastAsia="TimesNewRoman" w:hAnsi="Arial" w:cs="Arial"/>
            <w:noProof/>
            <w:sz w:val="20"/>
            <w:szCs w:val="20"/>
            <w:highlight w:val="lightGray"/>
          </w:rPr>
          <w:t>ą</w:t>
        </w:r>
        <w:r w:rsidRPr="00100814">
          <w:rPr>
            <w:rStyle w:val="Hipercze"/>
            <w:rFonts w:ascii="Arial" w:hAnsi="Arial" w:cs="Arial"/>
            <w:noProof/>
            <w:sz w:val="20"/>
            <w:szCs w:val="20"/>
            <w:highlight w:val="lightGray"/>
          </w:rPr>
          <w:t>ce zabezpieczenia nale</w:t>
        </w:r>
        <w:r w:rsidRPr="00100814">
          <w:rPr>
            <w:rStyle w:val="Hipercze"/>
            <w:rFonts w:ascii="Arial" w:eastAsia="TimesNewRoman" w:hAnsi="Arial" w:cs="Arial"/>
            <w:noProof/>
            <w:sz w:val="20"/>
            <w:szCs w:val="20"/>
            <w:highlight w:val="lightGray"/>
          </w:rPr>
          <w:t>ż</w:t>
        </w:r>
        <w:r w:rsidRPr="00100814">
          <w:rPr>
            <w:rStyle w:val="Hipercze"/>
            <w:rFonts w:ascii="Arial" w:hAnsi="Arial" w:cs="Arial"/>
            <w:noProof/>
            <w:sz w:val="20"/>
            <w:szCs w:val="20"/>
            <w:highlight w:val="lightGray"/>
          </w:rPr>
          <w:t>ytego wykonania umowy.</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_Toc145662251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18</w:t>
        </w:r>
        <w:r w:rsidRPr="00100814">
          <w:rPr>
            <w:rFonts w:ascii="Arial" w:hAnsi="Arial" w:cs="Arial"/>
            <w:noProof/>
            <w:webHidden/>
            <w:sz w:val="20"/>
            <w:szCs w:val="20"/>
          </w:rPr>
          <w:fldChar w:fldCharType="end"/>
        </w:r>
      </w:hyperlink>
    </w:p>
    <w:p w14:paraId="1035EEED" w14:textId="24786530"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52" w:history="1">
        <w:r w:rsidRPr="00100814">
          <w:rPr>
            <w:rStyle w:val="Hipercze"/>
            <w:rFonts w:ascii="Arial" w:hAnsi="Arial" w:cs="Arial"/>
            <w:noProof/>
            <w:sz w:val="20"/>
            <w:szCs w:val="20"/>
            <w:highlight w:val="lightGray"/>
          </w:rPr>
          <w:t>23.</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INFORMACJE O TREŚCI ZAWIEANEJ UMOWY ORAZ MOŻLIWOŚCI JEJ ZMIANY.</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_Toc145662252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19</w:t>
        </w:r>
        <w:r w:rsidRPr="00100814">
          <w:rPr>
            <w:rFonts w:ascii="Arial" w:hAnsi="Arial" w:cs="Arial"/>
            <w:noProof/>
            <w:webHidden/>
            <w:sz w:val="20"/>
            <w:szCs w:val="20"/>
          </w:rPr>
          <w:fldChar w:fldCharType="end"/>
        </w:r>
      </w:hyperlink>
    </w:p>
    <w:p w14:paraId="001BADCD" w14:textId="48B29D24"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53" w:history="1">
        <w:r w:rsidRPr="00100814">
          <w:rPr>
            <w:rStyle w:val="Hipercze"/>
            <w:rFonts w:ascii="Arial" w:hAnsi="Arial" w:cs="Arial"/>
            <w:noProof/>
            <w:sz w:val="20"/>
            <w:szCs w:val="20"/>
            <w:highlight w:val="lightGray"/>
          </w:rPr>
          <w:t>24.</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POUCZENIE O ŚRODKACH OCHRONY PRAWNEJ PRZYSŁUGUJĄCYCH WYKONAWCY.</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_Toc145662253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19</w:t>
        </w:r>
        <w:r w:rsidRPr="00100814">
          <w:rPr>
            <w:rFonts w:ascii="Arial" w:hAnsi="Arial" w:cs="Arial"/>
            <w:noProof/>
            <w:webHidden/>
            <w:sz w:val="20"/>
            <w:szCs w:val="20"/>
          </w:rPr>
          <w:fldChar w:fldCharType="end"/>
        </w:r>
      </w:hyperlink>
    </w:p>
    <w:p w14:paraId="40E751B0" w14:textId="3B085598" w:rsidR="00100814" w:rsidRPr="00100814" w:rsidRDefault="00100814">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5662254" w:history="1">
        <w:r w:rsidRPr="00100814">
          <w:rPr>
            <w:rStyle w:val="Hipercze"/>
            <w:rFonts w:ascii="Arial" w:hAnsi="Arial" w:cs="Arial"/>
            <w:noProof/>
            <w:sz w:val="20"/>
            <w:szCs w:val="20"/>
          </w:rPr>
          <w:t>25.</w:t>
        </w:r>
        <w:r w:rsidRPr="00100814">
          <w:rPr>
            <w:rFonts w:ascii="Arial" w:eastAsiaTheme="minorEastAsia" w:hAnsi="Arial" w:cs="Arial"/>
            <w:noProof/>
            <w:kern w:val="2"/>
            <w:sz w:val="20"/>
            <w:szCs w:val="20"/>
            <w14:ligatures w14:val="standardContextual"/>
          </w:rPr>
          <w:tab/>
        </w:r>
        <w:r w:rsidRPr="00100814">
          <w:rPr>
            <w:rStyle w:val="Hipercze"/>
            <w:rFonts w:ascii="Arial" w:hAnsi="Arial" w:cs="Arial"/>
            <w:noProof/>
            <w:sz w:val="20"/>
            <w:szCs w:val="20"/>
            <w:highlight w:val="lightGray"/>
          </w:rPr>
          <w:t>WYKAZ ZAŁĄCZNIKÓW DO SWZ</w:t>
        </w:r>
        <w:r w:rsidRPr="00100814">
          <w:rPr>
            <w:rStyle w:val="Hipercze"/>
            <w:rFonts w:ascii="Arial" w:hAnsi="Arial" w:cs="Arial"/>
            <w:noProof/>
            <w:sz w:val="20"/>
            <w:szCs w:val="20"/>
          </w:rPr>
          <w:t>.</w:t>
        </w:r>
        <w:r w:rsidRPr="00100814">
          <w:rPr>
            <w:rFonts w:ascii="Arial" w:hAnsi="Arial" w:cs="Arial"/>
            <w:noProof/>
            <w:webHidden/>
            <w:sz w:val="20"/>
            <w:szCs w:val="20"/>
          </w:rPr>
          <w:tab/>
        </w:r>
        <w:r w:rsidRPr="00100814">
          <w:rPr>
            <w:rFonts w:ascii="Arial" w:hAnsi="Arial" w:cs="Arial"/>
            <w:noProof/>
            <w:webHidden/>
            <w:sz w:val="20"/>
            <w:szCs w:val="20"/>
          </w:rPr>
          <w:fldChar w:fldCharType="begin"/>
        </w:r>
        <w:r w:rsidRPr="00100814">
          <w:rPr>
            <w:rFonts w:ascii="Arial" w:hAnsi="Arial" w:cs="Arial"/>
            <w:noProof/>
            <w:webHidden/>
            <w:sz w:val="20"/>
            <w:szCs w:val="20"/>
          </w:rPr>
          <w:instrText xml:space="preserve"> PAGEREF _Toc145662254 \h </w:instrText>
        </w:r>
        <w:r w:rsidRPr="00100814">
          <w:rPr>
            <w:rFonts w:ascii="Arial" w:hAnsi="Arial" w:cs="Arial"/>
            <w:noProof/>
            <w:webHidden/>
            <w:sz w:val="20"/>
            <w:szCs w:val="20"/>
          </w:rPr>
        </w:r>
        <w:r w:rsidRPr="00100814">
          <w:rPr>
            <w:rFonts w:ascii="Arial" w:hAnsi="Arial" w:cs="Arial"/>
            <w:noProof/>
            <w:webHidden/>
            <w:sz w:val="20"/>
            <w:szCs w:val="20"/>
          </w:rPr>
          <w:fldChar w:fldCharType="separate"/>
        </w:r>
        <w:r w:rsidR="00354D14">
          <w:rPr>
            <w:rFonts w:ascii="Arial" w:hAnsi="Arial" w:cs="Arial"/>
            <w:noProof/>
            <w:webHidden/>
            <w:sz w:val="20"/>
            <w:szCs w:val="20"/>
          </w:rPr>
          <w:t>20</w:t>
        </w:r>
        <w:r w:rsidRPr="00100814">
          <w:rPr>
            <w:rFonts w:ascii="Arial" w:hAnsi="Arial" w:cs="Arial"/>
            <w:noProof/>
            <w:webHidden/>
            <w:sz w:val="20"/>
            <w:szCs w:val="20"/>
          </w:rPr>
          <w:fldChar w:fldCharType="end"/>
        </w:r>
      </w:hyperlink>
    </w:p>
    <w:p w14:paraId="17172901" w14:textId="053599F8" w:rsidR="00EA428B" w:rsidRPr="00100814" w:rsidRDefault="00684618">
      <w:pPr>
        <w:rPr>
          <w:rFonts w:ascii="Arial" w:hAnsi="Arial" w:cs="Arial"/>
          <w:sz w:val="20"/>
          <w:szCs w:val="20"/>
        </w:rPr>
      </w:pPr>
      <w:r w:rsidRPr="00100814">
        <w:rPr>
          <w:rFonts w:ascii="Arial" w:hAnsi="Arial" w:cs="Arial"/>
          <w:sz w:val="20"/>
          <w:szCs w:val="20"/>
          <w:highlight w:val="yellow"/>
        </w:rPr>
        <w:fldChar w:fldCharType="end"/>
      </w:r>
      <w:r w:rsidR="00EA428B" w:rsidRPr="00100814">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1" w:name="_Toc258314242"/>
      <w:bookmarkStart w:id="2" w:name="_Toc145662230"/>
      <w:r w:rsidRPr="00FB67E5">
        <w:rPr>
          <w:highlight w:val="lightGray"/>
        </w:rPr>
        <w:lastRenderedPageBreak/>
        <w:t>Nazwa (firma) oraz adres Zamawiającego</w:t>
      </w:r>
      <w:bookmarkEnd w:id="1"/>
      <w:bookmarkEnd w:id="2"/>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354D14"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3" w:name="_Toc258314243"/>
      <w:bookmarkStart w:id="4" w:name="_Toc145662231"/>
      <w:r w:rsidRPr="00020372">
        <w:rPr>
          <w:highlight w:val="lightGray"/>
        </w:rPr>
        <w:t>Ochrona danych osobowych</w:t>
      </w:r>
      <w:bookmarkEnd w:id="4"/>
    </w:p>
    <w:p w14:paraId="0D84EAF1" w14:textId="11812EDC" w:rsidR="00625708" w:rsidRPr="00020372" w:rsidRDefault="00625708" w:rsidP="00F7286E">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w:t>
      </w:r>
      <w:r w:rsidR="00D8572E">
        <w:br/>
      </w:r>
      <w:r w:rsidRPr="00020372">
        <w:t xml:space="preserve">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3DBB5075" w14:textId="77777777" w:rsidR="00423870" w:rsidRPr="00423870" w:rsidRDefault="00625708" w:rsidP="00423870">
      <w:pPr>
        <w:pStyle w:val="Akapitzlist"/>
        <w:numPr>
          <w:ilvl w:val="0"/>
          <w:numId w:val="7"/>
        </w:numPr>
        <w:spacing w:after="150"/>
        <w:ind w:left="993" w:hanging="426"/>
        <w:jc w:val="both"/>
        <w:rPr>
          <w:rStyle w:val="Hipercze"/>
          <w:rFonts w:ascii="Arial" w:hAnsi="Arial" w:cs="Arial"/>
          <w:b/>
          <w:color w:val="auto"/>
          <w:sz w:val="20"/>
          <w:szCs w:val="20"/>
          <w:u w:val="none"/>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427A81" w:rsidRPr="003E7EEF">
          <w:rPr>
            <w:rStyle w:val="Hipercze"/>
          </w:rPr>
          <w:t>iod@rabka.pl</w:t>
        </w:r>
      </w:hyperlink>
    </w:p>
    <w:p w14:paraId="27AF3D53" w14:textId="6497343E" w:rsidR="006A5DB9" w:rsidRPr="00423870" w:rsidRDefault="00625708" w:rsidP="00423870">
      <w:pPr>
        <w:pStyle w:val="Akapitzlist"/>
        <w:numPr>
          <w:ilvl w:val="0"/>
          <w:numId w:val="7"/>
        </w:numPr>
        <w:spacing w:after="150"/>
        <w:ind w:left="993" w:hanging="426"/>
        <w:jc w:val="both"/>
        <w:rPr>
          <w:rFonts w:ascii="Arial" w:hAnsi="Arial" w:cs="Arial"/>
          <w:b/>
          <w:sz w:val="20"/>
          <w:szCs w:val="20"/>
        </w:rPr>
      </w:pPr>
      <w:r w:rsidRPr="00423870">
        <w:rPr>
          <w:rFonts w:ascii="Arial" w:eastAsia="Times New Roman" w:hAnsi="Arial" w:cs="Arial"/>
          <w:sz w:val="20"/>
          <w:szCs w:val="20"/>
          <w:lang w:eastAsia="pl-PL"/>
        </w:rPr>
        <w:t xml:space="preserve">Pani/Pana dane osobowe przetwarzane będą na podstawie art. 6 ust. 1 lit. </w:t>
      </w:r>
      <w:r w:rsidR="00512381" w:rsidRPr="00423870">
        <w:rPr>
          <w:rFonts w:ascii="Arial" w:eastAsia="Times New Roman" w:hAnsi="Arial" w:cs="Arial"/>
          <w:sz w:val="20"/>
          <w:szCs w:val="20"/>
          <w:lang w:eastAsia="pl-PL"/>
        </w:rPr>
        <w:t xml:space="preserve">C </w:t>
      </w:r>
      <w:r w:rsidRPr="00423870">
        <w:rPr>
          <w:rFonts w:ascii="Arial" w:eastAsia="Times New Roman" w:hAnsi="Arial" w:cs="Arial"/>
          <w:sz w:val="20"/>
          <w:szCs w:val="20"/>
          <w:lang w:eastAsia="pl-PL"/>
        </w:rPr>
        <w:t xml:space="preserve">RODO </w:t>
      </w:r>
      <w:r w:rsidRPr="00423870">
        <w:rPr>
          <w:rFonts w:ascii="Arial" w:eastAsia="Times New Roman" w:hAnsi="Arial" w:cs="Arial"/>
          <w:sz w:val="20"/>
          <w:szCs w:val="20"/>
          <w:lang w:eastAsia="pl-PL"/>
        </w:rPr>
        <w:br/>
        <w:t xml:space="preserve">w celu </w:t>
      </w:r>
      <w:r w:rsidRPr="00423870">
        <w:rPr>
          <w:rFonts w:ascii="Arial" w:hAnsi="Arial" w:cs="Arial"/>
          <w:sz w:val="20"/>
          <w:szCs w:val="20"/>
        </w:rPr>
        <w:t xml:space="preserve">związanym z postępowaniem o udzielenie zamówienia publicznego znak sprawy </w:t>
      </w:r>
      <w:r w:rsidR="00500207" w:rsidRPr="00423870">
        <w:rPr>
          <w:rFonts w:ascii="Arial" w:hAnsi="Arial" w:cs="Arial"/>
          <w:b/>
          <w:sz w:val="20"/>
          <w:szCs w:val="20"/>
        </w:rPr>
        <w:t>IRG.271</w:t>
      </w:r>
      <w:r w:rsidR="00FD22AC" w:rsidRPr="00423870">
        <w:rPr>
          <w:rFonts w:ascii="Arial" w:hAnsi="Arial" w:cs="Arial"/>
          <w:b/>
          <w:sz w:val="20"/>
          <w:szCs w:val="20"/>
        </w:rPr>
        <w:t>.</w:t>
      </w:r>
      <w:r w:rsidR="00551E78" w:rsidRPr="00423870">
        <w:rPr>
          <w:rFonts w:ascii="Arial" w:hAnsi="Arial" w:cs="Arial"/>
          <w:b/>
          <w:sz w:val="20"/>
          <w:szCs w:val="20"/>
        </w:rPr>
        <w:t>7</w:t>
      </w:r>
      <w:r w:rsidR="00354D14">
        <w:rPr>
          <w:rFonts w:ascii="Arial" w:hAnsi="Arial" w:cs="Arial"/>
          <w:b/>
          <w:sz w:val="20"/>
          <w:szCs w:val="20"/>
        </w:rPr>
        <w:t>2</w:t>
      </w:r>
      <w:r w:rsidR="00FD22AC" w:rsidRPr="00423870">
        <w:rPr>
          <w:rFonts w:ascii="Arial" w:hAnsi="Arial" w:cs="Arial"/>
          <w:b/>
          <w:sz w:val="20"/>
          <w:szCs w:val="20"/>
        </w:rPr>
        <w:t>.</w:t>
      </w:r>
      <w:r w:rsidR="00500207" w:rsidRPr="00423870">
        <w:rPr>
          <w:rFonts w:ascii="Arial" w:hAnsi="Arial" w:cs="Arial"/>
          <w:b/>
          <w:sz w:val="20"/>
          <w:szCs w:val="20"/>
        </w:rPr>
        <w:t>202</w:t>
      </w:r>
      <w:r w:rsidR="00D377A0" w:rsidRPr="00423870">
        <w:rPr>
          <w:rFonts w:ascii="Arial" w:hAnsi="Arial" w:cs="Arial"/>
          <w:b/>
          <w:sz w:val="20"/>
          <w:szCs w:val="20"/>
        </w:rPr>
        <w:t>3</w:t>
      </w:r>
      <w:r w:rsidR="00500207" w:rsidRPr="00423870">
        <w:rPr>
          <w:rFonts w:ascii="Arial" w:hAnsi="Arial" w:cs="Arial"/>
          <w:b/>
          <w:sz w:val="20"/>
          <w:szCs w:val="20"/>
        </w:rPr>
        <w:t xml:space="preserve"> </w:t>
      </w:r>
      <w:r w:rsidR="00E43392" w:rsidRPr="00423870">
        <w:rPr>
          <w:rFonts w:ascii="Arial" w:hAnsi="Arial" w:cs="Arial"/>
          <w:b/>
          <w:sz w:val="20"/>
          <w:szCs w:val="20"/>
        </w:rPr>
        <w:t>„</w:t>
      </w:r>
      <w:r w:rsidR="00423870" w:rsidRPr="00423870">
        <w:rPr>
          <w:rFonts w:ascii="Arial" w:hAnsi="Arial" w:cs="Arial"/>
          <w:b/>
          <w:bCs/>
          <w:sz w:val="20"/>
          <w:szCs w:val="20"/>
        </w:rPr>
        <w:t xml:space="preserve">Przebudowa drogi gminnej nr 364560 K „Rabka Zdrój – ul. Zgody” </w:t>
      </w:r>
      <w:r w:rsidR="00423870">
        <w:rPr>
          <w:rFonts w:ascii="Arial" w:hAnsi="Arial" w:cs="Arial"/>
          <w:b/>
          <w:bCs/>
          <w:sz w:val="20"/>
          <w:szCs w:val="20"/>
        </w:rPr>
        <w:br/>
      </w:r>
      <w:r w:rsidR="00423870" w:rsidRPr="00423870">
        <w:rPr>
          <w:rFonts w:ascii="Arial" w:hAnsi="Arial" w:cs="Arial"/>
          <w:b/>
          <w:bCs/>
          <w:sz w:val="20"/>
          <w:szCs w:val="20"/>
        </w:rPr>
        <w:t>w miejscowości Rabka-Zdrój w km 0+326 – 0+676</w:t>
      </w:r>
      <w:r w:rsidR="00E43392" w:rsidRPr="00423870">
        <w:rPr>
          <w:rFonts w:ascii="Arial" w:hAnsi="Arial" w:cs="Arial"/>
          <w:b/>
          <w:sz w:val="20"/>
          <w:szCs w:val="20"/>
        </w:rPr>
        <w:t>”</w:t>
      </w:r>
      <w:r w:rsidR="00D00A57" w:rsidRPr="00423870">
        <w:rPr>
          <w:rFonts w:ascii="Arial" w:hAnsi="Arial" w:cs="Arial"/>
          <w:b/>
          <w:sz w:val="20"/>
          <w:szCs w:val="20"/>
        </w:rPr>
        <w:t>,</w:t>
      </w:r>
      <w:r w:rsidR="00500207" w:rsidRPr="00423870">
        <w:rPr>
          <w:rFonts w:ascii="Arial" w:hAnsi="Arial" w:cs="Arial"/>
          <w:b/>
          <w:sz w:val="20"/>
          <w:szCs w:val="20"/>
        </w:rPr>
        <w:t xml:space="preserve"> </w:t>
      </w:r>
      <w:r w:rsidRPr="00423870">
        <w:rPr>
          <w:rFonts w:ascii="Arial" w:hAnsi="Arial" w:cs="Arial"/>
          <w:sz w:val="20"/>
          <w:szCs w:val="20"/>
        </w:rPr>
        <w:t>prowadzonym w</w:t>
      </w:r>
      <w:r w:rsidR="00F16F60" w:rsidRPr="00423870">
        <w:rPr>
          <w:rFonts w:ascii="Arial" w:hAnsi="Arial" w:cs="Arial"/>
          <w:sz w:val="20"/>
          <w:szCs w:val="20"/>
        </w:rPr>
        <w:t> </w:t>
      </w:r>
      <w:r w:rsidRPr="00423870">
        <w:rPr>
          <w:rFonts w:ascii="Arial" w:hAnsi="Arial" w:cs="Arial"/>
          <w:sz w:val="20"/>
          <w:szCs w:val="20"/>
        </w:rPr>
        <w:t>trybie p</w:t>
      </w:r>
      <w:r w:rsidR="00BA11C4" w:rsidRPr="00423870">
        <w:rPr>
          <w:rFonts w:ascii="Arial" w:hAnsi="Arial" w:cs="Arial"/>
          <w:sz w:val="20"/>
          <w:szCs w:val="20"/>
        </w:rPr>
        <w:t>odstawowym</w:t>
      </w:r>
      <w:r w:rsidRPr="00423870">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w:t>
      </w:r>
      <w:r w:rsidRPr="00020372">
        <w:rPr>
          <w:rFonts w:ascii="Arial" w:hAnsi="Arial" w:cs="Arial"/>
          <w:sz w:val="20"/>
          <w:szCs w:val="20"/>
        </w:rPr>
        <w:lastRenderedPageBreak/>
        <w:t xml:space="preserve">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5" w:name="_Toc145662232"/>
      <w:r w:rsidRPr="00020372">
        <w:rPr>
          <w:highlight w:val="lightGray"/>
        </w:rPr>
        <w:t>Tryb udzielenia zamówienia</w:t>
      </w:r>
      <w:bookmarkEnd w:id="3"/>
      <w:bookmarkEnd w:id="5"/>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FB67E5">
      <w:pPr>
        <w:pStyle w:val="Nagwek1"/>
        <w:rPr>
          <w:highlight w:val="lightGray"/>
        </w:rPr>
      </w:pPr>
      <w:bookmarkStart w:id="7" w:name="_Toc145662233"/>
      <w:r w:rsidRPr="00020372">
        <w:rPr>
          <w:highlight w:val="lightGray"/>
        </w:rPr>
        <w:t>Opis przedmiotu zamówienia</w:t>
      </w:r>
      <w:bookmarkEnd w:id="6"/>
      <w:bookmarkEnd w:id="7"/>
    </w:p>
    <w:p w14:paraId="6FD037E8" w14:textId="668E57B7" w:rsidR="005332BD" w:rsidRDefault="00435350" w:rsidP="0057795E">
      <w:pPr>
        <w:pStyle w:val="Nagwek2"/>
      </w:pPr>
      <w:r>
        <w:t xml:space="preserve">4.1. </w:t>
      </w:r>
      <w:r w:rsidR="00D01AF7" w:rsidRPr="007F13A2">
        <w:t xml:space="preserve">Przedmiotem </w:t>
      </w:r>
      <w:r w:rsidR="002704EE">
        <w:t xml:space="preserve">zamówienia </w:t>
      </w:r>
      <w:r w:rsidR="0057795E">
        <w:t>są roboty budowlane polegające na przebudowie drogi gminnej nr 364560K ul. Zgody w Rabce-Zdrój w km 0+326 – 0+676</w:t>
      </w:r>
      <w:r w:rsidR="009B270C">
        <w:t>.</w:t>
      </w:r>
    </w:p>
    <w:p w14:paraId="7B83B179" w14:textId="31EBC217" w:rsidR="00611E41" w:rsidRPr="00F71D4A" w:rsidRDefault="00611E41" w:rsidP="00AB46CA">
      <w:pPr>
        <w:pStyle w:val="Nagwek3"/>
      </w:pPr>
      <w:r w:rsidRPr="00F71D4A">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D70324" w:rsidRDefault="00611E41" w:rsidP="00AB46CA">
      <w:pPr>
        <w:pStyle w:val="Nagwek3"/>
        <w:rPr>
          <w:sz w:val="10"/>
          <w:szCs w:val="10"/>
        </w:rPr>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STWiOR, przy określeniu rzeczywistego zakresu robót składających się na przedmiot zamówienia. </w:t>
      </w:r>
    </w:p>
    <w:p w14:paraId="7DB6125B" w14:textId="77777777" w:rsidR="00796A0E" w:rsidRPr="00D70324" w:rsidRDefault="00796A0E" w:rsidP="00AB46CA">
      <w:pPr>
        <w:pStyle w:val="Nagwek3"/>
        <w:rPr>
          <w:sz w:val="10"/>
          <w:szCs w:val="10"/>
        </w:rPr>
      </w:pPr>
    </w:p>
    <w:p w14:paraId="3D96D082" w14:textId="35DEE970" w:rsidR="00611E41" w:rsidRPr="00F71D4A" w:rsidRDefault="00611E41" w:rsidP="00796A0E">
      <w:pPr>
        <w:pStyle w:val="Nagwek3"/>
      </w:pPr>
      <w:r w:rsidRPr="00F71D4A">
        <w:t xml:space="preserve">4.4. Brak ujęcia w Przedmiarach Robót, robót ujętych </w:t>
      </w:r>
      <w:r w:rsidR="004D1C01">
        <w:t xml:space="preserve">w </w:t>
      </w:r>
      <w:r w:rsidR="00CF58C0">
        <w:t>dokumentacji projektowej</w:t>
      </w:r>
      <w:r w:rsidRPr="00F71D4A">
        <w:t xml:space="preserve"> lub różnice w ilościach robót do wykonania ujętych w Przedmiarze Robót w stosunku do </w:t>
      </w:r>
      <w:r w:rsidR="00CF58C0">
        <w:t>dokumentacji projektowej</w:t>
      </w:r>
      <w:r w:rsidRPr="00F71D4A">
        <w:t xml:space="preserve"> oraz różniące się technologie realizacji prac założone w Przedmiarze Robót w stosunku do </w:t>
      </w:r>
      <w:r w:rsidR="00CF58C0">
        <w:t>dokumentacji projektowej</w:t>
      </w:r>
      <w:r w:rsidRPr="00F71D4A">
        <w:t xml:space="preserve">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250AD8B1" w14:textId="77777777" w:rsidR="001D4C66" w:rsidRDefault="00FD26AE" w:rsidP="001D4C66">
      <w:pPr>
        <w:pStyle w:val="Nagwek3"/>
        <w:spacing w:before="120" w:after="120"/>
      </w:pPr>
      <w:r w:rsidRPr="001D4C66">
        <w:t>4.</w:t>
      </w:r>
      <w:r w:rsidR="00F71D4A" w:rsidRPr="001D4C66">
        <w:t>6</w:t>
      </w:r>
      <w:r w:rsidRPr="001D4C66">
        <w:t xml:space="preserve">. </w:t>
      </w:r>
      <w:r w:rsidR="007B545F" w:rsidRPr="001D4C66">
        <w:t xml:space="preserve">Zamawiający nie dopuszcza składania ofert częściowych. </w:t>
      </w:r>
    </w:p>
    <w:p w14:paraId="2AFFA2B7" w14:textId="2C431860" w:rsidR="00FD26AE" w:rsidRPr="0003782E" w:rsidRDefault="00611E41" w:rsidP="001D4C66">
      <w:pPr>
        <w:pStyle w:val="Nagwek3"/>
        <w:spacing w:before="120" w:after="120"/>
      </w:pPr>
      <w:r w:rsidRPr="0003782E">
        <w:t>4.</w:t>
      </w:r>
      <w:r w:rsidR="00F71D4A" w:rsidRPr="0003782E">
        <w:t>7</w:t>
      </w:r>
      <w:r w:rsidRPr="0003782E">
        <w:t xml:space="preserve">. </w:t>
      </w:r>
      <w:r w:rsidR="007B545F" w:rsidRPr="0003782E">
        <w:t>Powody niedokonania podziału zamówienia na części:</w:t>
      </w:r>
    </w:p>
    <w:p w14:paraId="41F7C596" w14:textId="42B3C5BC" w:rsidR="004D1C01" w:rsidRPr="0003782E" w:rsidRDefault="004D1C01" w:rsidP="00F7286E">
      <w:pPr>
        <w:pStyle w:val="Nagwek2"/>
        <w:numPr>
          <w:ilvl w:val="0"/>
          <w:numId w:val="34"/>
        </w:numPr>
      </w:pPr>
      <w:r w:rsidRPr="0003782E">
        <w:t xml:space="preserve">podział przedmiotowego zamówienia groziłby nadmiernymi trudnościami technicznymi oraz nadmiernymi kosztami wykonania zamówienia. Skoordynowanie działań różnych wykonawców realizujących poszczególne części zamówienia </w:t>
      </w:r>
      <w:r w:rsidR="00D53181" w:rsidRPr="0003782E">
        <w:t>mógłby</w:t>
      </w:r>
      <w:r w:rsidRPr="0003782E">
        <w:t xml:space="preserve"> poważnie zagrozić właściwemu wykonaniu zamówienia biorąc pod uwagę jego specyfikę oraz miejsce wykonania</w:t>
      </w:r>
      <w:r w:rsidR="00D53181" w:rsidRPr="0003782E">
        <w:t xml:space="preserve">. Wykonawcy </w:t>
      </w:r>
      <w:r w:rsidR="00D53181" w:rsidRPr="0003782E">
        <w:lastRenderedPageBreak/>
        <w:t>powielaliby koszty pośrednie prac, co wpływałoby na koszty inwestycj</w:t>
      </w:r>
      <w:r w:rsidR="00FB7EEC" w:rsidRPr="0003782E">
        <w:t>i. W każdej z ofert częściowych Wykonawca musiałby założyć odrębną wycenę użycia tego samego rodzaju sprzętu, w sytuacji, w</w:t>
      </w:r>
      <w:r w:rsidR="0098663A" w:rsidRPr="0003782E">
        <w:t> </w:t>
      </w:r>
      <w:r w:rsidR="00FB7EEC" w:rsidRPr="0003782E">
        <w:t>której, składając jedną ofertę, użycie sprzętu wyceniłby jednokrotnie.</w:t>
      </w:r>
    </w:p>
    <w:p w14:paraId="102C342B" w14:textId="347EF11F" w:rsidR="00FB7EEC" w:rsidRPr="0003782E" w:rsidRDefault="00FB7EEC" w:rsidP="00F7286E">
      <w:pPr>
        <w:pStyle w:val="Nagwek2"/>
        <w:numPr>
          <w:ilvl w:val="0"/>
          <w:numId w:val="34"/>
        </w:numPr>
      </w:pPr>
      <w:r w:rsidRPr="0003782E">
        <w:t>p</w:t>
      </w:r>
      <w:r w:rsidR="00D53181" w:rsidRPr="0003782E">
        <w:t>rzedmiotem zamówienia jest wykonanie robót funkcjonalnie ze sobą związanych. Rozdzielenie robót groziłoby niedającymi się wyeliminować problemami organizacyjnymi związanymi z</w:t>
      </w:r>
      <w:r w:rsidR="00F16F60" w:rsidRPr="0003782E">
        <w:t> </w:t>
      </w:r>
      <w:r w:rsidR="00D53181" w:rsidRPr="0003782E">
        <w:t xml:space="preserve">odpowiedzialnością za </w:t>
      </w:r>
      <w:r w:rsidR="0098663A" w:rsidRPr="0003782E">
        <w:t> </w:t>
      </w:r>
      <w:r w:rsidR="00D53181" w:rsidRPr="0003782E">
        <w:t>poszczególne elementy robót wykonywanych przez różnych Wykonawców</w:t>
      </w:r>
      <w:r w:rsidR="00D3674E" w:rsidRPr="0003782E">
        <w:t>.</w:t>
      </w:r>
    </w:p>
    <w:p w14:paraId="359EBE1F" w14:textId="0692ED78" w:rsidR="00D3674E" w:rsidRPr="0003782E" w:rsidRDefault="00D53181" w:rsidP="00F7286E">
      <w:pPr>
        <w:pStyle w:val="Nagwek2"/>
        <w:numPr>
          <w:ilvl w:val="0"/>
          <w:numId w:val="34"/>
        </w:numPr>
      </w:pPr>
      <w:r w:rsidRPr="0003782E">
        <w:t>przy tego typu robotach nie ma możliwości jednoznacznego określenia zasad odpowiedzialności za jeden plac budowy</w:t>
      </w:r>
      <w:r w:rsidR="00186950" w:rsidRPr="0003782E">
        <w:t xml:space="preserve"> oraz koszty utrzymania placu budowy </w:t>
      </w:r>
      <w:r w:rsidR="00FB7EEC" w:rsidRPr="0003782E">
        <w:t>w sytuacji, gdy teren budowy</w:t>
      </w:r>
      <w:r w:rsidR="00D3674E" w:rsidRPr="0003782E">
        <w:t xml:space="preserve"> zostałby przekazany różnym Wykonawcom. </w:t>
      </w:r>
    </w:p>
    <w:p w14:paraId="1228CBD8" w14:textId="47AA5572" w:rsidR="001F7034" w:rsidRPr="0003782E" w:rsidRDefault="00186950" w:rsidP="00F7286E">
      <w:pPr>
        <w:pStyle w:val="Nagwek2"/>
        <w:numPr>
          <w:ilvl w:val="0"/>
          <w:numId w:val="34"/>
        </w:numPr>
      </w:pPr>
      <w:r w:rsidRPr="0003782E">
        <w:t>ustanowiony</w:t>
      </w:r>
      <w:r w:rsidR="00D3674E" w:rsidRPr="0003782E">
        <w:t xml:space="preserve"> kierownik budowy, zgodnie z ustawą Prawo budowlane</w:t>
      </w:r>
      <w:r w:rsidRPr="0003782E">
        <w:t xml:space="preserve"> odpowiada za szereg obowiązków, od zapewnienia bezpieczeństwa na terenie budowy poprzez zorganizowanie i</w:t>
      </w:r>
      <w:r w:rsidR="00F16F60" w:rsidRPr="0003782E">
        <w:t> </w:t>
      </w:r>
      <w:r w:rsidRPr="0003782E">
        <w:t xml:space="preserve">kierowanie całą budową, nadzór nad pracami, prowadzenie dokumentacji, a w fazie końcowej zgłoszenie odbioru i przygotowanie dokumentacji. W przypadku powierzenia robót innym </w:t>
      </w:r>
      <w:r w:rsidR="001F7034" w:rsidRPr="0003782E">
        <w:t>Wykonawcom</w:t>
      </w:r>
      <w:r w:rsidRPr="0003782E">
        <w:t xml:space="preserve"> </w:t>
      </w:r>
      <w:r w:rsidR="001F7034" w:rsidRPr="0003782E">
        <w:t xml:space="preserve">kierownik budowy </w:t>
      </w:r>
      <w:r w:rsidRPr="0003782E">
        <w:t xml:space="preserve">byłby </w:t>
      </w:r>
      <w:r w:rsidR="00D3674E" w:rsidRPr="0003782E">
        <w:t>odpowiedzialn</w:t>
      </w:r>
      <w:r w:rsidRPr="0003782E">
        <w:t>y</w:t>
      </w:r>
      <w:r w:rsidR="001F7034" w:rsidRPr="0003782E">
        <w:t xml:space="preserve"> </w:t>
      </w:r>
      <w:r w:rsidR="00D3674E" w:rsidRPr="0003782E">
        <w:t xml:space="preserve">za </w:t>
      </w:r>
      <w:r w:rsidR="001F7034" w:rsidRPr="0003782E">
        <w:t xml:space="preserve">prace wykonane przez te podmioty oraz bezpieczeństwo osób przebywających na budowie. Nie ma możliwości rozgraniczenia odpowiedzialności różnych kierowników budowy. </w:t>
      </w:r>
    </w:p>
    <w:p w14:paraId="7A81416C" w14:textId="49EAE675" w:rsidR="00FB7EEC" w:rsidRPr="0003782E" w:rsidRDefault="00FB7EEC" w:rsidP="00F7286E">
      <w:pPr>
        <w:pStyle w:val="Nagwek2"/>
        <w:numPr>
          <w:ilvl w:val="0"/>
          <w:numId w:val="34"/>
        </w:numPr>
      </w:pPr>
      <w:r w:rsidRPr="0003782E">
        <w:t>zakres zamówienia jest zakresem typowym, umożliwiającym złożenie oferty wykonawcom z grupy małych lub średnich przedsiębiorstw;</w:t>
      </w:r>
    </w:p>
    <w:p w14:paraId="57628EAB" w14:textId="1F82DDBC" w:rsidR="00FB7EEC" w:rsidRPr="0003782E" w:rsidRDefault="00FB7EEC" w:rsidP="00F7286E">
      <w:pPr>
        <w:pStyle w:val="Nagwek2"/>
        <w:numPr>
          <w:ilvl w:val="0"/>
          <w:numId w:val="34"/>
        </w:numPr>
      </w:pPr>
      <w:r w:rsidRPr="0003782E">
        <w:t xml:space="preserve">udzielona gwarancja na wykonane roboty budowlane, która obejmuje całość robót, wyeliminuje zrzucanie odpowiedzialności pomiędzy Wykonawcami; </w:t>
      </w:r>
    </w:p>
    <w:p w14:paraId="55726153" w14:textId="2A4ECE75" w:rsidR="00B40FFE" w:rsidRDefault="00E03097" w:rsidP="00D43930">
      <w:pPr>
        <w:pStyle w:val="Nagwek3"/>
        <w:spacing w:before="120" w:after="120"/>
      </w:pPr>
      <w:r w:rsidRPr="00020372">
        <w:t>4</w:t>
      </w:r>
      <w:r w:rsidR="00B40FFE" w:rsidRPr="00020372">
        <w:t>.</w:t>
      </w:r>
      <w:r w:rsidR="00F71D4A">
        <w:t>8</w:t>
      </w:r>
      <w:r w:rsidR="00B40FFE" w:rsidRPr="00020372">
        <w:t>. Nazwy i kody określone we Wspólnym Słowniku Zamówień CPV:</w:t>
      </w:r>
      <w:r w:rsidR="003C6F9C">
        <w:t xml:space="preserve"> </w:t>
      </w:r>
    </w:p>
    <w:p w14:paraId="27FB99D3" w14:textId="726CFC12" w:rsidR="00E379E7" w:rsidRDefault="00946615" w:rsidP="00D43930">
      <w:pPr>
        <w:pStyle w:val="Standard"/>
        <w:tabs>
          <w:tab w:val="left" w:pos="5696"/>
        </w:tabs>
        <w:spacing w:before="120" w:after="120"/>
        <w:jc w:val="both"/>
        <w:rPr>
          <w:rFonts w:ascii="Arial" w:hAnsi="Arial" w:cs="Arial"/>
          <w:bCs/>
          <w:kern w:val="0"/>
          <w:lang w:eastAsia="pl-PL"/>
        </w:rPr>
      </w:pPr>
      <w:r>
        <w:rPr>
          <w:rFonts w:ascii="Arial" w:hAnsi="Arial" w:cs="Arial"/>
          <w:bCs/>
          <w:kern w:val="0"/>
          <w:lang w:eastAsia="pl-PL"/>
        </w:rPr>
        <w:t>45100000-8 Przygotowanie terenu pod budowę</w:t>
      </w:r>
    </w:p>
    <w:p w14:paraId="1490C017" w14:textId="1A511C39" w:rsidR="00946615" w:rsidRDefault="00946615" w:rsidP="00D43930">
      <w:pPr>
        <w:pStyle w:val="Standard"/>
        <w:tabs>
          <w:tab w:val="left" w:pos="5696"/>
        </w:tabs>
        <w:spacing w:before="120" w:after="120"/>
        <w:jc w:val="both"/>
        <w:rPr>
          <w:rFonts w:ascii="Arial" w:hAnsi="Arial" w:cs="Arial"/>
          <w:bCs/>
          <w:kern w:val="0"/>
          <w:lang w:eastAsia="pl-PL"/>
        </w:rPr>
      </w:pPr>
      <w:r>
        <w:rPr>
          <w:rFonts w:ascii="Arial" w:hAnsi="Arial" w:cs="Arial"/>
          <w:bCs/>
          <w:kern w:val="0"/>
          <w:lang w:eastAsia="pl-PL"/>
        </w:rPr>
        <w:t>45000000-7 Roboty budowlane</w:t>
      </w:r>
    </w:p>
    <w:p w14:paraId="0D0BE8B1" w14:textId="36DB25F1" w:rsidR="00946615" w:rsidRDefault="00946615" w:rsidP="00D43930">
      <w:pPr>
        <w:pStyle w:val="Standard"/>
        <w:tabs>
          <w:tab w:val="left" w:pos="5696"/>
        </w:tabs>
        <w:spacing w:before="120" w:after="120"/>
        <w:jc w:val="both"/>
        <w:rPr>
          <w:rFonts w:ascii="Arial" w:hAnsi="Arial" w:cs="Arial"/>
          <w:bCs/>
          <w:kern w:val="0"/>
          <w:lang w:eastAsia="pl-PL"/>
        </w:rPr>
      </w:pPr>
      <w:r>
        <w:rPr>
          <w:rFonts w:ascii="Arial" w:hAnsi="Arial" w:cs="Arial"/>
          <w:bCs/>
          <w:kern w:val="0"/>
          <w:lang w:eastAsia="pl-PL"/>
        </w:rPr>
        <w:t>45200000-9 Roboty budowlane w zakresie wznoszenie kompletnych obiektów budowlanych lub ich części oraz roboty w zakresie inżynierii lądowej i wodnej</w:t>
      </w:r>
    </w:p>
    <w:p w14:paraId="363BA9A9" w14:textId="403C4AD0" w:rsidR="00946615" w:rsidRDefault="00946615" w:rsidP="00D43930">
      <w:pPr>
        <w:pStyle w:val="Standard"/>
        <w:tabs>
          <w:tab w:val="left" w:pos="5696"/>
        </w:tabs>
        <w:spacing w:before="120" w:after="120"/>
        <w:jc w:val="both"/>
        <w:rPr>
          <w:rFonts w:ascii="Arial" w:hAnsi="Arial" w:cs="Arial"/>
          <w:bCs/>
          <w:kern w:val="0"/>
          <w:lang w:eastAsia="pl-PL"/>
        </w:rPr>
      </w:pPr>
      <w:r>
        <w:rPr>
          <w:rFonts w:ascii="Arial" w:hAnsi="Arial" w:cs="Arial"/>
          <w:bCs/>
          <w:kern w:val="0"/>
          <w:lang w:eastAsia="pl-PL"/>
        </w:rPr>
        <w:t>45220000-5 Roboty inżynieryjne i budowlane</w:t>
      </w:r>
    </w:p>
    <w:p w14:paraId="7B5EA61B" w14:textId="7D350543" w:rsidR="006E751F" w:rsidRPr="00020372" w:rsidRDefault="00E03097" w:rsidP="00D43930">
      <w:pPr>
        <w:pStyle w:val="Standard"/>
        <w:tabs>
          <w:tab w:val="left" w:pos="5696"/>
        </w:tabs>
        <w:spacing w:before="120" w:after="120"/>
        <w:jc w:val="both"/>
        <w:rPr>
          <w:rFonts w:ascii="Arial" w:hAnsi="Arial" w:cs="Arial"/>
          <w:b/>
        </w:rPr>
      </w:pPr>
      <w:r w:rsidRPr="00020372">
        <w:rPr>
          <w:rFonts w:ascii="Arial" w:hAnsi="Arial" w:cs="Arial"/>
          <w:b/>
        </w:rPr>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825F092" w:rsidR="006E751F" w:rsidRPr="00020372" w:rsidRDefault="006E751F" w:rsidP="00D43930">
      <w:pPr>
        <w:spacing w:before="120" w:after="120"/>
        <w:jc w:val="both"/>
        <w:rPr>
          <w:rFonts w:ascii="Arial" w:hAnsi="Arial" w:cs="Arial"/>
          <w:sz w:val="20"/>
          <w:szCs w:val="20"/>
        </w:rPr>
      </w:pPr>
      <w:r w:rsidRPr="00020372">
        <w:rPr>
          <w:rFonts w:ascii="Arial" w:hAnsi="Arial" w:cs="Arial"/>
          <w:sz w:val="20"/>
          <w:szCs w:val="20"/>
        </w:rPr>
        <w:t>Zamówienie to zostanie udzielone na warunkach tożsamych z warunkami zamówienia podstawowego.</w:t>
      </w:r>
    </w:p>
    <w:p w14:paraId="0ED9A2F1" w14:textId="5B59248A" w:rsidR="00B40FFE" w:rsidRPr="00020372" w:rsidRDefault="00E77EB8" w:rsidP="00D43930">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33AB12EE" w:rsidR="00B40FFE" w:rsidRPr="00020372" w:rsidRDefault="006538A9" w:rsidP="00F7286E">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r w:rsidR="009F7790">
        <w:tab/>
      </w:r>
    </w:p>
    <w:p w14:paraId="7043E673" w14:textId="7FE1D7B1" w:rsidR="00B40FFE" w:rsidRPr="00020372" w:rsidRDefault="006538A9" w:rsidP="00F7286E">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(t.j. Dz. U. z </w:t>
      </w:r>
      <w:r w:rsidR="00B1697D" w:rsidRPr="00020372">
        <w:t>202</w:t>
      </w:r>
      <w:r w:rsidR="00190982">
        <w:t>3</w:t>
      </w:r>
      <w:r w:rsidR="00266BA4" w:rsidRPr="00020372">
        <w:t xml:space="preserve"> </w:t>
      </w:r>
      <w:r w:rsidR="00B40FFE" w:rsidRPr="00020372">
        <w:t xml:space="preserve">r. poz. </w:t>
      </w:r>
      <w:r w:rsidR="00B1697D" w:rsidRPr="00020372">
        <w:t>1</w:t>
      </w:r>
      <w:r w:rsidR="009F2C54">
        <w:t>6</w:t>
      </w:r>
      <w:r w:rsidR="00190982">
        <w:t>1</w:t>
      </w:r>
      <w:r w:rsidR="009F2C54">
        <w:t>0</w:t>
      </w:r>
      <w:r w:rsidR="0017552D" w:rsidRPr="00020372">
        <w:t xml:space="preserve"> </w:t>
      </w:r>
      <w:r w:rsidR="00B40FFE" w:rsidRPr="00020372">
        <w:t>z późn.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F7286E">
      <w:pPr>
        <w:pStyle w:val="Nagwek2"/>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3635737C" w14:textId="77777777" w:rsidR="0015627B" w:rsidRPr="00F95B07" w:rsidRDefault="00E77EB8" w:rsidP="00F7286E">
      <w:pPr>
        <w:pStyle w:val="Nagwek2"/>
        <w:rPr>
          <w:b/>
          <w:bCs w:val="0"/>
        </w:rPr>
      </w:pPr>
      <w:r w:rsidRPr="00F95B07">
        <w:rPr>
          <w:b/>
          <w:bCs w:val="0"/>
          <w:highlight w:val="lightGray"/>
        </w:rPr>
        <w:t>5. ZASADA OCENY ROZWIĄZAŃ RÓWNOWAŻNYCH.</w:t>
      </w:r>
    </w:p>
    <w:p w14:paraId="3B9C1EBC" w14:textId="04A1DDB3" w:rsidR="00B40FFE" w:rsidRPr="00020372" w:rsidRDefault="00E26B9C" w:rsidP="00F7286E">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0B1E45">
        <w:br/>
      </w:r>
      <w:r w:rsidR="00B40FFE" w:rsidRPr="00020372">
        <w:t xml:space="preserve">z nich podał zasady oceny rozwiązań równoważnych. </w:t>
      </w:r>
    </w:p>
    <w:p w14:paraId="6F53DF19" w14:textId="77777777" w:rsidR="00B40FFE" w:rsidRPr="00020372" w:rsidRDefault="003E5B8C" w:rsidP="00F7286E">
      <w:pPr>
        <w:pStyle w:val="Nagwek2"/>
      </w:pPr>
      <w:r w:rsidRPr="00020372">
        <w:lastRenderedPageBreak/>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7286E">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7286E">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7286E">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7286E">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2B063594" w14:textId="77777777" w:rsidR="00730664" w:rsidRPr="00020372" w:rsidRDefault="00730664" w:rsidP="00FB67E5">
      <w:pPr>
        <w:pStyle w:val="Nagwek1"/>
        <w:rPr>
          <w:highlight w:val="lightGray"/>
        </w:rPr>
      </w:pPr>
      <w:bookmarkStart w:id="8" w:name="_Toc512324677"/>
      <w:bookmarkStart w:id="9" w:name="_Toc145662234"/>
      <w:r w:rsidRPr="00020372">
        <w:rPr>
          <w:highlight w:val="lightGray"/>
        </w:rPr>
        <w:t>WIZJA LOKALNA</w:t>
      </w:r>
      <w:bookmarkEnd w:id="9"/>
    </w:p>
    <w:p w14:paraId="28423CFE" w14:textId="77777777" w:rsidR="00730664" w:rsidRPr="00020372" w:rsidRDefault="00730664" w:rsidP="00F7286E">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10" w:name="_Toc145662235"/>
      <w:r w:rsidRPr="00020372">
        <w:rPr>
          <w:highlight w:val="lightGray"/>
        </w:rPr>
        <w:t>PODWYKONAWSTWO</w:t>
      </w:r>
      <w:bookmarkEnd w:id="10"/>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1D6772AF" w:rsidR="00B40FFE" w:rsidRPr="00020372" w:rsidRDefault="00B40FFE" w:rsidP="00FB67E5">
      <w:pPr>
        <w:pStyle w:val="Nagwek1"/>
        <w:rPr>
          <w:highlight w:val="lightGray"/>
        </w:rPr>
      </w:pPr>
      <w:bookmarkStart w:id="11" w:name="_Toc512324678"/>
      <w:bookmarkStart w:id="12" w:name="_Toc145662236"/>
      <w:bookmarkEnd w:id="8"/>
      <w:r w:rsidRPr="00020372">
        <w:rPr>
          <w:highlight w:val="lightGray"/>
        </w:rPr>
        <w:t>INNE POSTANOWIENIA:</w:t>
      </w:r>
      <w:bookmarkEnd w:id="11"/>
      <w:bookmarkEnd w:id="12"/>
    </w:p>
    <w:p w14:paraId="2C40B771" w14:textId="77777777" w:rsidR="00BB0719" w:rsidRPr="00020372" w:rsidRDefault="004D5124" w:rsidP="00F7286E">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6062705A"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DA4B41">
        <w:rPr>
          <w:rFonts w:ascii="Arial" w:hAnsi="Arial" w:cs="Arial"/>
          <w:sz w:val="20"/>
          <w:szCs w:val="20"/>
        </w:rPr>
        <w:t xml:space="preserve">t.j. </w:t>
      </w:r>
      <w:r w:rsidR="00BA0858" w:rsidRPr="00020372">
        <w:rPr>
          <w:rFonts w:ascii="Arial" w:hAnsi="Arial" w:cs="Arial"/>
          <w:sz w:val="20"/>
          <w:szCs w:val="20"/>
        </w:rPr>
        <w:t>Dz. U. z 20</w:t>
      </w:r>
      <w:r w:rsidR="00E75FE1" w:rsidRPr="00020372">
        <w:rPr>
          <w:rFonts w:ascii="Arial" w:hAnsi="Arial" w:cs="Arial"/>
          <w:sz w:val="20"/>
          <w:szCs w:val="20"/>
        </w:rPr>
        <w:t>2</w:t>
      </w:r>
      <w:r w:rsidR="00FF7114">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FF7114">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7286E">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70949639" w:rsidR="00945A5B" w:rsidRDefault="003B13FC" w:rsidP="00F7286E">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5033F3" w:rsidRPr="00681B45">
        <w:rPr>
          <w:rFonts w:eastAsia="Calibri"/>
          <w:lang w:eastAsia="en-US"/>
        </w:rPr>
        <w:t xml:space="preserve">roboty przygotowawcze, roboty rozbiórkowe, roboty ziemne, </w:t>
      </w:r>
      <w:r w:rsidR="005033F3">
        <w:rPr>
          <w:rFonts w:eastAsia="Calibri"/>
          <w:lang w:eastAsia="en-US"/>
        </w:rPr>
        <w:t xml:space="preserve">remont odwodnienia drogi, </w:t>
      </w:r>
      <w:r w:rsidR="005033F3" w:rsidRPr="00681B45">
        <w:rPr>
          <w:rFonts w:eastAsia="Calibri"/>
          <w:lang w:eastAsia="en-US"/>
        </w:rPr>
        <w:t xml:space="preserve">przebudowa jezdni i poboczy, </w:t>
      </w:r>
      <w:r w:rsidR="005033F3">
        <w:rPr>
          <w:rFonts w:eastAsia="Calibri"/>
          <w:lang w:eastAsia="en-US"/>
        </w:rPr>
        <w:t xml:space="preserve">regulacja wysokościowa zjazdów, </w:t>
      </w:r>
      <w:r w:rsidR="005033F3" w:rsidRPr="00681B45">
        <w:rPr>
          <w:rFonts w:eastAsia="Calibri"/>
          <w:lang w:eastAsia="en-US"/>
        </w:rPr>
        <w:t>roboty wykończeniowe</w:t>
      </w:r>
      <w:r w:rsidR="005033F3" w:rsidRPr="00E644A8">
        <w:rPr>
          <w:rFonts w:eastAsia="Calibri"/>
          <w:lang w:eastAsia="en-US"/>
        </w:rPr>
        <w:t>,</w:t>
      </w:r>
      <w:r w:rsidR="0039672C">
        <w:t xml:space="preserve"> </w:t>
      </w:r>
      <w:r w:rsidR="00945A5B">
        <w:t>itp.</w:t>
      </w:r>
    </w:p>
    <w:p w14:paraId="77AF4F88" w14:textId="4E191B6F" w:rsidR="00E07F1B" w:rsidRPr="00020372" w:rsidRDefault="00E07F1B" w:rsidP="00F7286E">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 </w:t>
      </w:r>
      <w:r w:rsidR="00CE0493">
        <w:t xml:space="preserve">istotnych postanowieniach </w:t>
      </w:r>
      <w:r w:rsidRPr="00020372">
        <w:t xml:space="preserve">umowy – </w:t>
      </w:r>
      <w:r w:rsidRPr="00814714">
        <w:rPr>
          <w:b/>
        </w:rPr>
        <w:t>stanowiący</w:t>
      </w:r>
      <w:r w:rsidR="00CE0493">
        <w:rPr>
          <w:b/>
        </w:rPr>
        <w:t>ch</w:t>
      </w:r>
      <w:r w:rsidRPr="00814714">
        <w:rPr>
          <w:b/>
        </w:rPr>
        <w:t xml:space="preserve"> </w:t>
      </w:r>
      <w:r w:rsidR="0071351B" w:rsidRPr="00814714">
        <w:rPr>
          <w:b/>
        </w:rPr>
        <w:t>załącznik nr 7</w:t>
      </w:r>
      <w:r w:rsidRPr="00814714">
        <w:rPr>
          <w:b/>
        </w:rPr>
        <w:t xml:space="preserve"> do SWZ</w:t>
      </w:r>
      <w:r w:rsidRPr="00020372">
        <w:t>.</w:t>
      </w:r>
    </w:p>
    <w:p w14:paraId="1B8B0673"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7777777" w:rsidR="00F47A56" w:rsidRPr="00020372" w:rsidRDefault="00730CD4" w:rsidP="00F7286E">
      <w:pPr>
        <w:pStyle w:val="Nagwek2"/>
      </w:pPr>
      <w:r w:rsidRPr="00020372">
        <w:t>7</w:t>
      </w:r>
      <w:r w:rsidR="00F71F37" w:rsidRPr="00020372">
        <w:t>.</w:t>
      </w:r>
      <w:r w:rsidR="00744859" w:rsidRPr="00020372">
        <w:t>7</w:t>
      </w:r>
      <w:r w:rsidR="00F71F37" w:rsidRPr="00020372">
        <w:t>. Zamawiający nie przewiduje zawarcia umowy ramowej.</w:t>
      </w:r>
    </w:p>
    <w:p w14:paraId="380AE2D9" w14:textId="77777777" w:rsidR="00F71F37" w:rsidRPr="00020372" w:rsidRDefault="00730CD4" w:rsidP="00F7286E">
      <w:pPr>
        <w:pStyle w:val="Nagwek2"/>
      </w:pPr>
      <w:r w:rsidRPr="00020372">
        <w:t>7</w:t>
      </w:r>
      <w:r w:rsidR="00F47A56" w:rsidRPr="00020372">
        <w:t>.</w:t>
      </w:r>
      <w:r w:rsidR="00744859" w:rsidRPr="00020372">
        <w:t>8</w:t>
      </w:r>
      <w:r w:rsidR="00F47A56" w:rsidRPr="00020372">
        <w:t>. Zamawiający nie przewiduje w postępowaniu aukcji elektronicznej.</w:t>
      </w:r>
    </w:p>
    <w:p w14:paraId="14AD741A"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4B808442" w:rsidR="00F222D4" w:rsidRPr="00B87E91" w:rsidRDefault="00730CD4" w:rsidP="00F7286E">
      <w:pPr>
        <w:pStyle w:val="Nagwek2"/>
        <w:rPr>
          <w:b/>
          <w:bCs w:val="0"/>
        </w:rPr>
      </w:pPr>
      <w:r w:rsidRPr="00B87E91">
        <w:rPr>
          <w:b/>
          <w:bCs w:val="0"/>
        </w:rPr>
        <w:t>7</w:t>
      </w:r>
      <w:r w:rsidR="00F222D4" w:rsidRPr="00B87E91">
        <w:rPr>
          <w:b/>
          <w:bCs w:val="0"/>
        </w:rPr>
        <w:t>.1</w:t>
      </w:r>
      <w:r w:rsidR="00744859" w:rsidRPr="00B87E91">
        <w:rPr>
          <w:b/>
          <w:bCs w:val="0"/>
        </w:rPr>
        <w:t>1</w:t>
      </w:r>
      <w:r w:rsidR="00F222D4" w:rsidRPr="00B87E91">
        <w:rPr>
          <w:b/>
          <w:bCs w:val="0"/>
        </w:rPr>
        <w:t>. Wykonawca, przed podpisaniem umowy przedstawi Zamawiając</w:t>
      </w:r>
      <w:r w:rsidR="00DE7191" w:rsidRPr="00B87E91">
        <w:rPr>
          <w:b/>
          <w:bCs w:val="0"/>
        </w:rPr>
        <w:t>emu</w:t>
      </w:r>
      <w:r w:rsidR="00F222D4" w:rsidRPr="00B87E91">
        <w:rPr>
          <w:b/>
          <w:bCs w:val="0"/>
        </w:rPr>
        <w:t>, kosztorys ofertowy</w:t>
      </w:r>
      <w:r w:rsidR="00B87E91" w:rsidRPr="00B87E91">
        <w:rPr>
          <w:b/>
          <w:bCs w:val="0"/>
        </w:rPr>
        <w:t xml:space="preserve">, </w:t>
      </w:r>
      <w:r w:rsidR="00C533D7">
        <w:rPr>
          <w:b/>
          <w:bCs w:val="0"/>
        </w:rPr>
        <w:br/>
      </w:r>
      <w:r w:rsidR="00F222D4" w:rsidRPr="00B87E91">
        <w:rPr>
          <w:b/>
          <w:bCs w:val="0"/>
        </w:rPr>
        <w:t xml:space="preserve">w celu </w:t>
      </w:r>
      <w:r w:rsidR="00DE17C8" w:rsidRPr="00B87E91">
        <w:rPr>
          <w:b/>
          <w:bCs w:val="0"/>
        </w:rPr>
        <w:t xml:space="preserve">możliwości </w:t>
      </w:r>
      <w:r w:rsidR="00F222D4" w:rsidRPr="00B87E91">
        <w:rPr>
          <w:b/>
          <w:bCs w:val="0"/>
        </w:rPr>
        <w:t>rozliczenia realizacji robót</w:t>
      </w:r>
      <w:r w:rsidR="00BF12DF" w:rsidRPr="00B87E91">
        <w:rPr>
          <w:b/>
          <w:bCs w:val="0"/>
        </w:rPr>
        <w:t xml:space="preserve"> lub</w:t>
      </w:r>
      <w:r w:rsidR="00F222D4" w:rsidRPr="00B87E91">
        <w:rPr>
          <w:b/>
          <w:bCs w:val="0"/>
        </w:rPr>
        <w:t xml:space="preserve"> w przypadku zaniechania przez wykonawcę części robót lub w przypadku nienależytego wykonania części przedmiotu zamówienia.</w:t>
      </w:r>
    </w:p>
    <w:p w14:paraId="1039D316" w14:textId="73A43E14" w:rsidR="00F222D4" w:rsidRPr="00020372" w:rsidRDefault="00730CD4" w:rsidP="00F7286E">
      <w:pPr>
        <w:pStyle w:val="Nagwek2"/>
      </w:pPr>
      <w:r w:rsidRPr="00020372">
        <w:t>7</w:t>
      </w:r>
      <w:r w:rsidR="00F222D4" w:rsidRPr="00020372">
        <w:t>.1</w:t>
      </w:r>
      <w:r w:rsidR="00F04437">
        <w:t>2</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E20A0CA" w:rsidR="005A76AF" w:rsidRDefault="00730CD4" w:rsidP="00F7286E">
      <w:pPr>
        <w:pStyle w:val="Nagwek2"/>
      </w:pPr>
      <w:r w:rsidRPr="00020372">
        <w:t>7</w:t>
      </w:r>
      <w:r w:rsidR="00F222D4" w:rsidRPr="00020372">
        <w:t>.1</w:t>
      </w:r>
      <w:r w:rsidR="007A5183">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F7286E">
      <w:pPr>
        <w:pStyle w:val="Nagwek2"/>
      </w:pPr>
      <w:r w:rsidRPr="00020372">
        <w:t>Wszystkie materiały i urządzenia, które będą wbudowane lub zainstalowane, muszą wcześniej być zaakceptowane przez Zamawiającego (Inspektora Nadzoru) w formie pisemnej.</w:t>
      </w:r>
    </w:p>
    <w:p w14:paraId="301896AF" w14:textId="65CE06AE"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1F23D368"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Wykonawca zobowiązuje się podczas prowadzonych prac zapewnić dojście 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237239F2" w14:textId="2BD2943D"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7A5183">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F5B828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7A5183">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1EBE91B6"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7A5183">
        <w:rPr>
          <w:rFonts w:ascii="Arial" w:hAnsi="Arial" w:cs="Arial"/>
          <w:sz w:val="20"/>
          <w:szCs w:val="20"/>
        </w:rPr>
        <w:t>7</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705F2C6F" w:rsidR="006D304B" w:rsidRPr="00BF7F7A" w:rsidRDefault="006D304B" w:rsidP="00383526">
      <w:pPr>
        <w:pStyle w:val="Tekstpodstawowy"/>
        <w:ind w:left="426"/>
        <w:jc w:val="both"/>
        <w:rPr>
          <w:rFonts w:ascii="Arial" w:hAnsi="Arial" w:cs="Arial"/>
          <w:sz w:val="20"/>
          <w:szCs w:val="20"/>
        </w:rPr>
      </w:pPr>
      <w:r w:rsidRPr="0073128E">
        <w:rPr>
          <w:rFonts w:ascii="Arial" w:hAnsi="Arial" w:cs="Arial"/>
          <w:sz w:val="20"/>
          <w:szCs w:val="20"/>
        </w:rPr>
        <w:lastRenderedPageBreak/>
        <w:t>7.1</w:t>
      </w:r>
      <w:r w:rsidR="007A5183">
        <w:rPr>
          <w:rFonts w:ascii="Arial" w:hAnsi="Arial" w:cs="Arial"/>
          <w:sz w:val="20"/>
          <w:szCs w:val="20"/>
        </w:rPr>
        <w:t>7</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234C20">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w:t>
      </w:r>
      <w:r w:rsidRPr="00BF7F7A">
        <w:rPr>
          <w:rFonts w:ascii="Arial" w:hAnsi="Arial" w:cs="Arial"/>
          <w:sz w:val="20"/>
          <w:szCs w:val="20"/>
        </w:rPr>
        <w:t>umożliwienia kontroli i/lub spełnienia tych wymagań.</w:t>
      </w:r>
    </w:p>
    <w:p w14:paraId="28D9A8A5" w14:textId="57558D29" w:rsidR="001F25D1" w:rsidRPr="00BF7F7A" w:rsidRDefault="001F25D1" w:rsidP="001F25D1">
      <w:pPr>
        <w:pStyle w:val="Tekstpodstawowy"/>
        <w:jc w:val="both"/>
        <w:rPr>
          <w:rFonts w:ascii="Arial" w:hAnsi="Arial" w:cs="Arial"/>
          <w:b/>
          <w:bCs/>
          <w:sz w:val="20"/>
          <w:szCs w:val="20"/>
        </w:rPr>
      </w:pPr>
      <w:r w:rsidRPr="00BF7F7A">
        <w:rPr>
          <w:rFonts w:ascii="Arial" w:hAnsi="Arial" w:cs="Arial"/>
          <w:b/>
          <w:bCs/>
          <w:sz w:val="20"/>
          <w:szCs w:val="20"/>
        </w:rPr>
        <w:t>7.1</w:t>
      </w:r>
      <w:r w:rsidR="007A5183" w:rsidRPr="00BF7F7A">
        <w:rPr>
          <w:rFonts w:ascii="Arial" w:hAnsi="Arial" w:cs="Arial"/>
          <w:b/>
          <w:bCs/>
          <w:sz w:val="20"/>
          <w:szCs w:val="20"/>
        </w:rPr>
        <w:t>8</w:t>
      </w:r>
      <w:r w:rsidRPr="00BF7F7A">
        <w:rPr>
          <w:rFonts w:ascii="Arial" w:hAnsi="Arial" w:cs="Arial"/>
          <w:b/>
          <w:bCs/>
          <w:sz w:val="20"/>
          <w:szCs w:val="20"/>
        </w:rPr>
        <w:t xml:space="preserve">. </w:t>
      </w:r>
      <w:r w:rsidR="00513C8B" w:rsidRPr="00BF7F7A">
        <w:rPr>
          <w:rFonts w:ascii="Arial" w:hAnsi="Arial" w:cs="Arial"/>
          <w:b/>
          <w:bCs/>
          <w:sz w:val="20"/>
          <w:szCs w:val="20"/>
        </w:rPr>
        <w:t xml:space="preserve">Wykonawca zobowiązuje się do posiadania </w:t>
      </w:r>
      <w:r w:rsidR="00371318" w:rsidRPr="00BF7F7A">
        <w:rPr>
          <w:rFonts w:ascii="Arial" w:hAnsi="Arial" w:cs="Arial"/>
          <w:b/>
          <w:bCs/>
          <w:sz w:val="20"/>
          <w:szCs w:val="20"/>
        </w:rPr>
        <w:t xml:space="preserve">ubezpieczenia </w:t>
      </w:r>
      <w:r w:rsidR="00513C8B" w:rsidRPr="00BF7F7A">
        <w:rPr>
          <w:rFonts w:ascii="Arial" w:hAnsi="Arial" w:cs="Arial"/>
          <w:b/>
          <w:bCs/>
          <w:sz w:val="20"/>
          <w:szCs w:val="20"/>
        </w:rPr>
        <w:t>od odpowiedzialności cywilnej za szkody wynikłe z tytułu prowadzonej działalności gospodarczej</w:t>
      </w:r>
      <w:r w:rsidR="00FA1BFB" w:rsidRPr="00BF7F7A">
        <w:rPr>
          <w:rFonts w:ascii="Arial" w:hAnsi="Arial" w:cs="Arial"/>
          <w:b/>
          <w:bCs/>
          <w:sz w:val="20"/>
          <w:szCs w:val="20"/>
        </w:rPr>
        <w:t>,</w:t>
      </w:r>
      <w:r w:rsidR="00513C8B" w:rsidRPr="00BF7F7A">
        <w:rPr>
          <w:rFonts w:ascii="Arial" w:eastAsia="Calibri" w:hAnsi="Arial" w:cs="Arial"/>
          <w:b/>
          <w:bCs/>
          <w:sz w:val="20"/>
          <w:szCs w:val="20"/>
        </w:rPr>
        <w:t xml:space="preserve"> </w:t>
      </w:r>
      <w:r w:rsidR="00513C8B" w:rsidRPr="00BF7F7A">
        <w:rPr>
          <w:rFonts w:ascii="Arial" w:hAnsi="Arial" w:cs="Arial"/>
          <w:b/>
          <w:bCs/>
          <w:sz w:val="20"/>
          <w:szCs w:val="20"/>
        </w:rPr>
        <w:t>od odpowiedzialności cywilnej wobec osób trzecich, a także od następstw nieszczęśliwych wypadków pracowników Wykonawcy przed terminem rozpoczęcia robót budowlanych</w:t>
      </w:r>
      <w:r w:rsidRPr="00BF7F7A">
        <w:rPr>
          <w:rFonts w:ascii="Arial" w:hAnsi="Arial" w:cs="Arial"/>
          <w:b/>
          <w:bCs/>
          <w:sz w:val="20"/>
          <w:szCs w:val="20"/>
        </w:rPr>
        <w:t xml:space="preserve">. </w:t>
      </w:r>
    </w:p>
    <w:p w14:paraId="41279D6E" w14:textId="6A99B24A" w:rsidR="001F25D1" w:rsidRDefault="00E07D06" w:rsidP="001F25D1">
      <w:pPr>
        <w:pStyle w:val="Tekstpodstawowy"/>
        <w:jc w:val="both"/>
        <w:rPr>
          <w:rFonts w:ascii="Arial" w:hAnsi="Arial" w:cs="Arial"/>
          <w:b/>
          <w:bCs/>
          <w:i/>
          <w:sz w:val="20"/>
          <w:szCs w:val="20"/>
        </w:rPr>
      </w:pPr>
      <w:r w:rsidRPr="00BF7F7A">
        <w:rPr>
          <w:rFonts w:ascii="Arial" w:hAnsi="Arial" w:cs="Arial"/>
          <w:b/>
          <w:bCs/>
          <w:i/>
          <w:sz w:val="20"/>
          <w:szCs w:val="20"/>
        </w:rPr>
        <w:t>Brak</w:t>
      </w:r>
      <w:r w:rsidR="001F25D1" w:rsidRPr="00BF7F7A">
        <w:rPr>
          <w:rFonts w:ascii="Arial" w:hAnsi="Arial" w:cs="Arial"/>
          <w:b/>
          <w:bCs/>
          <w:i/>
          <w:sz w:val="20"/>
          <w:szCs w:val="20"/>
        </w:rPr>
        <w:t xml:space="preserve"> w tym terminie wymaganych polis uprawnia Zamawiającego do odstąpienia do umowy z winy Wykonawcy.</w:t>
      </w:r>
    </w:p>
    <w:p w14:paraId="6F17D9C2" w14:textId="3B16DB25" w:rsidR="001963BE" w:rsidRPr="00E07D06" w:rsidRDefault="001963BE" w:rsidP="001F25D1">
      <w:pPr>
        <w:pStyle w:val="Tekstpodstawowy"/>
        <w:jc w:val="both"/>
        <w:rPr>
          <w:rFonts w:ascii="Arial" w:hAnsi="Arial" w:cs="Arial"/>
          <w:b/>
          <w:bCs/>
          <w:i/>
          <w:sz w:val="20"/>
          <w:szCs w:val="20"/>
        </w:rPr>
      </w:pPr>
      <w:r>
        <w:rPr>
          <w:rFonts w:ascii="Arial" w:hAnsi="Arial" w:cs="Arial"/>
          <w:b/>
          <w:bCs/>
          <w:i/>
          <w:sz w:val="20"/>
          <w:szCs w:val="20"/>
        </w:rPr>
        <w:t>Zamawiający zastrzega sobie prawo wezwania Wykonawcy do przedstawienia odpowiednich polis ubezpieczeniowych.</w:t>
      </w:r>
    </w:p>
    <w:p w14:paraId="27CF567C" w14:textId="41CE631B" w:rsidR="0068654F" w:rsidRPr="0068654F" w:rsidRDefault="0068654F" w:rsidP="0068654F">
      <w:pPr>
        <w:suppressAutoHyphens/>
        <w:jc w:val="both"/>
        <w:rPr>
          <w:rFonts w:ascii="Arial" w:hAnsi="Arial" w:cs="Arial"/>
        </w:rPr>
      </w:pPr>
      <w:r w:rsidRPr="0068654F">
        <w:rPr>
          <w:rFonts w:ascii="Arial" w:hAnsi="Arial" w:cs="Arial"/>
          <w:sz w:val="20"/>
          <w:szCs w:val="20"/>
        </w:rPr>
        <w:t>7.</w:t>
      </w:r>
      <w:r w:rsidR="007A5183">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 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14:paraId="1C0E6AF8" w14:textId="77777777" w:rsidR="00B40FFE" w:rsidRPr="00020372" w:rsidRDefault="00B40FFE" w:rsidP="00FB67E5">
      <w:pPr>
        <w:pStyle w:val="Nagwek1"/>
        <w:rPr>
          <w:highlight w:val="lightGray"/>
        </w:rPr>
      </w:pPr>
      <w:bookmarkStart w:id="13" w:name="_Toc258314246"/>
      <w:bookmarkStart w:id="14" w:name="_Toc512324680"/>
      <w:bookmarkStart w:id="15" w:name="_Toc145662237"/>
      <w:r w:rsidRPr="00020372">
        <w:rPr>
          <w:highlight w:val="lightGray"/>
        </w:rPr>
        <w:t>Termin wykonania zamówienia</w:t>
      </w:r>
      <w:bookmarkEnd w:id="13"/>
      <w:r w:rsidRPr="00020372">
        <w:rPr>
          <w:highlight w:val="lightGray"/>
        </w:rPr>
        <w:t>.</w:t>
      </w:r>
      <w:bookmarkEnd w:id="14"/>
      <w:bookmarkEnd w:id="15"/>
    </w:p>
    <w:p w14:paraId="7A9F4BF4" w14:textId="5B7F6277" w:rsidR="00D83A4D" w:rsidRPr="00180D43" w:rsidRDefault="00CC5E21" w:rsidP="00F7286E">
      <w:pPr>
        <w:pStyle w:val="Nagwek2"/>
        <w:rPr>
          <w:rFonts w:ascii="Verdana" w:hAnsi="Verdana" w:cs="Verdana"/>
          <w:color w:val="FF0000"/>
          <w:sz w:val="22"/>
          <w:szCs w:val="22"/>
        </w:rPr>
      </w:pPr>
      <w:r w:rsidRPr="00FD428E">
        <w:t>Wymagany</w:t>
      </w:r>
      <w:r w:rsidR="00B40FFE" w:rsidRPr="00FD428E">
        <w:t xml:space="preserve"> termin zakończenia robót: </w:t>
      </w:r>
      <w:bookmarkStart w:id="16" w:name="_Hlk141211021"/>
      <w:r w:rsidR="007523FD">
        <w:rPr>
          <w:b/>
        </w:rPr>
        <w:t>2</w:t>
      </w:r>
      <w:r w:rsidR="00422611">
        <w:rPr>
          <w:b/>
        </w:rPr>
        <w:t xml:space="preserve"> </w:t>
      </w:r>
      <w:r w:rsidR="007523FD">
        <w:rPr>
          <w:b/>
        </w:rPr>
        <w:t>miesiące</w:t>
      </w:r>
      <w:r w:rsidR="00361EC3">
        <w:rPr>
          <w:b/>
        </w:rPr>
        <w:t xml:space="preserve"> </w:t>
      </w:r>
      <w:r w:rsidR="00D83A4D" w:rsidRPr="00A47257">
        <w:rPr>
          <w:b/>
        </w:rPr>
        <w:t xml:space="preserve">od daty </w:t>
      </w:r>
      <w:r w:rsidR="000B44B5">
        <w:rPr>
          <w:b/>
        </w:rPr>
        <w:t>zawarcia</w:t>
      </w:r>
      <w:r w:rsidR="00D83A4D" w:rsidRPr="00A47257">
        <w:rPr>
          <w:b/>
        </w:rPr>
        <w:t xml:space="preserve"> umowy</w:t>
      </w:r>
      <w:r w:rsidR="00D83A4D" w:rsidRPr="002E02A1">
        <w:rPr>
          <w:b/>
        </w:rPr>
        <w:t>.</w:t>
      </w:r>
      <w:r w:rsidR="00D83A4D" w:rsidRPr="00A47257">
        <w:rPr>
          <w:b/>
        </w:rPr>
        <w:tab/>
      </w:r>
    </w:p>
    <w:p w14:paraId="2827CD1B" w14:textId="140D4DEF" w:rsidR="00B40FFE" w:rsidRPr="00020372" w:rsidRDefault="00B40FFE" w:rsidP="00FB67E5">
      <w:pPr>
        <w:pStyle w:val="Nagwek1"/>
        <w:rPr>
          <w:highlight w:val="lightGray"/>
        </w:rPr>
      </w:pPr>
      <w:bookmarkStart w:id="17" w:name="_Toc258314247"/>
      <w:bookmarkStart w:id="18" w:name="_Toc512324681"/>
      <w:bookmarkStart w:id="19" w:name="_Toc145662238"/>
      <w:bookmarkEnd w:id="16"/>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769C1BDB"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6B7AE6" w:rsidRDefault="00F947D2" w:rsidP="00D16998">
      <w:pPr>
        <w:spacing w:before="120" w:after="120"/>
        <w:jc w:val="both"/>
        <w:rPr>
          <w:rFonts w:ascii="Arial" w:hAnsi="Arial" w:cs="Arial"/>
          <w:b/>
          <w:sz w:val="20"/>
          <w:szCs w:val="20"/>
        </w:rPr>
      </w:pPr>
      <w:r w:rsidRPr="006B7AE6">
        <w:rPr>
          <w:rFonts w:ascii="Arial" w:hAnsi="Arial" w:cs="Arial"/>
          <w:b/>
          <w:sz w:val="20"/>
          <w:szCs w:val="20"/>
        </w:rPr>
        <w:t>Wykonawca spełni warunek, jeżeli wykaże, że</w:t>
      </w:r>
      <w:r w:rsidR="00A62101" w:rsidRPr="006B7AE6">
        <w:rPr>
          <w:rFonts w:ascii="Arial" w:hAnsi="Arial" w:cs="Arial"/>
          <w:b/>
          <w:sz w:val="20"/>
          <w:szCs w:val="20"/>
        </w:rPr>
        <w:t>:</w:t>
      </w:r>
    </w:p>
    <w:p w14:paraId="75E1BB36" w14:textId="0A0964C5" w:rsidR="00557435" w:rsidRPr="006B7AE6" w:rsidRDefault="00557435" w:rsidP="00557435">
      <w:pPr>
        <w:spacing w:before="120" w:after="120"/>
        <w:jc w:val="both"/>
        <w:rPr>
          <w:rFonts w:ascii="Arial" w:hAnsi="Arial" w:cs="Arial"/>
          <w:b/>
          <w:iCs/>
          <w:sz w:val="20"/>
          <w:szCs w:val="20"/>
        </w:rPr>
      </w:pPr>
      <w:r w:rsidRPr="006B7AE6">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w:t>
      </w:r>
      <w:r w:rsidR="00F75143" w:rsidRPr="006B7AE6">
        <w:rPr>
          <w:rFonts w:ascii="Arial" w:hAnsi="Arial" w:cs="Arial"/>
          <w:b/>
          <w:sz w:val="20"/>
          <w:szCs w:val="20"/>
        </w:rPr>
        <w:t xml:space="preserve">związaną z budową, przebudową, rozbudową lub remontem drogi </w:t>
      </w:r>
      <w:r w:rsidR="006D30A9" w:rsidRPr="006B7AE6">
        <w:rPr>
          <w:rFonts w:ascii="Arial" w:hAnsi="Arial" w:cs="Arial"/>
          <w:b/>
          <w:sz w:val="20"/>
          <w:szCs w:val="20"/>
        </w:rPr>
        <w:t xml:space="preserve">o wartości brutto nie mniejszej niż </w:t>
      </w:r>
      <w:r w:rsidR="00E53BAD">
        <w:rPr>
          <w:rFonts w:ascii="Arial" w:hAnsi="Arial" w:cs="Arial"/>
          <w:b/>
          <w:sz w:val="20"/>
          <w:szCs w:val="20"/>
        </w:rPr>
        <w:t>2</w:t>
      </w:r>
      <w:r w:rsidR="005C19DA" w:rsidRPr="006B7AE6">
        <w:rPr>
          <w:rFonts w:ascii="Arial" w:hAnsi="Arial" w:cs="Arial"/>
          <w:b/>
          <w:sz w:val="20"/>
          <w:szCs w:val="20"/>
        </w:rPr>
        <w:t>0</w:t>
      </w:r>
      <w:r w:rsidR="00674FCF" w:rsidRPr="006B7AE6">
        <w:rPr>
          <w:rFonts w:ascii="Arial" w:hAnsi="Arial" w:cs="Arial"/>
          <w:b/>
          <w:sz w:val="20"/>
          <w:szCs w:val="20"/>
        </w:rPr>
        <w:t>0</w:t>
      </w:r>
      <w:r w:rsidR="00DF21EE" w:rsidRPr="006B7AE6">
        <w:rPr>
          <w:rFonts w:ascii="Arial" w:hAnsi="Arial" w:cs="Arial"/>
          <w:b/>
          <w:sz w:val="20"/>
          <w:szCs w:val="20"/>
        </w:rPr>
        <w:t xml:space="preserve"> 000</w:t>
      </w:r>
      <w:r w:rsidR="000215B7" w:rsidRPr="006B7AE6">
        <w:rPr>
          <w:rFonts w:ascii="Arial" w:hAnsi="Arial" w:cs="Arial"/>
          <w:b/>
          <w:sz w:val="20"/>
          <w:szCs w:val="20"/>
        </w:rPr>
        <w:t>,00</w:t>
      </w:r>
      <w:r w:rsidR="006D30A9" w:rsidRPr="006B7AE6">
        <w:rPr>
          <w:rFonts w:ascii="Arial" w:hAnsi="Arial" w:cs="Arial"/>
          <w:b/>
          <w:sz w:val="20"/>
          <w:szCs w:val="20"/>
        </w:rPr>
        <w:t xml:space="preserve"> zł (</w:t>
      </w:r>
      <w:r w:rsidR="00E53BAD">
        <w:rPr>
          <w:rFonts w:ascii="Arial" w:hAnsi="Arial" w:cs="Arial"/>
          <w:b/>
          <w:sz w:val="20"/>
          <w:szCs w:val="20"/>
        </w:rPr>
        <w:t>dwieście</w:t>
      </w:r>
      <w:r w:rsidR="00C72678" w:rsidRPr="006B7AE6">
        <w:rPr>
          <w:rFonts w:ascii="Arial" w:hAnsi="Arial" w:cs="Arial"/>
          <w:b/>
          <w:sz w:val="20"/>
          <w:szCs w:val="20"/>
        </w:rPr>
        <w:t xml:space="preserve"> tysięcy</w:t>
      </w:r>
      <w:r w:rsidR="000215B7" w:rsidRPr="006B7AE6">
        <w:rPr>
          <w:rFonts w:ascii="Arial" w:hAnsi="Arial" w:cs="Arial"/>
          <w:b/>
          <w:sz w:val="20"/>
          <w:szCs w:val="20"/>
        </w:rPr>
        <w:t xml:space="preserve"> </w:t>
      </w:r>
      <w:r w:rsidRPr="006B7AE6">
        <w:rPr>
          <w:rFonts w:ascii="Arial" w:hAnsi="Arial" w:cs="Arial"/>
          <w:b/>
          <w:sz w:val="20"/>
          <w:szCs w:val="20"/>
        </w:rPr>
        <w:t>złotych 00/100) oraz potwierdzi dowodami</w:t>
      </w:r>
      <w:r w:rsidRPr="006B7AE6">
        <w:rPr>
          <w:rFonts w:ascii="Arial" w:hAnsi="Arial" w:cs="Arial"/>
          <w:b/>
          <w:iCs/>
          <w:sz w:val="20"/>
          <w:szCs w:val="20"/>
        </w:rPr>
        <w:t xml:space="preserve"> że roboty budowlane zostały wykonane należycie, w</w:t>
      </w:r>
      <w:r w:rsidR="00C72678" w:rsidRPr="006B7AE6">
        <w:rPr>
          <w:rFonts w:ascii="Arial" w:hAnsi="Arial" w:cs="Arial"/>
          <w:b/>
          <w:iCs/>
          <w:sz w:val="20"/>
          <w:szCs w:val="20"/>
        </w:rPr>
        <w:t> </w:t>
      </w:r>
      <w:r w:rsidRPr="006B7AE6">
        <w:rPr>
          <w:rFonts w:ascii="Arial" w:hAnsi="Arial" w:cs="Arial"/>
          <w:b/>
          <w:iCs/>
          <w:sz w:val="20"/>
          <w:szCs w:val="20"/>
        </w:rPr>
        <w:t>szczególności poda informację że roboty zostały wykonane zgodnie z przepisami prawa budowlanego i prawidłowo ukończone*</w:t>
      </w:r>
      <w:r w:rsidRPr="006B7AE6">
        <w:rPr>
          <w:rFonts w:ascii="Arial" w:hAnsi="Arial" w:cs="Arial"/>
          <w:iCs/>
          <w:sz w:val="20"/>
          <w:szCs w:val="20"/>
        </w:rPr>
        <w:t>.</w:t>
      </w:r>
    </w:p>
    <w:p w14:paraId="7CC3C76A" w14:textId="77777777" w:rsidR="00506E9E" w:rsidRPr="006B7AE6" w:rsidRDefault="00506E9E" w:rsidP="00506E9E">
      <w:pPr>
        <w:spacing w:before="120" w:after="120"/>
        <w:jc w:val="both"/>
        <w:rPr>
          <w:rFonts w:ascii="Arial" w:hAnsi="Arial" w:cs="Arial"/>
          <w:i/>
          <w:iCs/>
          <w:sz w:val="20"/>
          <w:szCs w:val="20"/>
        </w:rPr>
      </w:pPr>
      <w:r w:rsidRPr="006B7AE6">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6B7AE6" w:rsidRDefault="00506E9E" w:rsidP="00506E9E">
      <w:pPr>
        <w:spacing w:before="120" w:after="120"/>
        <w:jc w:val="both"/>
        <w:rPr>
          <w:rFonts w:ascii="Arial" w:hAnsi="Arial" w:cs="Arial"/>
          <w:i/>
          <w:iCs/>
          <w:sz w:val="20"/>
          <w:szCs w:val="20"/>
        </w:rPr>
      </w:pPr>
      <w:r w:rsidRPr="006B7AE6">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6B7AE6" w:rsidRDefault="00506E9E" w:rsidP="00506E9E">
      <w:pPr>
        <w:spacing w:before="120" w:after="120"/>
        <w:jc w:val="both"/>
        <w:rPr>
          <w:rFonts w:ascii="Arial" w:hAnsi="Arial" w:cs="Arial"/>
          <w:i/>
          <w:iCs/>
          <w:sz w:val="20"/>
          <w:szCs w:val="20"/>
        </w:rPr>
      </w:pPr>
      <w:r w:rsidRPr="006B7AE6">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0A9C7E61" w14:textId="275363F3" w:rsidR="00506E9E" w:rsidRPr="006B7AE6" w:rsidRDefault="00674D4A" w:rsidP="00D16998">
      <w:pPr>
        <w:spacing w:before="120" w:after="120"/>
        <w:jc w:val="both"/>
        <w:rPr>
          <w:rFonts w:ascii="Arial" w:hAnsi="Arial" w:cs="Arial"/>
          <w:b/>
          <w:iCs/>
          <w:sz w:val="20"/>
          <w:szCs w:val="20"/>
        </w:rPr>
      </w:pPr>
      <w:r w:rsidRPr="006B7AE6">
        <w:rPr>
          <w:rFonts w:ascii="Arial" w:hAnsi="Arial" w:cs="Arial"/>
          <w:b/>
          <w:iCs/>
          <w:sz w:val="20"/>
          <w:szCs w:val="20"/>
        </w:rPr>
        <w:t>o</w:t>
      </w:r>
      <w:r w:rsidR="00506E9E" w:rsidRPr="006B7AE6">
        <w:rPr>
          <w:rFonts w:ascii="Arial" w:hAnsi="Arial" w:cs="Arial"/>
          <w:b/>
          <w:iCs/>
          <w:sz w:val="20"/>
          <w:szCs w:val="20"/>
        </w:rPr>
        <w:t>raz</w:t>
      </w:r>
      <w:r w:rsidR="00F90D42" w:rsidRPr="006B7AE6">
        <w:rPr>
          <w:rFonts w:ascii="Arial" w:hAnsi="Arial" w:cs="Arial"/>
          <w:b/>
          <w:iCs/>
          <w:sz w:val="20"/>
          <w:szCs w:val="20"/>
        </w:rPr>
        <w:t>:</w:t>
      </w:r>
      <w:r w:rsidRPr="006B7AE6">
        <w:rPr>
          <w:rFonts w:ascii="Arial" w:hAnsi="Arial" w:cs="Arial"/>
          <w:b/>
          <w:iCs/>
          <w:sz w:val="20"/>
          <w:szCs w:val="20"/>
        </w:rPr>
        <w:t xml:space="preserve"> </w:t>
      </w:r>
    </w:p>
    <w:p w14:paraId="30A9167F" w14:textId="5E355366" w:rsidR="00674D4A" w:rsidRPr="006B7AE6" w:rsidRDefault="00674D4A" w:rsidP="004613F5">
      <w:pPr>
        <w:jc w:val="both"/>
        <w:rPr>
          <w:rFonts w:ascii="Arial" w:hAnsi="Arial" w:cs="Arial"/>
          <w:b/>
          <w:sz w:val="20"/>
          <w:szCs w:val="20"/>
        </w:rPr>
      </w:pPr>
      <w:r w:rsidRPr="006B7AE6">
        <w:rPr>
          <w:rFonts w:ascii="Arial" w:hAnsi="Arial" w:cs="Arial"/>
          <w:iCs/>
          <w:sz w:val="20"/>
          <w:szCs w:val="20"/>
        </w:rPr>
        <w:lastRenderedPageBreak/>
        <w:t xml:space="preserve">- </w:t>
      </w:r>
      <w:r w:rsidRPr="006B7AE6">
        <w:rPr>
          <w:rFonts w:ascii="Arial" w:hAnsi="Arial" w:cs="Arial"/>
          <w:sz w:val="20"/>
          <w:szCs w:val="20"/>
        </w:rPr>
        <w:t xml:space="preserve">dysponuje osobą, która posiada stosowne </w:t>
      </w:r>
      <w:r w:rsidRPr="006B7AE6">
        <w:rPr>
          <w:rFonts w:ascii="Arial" w:hAnsi="Arial" w:cs="Arial"/>
          <w:bCs/>
          <w:sz w:val="20"/>
          <w:szCs w:val="20"/>
        </w:rPr>
        <w:t xml:space="preserve">uprawnienia budowlane </w:t>
      </w:r>
      <w:r w:rsidR="00234C20" w:rsidRPr="006B7AE6">
        <w:rPr>
          <w:rFonts w:ascii="Arial" w:hAnsi="Arial" w:cs="Arial"/>
          <w:b/>
          <w:sz w:val="20"/>
          <w:szCs w:val="20"/>
        </w:rPr>
        <w:t>w specjalności</w:t>
      </w:r>
      <w:r w:rsidR="00234C20" w:rsidRPr="006B7AE6">
        <w:rPr>
          <w:rFonts w:ascii="Arial" w:hAnsi="Arial" w:cs="Arial"/>
          <w:bCs/>
          <w:sz w:val="20"/>
          <w:szCs w:val="20"/>
        </w:rPr>
        <w:t xml:space="preserve"> </w:t>
      </w:r>
      <w:r w:rsidR="00B12EB4" w:rsidRPr="006B7AE6">
        <w:rPr>
          <w:rFonts w:ascii="Arial" w:hAnsi="Arial" w:cs="Arial"/>
          <w:b/>
          <w:sz w:val="20"/>
          <w:szCs w:val="20"/>
        </w:rPr>
        <w:t xml:space="preserve">inżynieryjnej drogowej, tj. osoba z uprawnieniami do kierowania i nadzoru robót budowlanych w specjalności inżynieryjnej drogowej </w:t>
      </w:r>
      <w:r w:rsidR="00234C20" w:rsidRPr="006B7AE6">
        <w:rPr>
          <w:rFonts w:ascii="Arial" w:hAnsi="Arial" w:cs="Arial"/>
          <w:bCs/>
          <w:sz w:val="20"/>
          <w:szCs w:val="20"/>
        </w:rPr>
        <w:t>lub odpowiadającymi im, ważnymi uprawnieniami budowlanymi,</w:t>
      </w:r>
      <w:r w:rsidR="00234C20" w:rsidRPr="006B7AE6">
        <w:rPr>
          <w:rFonts w:ascii="Arial" w:hAnsi="Arial" w:cs="Arial"/>
          <w:sz w:val="20"/>
          <w:szCs w:val="20"/>
        </w:rPr>
        <w:t xml:space="preserve"> wydanymi na podstawie wcześniej obowiązujących przepisów oraz posiadająca aktualne członkostwo w Okręgowej Izbie Inżynierów Budownictwa, </w:t>
      </w:r>
      <w:r w:rsidR="00234C20" w:rsidRPr="006B7AE6">
        <w:rPr>
          <w:rFonts w:ascii="Arial" w:hAnsi="Arial" w:cs="Arial"/>
          <w:b/>
          <w:sz w:val="20"/>
          <w:szCs w:val="20"/>
        </w:rPr>
        <w:t xml:space="preserve">posiadającą co najmniej 3-letnie doświadczenie zawodowe liczone od dnia uzyskania uprawnień, </w:t>
      </w:r>
      <w:r w:rsidR="00234C20" w:rsidRPr="006B7AE6">
        <w:rPr>
          <w:rFonts w:ascii="Arial" w:hAnsi="Arial" w:cs="Arial"/>
          <w:bCs/>
          <w:sz w:val="20"/>
          <w:szCs w:val="20"/>
        </w:rPr>
        <w:t>w zakresie odpowiadającym posiadanym uprawnieniom oraz informacją o podstawie do dysponowania tymi osobami.*</w:t>
      </w:r>
    </w:p>
    <w:p w14:paraId="61D0D602" w14:textId="77777777" w:rsidR="00513154" w:rsidRPr="006B7AE6" w:rsidRDefault="00513154" w:rsidP="00506E9E">
      <w:pPr>
        <w:jc w:val="both"/>
        <w:rPr>
          <w:rFonts w:ascii="Arial" w:hAnsi="Arial" w:cs="Arial"/>
          <w:sz w:val="20"/>
          <w:szCs w:val="20"/>
        </w:rPr>
      </w:pPr>
    </w:p>
    <w:p w14:paraId="23AEFCB2" w14:textId="417F4255" w:rsidR="00506E9E" w:rsidRPr="006B7AE6" w:rsidRDefault="00506E9E" w:rsidP="00506E9E">
      <w:pPr>
        <w:jc w:val="both"/>
        <w:rPr>
          <w:rFonts w:ascii="Arial" w:hAnsi="Arial" w:cs="Arial"/>
          <w:i/>
          <w:sz w:val="20"/>
          <w:szCs w:val="20"/>
        </w:rPr>
      </w:pPr>
      <w:r w:rsidRPr="006B7AE6">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sidRPr="006B7AE6">
        <w:rPr>
          <w:rFonts w:ascii="Arial" w:hAnsi="Arial" w:cs="Arial"/>
          <w:i/>
          <w:sz w:val="20"/>
          <w:szCs w:val="20"/>
        </w:rPr>
        <w:t>kierowania</w:t>
      </w:r>
      <w:r w:rsidR="00F53481" w:rsidRPr="006B7AE6">
        <w:rPr>
          <w:rFonts w:ascii="Arial" w:hAnsi="Arial" w:cs="Arial"/>
          <w:i/>
          <w:sz w:val="20"/>
          <w:szCs w:val="20"/>
        </w:rPr>
        <w:t xml:space="preserve"> i nadzoru</w:t>
      </w:r>
      <w:r w:rsidR="004260E9" w:rsidRPr="006B7AE6">
        <w:rPr>
          <w:rFonts w:ascii="Arial" w:hAnsi="Arial" w:cs="Arial"/>
          <w:i/>
          <w:sz w:val="20"/>
          <w:szCs w:val="20"/>
        </w:rPr>
        <w:t xml:space="preserve"> </w:t>
      </w:r>
      <w:r w:rsidRPr="006B7AE6">
        <w:rPr>
          <w:rFonts w:ascii="Arial" w:hAnsi="Arial" w:cs="Arial"/>
          <w:i/>
          <w:sz w:val="20"/>
          <w:szCs w:val="20"/>
        </w:rPr>
        <w:t xml:space="preserve">w specjalnościach wskazanych powyżej. </w:t>
      </w:r>
    </w:p>
    <w:p w14:paraId="0B20F6B5" w14:textId="77777777" w:rsidR="00506E9E" w:rsidRPr="006B7AE6" w:rsidRDefault="00506E9E" w:rsidP="00506E9E">
      <w:pPr>
        <w:jc w:val="both"/>
        <w:rPr>
          <w:rFonts w:ascii="Arial" w:hAnsi="Arial" w:cs="Arial"/>
          <w:i/>
          <w:sz w:val="20"/>
        </w:rPr>
      </w:pPr>
    </w:p>
    <w:p w14:paraId="0AA54085" w14:textId="0E776362" w:rsidR="00506E9E" w:rsidRPr="006B7AE6" w:rsidRDefault="00506E9E" w:rsidP="00506E9E">
      <w:pPr>
        <w:jc w:val="both"/>
        <w:rPr>
          <w:rFonts w:ascii="Arial" w:hAnsi="Arial" w:cs="Arial"/>
          <w:i/>
          <w:sz w:val="16"/>
          <w:szCs w:val="20"/>
        </w:rPr>
      </w:pPr>
      <w:r w:rsidRPr="006B7AE6">
        <w:rPr>
          <w:rFonts w:ascii="Arial" w:hAnsi="Arial" w:cs="Arial"/>
          <w:i/>
          <w:sz w:val="20"/>
        </w:rPr>
        <w:t xml:space="preserve">Wymóg posiadania doświadczenia dla osób, które będą wykonywać zamówienie, weryfikowany będzie na etapie oceny spełnienia warunków udziału w postępowaniu w stosunku do Wykonawcy, który złożył ofertę najkorzystniejszą. </w:t>
      </w:r>
    </w:p>
    <w:p w14:paraId="00A8DBBA" w14:textId="77777777" w:rsidR="00506E9E" w:rsidRPr="006B7AE6" w:rsidRDefault="00506E9E" w:rsidP="00506E9E">
      <w:pPr>
        <w:spacing w:before="120" w:after="120"/>
        <w:jc w:val="both"/>
        <w:rPr>
          <w:rFonts w:ascii="Arial" w:hAnsi="Arial" w:cs="Arial"/>
          <w:sz w:val="20"/>
          <w:szCs w:val="20"/>
        </w:rPr>
      </w:pPr>
      <w:r w:rsidRPr="006B7AE6">
        <w:rPr>
          <w:rFonts w:ascii="Arial" w:hAnsi="Arial" w:cs="Arial"/>
          <w:sz w:val="20"/>
          <w:szCs w:val="20"/>
        </w:rPr>
        <w:t xml:space="preserve">Uwaga! </w:t>
      </w:r>
    </w:p>
    <w:p w14:paraId="690224E4" w14:textId="77777777" w:rsidR="00506E9E" w:rsidRPr="006B7AE6" w:rsidRDefault="00506E9E" w:rsidP="00506E9E">
      <w:pPr>
        <w:spacing w:before="120" w:after="120"/>
        <w:jc w:val="both"/>
        <w:rPr>
          <w:rFonts w:ascii="Arial" w:hAnsi="Arial" w:cs="Arial"/>
          <w:sz w:val="20"/>
          <w:szCs w:val="20"/>
        </w:rPr>
      </w:pPr>
      <w:r w:rsidRPr="006B7AE6">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6B7AE6" w:rsidRDefault="00506E9E" w:rsidP="00506E9E">
      <w:pPr>
        <w:spacing w:before="120" w:after="120"/>
        <w:jc w:val="both"/>
        <w:rPr>
          <w:rFonts w:ascii="Arial" w:hAnsi="Arial" w:cs="Arial"/>
          <w:sz w:val="20"/>
          <w:szCs w:val="20"/>
        </w:rPr>
      </w:pPr>
      <w:r w:rsidRPr="006B7AE6">
        <w:rPr>
          <w:rFonts w:ascii="Arial" w:hAnsi="Arial" w:cs="Arial"/>
          <w:sz w:val="20"/>
          <w:szCs w:val="20"/>
        </w:rPr>
        <w:t>- Zgodnie z art. 12 a ustawy Prawo budowlane samodzielne funkcje techniczne w budownictwie, określone w art. 12 ust.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2034F" w:rsidRPr="006B7AE6">
        <w:rPr>
          <w:rFonts w:ascii="Arial" w:hAnsi="Arial" w:cs="Arial"/>
          <w:sz w:val="20"/>
          <w:szCs w:val="20"/>
        </w:rPr>
        <w:t xml:space="preserve">t.j. </w:t>
      </w:r>
      <w:r w:rsidR="004909A9" w:rsidRPr="006B7AE6">
        <w:rPr>
          <w:rFonts w:ascii="Arial" w:hAnsi="Arial" w:cs="Arial"/>
          <w:sz w:val="20"/>
          <w:szCs w:val="20"/>
        </w:rPr>
        <w:t>Dz.U. 2023 poz. 334</w:t>
      </w:r>
      <w:r w:rsidR="0092034F" w:rsidRPr="006B7AE6">
        <w:rPr>
          <w:rFonts w:ascii="Arial" w:hAnsi="Arial" w:cs="Arial"/>
          <w:sz w:val="20"/>
          <w:szCs w:val="20"/>
        </w:rPr>
        <w:t xml:space="preserve"> z późn. zmian.</w:t>
      </w:r>
      <w:r w:rsidRPr="006B7AE6">
        <w:rPr>
          <w:rFonts w:ascii="Arial" w:hAnsi="Arial" w:cs="Arial"/>
          <w:sz w:val="20"/>
          <w:szCs w:val="20"/>
        </w:rPr>
        <w:t>).</w:t>
      </w:r>
    </w:p>
    <w:p w14:paraId="2CC0F9C1" w14:textId="77777777" w:rsidR="00506E9E" w:rsidRPr="006B7AE6" w:rsidRDefault="00506E9E" w:rsidP="00506E9E">
      <w:pPr>
        <w:jc w:val="both"/>
        <w:rPr>
          <w:rFonts w:ascii="Arial" w:hAnsi="Arial" w:cs="Arial"/>
          <w:sz w:val="20"/>
          <w:szCs w:val="20"/>
        </w:rPr>
      </w:pPr>
      <w:r w:rsidRPr="006B7AE6">
        <w:rPr>
          <w:rFonts w:ascii="Arial" w:hAnsi="Arial" w:cs="Arial"/>
          <w:sz w:val="20"/>
          <w:szCs w:val="20"/>
        </w:rPr>
        <w:t xml:space="preserve">Ocena spełnienia warunków przez Wykonawcę zostanie dokonana na podstawie złożonych oświadczeń </w:t>
      </w:r>
      <w:r w:rsidRPr="006B7AE6">
        <w:rPr>
          <w:rFonts w:ascii="Arial" w:hAnsi="Arial" w:cs="Arial"/>
          <w:sz w:val="20"/>
          <w:szCs w:val="20"/>
        </w:rPr>
        <w:br/>
        <w:t xml:space="preserve">i dokumentów wg zasady „spełnia” – „nie spełnia”. </w:t>
      </w:r>
    </w:p>
    <w:p w14:paraId="023A2FCB" w14:textId="77777777" w:rsidR="00506E9E" w:rsidRPr="006B7AE6" w:rsidRDefault="00506E9E" w:rsidP="00506E9E">
      <w:pPr>
        <w:jc w:val="both"/>
        <w:rPr>
          <w:rFonts w:ascii="Arial" w:hAnsi="Arial" w:cs="Arial"/>
          <w:i/>
          <w:sz w:val="20"/>
          <w:szCs w:val="20"/>
        </w:rPr>
      </w:pPr>
    </w:p>
    <w:p w14:paraId="0D482796" w14:textId="69B1A3CE" w:rsidR="00506E9E" w:rsidRPr="006B7AE6" w:rsidRDefault="00506E9E" w:rsidP="00506E9E">
      <w:pPr>
        <w:jc w:val="both"/>
        <w:rPr>
          <w:rFonts w:ascii="Arial" w:hAnsi="Arial" w:cs="Arial"/>
          <w:i/>
          <w:sz w:val="20"/>
          <w:szCs w:val="20"/>
        </w:rPr>
      </w:pPr>
      <w:r w:rsidRPr="006B7AE6">
        <w:rPr>
          <w:rFonts w:ascii="Arial" w:hAnsi="Arial" w:cs="Arial"/>
          <w:i/>
          <w:sz w:val="20"/>
          <w:szCs w:val="20"/>
        </w:rPr>
        <w:t xml:space="preserve">Nie spełnienie chociaż jednego z wymaganych warunków skutkować będzie wykluczeniem Wykonawcy </w:t>
      </w:r>
      <w:r w:rsidR="00BF7C82" w:rsidRPr="006B7AE6">
        <w:rPr>
          <w:rFonts w:ascii="Arial" w:hAnsi="Arial" w:cs="Arial"/>
          <w:i/>
          <w:sz w:val="20"/>
          <w:szCs w:val="20"/>
        </w:rPr>
        <w:br/>
      </w:r>
      <w:r w:rsidRPr="006B7AE6">
        <w:rPr>
          <w:rFonts w:ascii="Arial" w:hAnsi="Arial" w:cs="Arial"/>
          <w:i/>
          <w:sz w:val="20"/>
          <w:szCs w:val="20"/>
        </w:rPr>
        <w:t xml:space="preserve">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6B7AE6">
        <w:rPr>
          <w:rFonts w:ascii="Arial" w:hAnsi="Arial" w:cs="Arial"/>
          <w:i/>
          <w:iCs/>
          <w:sz w:val="20"/>
          <w:szCs w:val="20"/>
        </w:rPr>
        <w:t>*</w:t>
      </w:r>
      <w:r w:rsidR="00263548" w:rsidRPr="006B7AE6">
        <w:rPr>
          <w:rFonts w:ascii="Arial" w:hAnsi="Arial" w:cs="Arial"/>
          <w:i/>
          <w:iCs/>
          <w:sz w:val="20"/>
          <w:szCs w:val="20"/>
        </w:rPr>
        <w:t xml:space="preserve"> </w:t>
      </w:r>
      <w:r w:rsidRPr="006B7AE6">
        <w:rPr>
          <w:rFonts w:ascii="Arial" w:hAnsi="Arial" w:cs="Arial"/>
          <w:i/>
          <w:iCs/>
          <w:sz w:val="20"/>
          <w:szCs w:val="20"/>
        </w:rPr>
        <w:t>o</w:t>
      </w:r>
      <w:r w:rsidR="00263548" w:rsidRPr="006B7AE6">
        <w:rPr>
          <w:rFonts w:ascii="Arial" w:hAnsi="Arial" w:cs="Arial"/>
          <w:i/>
          <w:iCs/>
          <w:sz w:val="20"/>
          <w:szCs w:val="20"/>
        </w:rPr>
        <w:t>kresy wyrażone w latach liczy się wstecz od dnia</w:t>
      </w:r>
      <w:r w:rsidR="00DB1D06" w:rsidRPr="006B7AE6">
        <w:rPr>
          <w:rFonts w:ascii="Arial" w:hAnsi="Arial" w:cs="Arial"/>
          <w:i/>
          <w:iCs/>
          <w:sz w:val="20"/>
          <w:szCs w:val="20"/>
        </w:rPr>
        <w:t xml:space="preserve"> </w:t>
      </w:r>
      <w:r w:rsidR="00263548" w:rsidRPr="006B7AE6">
        <w:rPr>
          <w:rFonts w:ascii="Arial" w:hAnsi="Arial" w:cs="Arial"/>
          <w:i/>
          <w:iCs/>
          <w:sz w:val="20"/>
          <w:szCs w:val="20"/>
        </w:rPr>
        <w:t>w którym upływa termin składania ofert lub wniosków o dopuszczenie do udziału w postępowaniu.</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21" w:name="_Toc145662239"/>
      <w:r w:rsidR="003D1E9C" w:rsidRPr="00020372">
        <w:rPr>
          <w:highlight w:val="lightGray"/>
        </w:rPr>
        <w:t>PODSTAWY WYKLUCZENIA Z POSTĘPOWANIA.</w:t>
      </w:r>
      <w:bookmarkEnd w:id="21"/>
    </w:p>
    <w:p w14:paraId="52FE1474" w14:textId="77777777" w:rsidR="003D1E9C" w:rsidRPr="00020372" w:rsidRDefault="009551F0" w:rsidP="00F7286E">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7286E">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7286E">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7286E">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7286E">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50701A15" w:rsidR="007F683D" w:rsidRPr="00020372" w:rsidRDefault="0000632B" w:rsidP="00F7286E">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r w:rsidR="006F1D26">
        <w:t xml:space="preserve">t.j </w:t>
      </w:r>
      <w:r w:rsidR="002729E6" w:rsidRPr="002729E6">
        <w:t>Dz. U. z 202</w:t>
      </w:r>
      <w:r w:rsidR="006F1D26">
        <w:t>2</w:t>
      </w:r>
      <w:r w:rsidR="002729E6" w:rsidRPr="002729E6">
        <w:t xml:space="preserve"> r. poz. </w:t>
      </w:r>
      <w:r w:rsidR="006F1D26">
        <w:t>1599 ze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r w:rsidR="0072486C">
        <w:t xml:space="preserve">t.j. </w:t>
      </w:r>
      <w:r w:rsidR="002729E6" w:rsidRPr="002729E6">
        <w:t>Dz. U. z 202</w:t>
      </w:r>
      <w:r w:rsidR="0072486C">
        <w:t>3</w:t>
      </w:r>
      <w:r w:rsidR="002729E6" w:rsidRPr="002729E6">
        <w:t xml:space="preserve"> r. poz. </w:t>
      </w:r>
      <w:r w:rsidR="0072486C">
        <w:t>826</w:t>
      </w:r>
      <w:r w:rsidR="002729E6" w:rsidRPr="002729E6">
        <w:t>),</w:t>
      </w:r>
    </w:p>
    <w:p w14:paraId="76EA6C1D" w14:textId="77777777" w:rsidR="007F683D" w:rsidRPr="00020372" w:rsidRDefault="0000632B" w:rsidP="00F7286E">
      <w:pPr>
        <w:pStyle w:val="Nagwek2"/>
      </w:pPr>
      <w:r w:rsidRPr="00020372">
        <w:lastRenderedPageBreak/>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7286E">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7286E">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7286E">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7286E">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7286E">
      <w:pPr>
        <w:pStyle w:val="Nagwek2"/>
      </w:pPr>
      <w:r w:rsidRPr="00020372">
        <w:t>lub za odpowiedni czyn zabroniony określony w przepisach prawa obcego;</w:t>
      </w:r>
    </w:p>
    <w:p w14:paraId="697B10FB" w14:textId="77777777" w:rsidR="007F683D" w:rsidRPr="00020372" w:rsidRDefault="0000632B" w:rsidP="00F7286E">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7286E">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7286E">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7286E">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7286E">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7286E">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7286E">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0200A1AC" w:rsidR="00C9131E" w:rsidRPr="00C9131E" w:rsidRDefault="00C9131E" w:rsidP="00F7286E">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(t.j. Dz. U. z 202</w:t>
      </w:r>
      <w:r w:rsidR="004E1897">
        <w:t>3</w:t>
      </w:r>
      <w:r w:rsidRPr="00C9131E">
        <w:t xml:space="preserve"> poz. </w:t>
      </w:r>
      <w:r w:rsidR="004E1897">
        <w:t>1</w:t>
      </w:r>
      <w:r w:rsidR="00EA790A">
        <w:t>497</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77777777" w:rsidR="00C9131E" w:rsidRPr="00C9131E" w:rsidRDefault="00C9131E" w:rsidP="00F7286E">
      <w:pPr>
        <w:pStyle w:val="Nagwek2"/>
      </w:pPr>
      <w:r w:rsidRPr="00C9131E">
        <w:t>10.2.1 Na podstawie art. 7 ust. 1 ustawy o przeciwdziałaniu agresji z postępowania o udzielenie zamówienia publicznego lub konkursu prowadzonego na podstawie ustawy Pzp wyklucza się:</w:t>
      </w:r>
    </w:p>
    <w:p w14:paraId="1D22AC7F" w14:textId="0AD9265B" w:rsidR="00C9131E" w:rsidRPr="00C9131E" w:rsidRDefault="00C9131E" w:rsidP="00F7286E">
      <w:pPr>
        <w:pStyle w:val="Nagwek2"/>
      </w:pPr>
      <w:r w:rsidRPr="00C9131E">
        <w:t xml:space="preserve">1) wykonawcę oraz uczestnika konkursu wymienionego w wykazach określonych </w:t>
      </w:r>
      <w:r>
        <w:br/>
      </w:r>
      <w:r w:rsidRPr="00C9131E">
        <w:t xml:space="preserve">w rozporządzeniu 765/2006 i rozporządzeniu 269/2014 albo wpisanego na listę na podstawie decyzji </w:t>
      </w:r>
      <w:r w:rsidRPr="00C9131E">
        <w:lastRenderedPageBreak/>
        <w:t>w</w:t>
      </w:r>
      <w:r w:rsidR="00A324B1">
        <w:t> </w:t>
      </w:r>
      <w:r w:rsidRPr="00C9131E">
        <w:t xml:space="preserve">sprawie wpisu na listę rozstrzygającej o zastosowaniu środka, o którym mowa w art. 1 pkt 3 </w:t>
      </w:r>
      <w:r w:rsidR="00AB5A1B" w:rsidRPr="00C9131E">
        <w:t xml:space="preserve">ustawy </w:t>
      </w:r>
      <w:r w:rsidRPr="00C9131E">
        <w:t>o</w:t>
      </w:r>
      <w:r w:rsidR="00A324B1">
        <w:t> </w:t>
      </w:r>
      <w:r w:rsidRPr="00C9131E">
        <w:t xml:space="preserve">przeciwdziałaniu </w:t>
      </w:r>
      <w:r w:rsidR="00335F9B">
        <w:t xml:space="preserve">wspierania </w:t>
      </w:r>
      <w:r w:rsidRPr="00C9131E">
        <w:t>agresji;</w:t>
      </w:r>
    </w:p>
    <w:p w14:paraId="564034D7" w14:textId="42CA1633" w:rsidR="00C9131E" w:rsidRPr="00C9131E" w:rsidRDefault="00C9131E" w:rsidP="00F7286E">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r w:rsidR="00DB220E">
        <w:t>t.j.</w:t>
      </w:r>
      <w:r w:rsidR="00A324B1">
        <w:t> </w:t>
      </w:r>
      <w:r w:rsidR="005D797C" w:rsidRPr="005D797C">
        <w:t>Dz.U. 2023 poz. 1124</w:t>
      </w:r>
      <w:r w:rsidR="00237E67">
        <w:t xml:space="preserve"> ze zmian.</w:t>
      </w:r>
      <w:r w:rsidRPr="00C9131E">
        <w:t xml:space="preserve">) jest osoba wymieniona w wykazach określonych w rozporządzeniu 765/2006 </w:t>
      </w:r>
      <w:r w:rsidR="00C566E7">
        <w:br/>
      </w:r>
      <w:r w:rsidRPr="00C9131E">
        <w:t xml:space="preserve">i rozporządzeniu 269/2014 albo wpisana na listę lub będąca takim beneficjentem rzeczywistym od dnia </w:t>
      </w:r>
      <w:r w:rsidR="00C566E7">
        <w:br/>
      </w:r>
      <w:r w:rsidRPr="00C9131E">
        <w:t xml:space="preserve">24 lutego 2022 r., o ile została wpisana na listę na podstawie decyzji w sprawie wpisu na listę rozstrzygającej o zastosowaniu środka, o którym mowa w art. 1 pkt 3 ustawy o przeciwdziałaniu </w:t>
      </w:r>
      <w:r w:rsidR="005D797C">
        <w:t xml:space="preserve">wspierania </w:t>
      </w:r>
      <w:r w:rsidRPr="00C9131E">
        <w:t>agresji;</w:t>
      </w:r>
    </w:p>
    <w:p w14:paraId="78380F7E" w14:textId="033926A3" w:rsidR="00C9131E" w:rsidRPr="00C9131E" w:rsidRDefault="00C9131E" w:rsidP="00F7286E">
      <w:pPr>
        <w:pStyle w:val="Nagwek2"/>
      </w:pPr>
      <w:r w:rsidRPr="00C9131E">
        <w:t xml:space="preserve">3) wykonawcę oraz uczestnika konkursu, którego jednostką dominującą w rozumieniu art. 3 ust. 1 pkt 37 ustawy z dnia 29 września 1994 r. o </w:t>
      </w:r>
      <w:r w:rsidRPr="00E2003A">
        <w:t>rachunkowości (</w:t>
      </w:r>
      <w:r w:rsidR="00DB220E" w:rsidRPr="00E2003A">
        <w:t xml:space="preserve">t.j. </w:t>
      </w:r>
      <w:r w:rsidRPr="00E2003A">
        <w:t>Dz. U. z 202</w:t>
      </w:r>
      <w:r w:rsidR="004943A9" w:rsidRPr="00E2003A">
        <w:t>3</w:t>
      </w:r>
      <w:r w:rsidRPr="00E2003A">
        <w:t xml:space="preserve"> r. poz. </w:t>
      </w:r>
      <w:r w:rsidR="004943A9" w:rsidRPr="00E2003A">
        <w:t>120</w:t>
      </w:r>
      <w:r w:rsidR="00915E3B" w:rsidRPr="00E2003A">
        <w:t xml:space="preserve"> ze zmian.</w:t>
      </w:r>
      <w:r w:rsidRPr="00E2003A">
        <w:t>),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7286E">
      <w:pPr>
        <w:pStyle w:val="Nagwek2"/>
      </w:pPr>
      <w:r w:rsidRPr="00C9131E">
        <w:t>10.2.2. Powyższe podstawy wykluczenia, mają zastosowanie w okresie trwania okoliczności o których mowa w pkt. 10.2.</w:t>
      </w:r>
    </w:p>
    <w:p w14:paraId="27B15EAD" w14:textId="77777777" w:rsidR="00C9131E" w:rsidRPr="00C9131E" w:rsidRDefault="00C9131E" w:rsidP="00F7286E">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7E13587D" w:rsidR="00C9131E" w:rsidRPr="0073128E" w:rsidRDefault="00C9131E" w:rsidP="00F7286E">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7286E">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7286E">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7286E">
      <w:pPr>
        <w:pStyle w:val="Nagwek2"/>
      </w:pPr>
      <w:r>
        <w:t>10.4. Wykonawca może zostać wykluczony przez Zamawiającego na każdym etapie postępowania o</w:t>
      </w:r>
      <w:r w:rsidR="00A324B1">
        <w:t> </w:t>
      </w:r>
      <w:r>
        <w:t>udzielenie zamówienia.</w:t>
      </w:r>
    </w:p>
    <w:p w14:paraId="7AB4A1F0" w14:textId="5DC288CE" w:rsidR="00F947D2" w:rsidRPr="00020372" w:rsidRDefault="00C566E7" w:rsidP="00FB67E5">
      <w:pPr>
        <w:pStyle w:val="Nagwek1"/>
        <w:rPr>
          <w:highlight w:val="lightGray"/>
        </w:rPr>
      </w:pPr>
      <w:r>
        <w:rPr>
          <w:highlight w:val="lightGray"/>
        </w:rPr>
        <w:t xml:space="preserve"> </w:t>
      </w:r>
      <w:bookmarkStart w:id="22" w:name="_Toc145662240"/>
      <w:r w:rsidR="003D1E9C" w:rsidRPr="00020372">
        <w:rPr>
          <w:highlight w:val="lightGray"/>
        </w:rPr>
        <w:t xml:space="preserve">OŚWIADCZENIA I DOKUMENTY, JAKIE ZOBOWIĄZANI SĄ DOSTARCZYĆ WYKONAWCY </w:t>
      </w:r>
      <w:r w:rsidR="007461D2" w:rsidRPr="00020372">
        <w:rPr>
          <w:highlight w:val="lightGray"/>
        </w:rPr>
        <w:br/>
      </w:r>
      <w:r w:rsidR="003D1E9C"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F7286E">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77777777" w:rsidR="003D1E9C" w:rsidRPr="00345232" w:rsidRDefault="00B15A62" w:rsidP="00F7286E">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7286E">
      <w:pPr>
        <w:pStyle w:val="Nagwek2"/>
      </w:pPr>
      <w:r w:rsidRPr="00345232">
        <w:t>11</w:t>
      </w:r>
      <w:r w:rsidR="0058576B" w:rsidRPr="00345232">
        <w:t>.</w:t>
      </w:r>
      <w:r w:rsidR="003D1E9C" w:rsidRPr="00345232">
        <w:t>3.</w:t>
      </w:r>
      <w:r w:rsidR="005603B5" w:rsidRPr="00345232">
        <w:t xml:space="preserve"> </w:t>
      </w:r>
      <w:bookmarkStart w:id="23"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7286E">
      <w:pPr>
        <w:pStyle w:val="Nagwek2"/>
      </w:pPr>
      <w:r w:rsidRPr="00020372">
        <w:t>Podmiotowe środki dowodowe wymagane od wykonawcy obejmują:</w:t>
      </w:r>
    </w:p>
    <w:p w14:paraId="6BA9530D" w14:textId="5F34EE9C" w:rsidR="003D1E9C" w:rsidRPr="00020372" w:rsidRDefault="003D1E9C" w:rsidP="00F7286E">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w:t>
      </w:r>
      <w:r w:rsidR="00557F6F">
        <w:t>3</w:t>
      </w:r>
      <w:r w:rsidRPr="00020372">
        <w:t xml:space="preserve"> r. poz. </w:t>
      </w:r>
      <w:r w:rsidR="00557F6F">
        <w:t>1689</w:t>
      </w:r>
      <w:r w:rsidR="00FB5793">
        <w:t xml:space="preserve">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7286E">
      <w:pPr>
        <w:pStyle w:val="Nagwek2"/>
      </w:pPr>
      <w:bookmarkStart w:id="24" w:name="_Hlk129725064"/>
      <w:bookmarkEnd w:id="23"/>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 xml:space="preserve">miejsca wykonania oraz podmiotów, na rzecz których roboty te zostały wykonane, oraz załączeniem </w:t>
      </w:r>
      <w:r w:rsidR="00AF4613" w:rsidRPr="00020372">
        <w:lastRenderedPageBreak/>
        <w:t>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184330" w:rsidRDefault="0090179E" w:rsidP="00F7286E">
      <w:pPr>
        <w:pStyle w:val="Nagwek2"/>
        <w:rPr>
          <w:i/>
          <w:iCs w:val="0"/>
        </w:rPr>
      </w:pPr>
      <w:r w:rsidRPr="00184330">
        <w:rPr>
          <w:i/>
          <w:iCs w:val="0"/>
        </w:rPr>
        <w:t>Jeżeli wykonawca powołuje się na doświadczenie w realizacji robót budowlanych, wykonywanych wspólnie z innymi wykonawcami, wykaz</w:t>
      </w:r>
      <w:r w:rsidR="00A15EE1" w:rsidRPr="00184330">
        <w:rPr>
          <w:i/>
          <w:iCs w:val="0"/>
        </w:rPr>
        <w:t xml:space="preserve"> </w:t>
      </w:r>
      <w:r w:rsidRPr="00184330">
        <w:rPr>
          <w:i/>
          <w:iCs w:val="0"/>
        </w:rPr>
        <w:t>o którym mowa w pkt</w:t>
      </w:r>
      <w:r w:rsidR="00E03F1D" w:rsidRPr="00184330">
        <w:rPr>
          <w:i/>
          <w:iCs w:val="0"/>
        </w:rPr>
        <w:t>.</w:t>
      </w:r>
      <w:r w:rsidRPr="00184330">
        <w:rPr>
          <w:i/>
          <w:iCs w:val="0"/>
        </w:rPr>
        <w:t xml:space="preserve"> 2, dotyczy robót budowlanych, w których wykonaniu wykonawca ten bezpośrednio uczestniczył;</w:t>
      </w:r>
    </w:p>
    <w:p w14:paraId="0B3A6A0E" w14:textId="77777777" w:rsidR="004A7159" w:rsidRPr="00020372" w:rsidRDefault="004A7159" w:rsidP="00F7286E">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4"/>
      <w:r w:rsidR="00313798">
        <w:br/>
      </w:r>
      <w:bookmarkStart w:id="25"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5"/>
      <w:r w:rsidRPr="00020372">
        <w:t>.</w:t>
      </w:r>
    </w:p>
    <w:p w14:paraId="5B03451F" w14:textId="77777777" w:rsidR="003D1E9C" w:rsidRPr="00020372" w:rsidRDefault="000570F9" w:rsidP="00F7286E">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7286E">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7286E">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7286E">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7286E">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34102C5D" w:rsidR="008A0411" w:rsidRPr="00020372" w:rsidRDefault="00BD306B" w:rsidP="00FB67E5">
      <w:pPr>
        <w:pStyle w:val="Nagwek1"/>
        <w:rPr>
          <w:highlight w:val="lightGray"/>
        </w:rPr>
      </w:pPr>
      <w:r>
        <w:rPr>
          <w:highlight w:val="lightGray"/>
        </w:rPr>
        <w:t xml:space="preserve"> </w:t>
      </w:r>
      <w:bookmarkStart w:id="26" w:name="_Toc145662241"/>
      <w:r w:rsidR="0018358F" w:rsidRPr="00020372">
        <w:rPr>
          <w:highlight w:val="lightGray"/>
        </w:rPr>
        <w:t>POLEGANIE NA ZASOBACH INNYCH PODMIOTÓW.</w:t>
      </w:r>
      <w:bookmarkEnd w:id="26"/>
    </w:p>
    <w:p w14:paraId="3CBCF2E8" w14:textId="77777777" w:rsidR="0018358F" w:rsidRPr="00020372" w:rsidRDefault="00C31C63" w:rsidP="00F7286E">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7286E">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7286E">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7286E">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7286E">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7286E">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7286E">
      <w:pPr>
        <w:pStyle w:val="Nagwek2"/>
      </w:pPr>
      <w:r w:rsidRPr="00020372">
        <w:lastRenderedPageBreak/>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7" w:name="_Toc145662242"/>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F7286E">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7286E">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7286E">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7286E">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CF312FB" w:rsidR="0079244D" w:rsidRPr="00020372" w:rsidRDefault="00023F98" w:rsidP="00FB67E5">
      <w:pPr>
        <w:pStyle w:val="Nagwek1"/>
        <w:rPr>
          <w:highlight w:val="lightGray"/>
        </w:rPr>
      </w:pPr>
      <w:r>
        <w:rPr>
          <w:highlight w:val="lightGray"/>
        </w:rPr>
        <w:t xml:space="preserve"> </w:t>
      </w:r>
      <w:bookmarkStart w:id="28" w:name="_Toc145662243"/>
      <w:r w:rsidR="00060E95" w:rsidRPr="00020372">
        <w:rPr>
          <w:highlight w:val="lightGray"/>
        </w:rPr>
        <w:t>SPOSÓB KOMUNIKACJI ORAZ WYJAŚNIENIA TR</w:t>
      </w:r>
      <w:r w:rsidR="001C56E7">
        <w:rPr>
          <w:highlight w:val="lightGray"/>
        </w:rPr>
        <w:t>E</w:t>
      </w:r>
      <w:r w:rsidR="00060E95" w:rsidRPr="00020372">
        <w:rPr>
          <w:highlight w:val="lightGray"/>
        </w:rPr>
        <w:t>ŚCI SWZ.</w:t>
      </w:r>
      <w:bookmarkEnd w:id="28"/>
    </w:p>
    <w:p w14:paraId="3E5A7FF1" w14:textId="77777777" w:rsidR="00060E95" w:rsidRPr="00020372" w:rsidRDefault="00FD4B0C" w:rsidP="00F7286E">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7286E">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77777777" w:rsidR="00060E95" w:rsidRPr="00023F98" w:rsidRDefault="004953F7" w:rsidP="00F7286E">
      <w:pPr>
        <w:pStyle w:val="Nagwek2"/>
        <w:rPr>
          <w:i/>
          <w:iCs w:val="0"/>
        </w:rPr>
      </w:pPr>
      <w:r w:rsidRPr="00023F98">
        <w:rPr>
          <w:i/>
          <w:iCs w:val="0"/>
        </w:rPr>
        <w:t>Zgodnie z</w:t>
      </w:r>
      <w:r w:rsidR="006F1CCC" w:rsidRPr="00023F98">
        <w:rPr>
          <w:i/>
          <w:iCs w:val="0"/>
        </w:rPr>
        <w:t xml:space="preserve"> art. 63 </w:t>
      </w:r>
      <w:r w:rsidRPr="00023F98">
        <w:rPr>
          <w:i/>
          <w:iCs w:val="0"/>
        </w:rPr>
        <w:t xml:space="preserve">ust. 2 </w:t>
      </w:r>
      <w:r w:rsidR="006F1CCC" w:rsidRPr="00023F98">
        <w:rPr>
          <w:i/>
          <w:iCs w:val="0"/>
        </w:rPr>
        <w:t>ustawy Pzp o</w:t>
      </w:r>
      <w:r w:rsidR="00060E95" w:rsidRPr="00023F98">
        <w:rPr>
          <w:i/>
          <w:iCs w:val="0"/>
        </w:rPr>
        <w:t>fertę, a także oświadczenie o jakim mowa w pkt.1</w:t>
      </w:r>
      <w:r w:rsidR="00E778E5" w:rsidRPr="00023F98">
        <w:rPr>
          <w:i/>
          <w:iCs w:val="0"/>
        </w:rPr>
        <w:t>1</w:t>
      </w:r>
      <w:r w:rsidR="00060E95" w:rsidRPr="00023F98">
        <w:rPr>
          <w:i/>
          <w:iCs w:val="0"/>
        </w:rPr>
        <w:t xml:space="preserve"> ust. 1 SWZ składa się, pod rygorem nieważności, w formie elektronicznej lub w postaci elektronicznej opatrzonej podpisem zaufanym lub podpisem osobistym. </w:t>
      </w:r>
    </w:p>
    <w:p w14:paraId="58612AE5" w14:textId="77777777" w:rsidR="00060E95" w:rsidRPr="00020372" w:rsidRDefault="002A24D0" w:rsidP="00F7286E">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7286E">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7286E">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7286E">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7286E">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7286E">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4D00872E" w:rsidR="00060E95" w:rsidRPr="00020372" w:rsidRDefault="00000B41" w:rsidP="00F7286E">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7286E">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5536A7E7" w14:textId="77777777" w:rsidR="00060E95" w:rsidRPr="00020372" w:rsidRDefault="00060E95" w:rsidP="00F7286E">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215084A" w14:textId="77777777" w:rsidR="00F7286E" w:rsidRDefault="00060E95" w:rsidP="00F7286E">
      <w:pPr>
        <w:pStyle w:val="Nagwek2"/>
      </w:pPr>
      <w:r w:rsidRPr="00020372">
        <w:t>3)</w:t>
      </w:r>
      <w:r w:rsidR="0089730C" w:rsidRPr="00020372">
        <w:t xml:space="preserve"> zainstalowana dowolna przeglądarka internetowa, w przypadku Internet Explorer minimalnie wersja</w:t>
      </w:r>
      <w:r w:rsidR="003D7B6C">
        <w:t> </w:t>
      </w:r>
      <w:r w:rsidR="0089730C" w:rsidRPr="00020372">
        <w:t>10,</w:t>
      </w:r>
    </w:p>
    <w:p w14:paraId="625A31BB" w14:textId="7675D90F" w:rsidR="0089730C" w:rsidRPr="00020372" w:rsidRDefault="00060E95" w:rsidP="00F7286E">
      <w:pPr>
        <w:pStyle w:val="Nagwek2"/>
      </w:pPr>
      <w:r w:rsidRPr="00020372">
        <w:lastRenderedPageBreak/>
        <w:t>4)</w:t>
      </w:r>
      <w:r w:rsidR="0089730C" w:rsidRPr="00020372">
        <w:t xml:space="preserve"> włączona obsługa JavaScript,</w:t>
      </w:r>
    </w:p>
    <w:p w14:paraId="3932C6B3" w14:textId="541E58FF" w:rsidR="0089730C" w:rsidRPr="00020372" w:rsidRDefault="0089730C" w:rsidP="00F7286E">
      <w:pPr>
        <w:pStyle w:val="Nagwek2"/>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F7286E">
      <w:pPr>
        <w:pStyle w:val="Nagwek2"/>
      </w:pPr>
      <w:r w:rsidRPr="00020372">
        <w:t>6) Platforma działa według standardu przyjętego w komunikacji sieciowej – kodowanie UTF8,</w:t>
      </w:r>
    </w:p>
    <w:p w14:paraId="79118080" w14:textId="77777777" w:rsidR="00F831C2" w:rsidRPr="00020372" w:rsidRDefault="0089730C" w:rsidP="00F7286E">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77777777" w:rsidR="00060E95" w:rsidRPr="00020372" w:rsidRDefault="00000B41" w:rsidP="00F7286E">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416661AA" w:rsidR="00F831C2" w:rsidRPr="00020372" w:rsidRDefault="00060E95" w:rsidP="00F7286E">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BB4026">
        <w:t xml:space="preserve">inż.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7286E">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7286E">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4E4DC9EC" w:rsidR="00060E95" w:rsidRPr="00020372" w:rsidRDefault="00A9354D" w:rsidP="00F7286E">
      <w:pPr>
        <w:pStyle w:val="Nagwek2"/>
      </w:pPr>
      <w:r w:rsidRPr="00020372">
        <w:t>14</w:t>
      </w:r>
      <w:r w:rsidR="00950078" w:rsidRPr="00020372">
        <w:t>.</w:t>
      </w:r>
      <w:r w:rsidR="00060E95" w:rsidRPr="00020372">
        <w:t>9.</w:t>
      </w:r>
      <w:r w:rsidR="00C130EE" w:rsidRPr="00020372">
        <w:t xml:space="preserve"> </w:t>
      </w:r>
      <w:r w:rsidR="00060E95" w:rsidRPr="00020372">
        <w:t xml:space="preserve">Wykonawca może zwrócić się do </w:t>
      </w:r>
      <w:r w:rsidR="00857A21">
        <w:t>Z</w:t>
      </w:r>
      <w:r w:rsidR="00060E95" w:rsidRPr="00020372">
        <w:t>amawiającego z wnioskiem o wyjaśnienie treści SWZ.</w:t>
      </w:r>
    </w:p>
    <w:p w14:paraId="701C2D45" w14:textId="23443960" w:rsidR="00060E95" w:rsidRPr="00020372" w:rsidRDefault="00A9354D" w:rsidP="00F7286E">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w:t>
      </w:r>
      <w:r w:rsidR="00610996">
        <w:t>Z</w:t>
      </w:r>
      <w:r w:rsidR="00060E95" w:rsidRPr="00020372">
        <w:t xml:space="preserve">amawiającego nie później niż na 4 dni przed upływem terminu składania ofert. </w:t>
      </w:r>
    </w:p>
    <w:p w14:paraId="0401A0EA" w14:textId="55F2D4E7" w:rsidR="00060E95" w:rsidRPr="00020372" w:rsidRDefault="00A9354D" w:rsidP="00F7286E">
      <w:pPr>
        <w:pStyle w:val="Nagwek2"/>
      </w:pPr>
      <w:r w:rsidRPr="00020372">
        <w:t>14</w:t>
      </w:r>
      <w:r w:rsidR="00950078" w:rsidRPr="00020372">
        <w:t>.</w:t>
      </w:r>
      <w:r w:rsidR="00060E95" w:rsidRPr="00020372">
        <w:t>11.</w:t>
      </w:r>
      <w:r w:rsidR="00060E95" w:rsidRPr="00020372">
        <w:tab/>
        <w:t xml:space="preserve">Jeżeli </w:t>
      </w:r>
      <w:r w:rsidR="00610996">
        <w:t>Z</w:t>
      </w:r>
      <w:r w:rsidR="00060E95" w:rsidRPr="00020372">
        <w:t>amawiający nie udzieli wyjaśnień w terminie, o którym mowa w ust. 1</w:t>
      </w:r>
      <w:r w:rsidR="00950078" w:rsidRPr="00020372">
        <w:t>0</w:t>
      </w:r>
      <w:r w:rsidR="00060E95" w:rsidRPr="00020372">
        <w:t xml:space="preserve">, przedłuża termin składania ofert o czas niezbędny do zapoznania się wszystkich zainteresowanych </w:t>
      </w:r>
      <w:r w:rsidR="00610996">
        <w:t>W</w:t>
      </w:r>
      <w:r w:rsidR="00060E95" w:rsidRPr="00020372">
        <w:t xml:space="preserve">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7286E">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14B4B506" w:rsidR="0079220B" w:rsidRPr="00020372" w:rsidRDefault="009970B2" w:rsidP="00F7286E">
      <w:pPr>
        <w:pStyle w:val="Nagwek2"/>
      </w:pPr>
      <w:r w:rsidRPr="00020372">
        <w:t>14</w:t>
      </w:r>
      <w:r w:rsidR="0079220B" w:rsidRPr="00020372">
        <w:t xml:space="preserve">.13. Zamawiający nie ponosi odpowiedzialności za złożenie oferty w sposób niezgodny z Instrukcją korzystania z Platformy, w szczególności za sytuację, gdy </w:t>
      </w:r>
      <w:r w:rsidR="00096F57">
        <w:t>Z</w:t>
      </w:r>
      <w:r w:rsidR="0079220B" w:rsidRPr="00020372">
        <w:t xml:space="preserve">amawiający zapozna się z treścią oferty przed upływem terminu składania ofert (np. złożenie oferty w zakładce „Wyślij wiadomość do </w:t>
      </w:r>
      <w:r w:rsidR="00096F57">
        <w:t>Z</w:t>
      </w:r>
      <w:r w:rsidR="0079220B" w:rsidRPr="00020372">
        <w:t xml:space="preserve">amawiającego”). </w:t>
      </w:r>
    </w:p>
    <w:p w14:paraId="793B2F29" w14:textId="77777777" w:rsidR="0079220B" w:rsidRPr="00020372" w:rsidRDefault="0079220B" w:rsidP="00F7286E">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7286E">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354D14" w:rsidP="00F7286E">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29" w:name="_Toc145662244"/>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6497C472" w14:textId="065C4A08" w:rsidR="00394143" w:rsidRDefault="00886C93"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585572E6" w:rsidR="003A2133" w:rsidRDefault="00886C93"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4E2FEE1A" w:rsidR="00471CEC" w:rsidRPr="002C1E07" w:rsidRDefault="00886C93" w:rsidP="002C1E07">
      <w:pPr>
        <w:spacing w:before="120" w:after="120"/>
        <w:ind w:left="708"/>
        <w:jc w:val="both"/>
        <w:rPr>
          <w:rFonts w:ascii="Arial" w:hAnsi="Arial" w:cs="Arial"/>
          <w:sz w:val="20"/>
          <w:szCs w:val="20"/>
        </w:rPr>
      </w:pPr>
      <w:r>
        <w:rPr>
          <w:rFonts w:ascii="Arial" w:hAnsi="Arial" w:cs="Arial"/>
          <w:sz w:val="20"/>
          <w:szCs w:val="20"/>
        </w:rPr>
        <w:t>3</w:t>
      </w:r>
      <w:r w:rsidR="00471CEC" w:rsidRPr="002C1E07">
        <w:rPr>
          <w:rFonts w:ascii="Arial" w:hAnsi="Arial" w:cs="Arial"/>
          <w:sz w:val="20"/>
          <w:szCs w:val="20"/>
        </w:rPr>
        <w:t xml:space="preserve">) oświadczenie, z którego wynika, które roboty budowlane/dostawy/usługi wykonają poszczególni </w:t>
      </w:r>
      <w:r w:rsidR="00BC10FD">
        <w:rPr>
          <w:rFonts w:ascii="Arial" w:hAnsi="Arial" w:cs="Arial"/>
          <w:sz w:val="20"/>
          <w:szCs w:val="20"/>
        </w:rPr>
        <w:t>W</w:t>
      </w:r>
      <w:r w:rsidR="00471CEC" w:rsidRPr="002C1E07">
        <w:rPr>
          <w:rFonts w:ascii="Arial" w:hAnsi="Arial" w:cs="Arial"/>
          <w:sz w:val="20"/>
          <w:szCs w:val="20"/>
        </w:rPr>
        <w:t xml:space="preserve">ykonawcy, o którym mowa w pkt. 13 ust. 3 SWZ (jeżeli dotyczy); </w:t>
      </w:r>
    </w:p>
    <w:p w14:paraId="5D384FD1" w14:textId="1144A68D" w:rsidR="003A2133" w:rsidRPr="00020372" w:rsidRDefault="00886C93"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10F99213" w:rsidR="003A2133" w:rsidRDefault="00886C93"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w:t>
      </w:r>
      <w:r w:rsidR="00EC0CE4">
        <w:rPr>
          <w:rFonts w:ascii="Arial" w:hAnsi="Arial" w:cs="Arial"/>
          <w:sz w:val="20"/>
          <w:szCs w:val="20"/>
        </w:rPr>
        <w:t xml:space="preserve"> lub</w:t>
      </w:r>
      <w:r w:rsidR="003A2133" w:rsidRPr="00020372">
        <w:rPr>
          <w:rFonts w:ascii="Arial" w:hAnsi="Arial" w:cs="Arial"/>
          <w:sz w:val="20"/>
          <w:szCs w:val="20"/>
        </w:rPr>
        <w:t xml:space="preserve"> odpowiednie pełnomocnictwa  (jeżeli dotyczy)</w:t>
      </w:r>
      <w:r w:rsidR="00471CEC">
        <w:rPr>
          <w:rFonts w:ascii="Arial" w:hAnsi="Arial" w:cs="Arial"/>
          <w:sz w:val="20"/>
          <w:szCs w:val="20"/>
        </w:rPr>
        <w:t>;</w:t>
      </w:r>
    </w:p>
    <w:p w14:paraId="3DCD4F1E" w14:textId="43A89129"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w:t>
      </w:r>
      <w:r w:rsidR="003A2133" w:rsidRPr="00020372">
        <w:rPr>
          <w:rFonts w:ascii="Arial" w:hAnsi="Arial" w:cs="Arial"/>
          <w:sz w:val="20"/>
          <w:szCs w:val="20"/>
        </w:rPr>
        <w:lastRenderedPageBreak/>
        <w:t xml:space="preserve">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t>
      </w:r>
      <w:r w:rsidR="00BC10FD">
        <w:rPr>
          <w:rFonts w:ascii="Arial" w:hAnsi="Arial" w:cs="Arial"/>
          <w:sz w:val="20"/>
          <w:szCs w:val="20"/>
        </w:rPr>
        <w:t>W</w:t>
      </w:r>
      <w:r w:rsidR="003A2133" w:rsidRPr="00020372">
        <w:rPr>
          <w:rFonts w:ascii="Arial" w:hAnsi="Arial" w:cs="Arial"/>
          <w:sz w:val="20"/>
          <w:szCs w:val="20"/>
        </w:rPr>
        <w:t xml:space="preserve">ykonawcy jest umocowana do jego reprezentowania, zamawiający żąda od wykonawcy odpisu lub informacji z Krajowego Rejestru Sądowego, Centralnej Ewidencji i Informacji o Działalności Gospodarczej lub innego właściwego rejestru </w:t>
      </w:r>
    </w:p>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3CA11B2C"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406D92B2" w:rsidR="00685920" w:rsidRPr="00020372" w:rsidRDefault="00E273DD" w:rsidP="00FB67E5">
      <w:pPr>
        <w:pStyle w:val="Nagwek1"/>
        <w:rPr>
          <w:highlight w:val="lightGray"/>
        </w:rPr>
      </w:pPr>
      <w:r>
        <w:rPr>
          <w:highlight w:val="lightGray"/>
        </w:rPr>
        <w:t xml:space="preserve"> </w:t>
      </w:r>
      <w:bookmarkStart w:id="30" w:name="_Toc145662245"/>
      <w:r w:rsidR="00685920"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3B844B88"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A60813" w:rsidRPr="00020372">
        <w:rPr>
          <w:rFonts w:ascii="Arial" w:hAnsi="Arial" w:cs="Arial"/>
          <w:sz w:val="20"/>
          <w:szCs w:val="20"/>
        </w:rPr>
        <w:t>Dz. U. z 20</w:t>
      </w:r>
      <w:r w:rsidR="00EA4E58" w:rsidRPr="00020372">
        <w:rPr>
          <w:rFonts w:ascii="Arial" w:hAnsi="Arial" w:cs="Arial"/>
          <w:sz w:val="20"/>
          <w:szCs w:val="20"/>
        </w:rPr>
        <w:t>2</w:t>
      </w:r>
      <w:r w:rsidR="00333552">
        <w:rPr>
          <w:rFonts w:ascii="Arial" w:hAnsi="Arial" w:cs="Arial"/>
          <w:sz w:val="20"/>
          <w:szCs w:val="20"/>
        </w:rPr>
        <w:t>3</w:t>
      </w:r>
      <w:r w:rsidR="00A60813" w:rsidRPr="00020372">
        <w:rPr>
          <w:rFonts w:ascii="Arial" w:hAnsi="Arial" w:cs="Arial"/>
          <w:sz w:val="20"/>
          <w:szCs w:val="20"/>
        </w:rPr>
        <w:t xml:space="preserve"> r. poz. </w:t>
      </w:r>
      <w:r w:rsidR="00333552">
        <w:rPr>
          <w:rFonts w:ascii="Arial" w:hAnsi="Arial" w:cs="Arial"/>
          <w:sz w:val="20"/>
          <w:szCs w:val="20"/>
        </w:rPr>
        <w:t>1570</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45662246"/>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7286E">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45662247"/>
      <w:r w:rsidRPr="00020372">
        <w:rPr>
          <w:highlight w:val="lightGray"/>
        </w:rPr>
        <w:t>TERMIN ZWIĄZANIA OFERTĄ.</w:t>
      </w:r>
      <w:bookmarkEnd w:id="34"/>
    </w:p>
    <w:p w14:paraId="433293DB" w14:textId="68CD515D" w:rsidR="004A660B" w:rsidRPr="00020372" w:rsidRDefault="007618F0" w:rsidP="00F7286E">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857E69">
        <w:rPr>
          <w:b/>
        </w:rPr>
        <w:t>31</w:t>
      </w:r>
      <w:r w:rsidR="003C13F1">
        <w:rPr>
          <w:b/>
        </w:rPr>
        <w:t>.</w:t>
      </w:r>
      <w:r w:rsidR="002E4F35">
        <w:rPr>
          <w:b/>
        </w:rPr>
        <w:t>10</w:t>
      </w:r>
      <w:r w:rsidR="003C13F1">
        <w:rPr>
          <w:b/>
        </w:rPr>
        <w:t>.</w:t>
      </w:r>
      <w:r w:rsidR="00207D9A">
        <w:rPr>
          <w:b/>
        </w:rPr>
        <w:t>2023</w:t>
      </w:r>
      <w:r w:rsidR="005B1CEE" w:rsidRPr="00007E15">
        <w:rPr>
          <w:b/>
        </w:rPr>
        <w:t xml:space="preserve"> </w:t>
      </w:r>
      <w:r w:rsidR="00D46E02" w:rsidRPr="00007E15">
        <w:rPr>
          <w:b/>
        </w:rPr>
        <w:t xml:space="preserve">r. </w:t>
      </w:r>
    </w:p>
    <w:p w14:paraId="065EFF5F" w14:textId="77777777" w:rsidR="00D46E02" w:rsidRPr="00020372" w:rsidRDefault="00D46E02" w:rsidP="00F7286E">
      <w:pPr>
        <w:pStyle w:val="Nagwek2"/>
      </w:pPr>
      <w:r w:rsidRPr="00020372">
        <w:t>Bieg terminu związania ofertą rozpoczyna się wraz z upływem terminu składania ofert.</w:t>
      </w:r>
    </w:p>
    <w:p w14:paraId="05778594" w14:textId="77777777" w:rsidR="00D46E02" w:rsidRPr="00020372" w:rsidRDefault="00D46E02" w:rsidP="00F7286E">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7286E">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45662248"/>
      <w:r w:rsidR="0040646A" w:rsidRPr="00020372">
        <w:rPr>
          <w:highlight w:val="lightGray"/>
        </w:rPr>
        <w:t>SPOSÓB I TERMIN SKŁADANIA I OTWARCIA OFERT</w:t>
      </w:r>
      <w:bookmarkEnd w:id="35"/>
    </w:p>
    <w:p w14:paraId="1083AE40" w14:textId="15864330" w:rsidR="0040646A" w:rsidRPr="00CF1AA8" w:rsidRDefault="001F0140" w:rsidP="00F7286E">
      <w:pPr>
        <w:pStyle w:val="Nagwek2"/>
      </w:pPr>
      <w:r w:rsidRPr="00020372">
        <w:t>19</w:t>
      </w:r>
      <w:r w:rsidR="0040646A" w:rsidRPr="00020372">
        <w:t xml:space="preserve">.1. Ofertę należy złożyć poprzez Platformę do dnia </w:t>
      </w:r>
      <w:r w:rsidR="00975DE3">
        <w:rPr>
          <w:b/>
        </w:rPr>
        <w:t>02</w:t>
      </w:r>
      <w:r w:rsidR="00CF1AA8" w:rsidRPr="00CF1AA8">
        <w:rPr>
          <w:b/>
        </w:rPr>
        <w:t>.</w:t>
      </w:r>
      <w:r w:rsidR="00975DE3">
        <w:rPr>
          <w:b/>
        </w:rPr>
        <w:t>10</w:t>
      </w:r>
      <w:r w:rsidR="00CF1AA8" w:rsidRPr="00CF1AA8">
        <w:rPr>
          <w:b/>
        </w:rPr>
        <w:t>.2023</w:t>
      </w:r>
      <w:r w:rsidR="002C694C" w:rsidRPr="00CF1AA8">
        <w:rPr>
          <w:b/>
        </w:rPr>
        <w:t xml:space="preserve"> r.</w:t>
      </w:r>
      <w:r w:rsidR="0040646A" w:rsidRPr="00CF1AA8">
        <w:t xml:space="preserve"> do godziny </w:t>
      </w:r>
      <w:r w:rsidR="0040646A" w:rsidRPr="00CF1AA8">
        <w:rPr>
          <w:b/>
        </w:rPr>
        <w:t>1</w:t>
      </w:r>
      <w:r w:rsidR="00975DE3">
        <w:rPr>
          <w:b/>
        </w:rPr>
        <w:t>1</w:t>
      </w:r>
      <w:r w:rsidR="0040646A" w:rsidRPr="00CF1AA8">
        <w:rPr>
          <w:b/>
        </w:rPr>
        <w:t>:00.</w:t>
      </w:r>
    </w:p>
    <w:p w14:paraId="26C08333" w14:textId="77777777" w:rsidR="0040646A" w:rsidRPr="00CF1AA8" w:rsidRDefault="0040646A" w:rsidP="00F7286E">
      <w:pPr>
        <w:pStyle w:val="Nagwek2"/>
      </w:pPr>
      <w:r w:rsidRPr="00CF1AA8">
        <w:t>O terminie złożenia oferty decyduje czas pełnego przeprocesowania transakcji na Platformie.</w:t>
      </w:r>
    </w:p>
    <w:p w14:paraId="42760CF9" w14:textId="1A56845A" w:rsidR="0040646A" w:rsidRDefault="001F0140" w:rsidP="00F7286E">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975DE3">
        <w:rPr>
          <w:b/>
        </w:rPr>
        <w:t>02</w:t>
      </w:r>
      <w:r w:rsidR="00CF1AA8" w:rsidRPr="00CF1AA8">
        <w:rPr>
          <w:b/>
        </w:rPr>
        <w:t>.</w:t>
      </w:r>
      <w:r w:rsidR="00975DE3">
        <w:rPr>
          <w:b/>
        </w:rPr>
        <w:t>10</w:t>
      </w:r>
      <w:r w:rsidR="00CF1AA8" w:rsidRPr="00CF1AA8">
        <w:rPr>
          <w:b/>
        </w:rPr>
        <w:t>.2023</w:t>
      </w:r>
      <w:r w:rsidR="002C694C" w:rsidRPr="00CF1AA8">
        <w:rPr>
          <w:b/>
        </w:rPr>
        <w:t xml:space="preserve"> r.</w:t>
      </w:r>
      <w:r w:rsidR="0040646A" w:rsidRPr="00CF1AA8">
        <w:t xml:space="preserve"> o godzinie </w:t>
      </w:r>
      <w:r w:rsidR="00BC3F3B" w:rsidRPr="00CF1AA8">
        <w:rPr>
          <w:b/>
        </w:rPr>
        <w:t>1</w:t>
      </w:r>
      <w:r w:rsidR="00975DE3">
        <w:rPr>
          <w:b/>
        </w:rPr>
        <w:t>1</w:t>
      </w:r>
      <w:r w:rsidR="0040646A" w:rsidRPr="00CF1AA8">
        <w:rPr>
          <w:b/>
        </w:rPr>
        <w:t>:30</w:t>
      </w:r>
      <w:r w:rsidR="00BC3F3B" w:rsidRPr="00CF1AA8">
        <w:rPr>
          <w:b/>
        </w:rPr>
        <w:t>.</w:t>
      </w:r>
    </w:p>
    <w:p w14:paraId="45DC974E" w14:textId="77777777" w:rsidR="001B53AD" w:rsidRPr="001B53AD" w:rsidRDefault="001B53AD" w:rsidP="00F7286E">
      <w:pPr>
        <w:pStyle w:val="Nagwek2"/>
      </w:pPr>
      <w:r w:rsidRPr="001B53AD">
        <w:t>Otwarcie ofert następuje poprzez odszyfrowanie ofert na platformie zakupowej.</w:t>
      </w:r>
    </w:p>
    <w:p w14:paraId="3AA565ED" w14:textId="77777777" w:rsidR="0040646A" w:rsidRPr="00020372" w:rsidRDefault="001F0140" w:rsidP="00F7286E">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7286E">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7286E">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Default="0040646A" w:rsidP="00F7286E">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45662249"/>
      <w:r w:rsidRPr="00020372">
        <w:rPr>
          <w:highlight w:val="lightGray"/>
        </w:rPr>
        <w:t>OPIS KRYTERIÓW OCENY OFERT, WRAZ Z PODANIEM WAG KRYTERIÓW I SPOSOBU OCENY OFERT.</w:t>
      </w:r>
      <w:bookmarkEnd w:id="36"/>
    </w:p>
    <w:p w14:paraId="12A2B29F" w14:textId="77777777" w:rsidR="002A537F" w:rsidRDefault="009F0DDA" w:rsidP="00F7286E">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77777777" w:rsidR="00987787" w:rsidRPr="00020372" w:rsidRDefault="009F0DDA" w:rsidP="00F7286E">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Cof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6EDE6855"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w:t>
            </w:r>
            <w:r w:rsidR="003C13F1">
              <w:rPr>
                <w:rFonts w:ascii="Arial" w:hAnsi="Arial" w:cs="Arial"/>
                <w:sz w:val="20"/>
                <w:szCs w:val="20"/>
              </w:rPr>
              <w:t> </w:t>
            </w:r>
            <w:r w:rsidRPr="00020372">
              <w:rPr>
                <w:rFonts w:ascii="Arial" w:hAnsi="Arial" w:cs="Arial"/>
                <w:sz w:val="20"/>
                <w:szCs w:val="20"/>
              </w:rPr>
              <w:t>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7777777" w:rsidR="002A537F" w:rsidRPr="00020372" w:rsidRDefault="009F0DDA" w:rsidP="00F7286E">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7286E">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F7286E">
      <w:pPr>
        <w:pStyle w:val="Nagwek2"/>
      </w:pPr>
      <w:r w:rsidRPr="00020372">
        <w:t>20</w:t>
      </w:r>
      <w:r w:rsidR="002A537F" w:rsidRPr="00020372">
        <w:t>.5. Zamawiający udzieli zamówienia Wykonawcy, którego oferta zostanie uznana za najkorzystniejszą.</w:t>
      </w:r>
    </w:p>
    <w:p w14:paraId="13FFFF4F" w14:textId="70EBB20B" w:rsidR="003848FD" w:rsidRPr="00020372" w:rsidRDefault="0020016D" w:rsidP="00942768">
      <w:pPr>
        <w:pStyle w:val="Nagwek1"/>
        <w:spacing w:before="0"/>
        <w:rPr>
          <w:highlight w:val="lightGray"/>
        </w:rPr>
      </w:pPr>
      <w:r>
        <w:rPr>
          <w:highlight w:val="lightGray"/>
        </w:rPr>
        <w:t xml:space="preserve"> </w:t>
      </w:r>
      <w:bookmarkStart w:id="37" w:name="_Toc145662250"/>
      <w:r w:rsidR="003848FD"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7286E">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7286E">
      <w:pPr>
        <w:pStyle w:val="Nagwek2"/>
      </w:pPr>
      <w:r w:rsidRPr="00020372">
        <w:lastRenderedPageBreak/>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7286E">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7286E">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77777777" w:rsidR="003848FD" w:rsidRDefault="000E5569" w:rsidP="00F7286E">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137F5E4E" w:rsidR="002A537F" w:rsidRPr="00020372" w:rsidRDefault="00EC5D7B" w:rsidP="00FB67E5">
      <w:pPr>
        <w:pStyle w:val="Nagwek1"/>
        <w:rPr>
          <w:highlight w:val="lightGray"/>
        </w:rPr>
      </w:pPr>
      <w:r>
        <w:rPr>
          <w:highlight w:val="lightGray"/>
        </w:rPr>
        <w:t xml:space="preserve"> </w:t>
      </w:r>
      <w:bookmarkStart w:id="38" w:name="_Toc145662251"/>
      <w:r w:rsidR="008A35AD" w:rsidRPr="00020372">
        <w:rPr>
          <w:highlight w:val="lightGray"/>
        </w:rPr>
        <w:t>Wymagania dotycz</w:t>
      </w:r>
      <w:r w:rsidR="008A35AD" w:rsidRPr="00020372">
        <w:rPr>
          <w:rFonts w:eastAsia="TimesNewRoman"/>
          <w:highlight w:val="lightGray"/>
        </w:rPr>
        <w:t>ą</w:t>
      </w:r>
      <w:r w:rsidR="008A35AD" w:rsidRPr="00020372">
        <w:rPr>
          <w:highlight w:val="lightGray"/>
        </w:rPr>
        <w:t>ce zabezpieczenia nale</w:t>
      </w:r>
      <w:r w:rsidR="008A35AD" w:rsidRPr="00020372">
        <w:rPr>
          <w:rFonts w:eastAsia="TimesNewRoman"/>
          <w:highlight w:val="lightGray"/>
        </w:rPr>
        <w:t>ż</w:t>
      </w:r>
      <w:r w:rsidR="008A35AD" w:rsidRPr="00020372">
        <w:rPr>
          <w:highlight w:val="lightGray"/>
        </w:rPr>
        <w:t>ytego wykonania umowy.</w:t>
      </w:r>
      <w:bookmarkEnd w:id="38"/>
    </w:p>
    <w:p w14:paraId="004D51C3" w14:textId="008F4E71"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77777777" w:rsidR="00CF42FA" w:rsidRPr="00020372" w:rsidRDefault="00CF42FA" w:rsidP="00F7286E">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77777777" w:rsidR="005B13A2" w:rsidRPr="00020372" w:rsidRDefault="005B13A2" w:rsidP="00F7286E">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77777777" w:rsidR="005B13A2" w:rsidRPr="00020372" w:rsidRDefault="005B13A2" w:rsidP="00F7286E">
      <w:pPr>
        <w:pStyle w:val="Nagwek2"/>
      </w:pPr>
      <w:r w:rsidRPr="00020372">
        <w:t>22.6. W przypadku wniesienia wadium w pieniądzu Wykonawca może wyrazić zgodę na zaliczenie kwoty wadium na poczet zabezpieczenia.</w:t>
      </w:r>
    </w:p>
    <w:p w14:paraId="28F958D1" w14:textId="77777777" w:rsidR="005B13A2" w:rsidRPr="00020372" w:rsidRDefault="005B13A2" w:rsidP="00F7286E">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77777777" w:rsidR="005B13A2" w:rsidRPr="00020372" w:rsidRDefault="005B13A2" w:rsidP="00F7286E">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77777777" w:rsidR="005B13A2" w:rsidRPr="00020372" w:rsidRDefault="00C51D4B" w:rsidP="00F7286E">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77777777" w:rsidR="005B13A2" w:rsidRDefault="005B13A2" w:rsidP="00F7286E">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1AA621FC" w:rsidR="00687E88" w:rsidRPr="00201FA8" w:rsidRDefault="00687E88" w:rsidP="00F7286E">
      <w:pPr>
        <w:pStyle w:val="Nagwek2"/>
      </w:pPr>
      <w:r>
        <w:lastRenderedPageBreak/>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3C13F1">
        <w:t> </w:t>
      </w:r>
      <w:r w:rsidRPr="00687E88">
        <w:t>wymagalności roszczeń objętych żądaniem zapłaty</w:t>
      </w:r>
      <w:r>
        <w:t>.</w:t>
      </w:r>
    </w:p>
    <w:p w14:paraId="45034E23" w14:textId="77777777" w:rsidR="005B13A2" w:rsidRPr="00020372" w:rsidRDefault="005B13A2" w:rsidP="00F7286E">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72BA3124" w:rsidR="005B13A2" w:rsidRPr="00020372" w:rsidRDefault="005B13A2" w:rsidP="00F7286E">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77777777" w:rsidR="005B13A2" w:rsidRPr="00020372" w:rsidRDefault="005B13A2" w:rsidP="00F7286E">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18519368" w:rsidR="008A35AD" w:rsidRPr="00020372" w:rsidRDefault="00EC5D7B" w:rsidP="00FB67E5">
      <w:pPr>
        <w:pStyle w:val="Nagwek1"/>
        <w:rPr>
          <w:highlight w:val="lightGray"/>
        </w:rPr>
      </w:pPr>
      <w:r>
        <w:rPr>
          <w:highlight w:val="lightGray"/>
        </w:rPr>
        <w:t xml:space="preserve"> </w:t>
      </w:r>
      <w:bookmarkStart w:id="39" w:name="_Toc145662252"/>
      <w:r w:rsidR="0075503F" w:rsidRPr="00020372">
        <w:rPr>
          <w:highlight w:val="lightGray"/>
        </w:rPr>
        <w:t>INFORMACJE O TREŚCI ZAWIEANEJ UMOWY ORAZ MOŻLIWOŚCI JEJ ZMIANY.</w:t>
      </w:r>
      <w:bookmarkEnd w:id="39"/>
    </w:p>
    <w:p w14:paraId="31056B16" w14:textId="402A4B21" w:rsidR="0075503F" w:rsidRPr="00020372" w:rsidRDefault="006E1B38" w:rsidP="00F7286E">
      <w:pPr>
        <w:pStyle w:val="Nagwek2"/>
      </w:pPr>
      <w:r w:rsidRPr="00020372">
        <w:t>23</w:t>
      </w:r>
      <w:r w:rsidR="0075503F" w:rsidRPr="00020372">
        <w:t xml:space="preserve">.1. Wybrany Wykonawca jest zobowiązany do zawarcia umowy w sprawie zamówienia publicznego na warunkach określonych we </w:t>
      </w:r>
      <w:r w:rsidR="00BC3F27">
        <w:t>istotnych postanowieniach</w:t>
      </w:r>
      <w:r w:rsidR="0075503F" w:rsidRPr="00020372">
        <w:t xml:space="preserve"> </w:t>
      </w:r>
      <w:r w:rsidR="00BC3F27">
        <w:t>u</w:t>
      </w:r>
      <w:r w:rsidR="0075503F" w:rsidRPr="00020372">
        <w:t>mowy,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37E9F339" w14:textId="77777777" w:rsidR="0075503F" w:rsidRPr="00020372" w:rsidRDefault="006E1B38" w:rsidP="00F7286E">
      <w:pPr>
        <w:pStyle w:val="Nagwek2"/>
      </w:pPr>
      <w:r w:rsidRPr="00020372">
        <w:t>23</w:t>
      </w:r>
      <w:r w:rsidR="0075503F" w:rsidRPr="00020372">
        <w:t>.2. Zakres świadczenia Wykonawcy wynikający z umowy jest tożsamy z jego zobowiązaniem zawartym w ofercie.</w:t>
      </w:r>
    </w:p>
    <w:p w14:paraId="2524AF72" w14:textId="229BACBC" w:rsidR="0075503F" w:rsidRPr="00020372" w:rsidRDefault="006E1B38" w:rsidP="00F7286E">
      <w:pPr>
        <w:pStyle w:val="Nagwek2"/>
      </w:pPr>
      <w:r w:rsidRPr="00020372">
        <w:t>23</w:t>
      </w:r>
      <w:r w:rsidR="0075503F" w:rsidRPr="00020372">
        <w:t xml:space="preserve">.3. Zamawiający przewiduje możliwość zmiany zawartej umowy w stosunku do treści wybranej oferty </w:t>
      </w:r>
      <w:r w:rsidR="00BC3F27">
        <w:br/>
      </w:r>
      <w:r w:rsidR="0075503F" w:rsidRPr="00020372">
        <w:t xml:space="preserve">w zakresie uregulowanym w art. 454-455 ustawy Pzp. oraz wskazanym w </w:t>
      </w:r>
      <w:r w:rsidR="00BC3F27">
        <w:t>istotnych postanowieniach umowny</w:t>
      </w:r>
      <w:r w:rsidR="0075503F" w:rsidRPr="00020372">
        <w:t>, stanowiący</w:t>
      </w:r>
      <w:r w:rsidR="00BC3F27">
        <w:t>ch</w:t>
      </w:r>
      <w:r w:rsidR="0075503F" w:rsidRPr="00020372">
        <w:t xml:space="preserve"> </w:t>
      </w:r>
      <w:r w:rsidR="0075503F" w:rsidRPr="00BC3F27">
        <w:rPr>
          <w:b/>
          <w:bCs w:val="0"/>
        </w:rPr>
        <w:t xml:space="preserve">Załącznik nr </w:t>
      </w:r>
      <w:r w:rsidR="006060E8" w:rsidRPr="00BC3F27">
        <w:rPr>
          <w:b/>
          <w:bCs w:val="0"/>
        </w:rPr>
        <w:t>7</w:t>
      </w:r>
      <w:r w:rsidR="0075503F" w:rsidRPr="00BC3F27">
        <w:rPr>
          <w:b/>
          <w:bCs w:val="0"/>
        </w:rPr>
        <w:t xml:space="preserve"> do SWZ</w:t>
      </w:r>
      <w:r w:rsidR="0075503F" w:rsidRPr="00020372">
        <w:t>.</w:t>
      </w:r>
    </w:p>
    <w:p w14:paraId="0B6B64CF" w14:textId="77777777" w:rsidR="0075503F" w:rsidRDefault="006E1B38" w:rsidP="00F7286E">
      <w:pPr>
        <w:pStyle w:val="Nagwek2"/>
      </w:pPr>
      <w:r w:rsidRPr="00020372">
        <w:t>23</w:t>
      </w:r>
      <w:r w:rsidR="0075503F" w:rsidRPr="00020372">
        <w:t>.4. Zmiana umowy wymaga dla swej ważności, pod rygorem nieważności, zachowania formy pisemnej.</w:t>
      </w:r>
    </w:p>
    <w:p w14:paraId="64756F2E" w14:textId="0C90B1AF" w:rsidR="002A537F" w:rsidRPr="00020372" w:rsidRDefault="00EC5D7B" w:rsidP="00FB67E5">
      <w:pPr>
        <w:pStyle w:val="Nagwek1"/>
        <w:rPr>
          <w:highlight w:val="lightGray"/>
        </w:rPr>
      </w:pPr>
      <w:r>
        <w:rPr>
          <w:highlight w:val="lightGray"/>
        </w:rPr>
        <w:t xml:space="preserve"> </w:t>
      </w:r>
      <w:bookmarkStart w:id="40" w:name="_Toc145662253"/>
      <w:r w:rsidR="00A342E1" w:rsidRPr="00020372">
        <w:rPr>
          <w:highlight w:val="lightGray"/>
        </w:rPr>
        <w:t>POUCZENIE O ŚRODKACH OCHRONY PRAWNEJ PRZYSŁUGUJĄCYCH WYKONAWCY.</w:t>
      </w:r>
      <w:bookmarkEnd w:id="40"/>
    </w:p>
    <w:p w14:paraId="08372CC1" w14:textId="77777777" w:rsidR="00F63F2C" w:rsidRPr="00020372" w:rsidRDefault="006E1B38" w:rsidP="00F7286E">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7286E">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7286E">
      <w:pPr>
        <w:pStyle w:val="Nagwek2"/>
      </w:pPr>
      <w:r w:rsidRPr="00020372">
        <w:t>24</w:t>
      </w:r>
      <w:r w:rsidR="00F63F2C" w:rsidRPr="00020372">
        <w:t>.3. Odwołanie przysługuje na:</w:t>
      </w:r>
    </w:p>
    <w:p w14:paraId="456374F5" w14:textId="77777777" w:rsidR="00F63F2C" w:rsidRPr="00020372" w:rsidRDefault="00F63F2C" w:rsidP="00F7286E">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7286E">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7286E">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7286E">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7286E">
      <w:pPr>
        <w:pStyle w:val="Nagwek2"/>
      </w:pPr>
      <w:r w:rsidRPr="00020372">
        <w:t>24</w:t>
      </w:r>
      <w:r w:rsidR="00F63F2C" w:rsidRPr="00020372">
        <w:t>.6. Odwołanie wnosi się w terminie:</w:t>
      </w:r>
    </w:p>
    <w:p w14:paraId="483A9EB6" w14:textId="77777777" w:rsidR="00F63F2C" w:rsidRPr="00020372" w:rsidRDefault="00F63F2C" w:rsidP="00F7286E">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7286E">
      <w:pPr>
        <w:pStyle w:val="Nagwek2"/>
      </w:pPr>
      <w:r w:rsidRPr="00020372">
        <w:t>2) 10 dni od dnia przekazania informacji o czynności zamawiającego stanowiącej podstawę jego wniesienia, jeżeli informacja została przekazana w sposób inny niż określony w pkt 1).</w:t>
      </w:r>
    </w:p>
    <w:p w14:paraId="4D6989E6" w14:textId="77777777" w:rsidR="00F63F2C" w:rsidRPr="00020372" w:rsidRDefault="00F46CB0" w:rsidP="00F7286E">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77777777" w:rsidR="00F63F2C" w:rsidRPr="00020372" w:rsidRDefault="00F46CB0" w:rsidP="00F7286E">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7286E">
      <w:pPr>
        <w:pStyle w:val="Nagwek2"/>
      </w:pPr>
      <w:r w:rsidRPr="00020372">
        <w:lastRenderedPageBreak/>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25FD4331" w:rsidR="00F63F2C" w:rsidRPr="00020372" w:rsidRDefault="00F46CB0" w:rsidP="00F7286E">
      <w:pPr>
        <w:pStyle w:val="Nagwek2"/>
      </w:pPr>
      <w:r w:rsidRPr="00020372">
        <w:t>24</w:t>
      </w:r>
      <w:r w:rsidR="00F63F2C" w:rsidRPr="00020372">
        <w:t>.10. Skargę wnosi się do Sądu Okręgowego w Warszawie - sądu zamówień publicznych, zwanego dalej "sądem zamówień publicznych".</w:t>
      </w:r>
    </w:p>
    <w:p w14:paraId="2B54C769" w14:textId="77777777" w:rsidR="00F63F2C" w:rsidRPr="00020372" w:rsidRDefault="00F46CB0" w:rsidP="00F7286E">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7286E">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1" w:name="_Toc145662254"/>
      <w:r w:rsidR="00927D88" w:rsidRPr="00020372">
        <w:rPr>
          <w:highlight w:val="lightGray"/>
        </w:rPr>
        <w:t>WYKAZ ZAŁĄCZNIKÓW DO SWZ</w:t>
      </w:r>
      <w:r w:rsidR="00927D88" w:rsidRPr="00020372">
        <w:t>.</w:t>
      </w:r>
      <w:bookmarkEnd w:id="41"/>
    </w:p>
    <w:p w14:paraId="1D1F3EFE" w14:textId="13285DEE" w:rsidR="00927D88" w:rsidRPr="00020372" w:rsidRDefault="00927D88" w:rsidP="00F7286E">
      <w:pPr>
        <w:pStyle w:val="Nagwek2"/>
        <w:numPr>
          <w:ilvl w:val="0"/>
          <w:numId w:val="37"/>
        </w:numPr>
      </w:pPr>
      <w:r w:rsidRPr="00020372">
        <w:t>Załącznik nr 1 – Formularz ofertowy</w:t>
      </w:r>
    </w:p>
    <w:p w14:paraId="52C0670C" w14:textId="0EA839AC" w:rsidR="00927D88" w:rsidRPr="00020372" w:rsidRDefault="00927D88" w:rsidP="00F7286E">
      <w:pPr>
        <w:pStyle w:val="Nagwek2"/>
        <w:numPr>
          <w:ilvl w:val="0"/>
          <w:numId w:val="37"/>
        </w:numPr>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F7286E">
      <w:pPr>
        <w:pStyle w:val="Nagwek2"/>
        <w:numPr>
          <w:ilvl w:val="0"/>
          <w:numId w:val="37"/>
        </w:numPr>
      </w:pPr>
      <w:r w:rsidRPr="00020372">
        <w:t>Załącznik nr 3 – Zobowiązanie innego podmiotu do udostępniania niezbędnych zasobów Wykonawcy</w:t>
      </w:r>
    </w:p>
    <w:p w14:paraId="790CEFDF" w14:textId="6A6DB7FA" w:rsidR="00927D88" w:rsidRPr="00020372" w:rsidRDefault="00927D88" w:rsidP="00F7286E">
      <w:pPr>
        <w:pStyle w:val="Nagwek2"/>
        <w:numPr>
          <w:ilvl w:val="0"/>
          <w:numId w:val="37"/>
        </w:numPr>
      </w:pPr>
      <w:r w:rsidRPr="00020372">
        <w:t>Załącznik nr 4 – Oświadczenie dotyczące przynależności lub braku przynależności do tej samej grupy kapitałowej</w:t>
      </w:r>
    </w:p>
    <w:p w14:paraId="005B2BA3" w14:textId="0E37D0FC" w:rsidR="00927D88" w:rsidRPr="00020372" w:rsidRDefault="00927D88" w:rsidP="00F7286E">
      <w:pPr>
        <w:pStyle w:val="Nagwek2"/>
        <w:numPr>
          <w:ilvl w:val="0"/>
          <w:numId w:val="37"/>
        </w:numPr>
      </w:pPr>
      <w:r w:rsidRPr="00020372">
        <w:t>Załącznik nr 5 – Wykaz robót budowlanych</w:t>
      </w:r>
    </w:p>
    <w:p w14:paraId="44A5B5CD" w14:textId="0E58FAE3" w:rsidR="001E1CDB" w:rsidRPr="00020372" w:rsidRDefault="001E1CDB" w:rsidP="00F7286E">
      <w:pPr>
        <w:pStyle w:val="Nagwek2"/>
        <w:numPr>
          <w:ilvl w:val="0"/>
          <w:numId w:val="37"/>
        </w:numPr>
      </w:pPr>
      <w:r w:rsidRPr="00020372">
        <w:t>Załącznik nr 6 – Wykaz osób</w:t>
      </w:r>
    </w:p>
    <w:p w14:paraId="243C4C0C" w14:textId="7D60698D" w:rsidR="00927D88" w:rsidRPr="00020372" w:rsidRDefault="00927D88" w:rsidP="00F7286E">
      <w:pPr>
        <w:pStyle w:val="Nagwek2"/>
        <w:numPr>
          <w:ilvl w:val="0"/>
          <w:numId w:val="37"/>
        </w:numPr>
      </w:pPr>
      <w:r w:rsidRPr="00020372">
        <w:t xml:space="preserve">Załącznik nr </w:t>
      </w:r>
      <w:r w:rsidR="001E1CDB" w:rsidRPr="00020372">
        <w:t>7</w:t>
      </w:r>
      <w:r w:rsidRPr="00020372">
        <w:t xml:space="preserve"> – </w:t>
      </w:r>
      <w:r w:rsidR="0094021F">
        <w:t>Istotne postanowienia</w:t>
      </w:r>
      <w:r w:rsidRPr="00020372">
        <w:t xml:space="preserve"> umowy</w:t>
      </w:r>
    </w:p>
    <w:p w14:paraId="383E30AA" w14:textId="71FCF5C3" w:rsidR="00927D88" w:rsidRPr="00020372" w:rsidRDefault="00927D88" w:rsidP="00F7286E">
      <w:pPr>
        <w:pStyle w:val="Nagwek2"/>
        <w:numPr>
          <w:ilvl w:val="0"/>
          <w:numId w:val="37"/>
        </w:numPr>
      </w:pPr>
      <w:r w:rsidRPr="00020372">
        <w:t xml:space="preserve">Załącznik nr </w:t>
      </w:r>
      <w:r w:rsidR="001E1CDB" w:rsidRPr="00020372">
        <w:t>8</w:t>
      </w:r>
      <w:r w:rsidRPr="00020372">
        <w:t xml:space="preserve"> – Dokumentacja</w:t>
      </w:r>
      <w:r w:rsidR="001874BD">
        <w:t xml:space="preserve"> </w:t>
      </w:r>
      <w:r w:rsidR="009B61B3" w:rsidRPr="00020372">
        <w:t>(przedmiar robót, STWiOR)</w:t>
      </w:r>
      <w:bookmarkEnd w:id="20"/>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2CFE" w14:textId="77777777" w:rsidR="00CC1B48" w:rsidRDefault="00CC1B48">
      <w:r>
        <w:separator/>
      </w:r>
    </w:p>
  </w:endnote>
  <w:endnote w:type="continuationSeparator" w:id="0">
    <w:p w14:paraId="0000FC8D" w14:textId="77777777" w:rsidR="00CC1B48" w:rsidRDefault="00CC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E85EAB9" w:rsidR="00552B13" w:rsidRDefault="00EF332E">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050DD3E0">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9571"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A821" w14:textId="77777777" w:rsidR="00CC1B48" w:rsidRDefault="00CC1B48">
      <w:r>
        <w:separator/>
      </w:r>
    </w:p>
  </w:footnote>
  <w:footnote w:type="continuationSeparator" w:id="0">
    <w:p w14:paraId="7724B5FB" w14:textId="77777777" w:rsidR="00CC1B48" w:rsidRDefault="00CC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D00FD"/>
    <w:multiLevelType w:val="hybridMultilevel"/>
    <w:tmpl w:val="CAE66A1E"/>
    <w:lvl w:ilvl="0" w:tplc="0F42CAAC">
      <w:start w:val="2"/>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0"/>
    <w:lvlOverride w:ilvl="0">
      <w:startOverride w:val="4"/>
    </w:lvlOverride>
  </w:num>
  <w:num w:numId="25" w16cid:durableId="1457139239">
    <w:abstractNumId w:val="23"/>
  </w:num>
  <w:num w:numId="26" w16cid:durableId="1436512015">
    <w:abstractNumId w:val="26"/>
  </w:num>
  <w:num w:numId="27" w16cid:durableId="336735160">
    <w:abstractNumId w:val="29"/>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122749807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18C4"/>
    <w:rsid w:val="00023F98"/>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82E"/>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27F6"/>
    <w:rsid w:val="00053354"/>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6F57"/>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E45"/>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88D"/>
    <w:rsid w:val="000C29B5"/>
    <w:rsid w:val="000C3E09"/>
    <w:rsid w:val="000C470E"/>
    <w:rsid w:val="000C49ED"/>
    <w:rsid w:val="000C4C3A"/>
    <w:rsid w:val="000C581F"/>
    <w:rsid w:val="000C606E"/>
    <w:rsid w:val="000C63A2"/>
    <w:rsid w:val="000C63C7"/>
    <w:rsid w:val="000C69E1"/>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814"/>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010D"/>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6ED9"/>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CE"/>
    <w:rsid w:val="001644FA"/>
    <w:rsid w:val="00164EB6"/>
    <w:rsid w:val="00165629"/>
    <w:rsid w:val="00165C18"/>
    <w:rsid w:val="00167651"/>
    <w:rsid w:val="001679C8"/>
    <w:rsid w:val="00167B61"/>
    <w:rsid w:val="00171901"/>
    <w:rsid w:val="00171A7B"/>
    <w:rsid w:val="00172DF0"/>
    <w:rsid w:val="001731EE"/>
    <w:rsid w:val="001733CE"/>
    <w:rsid w:val="00173EA5"/>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330"/>
    <w:rsid w:val="00184E39"/>
    <w:rsid w:val="001861FB"/>
    <w:rsid w:val="00186950"/>
    <w:rsid w:val="00186C11"/>
    <w:rsid w:val="00186D8A"/>
    <w:rsid w:val="00186E6C"/>
    <w:rsid w:val="00187072"/>
    <w:rsid w:val="001874BD"/>
    <w:rsid w:val="001879B0"/>
    <w:rsid w:val="00190982"/>
    <w:rsid w:val="00190FD1"/>
    <w:rsid w:val="00191475"/>
    <w:rsid w:val="00191485"/>
    <w:rsid w:val="001916AB"/>
    <w:rsid w:val="001926CB"/>
    <w:rsid w:val="00192D03"/>
    <w:rsid w:val="00194626"/>
    <w:rsid w:val="00194EF2"/>
    <w:rsid w:val="001957BF"/>
    <w:rsid w:val="00196142"/>
    <w:rsid w:val="001961A8"/>
    <w:rsid w:val="001962FD"/>
    <w:rsid w:val="001963BE"/>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05B"/>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16D"/>
    <w:rsid w:val="00200533"/>
    <w:rsid w:val="00200AD0"/>
    <w:rsid w:val="00200CD6"/>
    <w:rsid w:val="00201A87"/>
    <w:rsid w:val="00201D7C"/>
    <w:rsid w:val="00201FA8"/>
    <w:rsid w:val="0020314A"/>
    <w:rsid w:val="002043CF"/>
    <w:rsid w:val="00204F46"/>
    <w:rsid w:val="00206228"/>
    <w:rsid w:val="0020675D"/>
    <w:rsid w:val="00206BD6"/>
    <w:rsid w:val="0020778F"/>
    <w:rsid w:val="002079DA"/>
    <w:rsid w:val="00207CBF"/>
    <w:rsid w:val="00207D9A"/>
    <w:rsid w:val="00210B87"/>
    <w:rsid w:val="00211951"/>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AF8"/>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C20"/>
    <w:rsid w:val="002364C3"/>
    <w:rsid w:val="0023697B"/>
    <w:rsid w:val="00236B2C"/>
    <w:rsid w:val="002371CB"/>
    <w:rsid w:val="002376C1"/>
    <w:rsid w:val="00237898"/>
    <w:rsid w:val="00237E67"/>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230"/>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19D2"/>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8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35"/>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6F1"/>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27872"/>
    <w:rsid w:val="003300C8"/>
    <w:rsid w:val="00330185"/>
    <w:rsid w:val="0033020D"/>
    <w:rsid w:val="003305D4"/>
    <w:rsid w:val="003309A2"/>
    <w:rsid w:val="00330F50"/>
    <w:rsid w:val="003316D7"/>
    <w:rsid w:val="00331838"/>
    <w:rsid w:val="00332541"/>
    <w:rsid w:val="00333132"/>
    <w:rsid w:val="00333552"/>
    <w:rsid w:val="00333636"/>
    <w:rsid w:val="0033365F"/>
    <w:rsid w:val="00333EB5"/>
    <w:rsid w:val="00333EF6"/>
    <w:rsid w:val="00334E8F"/>
    <w:rsid w:val="003355C8"/>
    <w:rsid w:val="003356E2"/>
    <w:rsid w:val="00335795"/>
    <w:rsid w:val="00335C23"/>
    <w:rsid w:val="00335F9B"/>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4D14"/>
    <w:rsid w:val="003555C0"/>
    <w:rsid w:val="00356719"/>
    <w:rsid w:val="003569E2"/>
    <w:rsid w:val="00356A77"/>
    <w:rsid w:val="00356D72"/>
    <w:rsid w:val="0035736B"/>
    <w:rsid w:val="00360CC4"/>
    <w:rsid w:val="00360FE5"/>
    <w:rsid w:val="00361499"/>
    <w:rsid w:val="0036193F"/>
    <w:rsid w:val="00361EC3"/>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672C"/>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311"/>
    <w:rsid w:val="003B6AE4"/>
    <w:rsid w:val="003B712E"/>
    <w:rsid w:val="003B75F3"/>
    <w:rsid w:val="003C0036"/>
    <w:rsid w:val="003C0CF1"/>
    <w:rsid w:val="003C13F1"/>
    <w:rsid w:val="003C15A0"/>
    <w:rsid w:val="003C1699"/>
    <w:rsid w:val="003C2164"/>
    <w:rsid w:val="003C2B89"/>
    <w:rsid w:val="003C34AA"/>
    <w:rsid w:val="003C3B60"/>
    <w:rsid w:val="003C3F39"/>
    <w:rsid w:val="003C4706"/>
    <w:rsid w:val="003C478A"/>
    <w:rsid w:val="003C4BBA"/>
    <w:rsid w:val="003C4BDA"/>
    <w:rsid w:val="003C56A9"/>
    <w:rsid w:val="003C58D8"/>
    <w:rsid w:val="003C5DCA"/>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D7B6C"/>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3525"/>
    <w:rsid w:val="003F4C36"/>
    <w:rsid w:val="003F51CD"/>
    <w:rsid w:val="003F54B6"/>
    <w:rsid w:val="003F5A2C"/>
    <w:rsid w:val="003F65FB"/>
    <w:rsid w:val="003F7812"/>
    <w:rsid w:val="0040103C"/>
    <w:rsid w:val="004018C2"/>
    <w:rsid w:val="00402293"/>
    <w:rsid w:val="00402496"/>
    <w:rsid w:val="004030FC"/>
    <w:rsid w:val="004031A6"/>
    <w:rsid w:val="00403988"/>
    <w:rsid w:val="00403B18"/>
    <w:rsid w:val="00403FEF"/>
    <w:rsid w:val="0040419B"/>
    <w:rsid w:val="00404EA7"/>
    <w:rsid w:val="0040585D"/>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2611"/>
    <w:rsid w:val="004234EA"/>
    <w:rsid w:val="004237F2"/>
    <w:rsid w:val="00423870"/>
    <w:rsid w:val="0042389E"/>
    <w:rsid w:val="00423EDC"/>
    <w:rsid w:val="0042410D"/>
    <w:rsid w:val="0042410F"/>
    <w:rsid w:val="004248CE"/>
    <w:rsid w:val="00424D45"/>
    <w:rsid w:val="004250E6"/>
    <w:rsid w:val="004260E9"/>
    <w:rsid w:val="00426B49"/>
    <w:rsid w:val="0042721F"/>
    <w:rsid w:val="004277E4"/>
    <w:rsid w:val="00427A81"/>
    <w:rsid w:val="00427CFA"/>
    <w:rsid w:val="00430391"/>
    <w:rsid w:val="004304D0"/>
    <w:rsid w:val="00430A72"/>
    <w:rsid w:val="00430E28"/>
    <w:rsid w:val="004327AD"/>
    <w:rsid w:val="00433E3D"/>
    <w:rsid w:val="00434010"/>
    <w:rsid w:val="00434647"/>
    <w:rsid w:val="00434A9E"/>
    <w:rsid w:val="004350D7"/>
    <w:rsid w:val="00435350"/>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205"/>
    <w:rsid w:val="00457C22"/>
    <w:rsid w:val="00461245"/>
    <w:rsid w:val="00461350"/>
    <w:rsid w:val="004613F5"/>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5F0"/>
    <w:rsid w:val="004737EA"/>
    <w:rsid w:val="0047508E"/>
    <w:rsid w:val="00475D05"/>
    <w:rsid w:val="00477311"/>
    <w:rsid w:val="00477DFD"/>
    <w:rsid w:val="004805A4"/>
    <w:rsid w:val="004805AD"/>
    <w:rsid w:val="0048099A"/>
    <w:rsid w:val="00480D9C"/>
    <w:rsid w:val="00481281"/>
    <w:rsid w:val="004818CB"/>
    <w:rsid w:val="00481A86"/>
    <w:rsid w:val="004820E5"/>
    <w:rsid w:val="0048224B"/>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6AF"/>
    <w:rsid w:val="004A2774"/>
    <w:rsid w:val="004A33D5"/>
    <w:rsid w:val="004A3EC1"/>
    <w:rsid w:val="004A473E"/>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0F67"/>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33F3"/>
    <w:rsid w:val="005041CE"/>
    <w:rsid w:val="005042AB"/>
    <w:rsid w:val="005042AC"/>
    <w:rsid w:val="005044FF"/>
    <w:rsid w:val="00504FBE"/>
    <w:rsid w:val="00505024"/>
    <w:rsid w:val="005050E0"/>
    <w:rsid w:val="00505AC9"/>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0D6"/>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569"/>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5E0F"/>
    <w:rsid w:val="0054748F"/>
    <w:rsid w:val="00547C07"/>
    <w:rsid w:val="005502A6"/>
    <w:rsid w:val="00550672"/>
    <w:rsid w:val="00550BA6"/>
    <w:rsid w:val="00551950"/>
    <w:rsid w:val="00551E78"/>
    <w:rsid w:val="00551FA7"/>
    <w:rsid w:val="00552675"/>
    <w:rsid w:val="00552B13"/>
    <w:rsid w:val="005533A2"/>
    <w:rsid w:val="005542FA"/>
    <w:rsid w:val="00554E59"/>
    <w:rsid w:val="00555396"/>
    <w:rsid w:val="005560FA"/>
    <w:rsid w:val="00556498"/>
    <w:rsid w:val="00556A7B"/>
    <w:rsid w:val="00557435"/>
    <w:rsid w:val="00557B9C"/>
    <w:rsid w:val="00557C01"/>
    <w:rsid w:val="00557F6F"/>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4F6E"/>
    <w:rsid w:val="00575813"/>
    <w:rsid w:val="0057587F"/>
    <w:rsid w:val="00575A41"/>
    <w:rsid w:val="00575AC8"/>
    <w:rsid w:val="00576375"/>
    <w:rsid w:val="00577091"/>
    <w:rsid w:val="005770E7"/>
    <w:rsid w:val="00577804"/>
    <w:rsid w:val="0057795E"/>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BCC"/>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9DA"/>
    <w:rsid w:val="005C1A1F"/>
    <w:rsid w:val="005C2A75"/>
    <w:rsid w:val="005C3BFD"/>
    <w:rsid w:val="005C4307"/>
    <w:rsid w:val="005C46D9"/>
    <w:rsid w:val="005C47E5"/>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97C"/>
    <w:rsid w:val="005D7A08"/>
    <w:rsid w:val="005E1DE8"/>
    <w:rsid w:val="005E1EA8"/>
    <w:rsid w:val="005E2413"/>
    <w:rsid w:val="005E248D"/>
    <w:rsid w:val="005E3C7F"/>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0996"/>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6EBC"/>
    <w:rsid w:val="00627BA4"/>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926"/>
    <w:rsid w:val="00644D20"/>
    <w:rsid w:val="006465AA"/>
    <w:rsid w:val="00646A65"/>
    <w:rsid w:val="006479E4"/>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4FCF"/>
    <w:rsid w:val="00675CEE"/>
    <w:rsid w:val="00675E53"/>
    <w:rsid w:val="00675E90"/>
    <w:rsid w:val="00675F4E"/>
    <w:rsid w:val="00676C9E"/>
    <w:rsid w:val="0067719B"/>
    <w:rsid w:val="0067762C"/>
    <w:rsid w:val="006779D8"/>
    <w:rsid w:val="006807B2"/>
    <w:rsid w:val="00680837"/>
    <w:rsid w:val="006810A7"/>
    <w:rsid w:val="006816BE"/>
    <w:rsid w:val="00681AF7"/>
    <w:rsid w:val="00682843"/>
    <w:rsid w:val="0068414D"/>
    <w:rsid w:val="006844F9"/>
    <w:rsid w:val="00684618"/>
    <w:rsid w:val="00684893"/>
    <w:rsid w:val="00684C64"/>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B7AE6"/>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59BF"/>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1D26"/>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486C"/>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70B"/>
    <w:rsid w:val="00751C6F"/>
    <w:rsid w:val="00752327"/>
    <w:rsid w:val="00752371"/>
    <w:rsid w:val="007523FD"/>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183"/>
    <w:rsid w:val="007A55B2"/>
    <w:rsid w:val="007A5710"/>
    <w:rsid w:val="007A6BA3"/>
    <w:rsid w:val="007A6E22"/>
    <w:rsid w:val="007A740B"/>
    <w:rsid w:val="007A7B86"/>
    <w:rsid w:val="007A7C66"/>
    <w:rsid w:val="007B047B"/>
    <w:rsid w:val="007B0C55"/>
    <w:rsid w:val="007B17FB"/>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B7534"/>
    <w:rsid w:val="007C00B8"/>
    <w:rsid w:val="007C150D"/>
    <w:rsid w:val="007C1809"/>
    <w:rsid w:val="007C2A18"/>
    <w:rsid w:val="007C3CE9"/>
    <w:rsid w:val="007C5DE0"/>
    <w:rsid w:val="007C656E"/>
    <w:rsid w:val="007C765C"/>
    <w:rsid w:val="007C7A8B"/>
    <w:rsid w:val="007C7C3C"/>
    <w:rsid w:val="007D013C"/>
    <w:rsid w:val="007D09A5"/>
    <w:rsid w:val="007D0AC6"/>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6EB"/>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1628"/>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0C"/>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4B3"/>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A21"/>
    <w:rsid w:val="00857E69"/>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729"/>
    <w:rsid w:val="00877A21"/>
    <w:rsid w:val="00877DC8"/>
    <w:rsid w:val="00880304"/>
    <w:rsid w:val="00883342"/>
    <w:rsid w:val="00883670"/>
    <w:rsid w:val="008844A2"/>
    <w:rsid w:val="00885AE4"/>
    <w:rsid w:val="00885E2A"/>
    <w:rsid w:val="0088655B"/>
    <w:rsid w:val="00886955"/>
    <w:rsid w:val="00886C93"/>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B37"/>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13D"/>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558"/>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E3B"/>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21F"/>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615"/>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5DE3"/>
    <w:rsid w:val="0097610F"/>
    <w:rsid w:val="00976D56"/>
    <w:rsid w:val="00976D96"/>
    <w:rsid w:val="00976DAE"/>
    <w:rsid w:val="00976DBE"/>
    <w:rsid w:val="00977731"/>
    <w:rsid w:val="009806D2"/>
    <w:rsid w:val="0098125C"/>
    <w:rsid w:val="009812AE"/>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305"/>
    <w:rsid w:val="0099185D"/>
    <w:rsid w:val="00991F45"/>
    <w:rsid w:val="00992EFF"/>
    <w:rsid w:val="009933DB"/>
    <w:rsid w:val="00993A58"/>
    <w:rsid w:val="009954BB"/>
    <w:rsid w:val="00995538"/>
    <w:rsid w:val="0099562D"/>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70C"/>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9F7790"/>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6999"/>
    <w:rsid w:val="00A174FE"/>
    <w:rsid w:val="00A204BF"/>
    <w:rsid w:val="00A20AE0"/>
    <w:rsid w:val="00A20B32"/>
    <w:rsid w:val="00A21B46"/>
    <w:rsid w:val="00A21C4C"/>
    <w:rsid w:val="00A22D77"/>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B47"/>
    <w:rsid w:val="00A44D10"/>
    <w:rsid w:val="00A44E54"/>
    <w:rsid w:val="00A451EB"/>
    <w:rsid w:val="00A45569"/>
    <w:rsid w:val="00A462C1"/>
    <w:rsid w:val="00A46681"/>
    <w:rsid w:val="00A4687B"/>
    <w:rsid w:val="00A46CB1"/>
    <w:rsid w:val="00A46F18"/>
    <w:rsid w:val="00A503A9"/>
    <w:rsid w:val="00A50B70"/>
    <w:rsid w:val="00A512FA"/>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0B77"/>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CB6"/>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BAA"/>
    <w:rsid w:val="00AB0CC7"/>
    <w:rsid w:val="00AB0FF4"/>
    <w:rsid w:val="00AB1124"/>
    <w:rsid w:val="00AB19DA"/>
    <w:rsid w:val="00AB1D36"/>
    <w:rsid w:val="00AB2042"/>
    <w:rsid w:val="00AB3351"/>
    <w:rsid w:val="00AB46CA"/>
    <w:rsid w:val="00AB5689"/>
    <w:rsid w:val="00AB5A1B"/>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C61EC"/>
    <w:rsid w:val="00AD09F5"/>
    <w:rsid w:val="00AD2724"/>
    <w:rsid w:val="00AD292C"/>
    <w:rsid w:val="00AD37B0"/>
    <w:rsid w:val="00AD3EF5"/>
    <w:rsid w:val="00AD410B"/>
    <w:rsid w:val="00AD60D2"/>
    <w:rsid w:val="00AD62A6"/>
    <w:rsid w:val="00AD6EFD"/>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2EB4"/>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CD6"/>
    <w:rsid w:val="00B85FEC"/>
    <w:rsid w:val="00B871AB"/>
    <w:rsid w:val="00B8756D"/>
    <w:rsid w:val="00B87CD0"/>
    <w:rsid w:val="00B87E91"/>
    <w:rsid w:val="00B87F60"/>
    <w:rsid w:val="00B87F9F"/>
    <w:rsid w:val="00B90A53"/>
    <w:rsid w:val="00B90CFE"/>
    <w:rsid w:val="00B9130F"/>
    <w:rsid w:val="00B919DA"/>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26"/>
    <w:rsid w:val="00BB4FCD"/>
    <w:rsid w:val="00BC02CE"/>
    <w:rsid w:val="00BC04D7"/>
    <w:rsid w:val="00BC0D3D"/>
    <w:rsid w:val="00BC10ED"/>
    <w:rsid w:val="00BC10FD"/>
    <w:rsid w:val="00BC1A39"/>
    <w:rsid w:val="00BC20FB"/>
    <w:rsid w:val="00BC23BA"/>
    <w:rsid w:val="00BC3F27"/>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06B"/>
    <w:rsid w:val="00BD39E4"/>
    <w:rsid w:val="00BD3DCC"/>
    <w:rsid w:val="00BD4903"/>
    <w:rsid w:val="00BD4923"/>
    <w:rsid w:val="00BD55EF"/>
    <w:rsid w:val="00BD5B97"/>
    <w:rsid w:val="00BD70C5"/>
    <w:rsid w:val="00BE01EA"/>
    <w:rsid w:val="00BE0C2F"/>
    <w:rsid w:val="00BE1917"/>
    <w:rsid w:val="00BE191D"/>
    <w:rsid w:val="00BE1CCB"/>
    <w:rsid w:val="00BE3BAD"/>
    <w:rsid w:val="00BE3F49"/>
    <w:rsid w:val="00BE4AE8"/>
    <w:rsid w:val="00BE57ED"/>
    <w:rsid w:val="00BE5BAE"/>
    <w:rsid w:val="00BE6F87"/>
    <w:rsid w:val="00BF0E26"/>
    <w:rsid w:val="00BF12DF"/>
    <w:rsid w:val="00BF2A12"/>
    <w:rsid w:val="00BF3A7F"/>
    <w:rsid w:val="00BF513E"/>
    <w:rsid w:val="00BF579F"/>
    <w:rsid w:val="00BF5B52"/>
    <w:rsid w:val="00BF5F23"/>
    <w:rsid w:val="00BF6DEC"/>
    <w:rsid w:val="00BF7C82"/>
    <w:rsid w:val="00BF7F7A"/>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5ED7"/>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4FC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3D7"/>
    <w:rsid w:val="00C53AED"/>
    <w:rsid w:val="00C53DA0"/>
    <w:rsid w:val="00C542B7"/>
    <w:rsid w:val="00C54819"/>
    <w:rsid w:val="00C55546"/>
    <w:rsid w:val="00C566E7"/>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77160"/>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5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02A"/>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1B48"/>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D71D4"/>
    <w:rsid w:val="00CE0493"/>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58C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25B"/>
    <w:rsid w:val="00D056D7"/>
    <w:rsid w:val="00D05CF4"/>
    <w:rsid w:val="00D06196"/>
    <w:rsid w:val="00D06289"/>
    <w:rsid w:val="00D062CC"/>
    <w:rsid w:val="00D06BE9"/>
    <w:rsid w:val="00D07762"/>
    <w:rsid w:val="00D07CB2"/>
    <w:rsid w:val="00D1083D"/>
    <w:rsid w:val="00D10EFC"/>
    <w:rsid w:val="00D1120D"/>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93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5C6"/>
    <w:rsid w:val="00D66C48"/>
    <w:rsid w:val="00D67BC1"/>
    <w:rsid w:val="00D70324"/>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572E"/>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41"/>
    <w:rsid w:val="00DA4B5F"/>
    <w:rsid w:val="00DA5A8F"/>
    <w:rsid w:val="00DA68A9"/>
    <w:rsid w:val="00DA7F3F"/>
    <w:rsid w:val="00DB0868"/>
    <w:rsid w:val="00DB0B5E"/>
    <w:rsid w:val="00DB0B7C"/>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3F8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21EE"/>
    <w:rsid w:val="00DF3073"/>
    <w:rsid w:val="00DF4009"/>
    <w:rsid w:val="00DF40FA"/>
    <w:rsid w:val="00DF4767"/>
    <w:rsid w:val="00DF48CC"/>
    <w:rsid w:val="00DF4EB3"/>
    <w:rsid w:val="00DF57F2"/>
    <w:rsid w:val="00DF5C49"/>
    <w:rsid w:val="00DF5E1C"/>
    <w:rsid w:val="00DF68C3"/>
    <w:rsid w:val="00DF7671"/>
    <w:rsid w:val="00DF7C78"/>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52"/>
    <w:rsid w:val="00E06AE8"/>
    <w:rsid w:val="00E074FE"/>
    <w:rsid w:val="00E0752D"/>
    <w:rsid w:val="00E07D06"/>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17F3A"/>
    <w:rsid w:val="00E2003A"/>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3DD"/>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9E7"/>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3BAD"/>
    <w:rsid w:val="00E54582"/>
    <w:rsid w:val="00E547CA"/>
    <w:rsid w:val="00E556A2"/>
    <w:rsid w:val="00E559EE"/>
    <w:rsid w:val="00E55ACC"/>
    <w:rsid w:val="00E55D6B"/>
    <w:rsid w:val="00E56B6E"/>
    <w:rsid w:val="00E5732B"/>
    <w:rsid w:val="00E6006F"/>
    <w:rsid w:val="00E61039"/>
    <w:rsid w:val="00E61065"/>
    <w:rsid w:val="00E61172"/>
    <w:rsid w:val="00E633FB"/>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A6C"/>
    <w:rsid w:val="00E92CC9"/>
    <w:rsid w:val="00E931D7"/>
    <w:rsid w:val="00E94BBC"/>
    <w:rsid w:val="00E95BEF"/>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A790A"/>
    <w:rsid w:val="00EB00B6"/>
    <w:rsid w:val="00EB0FA3"/>
    <w:rsid w:val="00EB1424"/>
    <w:rsid w:val="00EB1B46"/>
    <w:rsid w:val="00EB1BC7"/>
    <w:rsid w:val="00EB2490"/>
    <w:rsid w:val="00EB24E5"/>
    <w:rsid w:val="00EB2804"/>
    <w:rsid w:val="00EB3648"/>
    <w:rsid w:val="00EB393B"/>
    <w:rsid w:val="00EB3C07"/>
    <w:rsid w:val="00EB3DF8"/>
    <w:rsid w:val="00EB448A"/>
    <w:rsid w:val="00EB5115"/>
    <w:rsid w:val="00EB5986"/>
    <w:rsid w:val="00EB6566"/>
    <w:rsid w:val="00EB66ED"/>
    <w:rsid w:val="00EB71C4"/>
    <w:rsid w:val="00EB721E"/>
    <w:rsid w:val="00EB729C"/>
    <w:rsid w:val="00EB75B7"/>
    <w:rsid w:val="00EB7871"/>
    <w:rsid w:val="00EB7AF8"/>
    <w:rsid w:val="00EB7EA9"/>
    <w:rsid w:val="00EC0CE4"/>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5D7B"/>
    <w:rsid w:val="00EC67C2"/>
    <w:rsid w:val="00EC6DBB"/>
    <w:rsid w:val="00ED0999"/>
    <w:rsid w:val="00ED10B0"/>
    <w:rsid w:val="00ED19F8"/>
    <w:rsid w:val="00ED2072"/>
    <w:rsid w:val="00ED28CF"/>
    <w:rsid w:val="00ED3F63"/>
    <w:rsid w:val="00ED3FF1"/>
    <w:rsid w:val="00ED423E"/>
    <w:rsid w:val="00ED486E"/>
    <w:rsid w:val="00ED4BB5"/>
    <w:rsid w:val="00ED60C5"/>
    <w:rsid w:val="00ED697A"/>
    <w:rsid w:val="00ED7AC0"/>
    <w:rsid w:val="00ED7FEE"/>
    <w:rsid w:val="00EE03EB"/>
    <w:rsid w:val="00EE03ED"/>
    <w:rsid w:val="00EE1213"/>
    <w:rsid w:val="00EE1A91"/>
    <w:rsid w:val="00EE1DCA"/>
    <w:rsid w:val="00EE3618"/>
    <w:rsid w:val="00EE5C02"/>
    <w:rsid w:val="00EE5E33"/>
    <w:rsid w:val="00EE78E3"/>
    <w:rsid w:val="00EE7F13"/>
    <w:rsid w:val="00EF0287"/>
    <w:rsid w:val="00EF0A3B"/>
    <w:rsid w:val="00EF0E50"/>
    <w:rsid w:val="00EF233B"/>
    <w:rsid w:val="00EF252E"/>
    <w:rsid w:val="00EF2D68"/>
    <w:rsid w:val="00EF332E"/>
    <w:rsid w:val="00EF3A3E"/>
    <w:rsid w:val="00EF4E31"/>
    <w:rsid w:val="00EF5211"/>
    <w:rsid w:val="00EF56D9"/>
    <w:rsid w:val="00EF5E0C"/>
    <w:rsid w:val="00EF62E2"/>
    <w:rsid w:val="00EF6E17"/>
    <w:rsid w:val="00F01987"/>
    <w:rsid w:val="00F02740"/>
    <w:rsid w:val="00F04437"/>
    <w:rsid w:val="00F04761"/>
    <w:rsid w:val="00F04EDF"/>
    <w:rsid w:val="00F055D9"/>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4694"/>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0CE"/>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3991"/>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E79"/>
    <w:rsid w:val="00F64FFF"/>
    <w:rsid w:val="00F65ACD"/>
    <w:rsid w:val="00F6608A"/>
    <w:rsid w:val="00F7086B"/>
    <w:rsid w:val="00F71148"/>
    <w:rsid w:val="00F7185D"/>
    <w:rsid w:val="00F71D4A"/>
    <w:rsid w:val="00F71D5B"/>
    <w:rsid w:val="00F71F37"/>
    <w:rsid w:val="00F72337"/>
    <w:rsid w:val="00F7253C"/>
    <w:rsid w:val="00F7286E"/>
    <w:rsid w:val="00F730A5"/>
    <w:rsid w:val="00F7383B"/>
    <w:rsid w:val="00F73D97"/>
    <w:rsid w:val="00F740D0"/>
    <w:rsid w:val="00F74725"/>
    <w:rsid w:val="00F75143"/>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B07"/>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06B"/>
    <w:rsid w:val="00FC6327"/>
    <w:rsid w:val="00FC6C80"/>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895"/>
    <w:rsid w:val="00FF1C48"/>
    <w:rsid w:val="00FF22E6"/>
    <w:rsid w:val="00FF2D2F"/>
    <w:rsid w:val="00FF35FB"/>
    <w:rsid w:val="00FF3713"/>
    <w:rsid w:val="00FF3F39"/>
    <w:rsid w:val="00FF3F42"/>
    <w:rsid w:val="00FF4E02"/>
    <w:rsid w:val="00FF5A89"/>
    <w:rsid w:val="00FF5F6F"/>
    <w:rsid w:val="00FF653D"/>
    <w:rsid w:val="00FF6C23"/>
    <w:rsid w:val="00FF6C50"/>
    <w:rsid w:val="00FF7114"/>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7286E"/>
    <w:pPr>
      <w:tabs>
        <w:tab w:val="left" w:pos="0"/>
      </w:tabs>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7286E"/>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 w:id="20794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587</TotalTime>
  <Pages>20</Pages>
  <Words>9129</Words>
  <Characters>60303</Characters>
  <Application>Microsoft Office Word</Application>
  <DocSecurity>0</DocSecurity>
  <Lines>502</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189</cp:revision>
  <cp:lastPrinted>2023-09-15T07:23:00Z</cp:lastPrinted>
  <dcterms:created xsi:type="dcterms:W3CDTF">2023-07-31T12:16:00Z</dcterms:created>
  <dcterms:modified xsi:type="dcterms:W3CDTF">2023-09-15T07:25:00Z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