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52F" w:rsidRDefault="00E7252F" w:rsidP="001B052A">
      <w:pPr>
        <w:pStyle w:val="Nagwek1"/>
        <w:jc w:val="center"/>
        <w:rPr>
          <w:rFonts w:ascii="Arial" w:hAnsi="Arial" w:cs="Arial"/>
          <w:color w:val="auto"/>
          <w:sz w:val="24"/>
          <w:szCs w:val="24"/>
        </w:rPr>
      </w:pPr>
      <w:r w:rsidRPr="001B052A">
        <w:rPr>
          <w:rFonts w:ascii="Arial" w:hAnsi="Arial" w:cs="Arial"/>
          <w:color w:val="auto"/>
          <w:sz w:val="24"/>
          <w:szCs w:val="24"/>
        </w:rPr>
        <w:t>OŚWIADCZENIE</w:t>
      </w:r>
      <w:r w:rsidR="00263FA0" w:rsidRPr="001B052A">
        <w:rPr>
          <w:rFonts w:ascii="Arial" w:hAnsi="Arial" w:cs="Arial"/>
          <w:color w:val="auto"/>
          <w:sz w:val="24"/>
          <w:szCs w:val="24"/>
        </w:rPr>
        <w:t xml:space="preserve"> WYKONAWCY</w:t>
      </w:r>
      <w:r w:rsidR="004E79AE" w:rsidRPr="001B052A">
        <w:rPr>
          <w:rFonts w:ascii="Arial" w:hAnsi="Arial" w:cs="Arial"/>
          <w:color w:val="auto"/>
          <w:sz w:val="24"/>
          <w:szCs w:val="24"/>
        </w:rPr>
        <w:t xml:space="preserve"> </w:t>
      </w:r>
      <w:r w:rsidR="00263FA0" w:rsidRPr="001B052A">
        <w:rPr>
          <w:rFonts w:ascii="Arial" w:hAnsi="Arial" w:cs="Arial"/>
          <w:color w:val="auto"/>
          <w:sz w:val="24"/>
          <w:szCs w:val="24"/>
        </w:rPr>
        <w:t>O  WYPE</w:t>
      </w:r>
      <w:r w:rsidR="00C10E68">
        <w:rPr>
          <w:rFonts w:ascii="Arial" w:hAnsi="Arial" w:cs="Arial"/>
          <w:color w:val="auto"/>
          <w:sz w:val="24"/>
          <w:szCs w:val="24"/>
        </w:rPr>
        <w:t>Ł</w:t>
      </w:r>
      <w:bookmarkStart w:id="0" w:name="_GoBack"/>
      <w:bookmarkEnd w:id="0"/>
      <w:r w:rsidR="00263FA0" w:rsidRPr="001B052A">
        <w:rPr>
          <w:rFonts w:ascii="Arial" w:hAnsi="Arial" w:cs="Arial"/>
          <w:color w:val="auto"/>
          <w:sz w:val="24"/>
          <w:szCs w:val="24"/>
        </w:rPr>
        <w:t>NIENIU OBOWIĄZKÓW WSKAZANYCH W USTAWIE O PRZECIWDZIAŁANIU ZAGROŻENIOM PRZESTĘPCZOŚCIĄ NA TLE SEKSUALNYM I OCHRONIE MAŁOLETNICH</w:t>
      </w:r>
    </w:p>
    <w:p w:rsidR="00990519" w:rsidRPr="00990519" w:rsidRDefault="00990519" w:rsidP="00990519"/>
    <w:p w:rsidR="00990519" w:rsidRPr="00990519" w:rsidRDefault="00990519" w:rsidP="00990519">
      <w:pPr>
        <w:tabs>
          <w:tab w:val="left" w:leader="dot" w:pos="1134"/>
          <w:tab w:val="left" w:leader="dot" w:pos="6096"/>
          <w:tab w:val="left" w:leader="dot" w:pos="6804"/>
        </w:tabs>
        <w:spacing w:line="360" w:lineRule="auto"/>
        <w:rPr>
          <w:rFonts w:ascii="Arial" w:hAnsi="Arial" w:cs="Arial"/>
          <w:sz w:val="24"/>
          <w:szCs w:val="24"/>
        </w:rPr>
      </w:pPr>
      <w:r w:rsidRPr="00990519">
        <w:rPr>
          <w:rFonts w:ascii="Arial" w:hAnsi="Arial" w:cs="Arial"/>
          <w:sz w:val="24"/>
          <w:szCs w:val="24"/>
        </w:rPr>
        <w:t xml:space="preserve">Wykonawca (pełna nazwa): </w:t>
      </w:r>
      <w:r w:rsidRPr="00990519">
        <w:rPr>
          <w:rFonts w:ascii="Arial" w:hAnsi="Arial" w:cs="Arial"/>
          <w:sz w:val="24"/>
          <w:szCs w:val="24"/>
        </w:rPr>
        <w:tab/>
        <w:t xml:space="preserve">, w związku z umową nr </w:t>
      </w:r>
    </w:p>
    <w:p w:rsidR="00022C3E" w:rsidRPr="00990519" w:rsidRDefault="00990519" w:rsidP="00990519">
      <w:pPr>
        <w:tabs>
          <w:tab w:val="left" w:leader="dot" w:pos="1134"/>
          <w:tab w:val="left" w:leader="dot" w:pos="4536"/>
        </w:tabs>
        <w:spacing w:line="360" w:lineRule="auto"/>
        <w:rPr>
          <w:rFonts w:ascii="Arial" w:hAnsi="Arial" w:cs="Arial"/>
          <w:sz w:val="24"/>
          <w:szCs w:val="24"/>
        </w:rPr>
      </w:pPr>
      <w:r w:rsidRPr="00990519">
        <w:rPr>
          <w:rFonts w:ascii="Arial" w:hAnsi="Arial" w:cs="Arial"/>
          <w:sz w:val="24"/>
          <w:szCs w:val="24"/>
        </w:rPr>
        <w:tab/>
        <w:t xml:space="preserve">z dnia </w:t>
      </w:r>
      <w:r w:rsidRPr="00990519">
        <w:rPr>
          <w:rFonts w:ascii="Arial" w:hAnsi="Arial" w:cs="Arial"/>
          <w:sz w:val="24"/>
          <w:szCs w:val="24"/>
        </w:rPr>
        <w:tab/>
        <w:t xml:space="preserve"> na zadanie pn. „Dowóz do szkół i przedszkoli dzieci niepełnosprawnych zamieszkałych na terenie Miasta Mińsk Mazowiecki”, zawartą z Miastem Mińsk Mazowiecki, oświadcza, że dopełnił obowiązki wskazane w z art. 21 ustawy z dnia 13 maja 2016 r. o przeciwdziałaniu zagrożeniom przestępczością na tle seksualnym i ochronie małoletnich (</w:t>
      </w:r>
      <w:proofErr w:type="spellStart"/>
      <w:r w:rsidRPr="00990519">
        <w:rPr>
          <w:rFonts w:ascii="Arial" w:hAnsi="Arial" w:cs="Arial"/>
          <w:sz w:val="24"/>
          <w:szCs w:val="24"/>
        </w:rPr>
        <w:t>t.j</w:t>
      </w:r>
      <w:proofErr w:type="spellEnd"/>
      <w:r w:rsidRPr="00990519">
        <w:rPr>
          <w:rFonts w:ascii="Arial" w:hAnsi="Arial" w:cs="Arial"/>
          <w:sz w:val="24"/>
          <w:szCs w:val="24"/>
        </w:rPr>
        <w:t xml:space="preserve">. Dz. U. z 2024 r., poz. 560), dalej „Ustawa” </w:t>
      </w:r>
      <w:r w:rsidR="009B6A01" w:rsidRPr="00990519">
        <w:rPr>
          <w:rFonts w:ascii="Arial" w:hAnsi="Arial" w:cs="Arial"/>
          <w:sz w:val="24"/>
          <w:szCs w:val="24"/>
        </w:rPr>
        <w:t xml:space="preserve">i wymienione </w:t>
      </w:r>
      <w:r w:rsidR="009059BF" w:rsidRPr="00990519">
        <w:rPr>
          <w:rFonts w:ascii="Arial" w:hAnsi="Arial" w:cs="Arial"/>
          <w:sz w:val="24"/>
          <w:szCs w:val="24"/>
        </w:rPr>
        <w:t xml:space="preserve">poniżej osoby, skierowane do </w:t>
      </w:r>
      <w:r w:rsidR="00E7252F" w:rsidRPr="00990519">
        <w:rPr>
          <w:rFonts w:ascii="Arial" w:hAnsi="Arial" w:cs="Arial"/>
          <w:sz w:val="24"/>
          <w:szCs w:val="24"/>
        </w:rPr>
        <w:t xml:space="preserve">wykonywania czynności związanych z </w:t>
      </w:r>
      <w:r w:rsidR="009059BF" w:rsidRPr="00990519">
        <w:rPr>
          <w:rFonts w:ascii="Arial" w:hAnsi="Arial" w:cs="Arial"/>
          <w:sz w:val="24"/>
          <w:szCs w:val="24"/>
        </w:rPr>
        <w:t xml:space="preserve">realizacją przedmiotu umowy na stanowisku </w:t>
      </w:r>
      <w:r w:rsidR="00E7252F" w:rsidRPr="00990519">
        <w:rPr>
          <w:rFonts w:ascii="Arial" w:hAnsi="Arial" w:cs="Arial"/>
          <w:sz w:val="24"/>
          <w:szCs w:val="24"/>
        </w:rPr>
        <w:t>opiekuna/kierowcy</w:t>
      </w:r>
      <w:r w:rsidR="00E4593B" w:rsidRPr="00990519">
        <w:rPr>
          <w:rFonts w:ascii="Arial" w:hAnsi="Arial" w:cs="Arial"/>
          <w:sz w:val="24"/>
          <w:szCs w:val="24"/>
        </w:rPr>
        <w:t>:</w:t>
      </w:r>
      <w:r w:rsidR="009B6A01" w:rsidRPr="00990519">
        <w:rPr>
          <w:rFonts w:ascii="Arial" w:hAnsi="Arial" w:cs="Arial"/>
          <w:sz w:val="24"/>
          <w:szCs w:val="24"/>
        </w:rPr>
        <w:t xml:space="preserve"> </w:t>
      </w:r>
    </w:p>
    <w:p w:rsidR="00022C3E" w:rsidRPr="00990519" w:rsidRDefault="00022C3E" w:rsidP="0099051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90519">
        <w:rPr>
          <w:rFonts w:ascii="Arial" w:hAnsi="Arial" w:cs="Arial"/>
          <w:sz w:val="24"/>
          <w:szCs w:val="24"/>
        </w:rPr>
        <w:t>nie figurują w bazie danych Rejestru Sprawców Przestępstw na Tle Seksualnym z dostępem ograniczonym i Rejestrze osób, w stosunku do których Państwowa Komisja do spraw przeciwdziałania wykorzystywaniu seksualnemu małoletnich poniżej lat 15 wydała postanowienie o wpisie w Rejestrze</w:t>
      </w:r>
    </w:p>
    <w:p w:rsidR="003217E7" w:rsidRPr="00990519" w:rsidRDefault="003217E7" w:rsidP="0099051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90519">
        <w:rPr>
          <w:rFonts w:ascii="Arial" w:hAnsi="Arial" w:cs="Arial"/>
          <w:sz w:val="24"/>
          <w:szCs w:val="24"/>
        </w:rPr>
        <w:t xml:space="preserve">nie zostały skazane prawomocnym wyrokiem za przestępstwa określone w </w:t>
      </w:r>
      <w:hyperlink r:id="rId7" w:anchor="/document/16798683?unitId=roz(XIX)&amp;cm=DOCUMENT" w:history="1">
        <w:r w:rsidRPr="00990519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rozdziale XIX</w:t>
        </w:r>
      </w:hyperlink>
      <w:r w:rsidRPr="00990519">
        <w:rPr>
          <w:rFonts w:ascii="Arial" w:hAnsi="Arial" w:cs="Arial"/>
          <w:sz w:val="24"/>
          <w:szCs w:val="24"/>
        </w:rPr>
        <w:t xml:space="preserve"> i </w:t>
      </w:r>
      <w:hyperlink r:id="rId8" w:anchor="/document/16798683?unitId=art(XXV)&amp;cm=DOCUMENT" w:history="1">
        <w:r w:rsidRPr="00990519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XXV</w:t>
        </w:r>
      </w:hyperlink>
      <w:r w:rsidRPr="00990519">
        <w:rPr>
          <w:rFonts w:ascii="Arial" w:hAnsi="Arial" w:cs="Arial"/>
          <w:sz w:val="24"/>
          <w:szCs w:val="24"/>
        </w:rPr>
        <w:t xml:space="preserve"> Kodeksu karnego, w </w:t>
      </w:r>
      <w:hyperlink r:id="rId9" w:anchor="/document/16798683?unitId=art(189(a))&amp;cm=DOCUMENT" w:history="1">
        <w:r w:rsidRPr="00990519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art. 189a</w:t>
        </w:r>
      </w:hyperlink>
      <w:r w:rsidRPr="00990519">
        <w:rPr>
          <w:rFonts w:ascii="Arial" w:hAnsi="Arial" w:cs="Arial"/>
          <w:sz w:val="24"/>
          <w:szCs w:val="24"/>
        </w:rPr>
        <w:t xml:space="preserve"> i </w:t>
      </w:r>
      <w:hyperlink r:id="rId10" w:anchor="/document/16798683?unitId=art(207)&amp;cm=DOCUMENT" w:history="1">
        <w:r w:rsidRPr="00990519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art. 207</w:t>
        </w:r>
      </w:hyperlink>
      <w:r w:rsidRPr="00990519">
        <w:rPr>
          <w:rFonts w:ascii="Arial" w:hAnsi="Arial" w:cs="Arial"/>
          <w:sz w:val="24"/>
          <w:szCs w:val="24"/>
        </w:rPr>
        <w:t xml:space="preserve"> Kodeksu karnego oraz w </w:t>
      </w:r>
      <w:hyperlink r:id="rId11" w:anchor="/document/17219465?cm=DOCUMENT" w:history="1">
        <w:r w:rsidRPr="00990519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ustawie</w:t>
        </w:r>
      </w:hyperlink>
      <w:r w:rsidRPr="00990519">
        <w:rPr>
          <w:rFonts w:ascii="Arial" w:hAnsi="Arial" w:cs="Arial"/>
          <w:sz w:val="24"/>
          <w:szCs w:val="24"/>
        </w:rPr>
        <w:t xml:space="preserve"> z dnia 29 lipca 2005 r. o przeciwdziałaniu narkomanii (Dz. U. z 2023 r. poz. 1939), lub za odpowiadające tym przestępstwom czyny zabronione określone w przepisach prawa obcego</w:t>
      </w:r>
    </w:p>
    <w:p w:rsidR="009B6A01" w:rsidRPr="00990519" w:rsidRDefault="009B6A01" w:rsidP="0020489A">
      <w:pPr>
        <w:spacing w:line="360" w:lineRule="auto"/>
        <w:ind w:left="60"/>
        <w:rPr>
          <w:rFonts w:ascii="Arial" w:hAnsi="Arial" w:cs="Arial"/>
          <w:sz w:val="24"/>
          <w:szCs w:val="24"/>
        </w:rPr>
      </w:pPr>
      <w:r w:rsidRPr="00990519">
        <w:rPr>
          <w:rFonts w:ascii="Arial" w:hAnsi="Arial" w:cs="Arial"/>
          <w:sz w:val="24"/>
          <w:szCs w:val="24"/>
        </w:rPr>
        <w:t xml:space="preserve">oraz </w:t>
      </w:r>
      <w:r w:rsidR="00E4593B" w:rsidRPr="00990519">
        <w:rPr>
          <w:rFonts w:ascii="Arial" w:hAnsi="Arial" w:cs="Arial"/>
          <w:sz w:val="24"/>
          <w:szCs w:val="24"/>
        </w:rPr>
        <w:t>że</w:t>
      </w:r>
    </w:p>
    <w:p w:rsidR="00E7252F" w:rsidRPr="00990519" w:rsidRDefault="00E4593B" w:rsidP="002048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0519">
        <w:rPr>
          <w:rFonts w:ascii="Arial" w:hAnsi="Arial" w:cs="Arial"/>
          <w:sz w:val="24"/>
          <w:szCs w:val="24"/>
        </w:rPr>
        <w:t>3) dopełnił obowiązki, o których mowa w art. 21 ust 4-8 Ustawy.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2266"/>
      </w:tblGrid>
      <w:tr w:rsidR="007446F6" w:rsidRPr="00990519" w:rsidTr="007446F6">
        <w:tc>
          <w:tcPr>
            <w:tcW w:w="846" w:type="dxa"/>
          </w:tcPr>
          <w:p w:rsidR="007446F6" w:rsidRPr="00990519" w:rsidRDefault="007446F6" w:rsidP="009059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90519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5670" w:type="dxa"/>
          </w:tcPr>
          <w:p w:rsidR="007446F6" w:rsidRPr="00990519" w:rsidRDefault="007446F6" w:rsidP="009059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90519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2266" w:type="dxa"/>
          </w:tcPr>
          <w:p w:rsidR="007446F6" w:rsidRPr="00990519" w:rsidRDefault="007C159E" w:rsidP="009059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90519">
              <w:rPr>
                <w:rFonts w:ascii="Arial" w:hAnsi="Arial" w:cs="Arial"/>
                <w:sz w:val="24"/>
                <w:szCs w:val="24"/>
              </w:rPr>
              <w:t>Stanowisko pracy</w:t>
            </w:r>
          </w:p>
        </w:tc>
      </w:tr>
      <w:tr w:rsidR="007446F6" w:rsidRPr="00990519" w:rsidTr="007446F6">
        <w:tc>
          <w:tcPr>
            <w:tcW w:w="846" w:type="dxa"/>
          </w:tcPr>
          <w:p w:rsidR="007446F6" w:rsidRPr="00990519" w:rsidRDefault="007446F6" w:rsidP="009059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7446F6" w:rsidRPr="00990519" w:rsidRDefault="007446F6" w:rsidP="009059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446F6" w:rsidRPr="00990519" w:rsidRDefault="007446F6" w:rsidP="009059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6F6" w:rsidRPr="00990519" w:rsidTr="007446F6">
        <w:tc>
          <w:tcPr>
            <w:tcW w:w="846" w:type="dxa"/>
          </w:tcPr>
          <w:p w:rsidR="007446F6" w:rsidRPr="00990519" w:rsidRDefault="007446F6" w:rsidP="009059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7446F6" w:rsidRPr="00990519" w:rsidRDefault="007446F6" w:rsidP="009059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446F6" w:rsidRPr="00990519" w:rsidRDefault="007446F6" w:rsidP="009059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6F6" w:rsidRPr="00990519" w:rsidTr="007446F6">
        <w:tc>
          <w:tcPr>
            <w:tcW w:w="846" w:type="dxa"/>
          </w:tcPr>
          <w:p w:rsidR="007446F6" w:rsidRPr="00990519" w:rsidRDefault="007446F6" w:rsidP="009059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7446F6" w:rsidRPr="00990519" w:rsidRDefault="007446F6" w:rsidP="009059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446F6" w:rsidRPr="00990519" w:rsidRDefault="007446F6" w:rsidP="009059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79AE" w:rsidRPr="00990519" w:rsidRDefault="00263FA0" w:rsidP="00990519">
      <w:pPr>
        <w:spacing w:before="1200" w:line="360" w:lineRule="auto"/>
        <w:ind w:left="5440" w:firstLine="680"/>
        <w:rPr>
          <w:rFonts w:ascii="Arial" w:hAnsi="Arial" w:cs="Arial"/>
          <w:sz w:val="24"/>
          <w:szCs w:val="24"/>
        </w:rPr>
      </w:pPr>
      <w:r w:rsidRPr="00990519">
        <w:rPr>
          <w:rFonts w:ascii="Arial" w:hAnsi="Arial" w:cs="Arial"/>
          <w:sz w:val="24"/>
          <w:szCs w:val="24"/>
        </w:rPr>
        <w:t>Data i p</w:t>
      </w:r>
      <w:r w:rsidR="00E7252F" w:rsidRPr="00990519">
        <w:rPr>
          <w:rFonts w:ascii="Arial" w:hAnsi="Arial" w:cs="Arial"/>
          <w:sz w:val="24"/>
          <w:szCs w:val="24"/>
        </w:rPr>
        <w:t>odpis</w:t>
      </w:r>
      <w:r w:rsidR="009059BF" w:rsidRPr="00990519">
        <w:rPr>
          <w:rFonts w:ascii="Arial" w:hAnsi="Arial" w:cs="Arial"/>
          <w:sz w:val="24"/>
          <w:szCs w:val="24"/>
        </w:rPr>
        <w:t xml:space="preserve"> Wykonawcy</w:t>
      </w:r>
    </w:p>
    <w:sectPr w:rsidR="004E79AE" w:rsidRPr="00990519" w:rsidSect="009905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366" w:rsidRDefault="00EC3366" w:rsidP="00E7252F">
      <w:pPr>
        <w:spacing w:after="0" w:line="240" w:lineRule="auto"/>
      </w:pPr>
      <w:r>
        <w:separator/>
      </w:r>
    </w:p>
  </w:endnote>
  <w:endnote w:type="continuationSeparator" w:id="0">
    <w:p w:rsidR="00EC3366" w:rsidRDefault="00EC3366" w:rsidP="00E72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C6D" w:rsidRDefault="00657C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D71" w:rsidRDefault="00FE27FA" w:rsidP="00223D71">
    <w:pPr>
      <w:pStyle w:val="Stopka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C6D" w:rsidRDefault="00657C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366" w:rsidRDefault="00EC3366" w:rsidP="00E7252F">
      <w:pPr>
        <w:spacing w:after="0" w:line="240" w:lineRule="auto"/>
      </w:pPr>
      <w:r>
        <w:separator/>
      </w:r>
    </w:p>
  </w:footnote>
  <w:footnote w:type="continuationSeparator" w:id="0">
    <w:p w:rsidR="00EC3366" w:rsidRDefault="00EC3366" w:rsidP="00E72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C6D" w:rsidRDefault="00657C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C6D" w:rsidRDefault="00657C6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D71" w:rsidRPr="009059BF" w:rsidRDefault="00C7742B" w:rsidP="00223D71">
    <w:pPr>
      <w:pStyle w:val="Nagwek"/>
      <w:jc w:val="right"/>
      <w:rPr>
        <w:sz w:val="24"/>
        <w:szCs w:val="24"/>
      </w:rPr>
    </w:pPr>
    <w:r w:rsidRPr="009059BF">
      <w:rPr>
        <w:sz w:val="24"/>
        <w:szCs w:val="24"/>
      </w:rPr>
      <w:t>Załącznik nr</w:t>
    </w:r>
    <w:r w:rsidR="00E7252F" w:rsidRPr="009059BF">
      <w:rPr>
        <w:sz w:val="24"/>
        <w:szCs w:val="24"/>
      </w:rPr>
      <w:t xml:space="preserve"> </w:t>
    </w:r>
    <w:r w:rsidR="00657C6D">
      <w:rPr>
        <w:sz w:val="24"/>
        <w:szCs w:val="24"/>
      </w:rPr>
      <w:t>6</w:t>
    </w:r>
    <w:r w:rsidR="009059BF">
      <w:rPr>
        <w:sz w:val="24"/>
        <w:szCs w:val="24"/>
      </w:rPr>
      <w:t xml:space="preserve"> </w:t>
    </w:r>
    <w:r w:rsidR="00E7252F" w:rsidRPr="009059BF">
      <w:rPr>
        <w:sz w:val="24"/>
        <w:szCs w:val="24"/>
      </w:rPr>
      <w:t>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C59DF"/>
    <w:multiLevelType w:val="hybridMultilevel"/>
    <w:tmpl w:val="7AAA4B06"/>
    <w:lvl w:ilvl="0" w:tplc="79E4A0E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C3D2B60"/>
    <w:multiLevelType w:val="hybridMultilevel"/>
    <w:tmpl w:val="7B2E1A32"/>
    <w:lvl w:ilvl="0" w:tplc="CA966B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6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2F"/>
    <w:rsid w:val="00022C3E"/>
    <w:rsid w:val="00080A37"/>
    <w:rsid w:val="000D60BF"/>
    <w:rsid w:val="00126E28"/>
    <w:rsid w:val="00131073"/>
    <w:rsid w:val="001B052A"/>
    <w:rsid w:val="001B0CCD"/>
    <w:rsid w:val="0020489A"/>
    <w:rsid w:val="00263FA0"/>
    <w:rsid w:val="00301964"/>
    <w:rsid w:val="003217E7"/>
    <w:rsid w:val="0033385C"/>
    <w:rsid w:val="00393833"/>
    <w:rsid w:val="004D34FE"/>
    <w:rsid w:val="004D7D33"/>
    <w:rsid w:val="004E79AE"/>
    <w:rsid w:val="00583A80"/>
    <w:rsid w:val="00657C6D"/>
    <w:rsid w:val="006719CE"/>
    <w:rsid w:val="00737C4B"/>
    <w:rsid w:val="007446F6"/>
    <w:rsid w:val="007C159E"/>
    <w:rsid w:val="00820E09"/>
    <w:rsid w:val="009059BF"/>
    <w:rsid w:val="00990519"/>
    <w:rsid w:val="009B6A01"/>
    <w:rsid w:val="00A96E43"/>
    <w:rsid w:val="00B862FC"/>
    <w:rsid w:val="00C10E68"/>
    <w:rsid w:val="00C7742B"/>
    <w:rsid w:val="00C85BC7"/>
    <w:rsid w:val="00E4593B"/>
    <w:rsid w:val="00E528A9"/>
    <w:rsid w:val="00E7252F"/>
    <w:rsid w:val="00EC3366"/>
    <w:rsid w:val="00F373A1"/>
    <w:rsid w:val="00FE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04A1A-99B6-4F07-A19F-1D8BC954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52F"/>
  </w:style>
  <w:style w:type="paragraph" w:styleId="Nagwek1">
    <w:name w:val="heading 1"/>
    <w:basedOn w:val="Normalny"/>
    <w:next w:val="Normalny"/>
    <w:link w:val="Nagwek1Znak"/>
    <w:uiPriority w:val="9"/>
    <w:qFormat/>
    <w:rsid w:val="001B0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52F"/>
  </w:style>
  <w:style w:type="paragraph" w:styleId="Stopka">
    <w:name w:val="footer"/>
    <w:basedOn w:val="Normalny"/>
    <w:link w:val="StopkaZnak"/>
    <w:uiPriority w:val="99"/>
    <w:unhideWhenUsed/>
    <w:rsid w:val="00E72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52F"/>
  </w:style>
  <w:style w:type="table" w:styleId="Tabela-Siatka">
    <w:name w:val="Table Grid"/>
    <w:basedOn w:val="Standardowy"/>
    <w:uiPriority w:val="39"/>
    <w:rsid w:val="00905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6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0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22C3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217E7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B0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sip.lex.p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Przybylska</dc:creator>
  <cp:keywords/>
  <dc:description/>
  <cp:lastModifiedBy>Katarzyna Biernat</cp:lastModifiedBy>
  <cp:revision>6</cp:revision>
  <cp:lastPrinted>2024-04-10T10:15:00Z</cp:lastPrinted>
  <dcterms:created xsi:type="dcterms:W3CDTF">2024-07-19T12:01:00Z</dcterms:created>
  <dcterms:modified xsi:type="dcterms:W3CDTF">2024-07-22T12:21:00Z</dcterms:modified>
</cp:coreProperties>
</file>