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69010985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FC7E43">
        <w:t>1</w:t>
      </w:r>
      <w:r w:rsidR="004C3569">
        <w:t>48</w:t>
      </w:r>
      <w:r w:rsidR="00257A28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15B84B92" w14:textId="7F7CA349" w:rsidR="00257A28" w:rsidRPr="00FA787E" w:rsidRDefault="00FA787E" w:rsidP="00FA787E">
      <w:pPr>
        <w:jc w:val="both"/>
        <w:rPr>
          <w:b/>
          <w:bCs/>
          <w:kern w:val="24"/>
          <w:szCs w:val="20"/>
        </w:rPr>
      </w:pPr>
      <w:r w:rsidRPr="00FA787E">
        <w:rPr>
          <w:b/>
          <w:bCs/>
          <w:kern w:val="24"/>
          <w:szCs w:val="20"/>
        </w:rPr>
        <w:t xml:space="preserve">na usługę: </w:t>
      </w:r>
      <w:r w:rsidR="00717142" w:rsidRPr="00717142">
        <w:rPr>
          <w:b/>
          <w:bCs/>
          <w:kern w:val="24"/>
          <w:szCs w:val="20"/>
          <w:lang w:val="pl"/>
        </w:rPr>
        <w:t>Opracowanie dokumentacji projektowo-kosztorysowych na remonty budynków przy ul. Sienkiewicza 7, Toruńskiej 15 oraz przy ul. Wybickiego 17 w Grudziądzu</w:t>
      </w:r>
      <w:r w:rsidR="00717142">
        <w:rPr>
          <w:b/>
          <w:bCs/>
          <w:kern w:val="24"/>
          <w:szCs w:val="20"/>
        </w:rPr>
        <w:t xml:space="preserve"> </w:t>
      </w:r>
      <w:r w:rsidR="00257A28" w:rsidRPr="00257A28">
        <w:rPr>
          <w:bCs/>
          <w:color w:val="000000"/>
          <w:kern w:val="24"/>
          <w:sz w:val="22"/>
          <w:szCs w:val="22"/>
        </w:rPr>
        <w:t xml:space="preserve">wraz z uzyskaniem pozwolenia na budowę.  </w:t>
      </w:r>
    </w:p>
    <w:p w14:paraId="580E51C2" w14:textId="77777777" w:rsidR="00D146D8" w:rsidRDefault="00D146D8" w:rsidP="00AF380F">
      <w:pPr>
        <w:autoSpaceDE w:val="0"/>
        <w:autoSpaceDN w:val="0"/>
        <w:adjustRightInd w:val="0"/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A233F"/>
    <w:rsid w:val="000E1ED9"/>
    <w:rsid w:val="0013372E"/>
    <w:rsid w:val="00257A28"/>
    <w:rsid w:val="00282906"/>
    <w:rsid w:val="002D322C"/>
    <w:rsid w:val="003C1075"/>
    <w:rsid w:val="003F3006"/>
    <w:rsid w:val="004C3569"/>
    <w:rsid w:val="00667BC5"/>
    <w:rsid w:val="00717142"/>
    <w:rsid w:val="007418A5"/>
    <w:rsid w:val="0084186C"/>
    <w:rsid w:val="009A4514"/>
    <w:rsid w:val="00AF380F"/>
    <w:rsid w:val="00B37B88"/>
    <w:rsid w:val="00B47C20"/>
    <w:rsid w:val="00B718E9"/>
    <w:rsid w:val="00C40A3F"/>
    <w:rsid w:val="00C63B92"/>
    <w:rsid w:val="00D146D8"/>
    <w:rsid w:val="00DE3790"/>
    <w:rsid w:val="00DE7C7F"/>
    <w:rsid w:val="00E3077C"/>
    <w:rsid w:val="00F87706"/>
    <w:rsid w:val="00FA787E"/>
    <w:rsid w:val="00FC2312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14</cp:revision>
  <cp:lastPrinted>2021-03-03T11:31:00Z</cp:lastPrinted>
  <dcterms:created xsi:type="dcterms:W3CDTF">2021-02-26T12:03:00Z</dcterms:created>
  <dcterms:modified xsi:type="dcterms:W3CDTF">2021-10-19T06:19:00Z</dcterms:modified>
</cp:coreProperties>
</file>