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3C50483C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16DC9">
        <w:rPr>
          <w:rFonts w:asciiTheme="minorHAnsi" w:hAnsiTheme="minorHAnsi" w:cstheme="minorHAnsi"/>
          <w:sz w:val="24"/>
          <w:szCs w:val="24"/>
        </w:rPr>
        <w:t>0</w:t>
      </w:r>
      <w:r w:rsidR="00447724">
        <w:rPr>
          <w:rFonts w:asciiTheme="minorHAnsi" w:hAnsiTheme="minorHAnsi" w:cstheme="minorHAnsi"/>
          <w:sz w:val="24"/>
          <w:szCs w:val="24"/>
        </w:rPr>
        <w:t>7</w:t>
      </w:r>
      <w:r w:rsidR="00C16DC9">
        <w:rPr>
          <w:rFonts w:asciiTheme="minorHAnsi" w:hAnsiTheme="minorHAnsi" w:cstheme="minorHAnsi"/>
          <w:sz w:val="24"/>
          <w:szCs w:val="24"/>
        </w:rPr>
        <w:t>.12</w:t>
      </w:r>
      <w:r w:rsidRPr="00F910E8">
        <w:rPr>
          <w:rFonts w:asciiTheme="minorHAnsi" w:hAnsiTheme="minorHAnsi" w:cstheme="minorHAnsi"/>
          <w:sz w:val="24"/>
          <w:szCs w:val="24"/>
        </w:rPr>
        <w:t>.2022</w:t>
      </w:r>
      <w:r w:rsidR="00AE7FB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0EAB3718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F910E8" w:rsidRPr="00F910E8">
        <w:rPr>
          <w:rFonts w:asciiTheme="minorHAnsi" w:hAnsiTheme="minorHAnsi" w:cstheme="minorHAnsi"/>
          <w:sz w:val="24"/>
          <w:szCs w:val="24"/>
        </w:rPr>
        <w:t>70</w:t>
      </w:r>
      <w:r w:rsidRPr="00F910E8">
        <w:rPr>
          <w:rFonts w:asciiTheme="minorHAnsi" w:hAnsiTheme="minorHAnsi" w:cstheme="minorHAnsi"/>
          <w:sz w:val="24"/>
          <w:szCs w:val="24"/>
        </w:rPr>
        <w:t>.2022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Odpowiedzi na pytania do Specyfikacji Warunków Zamówienia w postępowaniu:</w:t>
      </w:r>
    </w:p>
    <w:p w14:paraId="6634D1B8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14:paraId="135E6E24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W związku z pytaniami dotyczącymi treści Specyfikacji Warunków Zamówienia (SWZ) w ramach ww. postępowania Zamawiający, działając na podstawie art. 135 ust. 2 i 6 ustawy Prawo zamówień publicznych, przekazuje treść pytań wraz z odpowiedziami:</w:t>
      </w:r>
    </w:p>
    <w:p w14:paraId="6C0AB032" w14:textId="77777777" w:rsidR="004E7CEE" w:rsidRPr="00C16DC9" w:rsidRDefault="004E7CEE" w:rsidP="00AE7FBC">
      <w:pPr>
        <w:spacing w:after="0" w:line="276" w:lineRule="auto"/>
        <w:rPr>
          <w:sz w:val="24"/>
          <w:szCs w:val="24"/>
        </w:rPr>
      </w:pPr>
    </w:p>
    <w:p w14:paraId="540ECFE3" w14:textId="74540881" w:rsidR="00C16DC9" w:rsidRPr="00C16DC9" w:rsidRDefault="00C16DC9" w:rsidP="00C16DC9">
      <w:pPr>
        <w:spacing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 związku z ogłoszeniem powyższego postępowania zwracamy się do Zamawiającego z wnioskiem o wprowadzenie zmian w Opisie Przedmiotu Zamówienia, Załącznik nr 2 do SWZ Zadanie numer 2: Serwer – 8 szt. Według wiedzy Wykonawcy wymagania przedstawione w Załączniku n r2 spełnia tylko jeden producent oraz jeden model serwera jaki jest DELL R6515 co znacząco ogranicza konkurencyjność i jest nie zgodnie z PZP. Wnosimy o dokonanie następujących zmian:</w:t>
      </w:r>
    </w:p>
    <w:p w14:paraId="12C259E2" w14:textId="77777777" w:rsidR="00C16DC9" w:rsidRPr="00777CFD" w:rsidRDefault="00C16DC9" w:rsidP="00777CFD">
      <w:pPr>
        <w:spacing w:after="0" w:line="276" w:lineRule="auto"/>
        <w:rPr>
          <w:b/>
          <w:sz w:val="24"/>
          <w:szCs w:val="24"/>
        </w:rPr>
      </w:pPr>
      <w:r w:rsidRPr="00777CFD">
        <w:rPr>
          <w:b/>
          <w:sz w:val="24"/>
          <w:szCs w:val="24"/>
        </w:rPr>
        <w:t>Pytanie 1.</w:t>
      </w:r>
    </w:p>
    <w:p w14:paraId="574A0F34" w14:textId="1EE35862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„Obudowa z możliwością wyposażenia w kartę umożliwiającą dostęp bezpośredni poprzez urządzenia mobilne - </w:t>
      </w:r>
      <w:r w:rsidRPr="00C16DC9">
        <w:rPr>
          <w:bCs/>
          <w:sz w:val="24"/>
          <w:szCs w:val="24"/>
        </w:rPr>
        <w:t>serwer musi posiadać możliwość konfiguracji oraz monitoringu najważniejszych komponentów serwera przy użyciu dedykowanej aplikacji mobilnej min. (Android/ y Apple iOS) przy użyciu jednego z protokołów NFC/ BLE/ WIFI.</w:t>
      </w:r>
      <w:r w:rsidRPr="00C16DC9">
        <w:rPr>
          <w:sz w:val="24"/>
          <w:szCs w:val="24"/>
        </w:rPr>
        <w:t xml:space="preserve">”  </w:t>
      </w:r>
    </w:p>
    <w:p w14:paraId="4F3632A1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Możliwość konfiguracji i monitoringu przez urządzenia mobilne poprzez NFC/ BLE/ WIFI jest oferowana tylko i wyłącznie w serwerach producenta Dell. Wnosimy o całkowite wykreślenie zapisu . </w:t>
      </w:r>
    </w:p>
    <w:p w14:paraId="6D41242D" w14:textId="5DC17D77" w:rsidR="00C16DC9" w:rsidRPr="00C16DC9" w:rsidRDefault="00383B11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Zamawiający </w:t>
      </w:r>
      <w:r w:rsidR="003E0E9F">
        <w:rPr>
          <w:sz w:val="24"/>
          <w:szCs w:val="24"/>
        </w:rPr>
        <w:t xml:space="preserve">zmienia </w:t>
      </w:r>
      <w:r w:rsidR="00AE3BA5">
        <w:rPr>
          <w:sz w:val="24"/>
          <w:szCs w:val="24"/>
        </w:rPr>
        <w:t>zapis</w:t>
      </w:r>
      <w:r w:rsidR="003E0E9F">
        <w:rPr>
          <w:sz w:val="24"/>
          <w:szCs w:val="24"/>
        </w:rPr>
        <w:t xml:space="preserve"> dotyczący obudowy</w:t>
      </w:r>
      <w:r w:rsidR="00AE3BA5">
        <w:rPr>
          <w:sz w:val="24"/>
          <w:szCs w:val="24"/>
        </w:rPr>
        <w:t xml:space="preserve">: </w:t>
      </w:r>
      <w:r w:rsidR="00C16DC9" w:rsidRPr="00C16DC9">
        <w:rPr>
          <w:sz w:val="24"/>
          <w:szCs w:val="24"/>
        </w:rPr>
        <w:t xml:space="preserve">Obudowa typu </w:t>
      </w:r>
      <w:proofErr w:type="spellStart"/>
      <w:r w:rsidR="00C16DC9" w:rsidRPr="00C16DC9">
        <w:rPr>
          <w:sz w:val="24"/>
          <w:szCs w:val="24"/>
        </w:rPr>
        <w:t>Rack</w:t>
      </w:r>
      <w:proofErr w:type="spellEnd"/>
      <w:r w:rsidR="00C16DC9" w:rsidRPr="00C16DC9">
        <w:rPr>
          <w:sz w:val="24"/>
          <w:szCs w:val="24"/>
        </w:rPr>
        <w:t xml:space="preserve"> lub równoważna o wysokości max 1U z możliwością instalacji min. 8 dysków 2.5" Hot-Plug wraz z kompletem wysuwanych szyn umożliwiających montaż w szafie </w:t>
      </w:r>
      <w:proofErr w:type="spellStart"/>
      <w:r w:rsidR="00C16DC9" w:rsidRPr="00C16DC9">
        <w:rPr>
          <w:sz w:val="24"/>
          <w:szCs w:val="24"/>
        </w:rPr>
        <w:t>rack</w:t>
      </w:r>
      <w:proofErr w:type="spellEnd"/>
      <w:r w:rsidR="00C16DC9" w:rsidRPr="00C16DC9">
        <w:rPr>
          <w:sz w:val="24"/>
          <w:szCs w:val="24"/>
        </w:rPr>
        <w:t xml:space="preserve"> i wysuwanie serwera do celów serwisowych oraz organizatorem do kabli. Obudowa z możliwością wyposażenia w kartę umożliwiającą dostęp bezpośredni poprzez urządzenia mobilne - </w:t>
      </w:r>
      <w:r w:rsidR="003E0E9F" w:rsidRPr="003E0E9F">
        <w:rPr>
          <w:sz w:val="24"/>
          <w:szCs w:val="24"/>
        </w:rPr>
        <w:t xml:space="preserve">możliwość zarządzania serwerem za pomocą mobilnego urządzenia będąc w jego pobliżu i komunikując się w technologii typu </w:t>
      </w:r>
      <w:proofErr w:type="spellStart"/>
      <w:r w:rsidR="003E0E9F" w:rsidRPr="003E0E9F">
        <w:rPr>
          <w:sz w:val="24"/>
          <w:szCs w:val="24"/>
        </w:rPr>
        <w:t>peer</w:t>
      </w:r>
      <w:proofErr w:type="spellEnd"/>
      <w:r w:rsidR="003E0E9F" w:rsidRPr="003E0E9F">
        <w:rPr>
          <w:sz w:val="24"/>
          <w:szCs w:val="24"/>
        </w:rPr>
        <w:t>-to-</w:t>
      </w:r>
      <w:proofErr w:type="spellStart"/>
      <w:r w:rsidR="003E0E9F" w:rsidRPr="003E0E9F">
        <w:rPr>
          <w:sz w:val="24"/>
          <w:szCs w:val="24"/>
        </w:rPr>
        <w:t>peer</w:t>
      </w:r>
      <w:proofErr w:type="spellEnd"/>
      <w:r w:rsidR="003E0E9F" w:rsidRPr="003E0E9F">
        <w:rPr>
          <w:sz w:val="24"/>
          <w:szCs w:val="24"/>
        </w:rPr>
        <w:t>, czyli bez pośrednictwa żadnych punktów dostępowych lub innych urządzeń pośrednich</w:t>
      </w:r>
      <w:r w:rsidR="003E0E9F">
        <w:rPr>
          <w:sz w:val="24"/>
          <w:szCs w:val="24"/>
        </w:rPr>
        <w:t>.</w:t>
      </w:r>
      <w:r w:rsidR="00C16DC9" w:rsidRPr="00C16DC9">
        <w:rPr>
          <w:sz w:val="24"/>
          <w:szCs w:val="24"/>
        </w:rPr>
        <w:br/>
      </w:r>
    </w:p>
    <w:p w14:paraId="7715BC71" w14:textId="3FE63E14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2.</w:t>
      </w:r>
      <w:r w:rsidRPr="00C16DC9">
        <w:rPr>
          <w:sz w:val="24"/>
          <w:szCs w:val="24"/>
        </w:rPr>
        <w:t xml:space="preserve"> Zabezpieczenia pamięci RAM</w:t>
      </w:r>
      <w:r w:rsidRPr="00C16DC9">
        <w:rPr>
          <w:sz w:val="24"/>
          <w:szCs w:val="24"/>
        </w:rPr>
        <w:tab/>
        <w:t xml:space="preserve">Memory </w:t>
      </w:r>
      <w:proofErr w:type="spellStart"/>
      <w:r w:rsidRPr="00C16DC9">
        <w:rPr>
          <w:sz w:val="24"/>
          <w:szCs w:val="24"/>
        </w:rPr>
        <w:t>Rank</w:t>
      </w:r>
      <w:proofErr w:type="spellEnd"/>
      <w:r w:rsidRPr="00C16DC9">
        <w:rPr>
          <w:sz w:val="24"/>
          <w:szCs w:val="24"/>
        </w:rPr>
        <w:t xml:space="preserve"> Sparing, Memory Mirror, </w:t>
      </w:r>
      <w:proofErr w:type="spellStart"/>
      <w:r w:rsidRPr="00C16DC9">
        <w:rPr>
          <w:sz w:val="24"/>
          <w:szCs w:val="24"/>
        </w:rPr>
        <w:t>Failed</w:t>
      </w:r>
      <w:proofErr w:type="spellEnd"/>
      <w:r w:rsidRPr="00C16DC9">
        <w:rPr>
          <w:sz w:val="24"/>
          <w:szCs w:val="24"/>
        </w:rPr>
        <w:t xml:space="preserve"> DIMM </w:t>
      </w:r>
      <w:proofErr w:type="spellStart"/>
      <w:r w:rsidRPr="00C16DC9">
        <w:rPr>
          <w:sz w:val="24"/>
          <w:szCs w:val="24"/>
        </w:rPr>
        <w:t>isolation</w:t>
      </w:r>
      <w:proofErr w:type="spellEnd"/>
      <w:r w:rsidRPr="00C16DC9">
        <w:rPr>
          <w:sz w:val="24"/>
          <w:szCs w:val="24"/>
        </w:rPr>
        <w:t xml:space="preserve">, Memory </w:t>
      </w:r>
      <w:proofErr w:type="spellStart"/>
      <w:r w:rsidRPr="00C16DC9">
        <w:rPr>
          <w:sz w:val="24"/>
          <w:szCs w:val="24"/>
        </w:rPr>
        <w:t>Address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Parity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Protection</w:t>
      </w:r>
      <w:proofErr w:type="spellEnd"/>
      <w:r w:rsidRPr="00C16DC9">
        <w:rPr>
          <w:sz w:val="24"/>
          <w:szCs w:val="24"/>
        </w:rPr>
        <w:t xml:space="preserve">, Memory </w:t>
      </w:r>
      <w:proofErr w:type="spellStart"/>
      <w:r w:rsidRPr="00C16DC9">
        <w:rPr>
          <w:sz w:val="24"/>
          <w:szCs w:val="24"/>
        </w:rPr>
        <w:t>Thermal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Throttling</w:t>
      </w:r>
      <w:proofErr w:type="spellEnd"/>
      <w:r w:rsidRPr="00C16DC9">
        <w:rPr>
          <w:sz w:val="24"/>
          <w:szCs w:val="24"/>
        </w:rPr>
        <w:t xml:space="preserve"> – lub równoważne</w:t>
      </w:r>
    </w:p>
    <w:p w14:paraId="17EB430C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Wnosimy o odpisanie kryteriów równoważności lub całkowite wykreślenie zapisu gdyż wymagane zabezpieczenia są ofertowane tylko przez producenta Dell. </w:t>
      </w:r>
    </w:p>
    <w:p w14:paraId="3777F0E9" w14:textId="26FB6276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lastRenderedPageBreak/>
        <w:t>Odpowiedź Zamawiającego:</w:t>
      </w:r>
      <w:r>
        <w:rPr>
          <w:sz w:val="24"/>
          <w:szCs w:val="24"/>
        </w:rPr>
        <w:t xml:space="preserve"> Zgodnie z odpowiedzią z dnia 28.11.2022 r. na pytanie numer 3</w:t>
      </w:r>
      <w:r w:rsidR="00777CFD">
        <w:rPr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C16DC9">
        <w:rPr>
          <w:sz w:val="24"/>
          <w:szCs w:val="24"/>
        </w:rPr>
        <w:t>Zamawiający usuwa zapis z SWZ: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 xml:space="preserve">Zabezpieczenia pamięci RAM: Memory </w:t>
      </w:r>
      <w:proofErr w:type="spellStart"/>
      <w:r w:rsidRPr="00C16DC9">
        <w:rPr>
          <w:sz w:val="24"/>
          <w:szCs w:val="24"/>
        </w:rPr>
        <w:t>Rank</w:t>
      </w:r>
      <w:proofErr w:type="spellEnd"/>
      <w:r w:rsidRPr="00C16DC9">
        <w:rPr>
          <w:sz w:val="24"/>
          <w:szCs w:val="24"/>
        </w:rPr>
        <w:t xml:space="preserve"> Sparing, Memory Mirror, </w:t>
      </w:r>
      <w:proofErr w:type="spellStart"/>
      <w:r w:rsidRPr="00C16DC9">
        <w:rPr>
          <w:sz w:val="24"/>
          <w:szCs w:val="24"/>
        </w:rPr>
        <w:t>Failed</w:t>
      </w:r>
      <w:proofErr w:type="spellEnd"/>
      <w:r w:rsidRPr="00C16DC9">
        <w:rPr>
          <w:sz w:val="24"/>
          <w:szCs w:val="24"/>
        </w:rPr>
        <w:t xml:space="preserve"> DIMM </w:t>
      </w:r>
      <w:proofErr w:type="spellStart"/>
      <w:r w:rsidRPr="00C16DC9">
        <w:rPr>
          <w:sz w:val="24"/>
          <w:szCs w:val="24"/>
        </w:rPr>
        <w:t>isolation</w:t>
      </w:r>
      <w:proofErr w:type="spellEnd"/>
      <w:r w:rsidRPr="00C16DC9">
        <w:rPr>
          <w:sz w:val="24"/>
          <w:szCs w:val="24"/>
        </w:rPr>
        <w:t xml:space="preserve">, Memory </w:t>
      </w:r>
      <w:proofErr w:type="spellStart"/>
      <w:r w:rsidRPr="00C16DC9">
        <w:rPr>
          <w:sz w:val="24"/>
          <w:szCs w:val="24"/>
        </w:rPr>
        <w:t>Address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Parity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Protection</w:t>
      </w:r>
      <w:proofErr w:type="spellEnd"/>
      <w:r w:rsidRPr="00C16DC9">
        <w:rPr>
          <w:sz w:val="24"/>
          <w:szCs w:val="24"/>
        </w:rPr>
        <w:t xml:space="preserve">, Memory </w:t>
      </w:r>
      <w:proofErr w:type="spellStart"/>
      <w:r w:rsidRPr="00C16DC9">
        <w:rPr>
          <w:sz w:val="24"/>
          <w:szCs w:val="24"/>
        </w:rPr>
        <w:t>Thermal</w:t>
      </w:r>
      <w:proofErr w:type="spellEnd"/>
      <w:r w:rsidRPr="00C16DC9">
        <w:rPr>
          <w:sz w:val="24"/>
          <w:szCs w:val="24"/>
        </w:rPr>
        <w:t xml:space="preserve"> </w:t>
      </w:r>
      <w:proofErr w:type="spellStart"/>
      <w:r w:rsidRPr="00C16DC9">
        <w:rPr>
          <w:sz w:val="24"/>
          <w:szCs w:val="24"/>
        </w:rPr>
        <w:t>Throttling</w:t>
      </w:r>
      <w:proofErr w:type="spellEnd"/>
      <w:r w:rsidRPr="00C16DC9">
        <w:rPr>
          <w:sz w:val="24"/>
          <w:szCs w:val="24"/>
        </w:rPr>
        <w:t xml:space="preserve"> – lub równoważne</w:t>
      </w:r>
      <w:r>
        <w:rPr>
          <w:sz w:val="24"/>
          <w:szCs w:val="24"/>
        </w:rPr>
        <w:t>”.</w:t>
      </w:r>
      <w:r w:rsidRPr="00C16DC9">
        <w:rPr>
          <w:sz w:val="24"/>
          <w:szCs w:val="24"/>
        </w:rPr>
        <w:br/>
      </w:r>
    </w:p>
    <w:p w14:paraId="0F61F469" w14:textId="4A74B61A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3.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 xml:space="preserve">„Wbudowane min. dwa interfejsy sieciowe 1Gb Ethernet w standardzie </w:t>
      </w:r>
      <w:proofErr w:type="spellStart"/>
      <w:r w:rsidRPr="00C16DC9">
        <w:rPr>
          <w:sz w:val="24"/>
          <w:szCs w:val="24"/>
        </w:rPr>
        <w:t>BaseT</w:t>
      </w:r>
      <w:proofErr w:type="spellEnd"/>
      <w:r w:rsidRPr="00C16DC9">
        <w:rPr>
          <w:sz w:val="24"/>
          <w:szCs w:val="24"/>
        </w:rPr>
        <w:t xml:space="preserve"> oraz dwa interfejsy 25Gb Ethernet SFP28. Dodatkowo dwie karty dwuportowe 10/25GbE SFP28”. Przy 1U i 1x CPU mamy do dyspozycji tylko 1x OCP + 2x </w:t>
      </w:r>
      <w:proofErr w:type="spellStart"/>
      <w:r w:rsidRPr="00C16DC9">
        <w:rPr>
          <w:sz w:val="24"/>
          <w:szCs w:val="24"/>
        </w:rPr>
        <w:t>PCIe</w:t>
      </w:r>
      <w:proofErr w:type="spellEnd"/>
      <w:r w:rsidRPr="00C16DC9">
        <w:rPr>
          <w:sz w:val="24"/>
          <w:szCs w:val="24"/>
        </w:rPr>
        <w:t xml:space="preserve">. </w:t>
      </w:r>
    </w:p>
    <w:p w14:paraId="3BEA2AD9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Wymagane rozmieszczenie portów 10/25GbE jest możliwe do uzyskania tylko przez producenta Dell. Wnosimy o możliwość zaoferowania poniższej konfiguracji portów: </w:t>
      </w:r>
    </w:p>
    <w:p w14:paraId="217AA458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Wbudowane 4 porty 10/25GbE SFP28</w:t>
      </w:r>
    </w:p>
    <w:p w14:paraId="78FF91D1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Karta </w:t>
      </w:r>
      <w:proofErr w:type="spellStart"/>
      <w:r w:rsidRPr="00C16DC9">
        <w:rPr>
          <w:sz w:val="24"/>
          <w:szCs w:val="24"/>
        </w:rPr>
        <w:t>PCIe</w:t>
      </w:r>
      <w:proofErr w:type="spellEnd"/>
      <w:r w:rsidRPr="00C16DC9">
        <w:rPr>
          <w:sz w:val="24"/>
          <w:szCs w:val="24"/>
        </w:rPr>
        <w:t xml:space="preserve"> – wyposażona w  2 porty  x 1GbE</w:t>
      </w:r>
    </w:p>
    <w:p w14:paraId="7F89F48F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Karta </w:t>
      </w:r>
      <w:proofErr w:type="spellStart"/>
      <w:r w:rsidRPr="00C16DC9">
        <w:rPr>
          <w:sz w:val="24"/>
          <w:szCs w:val="24"/>
        </w:rPr>
        <w:t>PCIe</w:t>
      </w:r>
      <w:proofErr w:type="spellEnd"/>
      <w:r w:rsidRPr="00C16DC9">
        <w:rPr>
          <w:sz w:val="24"/>
          <w:szCs w:val="24"/>
        </w:rPr>
        <w:t xml:space="preserve"> – wyposażona w  2 porty 10/25GbE SFP28</w:t>
      </w:r>
    </w:p>
    <w:p w14:paraId="6A78190B" w14:textId="3C211F30" w:rsidR="00C16DC9" w:rsidRP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>Zamawiający dopuści rozwiązanie wyposażone</w:t>
      </w:r>
      <w:r w:rsidR="00AE3BA5">
        <w:rPr>
          <w:sz w:val="24"/>
          <w:szCs w:val="24"/>
        </w:rPr>
        <w:t xml:space="preserve"> w</w:t>
      </w:r>
      <w:r w:rsidR="00C16DC9" w:rsidRPr="00C16DC9">
        <w:rPr>
          <w:sz w:val="24"/>
          <w:szCs w:val="24"/>
        </w:rPr>
        <w:t xml:space="preserve"> min. dwa interfejsy sieciowe 1Gb Ethernet w standardzie </w:t>
      </w:r>
      <w:proofErr w:type="spellStart"/>
      <w:r w:rsidR="00C16DC9" w:rsidRPr="00C16DC9">
        <w:rPr>
          <w:sz w:val="24"/>
          <w:szCs w:val="24"/>
        </w:rPr>
        <w:t>BaseT</w:t>
      </w:r>
      <w:proofErr w:type="spellEnd"/>
      <w:r w:rsidR="00C16DC9" w:rsidRPr="00C16DC9">
        <w:rPr>
          <w:sz w:val="24"/>
          <w:szCs w:val="24"/>
        </w:rPr>
        <w:t xml:space="preserve"> oraz sześć interfejsów w standardzie 10/25GbE SFP28.</w:t>
      </w:r>
      <w:r w:rsidR="00C16DC9" w:rsidRPr="00C16DC9">
        <w:rPr>
          <w:sz w:val="24"/>
          <w:szCs w:val="24"/>
        </w:rPr>
        <w:br/>
      </w:r>
    </w:p>
    <w:p w14:paraId="1C65A805" w14:textId="0E12B653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4.</w:t>
      </w:r>
      <w:r w:rsidRPr="00C16DC9">
        <w:rPr>
          <w:sz w:val="24"/>
          <w:szCs w:val="24"/>
        </w:rPr>
        <w:t xml:space="preserve"> 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>Wbudowane porty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>min. 1 port USB 2.0, 1 port micro USB oraz 3 porty USB 3.0, 2 porty RJ45, 2 porty VGA (1 na przednim panelu obudowy, drugi na tylnym), min. 1 port RS232</w:t>
      </w:r>
    </w:p>
    <w:p w14:paraId="02EB8650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 xml:space="preserve">Wnosimy o wykreślenie części zapisu: 1 port micro USB oraz 1 port RS232 gdyż opisana przez Zamawiającego konfiguracja portów wskazuje na jednego producenta jakim jest Dell </w:t>
      </w:r>
    </w:p>
    <w:p w14:paraId="208C4AE9" w14:textId="5400B39A" w:rsid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Zamawiający </w:t>
      </w:r>
      <w:r w:rsidR="00E27654">
        <w:rPr>
          <w:sz w:val="24"/>
          <w:szCs w:val="24"/>
        </w:rPr>
        <w:t>usuwa</w:t>
      </w:r>
      <w:r w:rsidR="00C16DC9" w:rsidRPr="00C16DC9">
        <w:rPr>
          <w:sz w:val="24"/>
          <w:szCs w:val="24"/>
        </w:rPr>
        <w:t xml:space="preserve"> wymagania dotyczącego 1 portu micro USB. Zamawiający </w:t>
      </w:r>
      <w:r w:rsidR="00AE3BA5">
        <w:rPr>
          <w:sz w:val="24"/>
          <w:szCs w:val="24"/>
        </w:rPr>
        <w:t>pozostawia bez zmian</w:t>
      </w:r>
      <w:r w:rsidR="00C16DC9" w:rsidRPr="00C16DC9">
        <w:rPr>
          <w:sz w:val="24"/>
          <w:szCs w:val="24"/>
        </w:rPr>
        <w:t xml:space="preserve"> wymagania w zakresie portu RS232.</w:t>
      </w:r>
    </w:p>
    <w:p w14:paraId="017DEEE4" w14:textId="77777777" w:rsidR="00777CFD" w:rsidRPr="00C16DC9" w:rsidRDefault="00777CFD" w:rsidP="00777CFD">
      <w:pPr>
        <w:spacing w:after="0" w:line="276" w:lineRule="auto"/>
        <w:rPr>
          <w:sz w:val="24"/>
          <w:szCs w:val="24"/>
        </w:rPr>
      </w:pPr>
    </w:p>
    <w:p w14:paraId="412287B1" w14:textId="356FD20E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5.</w:t>
      </w:r>
      <w:r w:rsidR="00777CFD">
        <w:rPr>
          <w:sz w:val="24"/>
          <w:szCs w:val="24"/>
        </w:rPr>
        <w:t xml:space="preserve"> M</w:t>
      </w:r>
      <w:r w:rsidRPr="00C16DC9">
        <w:rPr>
          <w:sz w:val="24"/>
          <w:szCs w:val="24"/>
        </w:rPr>
        <w:t>ożliwość zdalnego monitorowania w czasie rzeczywistym poboru prądu przez serwer, dane historyczne powinny być dostępne przez min. 7 dni wstecz</w:t>
      </w:r>
    </w:p>
    <w:p w14:paraId="29DD4778" w14:textId="592F1875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zmianę: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 xml:space="preserve">„ dane historyczne powinny być dostępne przez min. </w:t>
      </w:r>
      <w:r w:rsidRPr="00C16DC9">
        <w:rPr>
          <w:bCs/>
          <w:sz w:val="24"/>
          <w:szCs w:val="24"/>
        </w:rPr>
        <w:t>24h</w:t>
      </w:r>
      <w:r w:rsidRPr="00C16DC9">
        <w:rPr>
          <w:sz w:val="24"/>
          <w:szCs w:val="24"/>
        </w:rPr>
        <w:t xml:space="preserve"> wstecz” </w:t>
      </w:r>
    </w:p>
    <w:p w14:paraId="290B951F" w14:textId="4A93B36A" w:rsidR="00C16DC9" w:rsidRP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>Zamawiający pozostawia zapis bez zmian.</w:t>
      </w:r>
      <w:r w:rsidR="00C16DC9" w:rsidRPr="00C16DC9">
        <w:rPr>
          <w:sz w:val="24"/>
          <w:szCs w:val="24"/>
        </w:rPr>
        <w:br/>
      </w:r>
    </w:p>
    <w:p w14:paraId="3C648786" w14:textId="5F79D48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6.</w:t>
      </w:r>
      <w:r>
        <w:rPr>
          <w:sz w:val="24"/>
          <w:szCs w:val="24"/>
        </w:rPr>
        <w:t xml:space="preserve"> </w:t>
      </w:r>
      <w:r w:rsidR="00777CFD">
        <w:rPr>
          <w:sz w:val="24"/>
          <w:szCs w:val="24"/>
        </w:rPr>
        <w:t>M</w:t>
      </w:r>
      <w:r w:rsidRPr="00C16DC9">
        <w:rPr>
          <w:sz w:val="24"/>
          <w:szCs w:val="24"/>
        </w:rPr>
        <w:t xml:space="preserve">ożliwość obsługi przez ośmiu administratorów jednocześnie </w:t>
      </w:r>
    </w:p>
    <w:p w14:paraId="3637C727" w14:textId="63FFBE86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zmianę:</w:t>
      </w:r>
      <w:r w:rsidR="00895ED5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 xml:space="preserve">„możliwość obsługi przez </w:t>
      </w:r>
      <w:r w:rsidRPr="00C16DC9">
        <w:rPr>
          <w:bCs/>
          <w:sz w:val="24"/>
          <w:szCs w:val="24"/>
        </w:rPr>
        <w:t>sześciu użytkowników</w:t>
      </w:r>
      <w:r w:rsidRPr="00C16DC9">
        <w:rPr>
          <w:sz w:val="24"/>
          <w:szCs w:val="24"/>
        </w:rPr>
        <w:t xml:space="preserve"> jednocześnie”</w:t>
      </w:r>
    </w:p>
    <w:p w14:paraId="14DFE9AE" w14:textId="00E95C3F" w:rsidR="00C16DC9" w:rsidRP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Zamawiający pozostawia zapis bez zmian. </w:t>
      </w:r>
    </w:p>
    <w:p w14:paraId="63375BEA" w14:textId="77777777" w:rsidR="00CA43D7" w:rsidRDefault="00CA43D7" w:rsidP="00777CFD">
      <w:pPr>
        <w:spacing w:after="0" w:line="276" w:lineRule="auto"/>
        <w:rPr>
          <w:b/>
          <w:sz w:val="24"/>
          <w:szCs w:val="24"/>
        </w:rPr>
      </w:pPr>
    </w:p>
    <w:p w14:paraId="6D1468C3" w14:textId="4ADEDFAA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Pytanie7.</w:t>
      </w:r>
      <w:r w:rsidR="00777CFD">
        <w:rPr>
          <w:b/>
          <w:sz w:val="24"/>
          <w:szCs w:val="24"/>
        </w:rPr>
        <w:t xml:space="preserve"> </w:t>
      </w:r>
      <w:r w:rsidR="00777CFD" w:rsidRPr="00CA43D7">
        <w:rPr>
          <w:sz w:val="24"/>
          <w:szCs w:val="24"/>
        </w:rPr>
        <w:t>W</w:t>
      </w:r>
      <w:r w:rsidRPr="00C16DC9">
        <w:rPr>
          <w:sz w:val="24"/>
          <w:szCs w:val="24"/>
        </w:rPr>
        <w:t xml:space="preserve">sparcie dla LLDP </w:t>
      </w:r>
    </w:p>
    <w:p w14:paraId="4303F5A7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całkowite usunięcie zapisu gdyż wskazuje on jednoznacznie na jednego producenta jaki jest Dell</w:t>
      </w:r>
    </w:p>
    <w:p w14:paraId="55F72C65" w14:textId="2A1E4871" w:rsidR="00777CFD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A43D7" w:rsidRPr="00CA43D7">
        <w:rPr>
          <w:sz w:val="24"/>
          <w:szCs w:val="24"/>
        </w:rPr>
        <w:t xml:space="preserve">Zamawiający pozostawia zapis bez zmian </w:t>
      </w:r>
      <w:r w:rsidR="004E39AC">
        <w:rPr>
          <w:sz w:val="24"/>
          <w:szCs w:val="24"/>
        </w:rPr>
        <w:t>gdy</w:t>
      </w:r>
      <w:r w:rsidR="00CA43D7" w:rsidRPr="00CA43D7">
        <w:rPr>
          <w:sz w:val="24"/>
          <w:szCs w:val="24"/>
        </w:rPr>
        <w:t xml:space="preserve">ż </w:t>
      </w:r>
      <w:r w:rsidR="004E39AC">
        <w:rPr>
          <w:sz w:val="24"/>
          <w:szCs w:val="24"/>
        </w:rPr>
        <w:t>protokół LLDP jest standardem niezależnym od producenta oraz opracowanym przez międzynarodową organizację IEEE.</w:t>
      </w:r>
      <w:bookmarkStart w:id="0" w:name="_GoBack"/>
      <w:bookmarkEnd w:id="0"/>
    </w:p>
    <w:p w14:paraId="55B8FCFF" w14:textId="77777777" w:rsidR="00CA43D7" w:rsidRPr="00C16DC9" w:rsidRDefault="00CA43D7" w:rsidP="00777CFD">
      <w:pPr>
        <w:spacing w:after="0" w:line="276" w:lineRule="auto"/>
        <w:rPr>
          <w:sz w:val="24"/>
          <w:szCs w:val="24"/>
        </w:rPr>
      </w:pPr>
    </w:p>
    <w:p w14:paraId="6D277DFF" w14:textId="15BA2F20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8</w:t>
      </w:r>
      <w:r w:rsidR="00777CFD" w:rsidRPr="00777C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7CFD">
        <w:rPr>
          <w:sz w:val="24"/>
          <w:szCs w:val="24"/>
        </w:rPr>
        <w:t>M</w:t>
      </w:r>
      <w:r w:rsidRPr="00C16DC9">
        <w:rPr>
          <w:sz w:val="24"/>
          <w:szCs w:val="24"/>
        </w:rPr>
        <w:t xml:space="preserve">ożliwość podłączenia lokalnego poprzez złącze RS-232 </w:t>
      </w:r>
    </w:p>
    <w:p w14:paraId="35B105DF" w14:textId="2080861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zmianę: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>„możliwość podłączenia lokalnego poprzez złącze RS-232/USB/RJ-45”</w:t>
      </w:r>
    </w:p>
    <w:p w14:paraId="633AFDA6" w14:textId="134CB3E0" w:rsid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Zamawiający pozostawia zapis bez zmian. </w:t>
      </w:r>
    </w:p>
    <w:p w14:paraId="009D6568" w14:textId="77777777" w:rsidR="00777CFD" w:rsidRPr="00C16DC9" w:rsidRDefault="00777CFD" w:rsidP="00777CFD">
      <w:pPr>
        <w:spacing w:after="0" w:line="276" w:lineRule="auto"/>
        <w:rPr>
          <w:sz w:val="24"/>
          <w:szCs w:val="24"/>
        </w:rPr>
      </w:pPr>
    </w:p>
    <w:p w14:paraId="6921A7A3" w14:textId="18AE7AFD" w:rsidR="00C16DC9" w:rsidRPr="00777CFD" w:rsidRDefault="00C16DC9" w:rsidP="00777CFD">
      <w:pPr>
        <w:spacing w:after="0" w:line="276" w:lineRule="auto"/>
        <w:rPr>
          <w:b/>
          <w:sz w:val="24"/>
          <w:szCs w:val="24"/>
        </w:rPr>
      </w:pPr>
      <w:r w:rsidRPr="00777CFD">
        <w:rPr>
          <w:b/>
          <w:sz w:val="24"/>
          <w:szCs w:val="24"/>
        </w:rPr>
        <w:t>Pytanie 9</w:t>
      </w:r>
      <w:r w:rsidR="00913ABB" w:rsidRPr="00777CFD">
        <w:rPr>
          <w:b/>
          <w:sz w:val="24"/>
          <w:szCs w:val="24"/>
        </w:rPr>
        <w:t>.</w:t>
      </w:r>
      <w:r w:rsidR="00777CFD">
        <w:rPr>
          <w:b/>
          <w:sz w:val="24"/>
          <w:szCs w:val="24"/>
        </w:rPr>
        <w:t xml:space="preserve"> </w:t>
      </w:r>
      <w:r w:rsidR="00777CFD">
        <w:rPr>
          <w:sz w:val="24"/>
          <w:szCs w:val="24"/>
        </w:rPr>
        <w:t>M</w:t>
      </w:r>
      <w:r w:rsidRPr="00C16DC9">
        <w:rPr>
          <w:sz w:val="24"/>
          <w:szCs w:val="24"/>
        </w:rPr>
        <w:t xml:space="preserve">ożliwość zarządzania bezpośredniego poprzez złącze </w:t>
      </w:r>
      <w:proofErr w:type="spellStart"/>
      <w:r w:rsidRPr="00C16DC9">
        <w:rPr>
          <w:sz w:val="24"/>
          <w:szCs w:val="24"/>
        </w:rPr>
        <w:t>microUSB</w:t>
      </w:r>
      <w:proofErr w:type="spellEnd"/>
      <w:r w:rsidRPr="00C16DC9">
        <w:rPr>
          <w:sz w:val="24"/>
          <w:szCs w:val="24"/>
        </w:rPr>
        <w:t xml:space="preserve"> umieszczone na froncie obudowy. – tylko przez zwykłe USB</w:t>
      </w:r>
    </w:p>
    <w:p w14:paraId="00CBC75E" w14:textId="38A58613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zmianę:</w:t>
      </w:r>
      <w:r w:rsidR="00777CFD">
        <w:rPr>
          <w:sz w:val="24"/>
          <w:szCs w:val="24"/>
        </w:rPr>
        <w:t xml:space="preserve"> </w:t>
      </w:r>
      <w:r w:rsidRPr="00C16DC9">
        <w:rPr>
          <w:sz w:val="24"/>
          <w:szCs w:val="24"/>
        </w:rPr>
        <w:t xml:space="preserve">„możliwość zarządzania bezpośredniego poprzez </w:t>
      </w:r>
      <w:r w:rsidRPr="00C16DC9">
        <w:rPr>
          <w:bCs/>
          <w:sz w:val="24"/>
          <w:szCs w:val="24"/>
        </w:rPr>
        <w:t>złącze USB</w:t>
      </w:r>
      <w:r w:rsidRPr="00C16DC9">
        <w:rPr>
          <w:sz w:val="24"/>
          <w:szCs w:val="24"/>
        </w:rPr>
        <w:t xml:space="preserve">” </w:t>
      </w:r>
    </w:p>
    <w:p w14:paraId="24AC1F7E" w14:textId="7276971F" w:rsidR="00C16DC9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>Zamawiający dopu</w:t>
      </w:r>
      <w:r w:rsidR="00AE3BA5">
        <w:rPr>
          <w:sz w:val="24"/>
          <w:szCs w:val="24"/>
        </w:rPr>
        <w:t>szcza</w:t>
      </w:r>
      <w:r w:rsidR="00C16DC9" w:rsidRPr="00C16DC9">
        <w:rPr>
          <w:sz w:val="24"/>
          <w:szCs w:val="24"/>
        </w:rPr>
        <w:t xml:space="preserve"> rozwiązanie wyposażone w możliwość zarządzania bezpośredniego poprzez złącze </w:t>
      </w:r>
      <w:proofErr w:type="spellStart"/>
      <w:r w:rsidR="00C16DC9" w:rsidRPr="00C16DC9">
        <w:rPr>
          <w:sz w:val="24"/>
          <w:szCs w:val="24"/>
        </w:rPr>
        <w:t>microUSB</w:t>
      </w:r>
      <w:proofErr w:type="spellEnd"/>
      <w:r w:rsidR="00C16DC9" w:rsidRPr="00C16DC9">
        <w:rPr>
          <w:sz w:val="24"/>
          <w:szCs w:val="24"/>
        </w:rPr>
        <w:t xml:space="preserve"> lub USB.</w:t>
      </w:r>
    </w:p>
    <w:p w14:paraId="144DA796" w14:textId="77777777" w:rsidR="00777CFD" w:rsidRPr="00C16DC9" w:rsidRDefault="00777CFD" w:rsidP="00777CFD">
      <w:pPr>
        <w:spacing w:after="0" w:line="276" w:lineRule="auto"/>
        <w:rPr>
          <w:sz w:val="24"/>
          <w:szCs w:val="24"/>
        </w:rPr>
      </w:pPr>
    </w:p>
    <w:p w14:paraId="7A40DD0B" w14:textId="0593A0B0" w:rsidR="00C16DC9" w:rsidRPr="00C16DC9" w:rsidRDefault="00913ABB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Pytanie 10.</w:t>
      </w:r>
      <w:r w:rsidR="00777CFD">
        <w:rPr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Możliwość monitorowania z jednej konsoli min. 100 serwerami fizycznymi </w:t>
      </w:r>
    </w:p>
    <w:p w14:paraId="256CE426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całkowite usunięcie zapisu gdyż wskazuje on jednoznacznie na jednego producenta jaki jest Dell</w:t>
      </w:r>
    </w:p>
    <w:p w14:paraId="2F305E7C" w14:textId="79994E34" w:rsidR="00777CFD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 xml:space="preserve">Odpowiedź Zamawiającego: </w:t>
      </w:r>
      <w:r w:rsidR="00CA43D7" w:rsidRPr="00CA43D7">
        <w:rPr>
          <w:sz w:val="24"/>
          <w:szCs w:val="24"/>
        </w:rPr>
        <w:t>Zamawiający dopu</w:t>
      </w:r>
      <w:r w:rsidR="00CA43D7">
        <w:rPr>
          <w:sz w:val="24"/>
          <w:szCs w:val="24"/>
        </w:rPr>
        <w:t>szcza</w:t>
      </w:r>
      <w:r w:rsidR="00CA43D7" w:rsidRPr="00CA43D7">
        <w:rPr>
          <w:sz w:val="24"/>
          <w:szCs w:val="24"/>
        </w:rPr>
        <w:t xml:space="preserve"> rozwiązanie umożliwiające monitorowanie z jednej konsoli min. 30 serwerów, co odpowiada aktualnej infrastrukturze </w:t>
      </w:r>
      <w:r w:rsidR="00AE3BA5">
        <w:rPr>
          <w:sz w:val="24"/>
          <w:szCs w:val="24"/>
        </w:rPr>
        <w:t xml:space="preserve">serwerowej </w:t>
      </w:r>
      <w:r w:rsidR="00CA43D7">
        <w:rPr>
          <w:sz w:val="24"/>
          <w:szCs w:val="24"/>
        </w:rPr>
        <w:t>Z</w:t>
      </w:r>
      <w:r w:rsidR="00CA43D7" w:rsidRPr="00CA43D7">
        <w:rPr>
          <w:sz w:val="24"/>
          <w:szCs w:val="24"/>
        </w:rPr>
        <w:t>amawiającego.</w:t>
      </w:r>
    </w:p>
    <w:p w14:paraId="03197FA9" w14:textId="77777777" w:rsidR="00CA43D7" w:rsidRPr="00C16DC9" w:rsidRDefault="00CA43D7" w:rsidP="00777CFD">
      <w:pPr>
        <w:spacing w:after="0" w:line="276" w:lineRule="auto"/>
        <w:rPr>
          <w:sz w:val="24"/>
          <w:szCs w:val="24"/>
        </w:rPr>
      </w:pPr>
    </w:p>
    <w:p w14:paraId="11716FFC" w14:textId="6390720D" w:rsidR="00C16DC9" w:rsidRPr="00777CFD" w:rsidRDefault="00913ABB" w:rsidP="00777CFD">
      <w:pPr>
        <w:spacing w:after="0" w:line="276" w:lineRule="auto"/>
        <w:rPr>
          <w:b/>
          <w:sz w:val="24"/>
          <w:szCs w:val="24"/>
        </w:rPr>
      </w:pPr>
      <w:r w:rsidRPr="00777CFD">
        <w:rPr>
          <w:b/>
          <w:sz w:val="24"/>
          <w:szCs w:val="24"/>
        </w:rPr>
        <w:t>Pytanie 11</w:t>
      </w:r>
      <w:r w:rsidR="00C16DC9" w:rsidRPr="00777CFD">
        <w:rPr>
          <w:b/>
          <w:sz w:val="24"/>
          <w:szCs w:val="24"/>
        </w:rPr>
        <w:t>.</w:t>
      </w:r>
      <w:r w:rsidR="00777CFD">
        <w:rPr>
          <w:b/>
          <w:sz w:val="24"/>
          <w:szCs w:val="24"/>
        </w:rPr>
        <w:t xml:space="preserve"> </w:t>
      </w:r>
      <w:r w:rsidR="00C16DC9" w:rsidRPr="00C16DC9">
        <w:rPr>
          <w:sz w:val="24"/>
          <w:szCs w:val="24"/>
        </w:rPr>
        <w:t xml:space="preserve">Możliwość eksportu eksportu/importu konfiguracji (ustawienie karty zarządzającej, </w:t>
      </w:r>
      <w:proofErr w:type="spellStart"/>
      <w:r w:rsidR="00C16DC9" w:rsidRPr="00C16DC9">
        <w:rPr>
          <w:sz w:val="24"/>
          <w:szCs w:val="24"/>
        </w:rPr>
        <w:t>BIOSu</w:t>
      </w:r>
      <w:proofErr w:type="spellEnd"/>
      <w:r w:rsidR="00C16DC9" w:rsidRPr="00C16DC9">
        <w:rPr>
          <w:sz w:val="24"/>
          <w:szCs w:val="24"/>
        </w:rPr>
        <w:t>, kart sieciowych, HBA oraz konfiguracji kontrolera RAID) serwera do pliku XML lub JSON </w:t>
      </w:r>
    </w:p>
    <w:p w14:paraId="47E1BEA2" w14:textId="77777777" w:rsidR="00C16DC9" w:rsidRPr="00C16DC9" w:rsidRDefault="00C16DC9" w:rsidP="00777CFD">
      <w:pPr>
        <w:spacing w:after="0" w:line="276" w:lineRule="auto"/>
        <w:rPr>
          <w:sz w:val="24"/>
          <w:szCs w:val="24"/>
        </w:rPr>
      </w:pPr>
      <w:r w:rsidRPr="00C16DC9">
        <w:rPr>
          <w:sz w:val="24"/>
          <w:szCs w:val="24"/>
        </w:rPr>
        <w:t>Wnosimy o całkowite usunięcie zapisu gdyż wskazuje on jednoznacznie na jednego producenta jaki jest Dell</w:t>
      </w:r>
    </w:p>
    <w:p w14:paraId="28B7F0F8" w14:textId="1DC89D20" w:rsidR="00F910E8" w:rsidRDefault="00777CFD" w:rsidP="00777CFD">
      <w:pPr>
        <w:spacing w:after="0" w:line="276" w:lineRule="auto"/>
        <w:rPr>
          <w:sz w:val="24"/>
          <w:szCs w:val="24"/>
        </w:rPr>
      </w:pPr>
      <w:r w:rsidRPr="00777CFD">
        <w:rPr>
          <w:b/>
          <w:sz w:val="24"/>
          <w:szCs w:val="24"/>
        </w:rPr>
        <w:t>Odpowiedź Zamawiającego:</w:t>
      </w:r>
      <w:r>
        <w:rPr>
          <w:sz w:val="24"/>
          <w:szCs w:val="24"/>
        </w:rPr>
        <w:t xml:space="preserve"> </w:t>
      </w:r>
      <w:r w:rsidR="00AE3BA5">
        <w:rPr>
          <w:sz w:val="24"/>
          <w:szCs w:val="24"/>
        </w:rPr>
        <w:t>Zamawiający informuje, że zgodnie z posiadaną wiedzą, pliki</w:t>
      </w:r>
      <w:r w:rsidR="00C16DC9" w:rsidRPr="00C16DC9">
        <w:rPr>
          <w:sz w:val="24"/>
          <w:szCs w:val="24"/>
        </w:rPr>
        <w:t xml:space="preserve"> XML i JSON są standardami niezależnymi od dostawców serwerów.</w:t>
      </w:r>
    </w:p>
    <w:p w14:paraId="60CE2F51" w14:textId="77777777" w:rsidR="00777CFD" w:rsidRPr="00C16DC9" w:rsidRDefault="00777CFD" w:rsidP="00777CFD">
      <w:pPr>
        <w:spacing w:after="0" w:line="276" w:lineRule="auto"/>
        <w:rPr>
          <w:sz w:val="24"/>
          <w:szCs w:val="24"/>
        </w:rPr>
      </w:pPr>
    </w:p>
    <w:p w14:paraId="12B82B2B" w14:textId="11337623" w:rsidR="00941A50" w:rsidRDefault="00941A50" w:rsidP="00AE7FBC">
      <w:pPr>
        <w:spacing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Mając na uwadze powyższe, Zamawiający przekazuje zmienioną specyfikację techniczną załącznik numer 2 do SWZ w zakresie zadania numer 2.</w:t>
      </w:r>
    </w:p>
    <w:p w14:paraId="7E47CA45" w14:textId="77777777" w:rsidR="002635B5" w:rsidRPr="00941A50" w:rsidRDefault="002635B5" w:rsidP="00AE7FBC">
      <w:pPr>
        <w:spacing w:line="276" w:lineRule="auto"/>
        <w:rPr>
          <w:sz w:val="24"/>
          <w:szCs w:val="24"/>
        </w:rPr>
      </w:pPr>
    </w:p>
    <w:p w14:paraId="1AB6EE80" w14:textId="1AACB833" w:rsidR="00F910E8" w:rsidRPr="00F910E8" w:rsidRDefault="00F910E8" w:rsidP="00AE7FBC">
      <w:pPr>
        <w:spacing w:line="276" w:lineRule="auto"/>
        <w:rPr>
          <w:rFonts w:ascii="Calibri" w:hAnsi="Calibri" w:cs="Calibri"/>
          <w:sz w:val="24"/>
          <w:szCs w:val="24"/>
        </w:rPr>
      </w:pPr>
      <w:r w:rsidRPr="00F910E8">
        <w:rPr>
          <w:rFonts w:ascii="Calibri" w:hAnsi="Calibri" w:cs="Calibri"/>
          <w:sz w:val="24"/>
          <w:szCs w:val="24"/>
        </w:rPr>
        <w:t xml:space="preserve">Zamawiający przedłuża </w:t>
      </w:r>
      <w:r w:rsidRPr="00F910E8">
        <w:rPr>
          <w:rFonts w:ascii="Calibri" w:hAnsi="Calibri" w:cs="Calibri"/>
          <w:b/>
          <w:sz w:val="24"/>
          <w:szCs w:val="24"/>
        </w:rPr>
        <w:t>termin składania ofert</w:t>
      </w:r>
      <w:r w:rsidRPr="00F910E8">
        <w:rPr>
          <w:rFonts w:ascii="Calibri" w:hAnsi="Calibri" w:cs="Calibri"/>
          <w:sz w:val="24"/>
          <w:szCs w:val="24"/>
        </w:rPr>
        <w:t xml:space="preserve"> </w:t>
      </w:r>
      <w:r w:rsidRPr="00F910E8">
        <w:rPr>
          <w:rFonts w:ascii="Calibri" w:hAnsi="Calibri" w:cs="Calibri"/>
          <w:b/>
          <w:sz w:val="24"/>
          <w:szCs w:val="24"/>
        </w:rPr>
        <w:t xml:space="preserve">do dnia </w:t>
      </w:r>
      <w:r w:rsidR="003F5962">
        <w:rPr>
          <w:rFonts w:ascii="Calibri" w:hAnsi="Calibri" w:cs="Calibri"/>
          <w:b/>
          <w:sz w:val="24"/>
          <w:szCs w:val="24"/>
        </w:rPr>
        <w:t>1</w:t>
      </w:r>
      <w:r w:rsidR="002635B5">
        <w:rPr>
          <w:rFonts w:ascii="Calibri" w:hAnsi="Calibri" w:cs="Calibri"/>
          <w:b/>
          <w:sz w:val="24"/>
          <w:szCs w:val="24"/>
        </w:rPr>
        <w:t>6</w:t>
      </w:r>
      <w:r w:rsidR="003F5962">
        <w:rPr>
          <w:rFonts w:ascii="Calibri" w:hAnsi="Calibri" w:cs="Calibri"/>
          <w:b/>
          <w:sz w:val="24"/>
          <w:szCs w:val="24"/>
        </w:rPr>
        <w:t>.12</w:t>
      </w:r>
      <w:r w:rsidRPr="00F910E8">
        <w:rPr>
          <w:rFonts w:ascii="Calibri" w:hAnsi="Calibri" w:cs="Calibri"/>
          <w:b/>
          <w:sz w:val="24"/>
          <w:szCs w:val="24"/>
        </w:rPr>
        <w:t xml:space="preserve">.2022 r., do godziny </w:t>
      </w:r>
      <w:r w:rsidR="005759BC">
        <w:rPr>
          <w:rFonts w:ascii="Calibri" w:hAnsi="Calibri" w:cs="Calibri"/>
          <w:b/>
          <w:sz w:val="24"/>
          <w:szCs w:val="24"/>
        </w:rPr>
        <w:t>10</w:t>
      </w:r>
      <w:r w:rsidRPr="00F910E8">
        <w:rPr>
          <w:rFonts w:ascii="Calibri" w:hAnsi="Calibri" w:cs="Calibri"/>
          <w:b/>
          <w:sz w:val="24"/>
          <w:szCs w:val="24"/>
        </w:rPr>
        <w:t>:00.</w:t>
      </w:r>
      <w:r w:rsidRPr="00F910E8">
        <w:rPr>
          <w:rFonts w:ascii="Calibri" w:hAnsi="Calibri" w:cs="Calibri"/>
          <w:sz w:val="24"/>
          <w:szCs w:val="24"/>
        </w:rPr>
        <w:t xml:space="preserve"> </w:t>
      </w:r>
      <w:r w:rsidRPr="00F910E8">
        <w:rPr>
          <w:rFonts w:ascii="Calibri" w:hAnsi="Calibri" w:cs="Calibri"/>
          <w:b/>
          <w:sz w:val="24"/>
          <w:szCs w:val="24"/>
        </w:rPr>
        <w:t xml:space="preserve">Otwarcie ofert nastąpi tego samego dnia o godzinie </w:t>
      </w:r>
      <w:r w:rsidR="005759BC">
        <w:rPr>
          <w:rFonts w:ascii="Calibri" w:hAnsi="Calibri" w:cs="Calibri"/>
          <w:b/>
          <w:sz w:val="24"/>
          <w:szCs w:val="24"/>
        </w:rPr>
        <w:t>10</w:t>
      </w:r>
      <w:r w:rsidR="003F5962">
        <w:rPr>
          <w:rFonts w:ascii="Calibri" w:hAnsi="Calibri" w:cs="Calibri"/>
          <w:b/>
          <w:sz w:val="24"/>
          <w:szCs w:val="24"/>
        </w:rPr>
        <w:t>:30</w:t>
      </w:r>
      <w:r w:rsidRPr="00F910E8">
        <w:rPr>
          <w:rFonts w:ascii="Calibri" w:hAnsi="Calibri" w:cs="Calibri"/>
          <w:b/>
          <w:sz w:val="24"/>
          <w:szCs w:val="24"/>
        </w:rPr>
        <w:t xml:space="preserve">. </w:t>
      </w:r>
      <w:r w:rsidRPr="00F910E8">
        <w:rPr>
          <w:rFonts w:ascii="Calibri" w:hAnsi="Calibri" w:cs="Calibri"/>
          <w:sz w:val="24"/>
          <w:szCs w:val="24"/>
        </w:rPr>
        <w:t xml:space="preserve">Termin związania ofertą do dnia </w:t>
      </w:r>
      <w:r w:rsidR="003F5962">
        <w:rPr>
          <w:rFonts w:ascii="Calibri" w:hAnsi="Calibri" w:cs="Calibri"/>
          <w:sz w:val="24"/>
          <w:szCs w:val="24"/>
        </w:rPr>
        <w:t>1</w:t>
      </w:r>
      <w:r w:rsidR="002635B5">
        <w:rPr>
          <w:rFonts w:ascii="Calibri" w:hAnsi="Calibri" w:cs="Calibri"/>
          <w:sz w:val="24"/>
          <w:szCs w:val="24"/>
        </w:rPr>
        <w:t>5</w:t>
      </w:r>
      <w:r w:rsidR="003F5962">
        <w:rPr>
          <w:rFonts w:ascii="Calibri" w:hAnsi="Calibri" w:cs="Calibri"/>
          <w:sz w:val="24"/>
          <w:szCs w:val="24"/>
        </w:rPr>
        <w:t>.03.2023 r</w:t>
      </w:r>
      <w:r w:rsidRPr="00F910E8">
        <w:rPr>
          <w:rFonts w:ascii="Calibri" w:hAnsi="Calibri" w:cs="Calibri"/>
          <w:sz w:val="24"/>
          <w:szCs w:val="24"/>
        </w:rPr>
        <w:t xml:space="preserve">. </w:t>
      </w: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D5D35"/>
    <w:rsid w:val="002635B5"/>
    <w:rsid w:val="00382E10"/>
    <w:rsid w:val="00383B11"/>
    <w:rsid w:val="00387004"/>
    <w:rsid w:val="003E0E9F"/>
    <w:rsid w:val="003F5962"/>
    <w:rsid w:val="00413DD0"/>
    <w:rsid w:val="00447724"/>
    <w:rsid w:val="004E39AC"/>
    <w:rsid w:val="004E7CEE"/>
    <w:rsid w:val="00514EAB"/>
    <w:rsid w:val="0052144F"/>
    <w:rsid w:val="005759BC"/>
    <w:rsid w:val="006F3B23"/>
    <w:rsid w:val="00777CFD"/>
    <w:rsid w:val="007B64D9"/>
    <w:rsid w:val="00823761"/>
    <w:rsid w:val="00895ED5"/>
    <w:rsid w:val="008D511A"/>
    <w:rsid w:val="00913ABB"/>
    <w:rsid w:val="00923940"/>
    <w:rsid w:val="00933893"/>
    <w:rsid w:val="00941A50"/>
    <w:rsid w:val="009641FB"/>
    <w:rsid w:val="00AE3BA5"/>
    <w:rsid w:val="00AE7FBC"/>
    <w:rsid w:val="00BB6707"/>
    <w:rsid w:val="00C16DC9"/>
    <w:rsid w:val="00CA43D7"/>
    <w:rsid w:val="00E27654"/>
    <w:rsid w:val="00E678E5"/>
    <w:rsid w:val="00F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13</cp:revision>
  <cp:lastPrinted>2022-12-06T10:29:00Z</cp:lastPrinted>
  <dcterms:created xsi:type="dcterms:W3CDTF">2022-12-05T08:39:00Z</dcterms:created>
  <dcterms:modified xsi:type="dcterms:W3CDTF">2022-12-08T13:02:00Z</dcterms:modified>
</cp:coreProperties>
</file>