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2C0D" w14:textId="3579EE9E" w:rsidR="00C20524" w:rsidRPr="000E5562" w:rsidRDefault="00C20524" w:rsidP="00C20524">
      <w:pPr>
        <w:spacing w:after="0"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E5562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0E5562">
        <w:rPr>
          <w:rFonts w:asciiTheme="minorHAnsi" w:hAnsiTheme="minorHAnsi" w:cs="Arial"/>
          <w:b/>
          <w:sz w:val="22"/>
          <w:szCs w:val="22"/>
        </w:rPr>
        <w:t xml:space="preserve"> do SWZ</w:t>
      </w:r>
    </w:p>
    <w:p w14:paraId="12C0CEB5" w14:textId="77777777" w:rsidR="00C20524" w:rsidRPr="00EC7BD3" w:rsidRDefault="00C20524" w:rsidP="00C20524">
      <w:pPr>
        <w:pStyle w:val="Tekstpodstawowy2"/>
        <w:ind w:left="360"/>
        <w:rPr>
          <w:rFonts w:ascii="Arial" w:hAnsi="Arial" w:cs="Arial"/>
          <w:b/>
          <w:sz w:val="20"/>
        </w:rPr>
      </w:pPr>
      <w:r w:rsidRPr="00EC7BD3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</w:t>
      </w:r>
    </w:p>
    <w:p w14:paraId="09C6C362" w14:textId="77777777" w:rsidR="00C20524" w:rsidRPr="00F26B5D" w:rsidRDefault="00C20524" w:rsidP="00C20524">
      <w:pPr>
        <w:pStyle w:val="Tekstpodstawowy3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26B5D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</w:t>
      </w:r>
      <w:r w:rsidRPr="00F26B5D">
        <w:rPr>
          <w:rFonts w:asciiTheme="minorHAnsi" w:hAnsiTheme="minorHAnsi"/>
          <w:b/>
          <w:bCs/>
          <w:iCs/>
          <w:sz w:val="22"/>
          <w:szCs w:val="22"/>
        </w:rPr>
        <w:t xml:space="preserve">WYKAZ </w:t>
      </w:r>
      <w:proofErr w:type="gramStart"/>
      <w:r w:rsidRPr="00F26B5D">
        <w:rPr>
          <w:rFonts w:asciiTheme="minorHAnsi" w:hAnsiTheme="minorHAnsi"/>
          <w:b/>
          <w:bCs/>
          <w:iCs/>
          <w:sz w:val="22"/>
          <w:szCs w:val="22"/>
        </w:rPr>
        <w:t>ZAŁĄCZONYCH  DO</w:t>
      </w:r>
      <w:proofErr w:type="gramEnd"/>
      <w:r w:rsidRPr="00F26B5D">
        <w:rPr>
          <w:rFonts w:asciiTheme="minorHAnsi" w:hAnsiTheme="minorHAnsi"/>
          <w:b/>
          <w:bCs/>
          <w:iCs/>
          <w:sz w:val="22"/>
          <w:szCs w:val="22"/>
        </w:rPr>
        <w:t xml:space="preserve"> OFERTY PRÓBEK </w:t>
      </w:r>
    </w:p>
    <w:p w14:paraId="294240F9" w14:textId="77777777" w:rsidR="00C20524" w:rsidRPr="00F26B5D" w:rsidRDefault="00C20524" w:rsidP="00C20524">
      <w:pPr>
        <w:pStyle w:val="Tekstpodstawowy3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DC35709" w14:textId="77777777" w:rsidR="00C20524" w:rsidRPr="00F26B5D" w:rsidRDefault="00C20524" w:rsidP="00C20524">
      <w:pPr>
        <w:pStyle w:val="Tekstpodstawowy3"/>
        <w:rPr>
          <w:rFonts w:asciiTheme="minorHAnsi" w:hAnsiTheme="minorHAnsi"/>
          <w:sz w:val="22"/>
          <w:szCs w:val="22"/>
        </w:rPr>
      </w:pPr>
      <w:r w:rsidRPr="00F26B5D">
        <w:rPr>
          <w:rFonts w:asciiTheme="minorHAnsi" w:hAnsiTheme="minorHAnsi"/>
          <w:sz w:val="22"/>
          <w:szCs w:val="22"/>
        </w:rPr>
        <w:t>NAZWA/ADRES WYKONAWCY SKŁADAJĄCEGO PRÓBKI</w:t>
      </w:r>
    </w:p>
    <w:p w14:paraId="79EEF884" w14:textId="77777777" w:rsidR="00C20524" w:rsidRPr="00F26B5D" w:rsidRDefault="00C20524" w:rsidP="00C20524">
      <w:pPr>
        <w:pStyle w:val="Tekstpodstawowy3"/>
        <w:rPr>
          <w:rFonts w:asciiTheme="minorHAnsi" w:hAnsiTheme="minorHAnsi"/>
          <w:sz w:val="22"/>
          <w:szCs w:val="22"/>
        </w:rPr>
      </w:pPr>
    </w:p>
    <w:p w14:paraId="5FC0D0B8" w14:textId="77777777" w:rsidR="00C20524" w:rsidRPr="00F26B5D" w:rsidRDefault="00C20524" w:rsidP="00C20524">
      <w:pPr>
        <w:pStyle w:val="Tekstpodstawowy3"/>
        <w:rPr>
          <w:rFonts w:asciiTheme="minorHAnsi" w:hAnsiTheme="minorHAnsi"/>
          <w:sz w:val="22"/>
          <w:szCs w:val="22"/>
        </w:rPr>
      </w:pPr>
      <w:r w:rsidRPr="00F26B5D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14:paraId="03140AEC" w14:textId="77777777" w:rsidR="00C20524" w:rsidRPr="00F26B5D" w:rsidRDefault="00C20524" w:rsidP="00C20524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2312"/>
        <w:gridCol w:w="1207"/>
        <w:gridCol w:w="1248"/>
        <w:gridCol w:w="1265"/>
        <w:gridCol w:w="1265"/>
      </w:tblGrid>
      <w:tr w:rsidR="00C20524" w:rsidRPr="00F26B5D" w14:paraId="4C95664E" w14:textId="77777777" w:rsidTr="00E136B1">
        <w:tc>
          <w:tcPr>
            <w:tcW w:w="601" w:type="dxa"/>
          </w:tcPr>
          <w:p w14:paraId="32F3BEA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12" w:type="dxa"/>
          </w:tcPr>
          <w:p w14:paraId="4BE6BC81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Nazwa artykułu</w:t>
            </w:r>
          </w:p>
        </w:tc>
        <w:tc>
          <w:tcPr>
            <w:tcW w:w="1207" w:type="dxa"/>
          </w:tcPr>
          <w:p w14:paraId="6DDA808B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Producent</w:t>
            </w:r>
          </w:p>
        </w:tc>
        <w:tc>
          <w:tcPr>
            <w:tcW w:w="1248" w:type="dxa"/>
          </w:tcPr>
          <w:p w14:paraId="728252F9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14:paraId="0CB60BA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Pakiet nr poz. nr </w:t>
            </w:r>
          </w:p>
        </w:tc>
        <w:tc>
          <w:tcPr>
            <w:tcW w:w="1265" w:type="dxa"/>
          </w:tcPr>
          <w:p w14:paraId="3EEAB10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Uwagi </w:t>
            </w:r>
          </w:p>
        </w:tc>
      </w:tr>
      <w:tr w:rsidR="00C20524" w:rsidRPr="00F26B5D" w14:paraId="15B8E867" w14:textId="77777777" w:rsidTr="00E136B1">
        <w:tc>
          <w:tcPr>
            <w:tcW w:w="601" w:type="dxa"/>
          </w:tcPr>
          <w:p w14:paraId="1A828A3E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CFE2014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5C21518B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54216C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3702BC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14D461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C85D7E9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1D2AC35A" w14:textId="77777777" w:rsidTr="00E136B1">
        <w:tc>
          <w:tcPr>
            <w:tcW w:w="601" w:type="dxa"/>
          </w:tcPr>
          <w:p w14:paraId="71B87A54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D39CA39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3D0FC127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071C3D8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77304AB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286EDB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D5B286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48515BB7" w14:textId="77777777" w:rsidTr="00E136B1">
        <w:tc>
          <w:tcPr>
            <w:tcW w:w="601" w:type="dxa"/>
          </w:tcPr>
          <w:p w14:paraId="0C9520CD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018086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45082107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3E7E4C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24195D1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91D4AB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3C9305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277B7023" w14:textId="77777777" w:rsidTr="00E136B1">
        <w:tc>
          <w:tcPr>
            <w:tcW w:w="601" w:type="dxa"/>
          </w:tcPr>
          <w:p w14:paraId="743865F3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32AC1FC0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104AE7F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4B28338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F60B88F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C952F2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23E9F8B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38D7B70B" w14:textId="77777777" w:rsidTr="00E136B1">
        <w:tc>
          <w:tcPr>
            <w:tcW w:w="601" w:type="dxa"/>
          </w:tcPr>
          <w:p w14:paraId="4589C3FC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130692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493E9F09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267FA0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9EEDB1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B58F72E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F0F4BB1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35EDDC71" w14:textId="77777777" w:rsidTr="00E136B1">
        <w:tc>
          <w:tcPr>
            <w:tcW w:w="601" w:type="dxa"/>
          </w:tcPr>
          <w:p w14:paraId="4695F0A5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13DC70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3A083BC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8E9B634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8FFD2B0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942960F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A839B69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54DBA0C8" w14:textId="77777777" w:rsidTr="00E136B1">
        <w:tc>
          <w:tcPr>
            <w:tcW w:w="601" w:type="dxa"/>
          </w:tcPr>
          <w:p w14:paraId="012EB7F7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8543B3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526FDD68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88DC7E8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23AE30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825466A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90AF813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5A423BE7" w14:textId="77777777" w:rsidTr="00E136B1">
        <w:tc>
          <w:tcPr>
            <w:tcW w:w="601" w:type="dxa"/>
          </w:tcPr>
          <w:p w14:paraId="08B3F51F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ACF5F47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00872FC4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D40272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12BD34D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955E9C6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FF5F84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524" w:rsidRPr="00F26B5D" w14:paraId="276BA9D1" w14:textId="77777777" w:rsidTr="00E136B1">
        <w:tc>
          <w:tcPr>
            <w:tcW w:w="601" w:type="dxa"/>
          </w:tcPr>
          <w:p w14:paraId="3A01045B" w14:textId="77777777" w:rsidR="00C20524" w:rsidRPr="00F26B5D" w:rsidRDefault="00C20524" w:rsidP="00E136B1">
            <w:pPr>
              <w:pStyle w:val="Tekstpodstawowy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410DF10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14:paraId="264A5802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D1F0D7C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7B550FD5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94D4AA7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535AE46" w14:textId="77777777" w:rsidR="00C20524" w:rsidRPr="00F26B5D" w:rsidRDefault="00C20524" w:rsidP="00E136B1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221989" w14:textId="77777777" w:rsidR="00C20524" w:rsidRDefault="00C20524"/>
    <w:sectPr w:rsidR="00C2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4"/>
    <w:rsid w:val="00C2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859A"/>
  <w15:chartTrackingRefBased/>
  <w15:docId w15:val="{628C1C0F-8B77-4DBC-8C8F-3DD8CBF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052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2052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20524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C20524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2024-02-21T09:49:00Z</dcterms:created>
  <dcterms:modified xsi:type="dcterms:W3CDTF">2024-02-21T09:51:00Z</dcterms:modified>
</cp:coreProperties>
</file>