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4C3" w14:textId="77777777" w:rsidR="00A75430" w:rsidRPr="00A07591" w:rsidRDefault="00A75430" w:rsidP="00A0759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Cs w:val="24"/>
          <w:lang w:eastAsia="pl-PL"/>
        </w:rPr>
      </w:pPr>
      <w:bookmarkStart w:id="0" w:name="_Hlk520715683"/>
      <w:r w:rsidRPr="00A07591">
        <w:rPr>
          <w:rFonts w:ascii="Arial" w:eastAsia="Times New Roman" w:hAnsi="Arial" w:cs="Arial"/>
          <w:b/>
          <w:kern w:val="0"/>
          <w:szCs w:val="24"/>
          <w:lang w:eastAsia="pl-PL"/>
        </w:rPr>
        <w:t>INFORMACJA Z SESJI OTWARCIA OFERT</w:t>
      </w:r>
    </w:p>
    <w:p w14:paraId="181142E6" w14:textId="77777777" w:rsidR="00A75430" w:rsidRPr="00A07591" w:rsidRDefault="00A75430" w:rsidP="00A07591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  <w:r w:rsidRPr="00A07591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 xml:space="preserve">Dotyczy postępowania o udzielenie zamówienia publicznego </w:t>
      </w:r>
    </w:p>
    <w:p w14:paraId="04E0CD44" w14:textId="593FAFB3" w:rsidR="00A07591" w:rsidRPr="00A07591" w:rsidRDefault="00A75430" w:rsidP="00A0759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A07591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nr ROA.271.</w:t>
      </w:r>
      <w:r w:rsidR="00A07591" w:rsidRPr="00A07591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23</w:t>
      </w:r>
      <w:r w:rsidRPr="00A07591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 xml:space="preserve">.2025 pn. </w:t>
      </w:r>
    </w:p>
    <w:p w14:paraId="3F2F49C6" w14:textId="77777777" w:rsidR="00A07591" w:rsidRPr="00A07591" w:rsidRDefault="00A07591" w:rsidP="00A075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72799803"/>
      <w:r w:rsidRPr="00A07591">
        <w:rPr>
          <w:rFonts w:ascii="Arial" w:hAnsi="Arial" w:cs="Arial"/>
          <w:b/>
          <w:sz w:val="20"/>
          <w:szCs w:val="20"/>
        </w:rPr>
        <w:t>Terenowa infrastruktura dydaktyczna w Szkołach Podstawowych w Gminie Dopiewo oraz doposażenie placu zabaw w Dopiewcu:</w:t>
      </w:r>
    </w:p>
    <w:p w14:paraId="43E48A4F" w14:textId="4111C563" w:rsidR="00A07591" w:rsidRPr="00A07591" w:rsidRDefault="00A07591" w:rsidP="00A075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172803932"/>
      <w:bookmarkEnd w:id="1"/>
      <w:r w:rsidRPr="00A07591">
        <w:rPr>
          <w:rFonts w:ascii="Arial" w:hAnsi="Arial" w:cs="Arial"/>
          <w:b/>
          <w:sz w:val="20"/>
          <w:szCs w:val="20"/>
        </w:rPr>
        <w:t>- Zadanie 1: Utworzenie ścieżki edukacyjnej przy Zespole Szkolno-Przedszkolnym w Dopiewie (ul. Łąkowa 2a)</w:t>
      </w:r>
      <w:bookmarkEnd w:id="2"/>
    </w:p>
    <w:p w14:paraId="319AD8FC" w14:textId="7B4443D6" w:rsidR="00A07591" w:rsidRPr="00A07591" w:rsidRDefault="00A07591" w:rsidP="00A075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172803942"/>
      <w:r w:rsidRPr="00A07591">
        <w:rPr>
          <w:rFonts w:ascii="Arial" w:hAnsi="Arial" w:cs="Arial"/>
          <w:b/>
          <w:sz w:val="20"/>
          <w:szCs w:val="20"/>
        </w:rPr>
        <w:t>- Zadanie 2: Utworzenie ścieżki edukacyjnej przy Szkole Podstawowej w Konarzewie (ul. Szkolna 16)</w:t>
      </w:r>
    </w:p>
    <w:p w14:paraId="1C82FEAF" w14:textId="04EB5278" w:rsidR="00A07591" w:rsidRPr="00A07591" w:rsidRDefault="00A07591" w:rsidP="00A075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7591">
        <w:rPr>
          <w:rFonts w:ascii="Arial" w:hAnsi="Arial" w:cs="Arial"/>
          <w:b/>
          <w:sz w:val="20"/>
          <w:szCs w:val="20"/>
        </w:rPr>
        <w:t>- Zadanie 3: Doposażenie ogródka dydaktycznego przy Zespole Szkolno-Przedszkolnym w Więckowicach (ul. Gromadzka 7)</w:t>
      </w:r>
    </w:p>
    <w:bookmarkEnd w:id="3"/>
    <w:p w14:paraId="68714FD2" w14:textId="77777777" w:rsidR="00A07591" w:rsidRPr="00A07591" w:rsidRDefault="00A07591" w:rsidP="00A075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7591">
        <w:rPr>
          <w:rFonts w:ascii="Arial" w:hAnsi="Arial" w:cs="Arial"/>
          <w:b/>
          <w:sz w:val="20"/>
          <w:szCs w:val="20"/>
        </w:rPr>
        <w:t>- Zadanie 5: Doposażenie placu zabaw na terenie boiska w Dopiewcu (ul. Kwiatowa 1)</w:t>
      </w:r>
    </w:p>
    <w:p w14:paraId="4FCDE9A5" w14:textId="5E1019BB" w:rsidR="00A75430" w:rsidRPr="00A07591" w:rsidRDefault="00A75430" w:rsidP="00A07591">
      <w:pPr>
        <w:tabs>
          <w:tab w:val="left" w:pos="142"/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298951F5" w14:textId="1C061C33" w:rsidR="00A75430" w:rsidRPr="00A07591" w:rsidRDefault="00A75430" w:rsidP="00A07591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A07591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1.</w:t>
      </w:r>
      <w:r w:rsidRPr="00A07591">
        <w:rPr>
          <w:rFonts w:ascii="Arial" w:eastAsia="Calibri" w:hAnsi="Arial" w:cs="Arial"/>
          <w:kern w:val="0"/>
          <w:sz w:val="20"/>
          <w:szCs w:val="20"/>
        </w:rPr>
        <w:t xml:space="preserve">Termin składania ofert do : </w:t>
      </w:r>
      <w:r w:rsidR="00A07591" w:rsidRPr="00A07591">
        <w:rPr>
          <w:rFonts w:ascii="Arial" w:eastAsia="Calibri" w:hAnsi="Arial" w:cs="Arial"/>
          <w:b/>
          <w:kern w:val="0"/>
          <w:sz w:val="20"/>
          <w:szCs w:val="20"/>
        </w:rPr>
        <w:t>24</w:t>
      </w:r>
      <w:r w:rsidRPr="00A07591">
        <w:rPr>
          <w:rFonts w:ascii="Arial" w:eastAsia="Calibri" w:hAnsi="Arial" w:cs="Arial"/>
          <w:b/>
          <w:kern w:val="0"/>
          <w:sz w:val="20"/>
          <w:szCs w:val="20"/>
        </w:rPr>
        <w:t>.0</w:t>
      </w:r>
      <w:r w:rsidR="00A07591" w:rsidRPr="00A07591">
        <w:rPr>
          <w:rFonts w:ascii="Arial" w:eastAsia="Calibri" w:hAnsi="Arial" w:cs="Arial"/>
          <w:b/>
          <w:kern w:val="0"/>
          <w:sz w:val="20"/>
          <w:szCs w:val="20"/>
        </w:rPr>
        <w:t>9</w:t>
      </w:r>
      <w:r w:rsidRPr="00A07591">
        <w:rPr>
          <w:rFonts w:ascii="Arial" w:eastAsia="Calibri" w:hAnsi="Arial" w:cs="Arial"/>
          <w:b/>
          <w:kern w:val="0"/>
          <w:sz w:val="20"/>
          <w:szCs w:val="20"/>
        </w:rPr>
        <w:t>.2025r. godz. 11.00</w:t>
      </w:r>
    </w:p>
    <w:p w14:paraId="1419F6E1" w14:textId="3CB8396B" w:rsidR="00A75430" w:rsidRPr="00A07591" w:rsidRDefault="00A75430" w:rsidP="00A07591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A07591">
        <w:rPr>
          <w:rFonts w:ascii="Arial" w:eastAsia="Calibri" w:hAnsi="Arial" w:cs="Arial"/>
          <w:b/>
          <w:kern w:val="0"/>
          <w:sz w:val="20"/>
          <w:szCs w:val="20"/>
        </w:rPr>
        <w:t>2.</w:t>
      </w:r>
      <w:r w:rsidRPr="00A07591">
        <w:rPr>
          <w:rFonts w:ascii="Arial" w:eastAsia="Calibri" w:hAnsi="Arial" w:cs="Arial"/>
          <w:kern w:val="0"/>
          <w:sz w:val="20"/>
          <w:szCs w:val="20"/>
        </w:rPr>
        <w:t>Termin otwarcia ofert:</w:t>
      </w:r>
      <w:r w:rsidRPr="00A07591">
        <w:rPr>
          <w:rFonts w:ascii="Arial" w:eastAsia="Calibri" w:hAnsi="Arial" w:cs="Arial"/>
          <w:b/>
          <w:kern w:val="0"/>
          <w:sz w:val="20"/>
          <w:szCs w:val="20"/>
        </w:rPr>
        <w:t xml:space="preserve"> </w:t>
      </w:r>
      <w:r w:rsidR="00A07591" w:rsidRPr="00A07591">
        <w:rPr>
          <w:rFonts w:ascii="Arial" w:eastAsia="Calibri" w:hAnsi="Arial" w:cs="Arial"/>
          <w:b/>
          <w:kern w:val="0"/>
          <w:sz w:val="20"/>
          <w:szCs w:val="20"/>
        </w:rPr>
        <w:t>24</w:t>
      </w:r>
      <w:r w:rsidRPr="00A07591">
        <w:rPr>
          <w:rFonts w:ascii="Arial" w:eastAsia="Calibri" w:hAnsi="Arial" w:cs="Arial"/>
          <w:b/>
          <w:kern w:val="0"/>
          <w:sz w:val="20"/>
          <w:szCs w:val="20"/>
        </w:rPr>
        <w:t>.0</w:t>
      </w:r>
      <w:r w:rsidR="00A07591" w:rsidRPr="00A07591">
        <w:rPr>
          <w:rFonts w:ascii="Arial" w:eastAsia="Calibri" w:hAnsi="Arial" w:cs="Arial"/>
          <w:b/>
          <w:kern w:val="0"/>
          <w:sz w:val="20"/>
          <w:szCs w:val="20"/>
        </w:rPr>
        <w:t>9</w:t>
      </w:r>
      <w:r w:rsidRPr="00A07591">
        <w:rPr>
          <w:rFonts w:ascii="Arial" w:eastAsia="Calibri" w:hAnsi="Arial" w:cs="Arial"/>
          <w:b/>
          <w:kern w:val="0"/>
          <w:sz w:val="20"/>
          <w:szCs w:val="20"/>
        </w:rPr>
        <w:t>.2025r. godz. 11.30</w:t>
      </w:r>
    </w:p>
    <w:p w14:paraId="4320C52B" w14:textId="77777777" w:rsidR="00A75430" w:rsidRPr="00A07591" w:rsidRDefault="00A75430" w:rsidP="00A0759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B38DBA2" w14:textId="77777777" w:rsidR="00A75430" w:rsidRPr="00A07591" w:rsidRDefault="00A75430" w:rsidP="00A07591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A0759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3.</w:t>
      </w:r>
      <w:r w:rsidRPr="00A07591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Kwota, którą Zamawiający zamierza przeznaczyć na realizacje zamówienia wynosi: </w:t>
      </w:r>
    </w:p>
    <w:p w14:paraId="00D0F2CD" w14:textId="77777777" w:rsidR="00A07591" w:rsidRPr="00A07591" w:rsidRDefault="00A07591" w:rsidP="00A07591">
      <w:pPr>
        <w:spacing w:after="0" w:line="27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07591">
        <w:rPr>
          <w:rFonts w:ascii="Arial" w:hAnsi="Arial" w:cs="Arial"/>
          <w:kern w:val="2"/>
          <w:sz w:val="20"/>
          <w:szCs w:val="20"/>
          <w14:ligatures w14:val="standardContextual"/>
        </w:rPr>
        <w:t>Zadanie 1- 80 000,00 zł brutto</w:t>
      </w:r>
    </w:p>
    <w:p w14:paraId="6AFF568C" w14:textId="77777777" w:rsidR="00A07591" w:rsidRPr="00A07591" w:rsidRDefault="00A07591" w:rsidP="00A07591">
      <w:pPr>
        <w:spacing w:after="0" w:line="27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07591">
        <w:rPr>
          <w:rFonts w:ascii="Arial" w:hAnsi="Arial" w:cs="Arial"/>
          <w:kern w:val="2"/>
          <w:sz w:val="20"/>
          <w:szCs w:val="20"/>
          <w14:ligatures w14:val="standardContextual"/>
        </w:rPr>
        <w:t>Zadanie 2- 60 000,00 zł brutto</w:t>
      </w:r>
    </w:p>
    <w:p w14:paraId="60A81BEA" w14:textId="77777777" w:rsidR="00A07591" w:rsidRPr="00A07591" w:rsidRDefault="00A07591" w:rsidP="00A07591">
      <w:pPr>
        <w:spacing w:after="0" w:line="27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07591">
        <w:rPr>
          <w:rFonts w:ascii="Arial" w:hAnsi="Arial" w:cs="Arial"/>
          <w:kern w:val="2"/>
          <w:sz w:val="20"/>
          <w:szCs w:val="20"/>
          <w14:ligatures w14:val="standardContextual"/>
        </w:rPr>
        <w:t>Zadanie 3- 24 500,00 zł brutto</w:t>
      </w:r>
    </w:p>
    <w:p w14:paraId="7D3097F5" w14:textId="2C43CA55" w:rsidR="00A75430" w:rsidRPr="00A07591" w:rsidRDefault="00A07591" w:rsidP="00A07591">
      <w:pPr>
        <w:spacing w:after="0" w:line="27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07591">
        <w:rPr>
          <w:rFonts w:ascii="Arial" w:hAnsi="Arial" w:cs="Arial"/>
          <w:kern w:val="2"/>
          <w:sz w:val="20"/>
          <w:szCs w:val="20"/>
          <w14:ligatures w14:val="standardContextual"/>
        </w:rPr>
        <w:t>Zadanie 5- 99 556,00 zł brutto</w:t>
      </w:r>
    </w:p>
    <w:p w14:paraId="41A0AD33" w14:textId="77777777" w:rsidR="00A07591" w:rsidRPr="00A75430" w:rsidRDefault="00A07591" w:rsidP="00A07591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</w:p>
    <w:p w14:paraId="4C428F22" w14:textId="77777777" w:rsidR="00A75430" w:rsidRPr="00A75430" w:rsidRDefault="00A75430" w:rsidP="00A7543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A7543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4.</w:t>
      </w:r>
      <w:r w:rsidRPr="00A75430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Działając na podstawie art. 222 ust. 5 ustawy z 11 września 2019 r. Prawo zamówień publicznych, Zamawiający informuje, że w postępowaniu wpłynęły następujące oferty:</w:t>
      </w:r>
    </w:p>
    <w:p w14:paraId="3079F261" w14:textId="77777777" w:rsidR="00A75430" w:rsidRPr="00A75430" w:rsidRDefault="00A75430" w:rsidP="00A7543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7B77213E" w14:textId="77777777" w:rsidR="00A75430" w:rsidRPr="00A75430" w:rsidRDefault="00A75430" w:rsidP="00A7543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tbl>
      <w:tblPr>
        <w:tblStyle w:val="Tabela-Siatka"/>
        <w:tblW w:w="12323" w:type="dxa"/>
        <w:tblLook w:val="00A0" w:firstRow="1" w:lastRow="0" w:firstColumn="1" w:lastColumn="0" w:noHBand="0" w:noVBand="0"/>
      </w:tblPr>
      <w:tblGrid>
        <w:gridCol w:w="772"/>
        <w:gridCol w:w="3901"/>
        <w:gridCol w:w="1653"/>
        <w:gridCol w:w="1498"/>
        <w:gridCol w:w="1529"/>
        <w:gridCol w:w="1438"/>
        <w:gridCol w:w="1532"/>
      </w:tblGrid>
      <w:tr w:rsidR="00171D60" w:rsidRPr="00A75430" w14:paraId="2E4FA0E3" w14:textId="77777777" w:rsidTr="008B62A7">
        <w:trPr>
          <w:trHeight w:val="693"/>
        </w:trPr>
        <w:tc>
          <w:tcPr>
            <w:tcW w:w="772" w:type="dxa"/>
          </w:tcPr>
          <w:p w14:paraId="244333A6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901" w:type="dxa"/>
          </w:tcPr>
          <w:p w14:paraId="41211EFA" w14:textId="393D5D2D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Nazwa Wykonawcy</w:t>
            </w:r>
          </w:p>
          <w:p w14:paraId="2EAE3516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</w:tcPr>
          <w:p w14:paraId="6C3765C8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Kryteria oceny ofert</w:t>
            </w:r>
          </w:p>
        </w:tc>
        <w:tc>
          <w:tcPr>
            <w:tcW w:w="1498" w:type="dxa"/>
          </w:tcPr>
          <w:p w14:paraId="24488CDD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 xml:space="preserve">Zadanie nr 1 </w:t>
            </w:r>
          </w:p>
        </w:tc>
        <w:tc>
          <w:tcPr>
            <w:tcW w:w="1529" w:type="dxa"/>
          </w:tcPr>
          <w:p w14:paraId="0E50C0A5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Zadanie nr 2</w:t>
            </w:r>
          </w:p>
        </w:tc>
        <w:tc>
          <w:tcPr>
            <w:tcW w:w="1438" w:type="dxa"/>
          </w:tcPr>
          <w:p w14:paraId="4AFB42EC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Zadanie nr 3</w:t>
            </w:r>
          </w:p>
        </w:tc>
        <w:tc>
          <w:tcPr>
            <w:tcW w:w="1532" w:type="dxa"/>
          </w:tcPr>
          <w:p w14:paraId="4058EB82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Zadanie nr 5</w:t>
            </w:r>
          </w:p>
        </w:tc>
      </w:tr>
      <w:tr w:rsidR="00171D60" w:rsidRPr="00A75430" w14:paraId="4916A8A9" w14:textId="77777777" w:rsidTr="008B62A7">
        <w:tc>
          <w:tcPr>
            <w:tcW w:w="772" w:type="dxa"/>
            <w:vMerge w:val="restart"/>
          </w:tcPr>
          <w:p w14:paraId="3FDBE2F5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4" w:name="_Hlk83031309"/>
            <w:bookmarkStart w:id="5" w:name="_Hlk33087498"/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01" w:type="dxa"/>
            <w:vMerge w:val="restart"/>
          </w:tcPr>
          <w:p w14:paraId="387F730C" w14:textId="77777777" w:rsidR="00171D60" w:rsidRDefault="00FA3A56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ARCHIFORMACJA Sp. z o.o.</w:t>
            </w:r>
          </w:p>
          <w:p w14:paraId="054FF41E" w14:textId="28EC6CDE" w:rsidR="00FA3A56" w:rsidRDefault="00FA3A56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ul. R. Dmowskiego 22</w:t>
            </w:r>
            <w:r w:rsidR="0078739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13AD3CC6" w14:textId="70ED9030" w:rsidR="00FA3A56" w:rsidRPr="00A75430" w:rsidRDefault="00FA3A56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63-000 Środa Wlkp. </w:t>
            </w:r>
          </w:p>
        </w:tc>
        <w:tc>
          <w:tcPr>
            <w:tcW w:w="1653" w:type="dxa"/>
          </w:tcPr>
          <w:p w14:paraId="7801263C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Cena zł brutto</w:t>
            </w:r>
          </w:p>
          <w:p w14:paraId="5F24C661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0DB5760" w14:textId="36925F16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19B3B314" w14:textId="1F7B0659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1DE9B865" w14:textId="6F15BCA2" w:rsidR="00171D60" w:rsidRPr="00A75430" w:rsidRDefault="00FA3A56" w:rsidP="00A7543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532" w:type="dxa"/>
          </w:tcPr>
          <w:p w14:paraId="6A473705" w14:textId="51DFCF86" w:rsidR="00171D60" w:rsidRPr="00A75430" w:rsidRDefault="00FA3A56" w:rsidP="00A7543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>100 700,00</w:t>
            </w:r>
            <w:r w:rsidR="00171D60"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 xml:space="preserve"> zł</w:t>
            </w:r>
          </w:p>
        </w:tc>
      </w:tr>
      <w:tr w:rsidR="00171D60" w:rsidRPr="00A75430" w14:paraId="792B3DD7" w14:textId="77777777" w:rsidTr="008B62A7">
        <w:trPr>
          <w:trHeight w:val="639"/>
        </w:trPr>
        <w:tc>
          <w:tcPr>
            <w:tcW w:w="772" w:type="dxa"/>
            <w:vMerge/>
          </w:tcPr>
          <w:p w14:paraId="0551402D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01" w:type="dxa"/>
            <w:vMerge/>
          </w:tcPr>
          <w:p w14:paraId="1917BD97" w14:textId="657CD83A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ED10905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498" w:type="dxa"/>
          </w:tcPr>
          <w:p w14:paraId="7453E35F" w14:textId="2856A815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5146BC8E" w14:textId="4DAF3A34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21BC75F8" w14:textId="04CD16C5" w:rsidR="00171D60" w:rsidRPr="00A75430" w:rsidRDefault="00FA3A56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14:paraId="503E17FE" w14:textId="4A6C9D8B" w:rsidR="00171D60" w:rsidRPr="00A75430" w:rsidRDefault="00FA3A56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171D60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</w:tr>
      <w:tr w:rsidR="00171D60" w:rsidRPr="00A75430" w14:paraId="14A2A3FD" w14:textId="77777777" w:rsidTr="008B62A7">
        <w:trPr>
          <w:trHeight w:val="611"/>
        </w:trPr>
        <w:tc>
          <w:tcPr>
            <w:tcW w:w="772" w:type="dxa"/>
            <w:vMerge w:val="restart"/>
          </w:tcPr>
          <w:p w14:paraId="0AF067C1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6" w:name="_Hlk92193043"/>
            <w:bookmarkEnd w:id="4"/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01" w:type="dxa"/>
            <w:vMerge w:val="restart"/>
          </w:tcPr>
          <w:p w14:paraId="2BA523E7" w14:textId="77777777" w:rsidR="00171D60" w:rsidRDefault="00B048D5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Pracownia Plastyczna „Studio 22”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Stefan Gawroński</w:t>
            </w:r>
          </w:p>
          <w:p w14:paraId="1B673DF7" w14:textId="74277625" w:rsidR="00B048D5" w:rsidRDefault="00B048D5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Przyrowo 22</w:t>
            </w:r>
            <w:r w:rsidR="0078739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4AEB3579" w14:textId="7EE6F4C8" w:rsidR="00B048D5" w:rsidRPr="00A75430" w:rsidRDefault="00B048D5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78-320 Połczyn Zdrój</w:t>
            </w:r>
          </w:p>
        </w:tc>
        <w:tc>
          <w:tcPr>
            <w:tcW w:w="1653" w:type="dxa"/>
          </w:tcPr>
          <w:p w14:paraId="3C6F3321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Cena zł brutto</w:t>
            </w:r>
          </w:p>
        </w:tc>
        <w:tc>
          <w:tcPr>
            <w:tcW w:w="1498" w:type="dxa"/>
          </w:tcPr>
          <w:p w14:paraId="11096078" w14:textId="0B760A0F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68 880,00 zł</w:t>
            </w:r>
          </w:p>
        </w:tc>
        <w:tc>
          <w:tcPr>
            <w:tcW w:w="1529" w:type="dxa"/>
          </w:tcPr>
          <w:p w14:paraId="2FC68927" w14:textId="58090D9F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E88616D" w14:textId="37F08C11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>30 750,00</w:t>
            </w:r>
            <w:r w:rsidR="00171D60"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 xml:space="preserve"> zł</w:t>
            </w:r>
          </w:p>
        </w:tc>
        <w:tc>
          <w:tcPr>
            <w:tcW w:w="1532" w:type="dxa"/>
          </w:tcPr>
          <w:p w14:paraId="241D5716" w14:textId="1B615DCE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standardContextual"/>
              </w:rPr>
              <w:t>-</w:t>
            </w:r>
          </w:p>
        </w:tc>
      </w:tr>
      <w:tr w:rsidR="00171D60" w:rsidRPr="00A75430" w14:paraId="3137B2E8" w14:textId="77777777" w:rsidTr="008B62A7">
        <w:tc>
          <w:tcPr>
            <w:tcW w:w="772" w:type="dxa"/>
            <w:vMerge/>
          </w:tcPr>
          <w:p w14:paraId="3E79DA58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01" w:type="dxa"/>
            <w:vMerge/>
          </w:tcPr>
          <w:p w14:paraId="63BA315A" w14:textId="121872C8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90447DF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498" w:type="dxa"/>
          </w:tcPr>
          <w:p w14:paraId="344631B8" w14:textId="31539A41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 miesięcy</w:t>
            </w:r>
          </w:p>
        </w:tc>
        <w:tc>
          <w:tcPr>
            <w:tcW w:w="1529" w:type="dxa"/>
          </w:tcPr>
          <w:p w14:paraId="03EE357E" w14:textId="6B01064B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486C77D" w14:textId="5656CCBA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171D60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532" w:type="dxa"/>
          </w:tcPr>
          <w:p w14:paraId="0D7088AB" w14:textId="37492B80" w:rsidR="00171D60" w:rsidRPr="00A75430" w:rsidRDefault="00B048D5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bookmarkEnd w:id="5"/>
      <w:tr w:rsidR="00171D60" w:rsidRPr="00A75430" w14:paraId="15B7E2AA" w14:textId="77777777" w:rsidTr="008B62A7">
        <w:tc>
          <w:tcPr>
            <w:tcW w:w="772" w:type="dxa"/>
            <w:vMerge w:val="restart"/>
          </w:tcPr>
          <w:p w14:paraId="40D73D42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901" w:type="dxa"/>
            <w:vMerge w:val="restart"/>
          </w:tcPr>
          <w:p w14:paraId="57DFF1AB" w14:textId="5C7823DD" w:rsidR="00171D60" w:rsidRDefault="00787398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87398">
              <w:rPr>
                <w:rFonts w:ascii="Arial" w:eastAsia="Calibri" w:hAnsi="Arial" w:cs="Arial"/>
                <w:sz w:val="20"/>
                <w:szCs w:val="20"/>
              </w:rPr>
              <w:t>PREMIUM Sp. z o.o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12D2E2" w14:textId="1EBDD880" w:rsidR="00787398" w:rsidRDefault="00787398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Przyrowo 14B,</w:t>
            </w:r>
          </w:p>
          <w:p w14:paraId="235A1612" w14:textId="0293B44E" w:rsidR="00787398" w:rsidRPr="00787398" w:rsidRDefault="00787398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78-320 Połczyn Zdrój</w:t>
            </w:r>
          </w:p>
        </w:tc>
        <w:tc>
          <w:tcPr>
            <w:tcW w:w="1653" w:type="dxa"/>
          </w:tcPr>
          <w:p w14:paraId="520D6ECE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Cena zł brutto</w:t>
            </w:r>
          </w:p>
          <w:p w14:paraId="6860AC80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FC69845" w14:textId="6E5456B8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14:paraId="60CC6CE0" w14:textId="03A35364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1D79B71A" w14:textId="71F28D9A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25 000,00</w:t>
            </w:r>
            <w:r w:rsidR="00171D60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32" w:type="dxa"/>
          </w:tcPr>
          <w:p w14:paraId="722522E0" w14:textId="1672BC77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171D60" w:rsidRPr="00A75430" w14:paraId="13FC2F5F" w14:textId="77777777" w:rsidTr="008B62A7">
        <w:trPr>
          <w:trHeight w:val="639"/>
        </w:trPr>
        <w:tc>
          <w:tcPr>
            <w:tcW w:w="772" w:type="dxa"/>
            <w:vMerge/>
          </w:tcPr>
          <w:p w14:paraId="4A7F4DD4" w14:textId="77777777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01" w:type="dxa"/>
            <w:vMerge/>
          </w:tcPr>
          <w:p w14:paraId="10D98F17" w14:textId="0B50FE95" w:rsidR="00171D60" w:rsidRPr="00A75430" w:rsidRDefault="00171D60" w:rsidP="00A7543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5532D5E" w14:textId="77777777" w:rsidR="00171D60" w:rsidRPr="00A75430" w:rsidRDefault="00171D60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498" w:type="dxa"/>
          </w:tcPr>
          <w:p w14:paraId="6300119D" w14:textId="0A25E433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B0A328" w14:textId="6F4F70A2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576FF751" w14:textId="74430746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="00171D60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4BFFA90" w14:textId="18C6791B" w:rsidR="00171D60" w:rsidRPr="00A75430" w:rsidRDefault="00787398" w:rsidP="00A7543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bookmarkEnd w:id="6"/>
      <w:tr w:rsidR="00033834" w:rsidRPr="00A75430" w14:paraId="4DA43418" w14:textId="77777777" w:rsidTr="00033834">
        <w:tblPrEx>
          <w:tblLook w:val="04A0" w:firstRow="1" w:lastRow="0" w:firstColumn="1" w:lastColumn="0" w:noHBand="0" w:noVBand="1"/>
        </w:tblPrEx>
        <w:tc>
          <w:tcPr>
            <w:tcW w:w="772" w:type="dxa"/>
            <w:vMerge w:val="restart"/>
          </w:tcPr>
          <w:p w14:paraId="0B19D6BC" w14:textId="691FB4B0" w:rsidR="00033834" w:rsidRPr="00A75430" w:rsidRDefault="00033834" w:rsidP="00020771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01" w:type="dxa"/>
            <w:vMerge w:val="restart"/>
          </w:tcPr>
          <w:p w14:paraId="698D4DBB" w14:textId="1B385DEE" w:rsidR="00033834" w:rsidRDefault="00787398" w:rsidP="0002077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87398">
              <w:rPr>
                <w:rFonts w:ascii="Arial" w:eastAsia="Calibri" w:hAnsi="Arial" w:cs="Arial"/>
                <w:sz w:val="20"/>
                <w:szCs w:val="20"/>
              </w:rPr>
              <w:t>BiSzop Sp. z o.o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46BB85E" w14:textId="77777777" w:rsidR="00787398" w:rsidRDefault="00787398" w:rsidP="0002077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ul. Knapowskiego 17,</w:t>
            </w:r>
          </w:p>
          <w:p w14:paraId="34A52BCC" w14:textId="3C583389" w:rsidR="00787398" w:rsidRPr="00787398" w:rsidRDefault="00787398" w:rsidP="0002077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60-126 Poznań </w:t>
            </w:r>
          </w:p>
        </w:tc>
        <w:tc>
          <w:tcPr>
            <w:tcW w:w="1653" w:type="dxa"/>
          </w:tcPr>
          <w:p w14:paraId="3F8DF0E0" w14:textId="77777777" w:rsidR="00033834" w:rsidRPr="00A75430" w:rsidRDefault="00033834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Cena zł brutto</w:t>
            </w:r>
          </w:p>
          <w:p w14:paraId="435E8AF4" w14:textId="77777777" w:rsidR="00033834" w:rsidRPr="00A75430" w:rsidRDefault="00033834" w:rsidP="0002077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D059AB8" w14:textId="047829EB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105 000,00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29" w:type="dxa"/>
          </w:tcPr>
          <w:p w14:paraId="7B0D43C8" w14:textId="5D558446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100 000,00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38" w:type="dxa"/>
          </w:tcPr>
          <w:p w14:paraId="46EE3FAD" w14:textId="3BA13A9B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30 000,00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32" w:type="dxa"/>
          </w:tcPr>
          <w:p w14:paraId="3D0D989B" w14:textId="2BA97160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100 000,00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</w:tc>
      </w:tr>
      <w:tr w:rsidR="00033834" w:rsidRPr="00A75430" w14:paraId="579EFD1C" w14:textId="77777777" w:rsidTr="00033834">
        <w:tblPrEx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772" w:type="dxa"/>
            <w:vMerge/>
          </w:tcPr>
          <w:p w14:paraId="2F6F68FE" w14:textId="77777777" w:rsidR="00033834" w:rsidRPr="00A75430" w:rsidRDefault="00033834" w:rsidP="00020771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01" w:type="dxa"/>
            <w:vMerge/>
          </w:tcPr>
          <w:p w14:paraId="601B9DCE" w14:textId="77777777" w:rsidR="00033834" w:rsidRPr="00A75430" w:rsidRDefault="00033834" w:rsidP="0002077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E81D742" w14:textId="77777777" w:rsidR="00033834" w:rsidRPr="00A75430" w:rsidRDefault="00033834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5430">
              <w:rPr>
                <w:rFonts w:ascii="Arial" w:eastAsia="Calibri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498" w:type="dxa"/>
          </w:tcPr>
          <w:p w14:paraId="762BB645" w14:textId="1EAFE2FD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529" w:type="dxa"/>
          </w:tcPr>
          <w:p w14:paraId="05FC7739" w14:textId="3C0998C7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438" w:type="dxa"/>
          </w:tcPr>
          <w:p w14:paraId="41766673" w14:textId="4A03B413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532" w:type="dxa"/>
          </w:tcPr>
          <w:p w14:paraId="76453213" w14:textId="4B266688" w:rsidR="00033834" w:rsidRPr="00A75430" w:rsidRDefault="00787398" w:rsidP="000207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033834">
              <w:rPr>
                <w:rFonts w:ascii="Arial" w:eastAsia="Calibri" w:hAnsi="Arial" w:cs="Arial"/>
                <w:sz w:val="20"/>
                <w:szCs w:val="20"/>
              </w:rPr>
              <w:t xml:space="preserve"> miesięcy</w:t>
            </w:r>
          </w:p>
        </w:tc>
      </w:tr>
    </w:tbl>
    <w:p w14:paraId="7EA665B6" w14:textId="77777777" w:rsidR="00A75430" w:rsidRPr="00A75430" w:rsidRDefault="00A75430" w:rsidP="00A75430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</w:rPr>
      </w:pPr>
    </w:p>
    <w:bookmarkEnd w:id="0"/>
    <w:p w14:paraId="14CE1F1A" w14:textId="35A1487A" w:rsidR="00A75430" w:rsidRPr="00A75430" w:rsidRDefault="00A75430" w:rsidP="00A75430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kern w:val="0"/>
          <w:sz w:val="20"/>
          <w:szCs w:val="20"/>
        </w:rPr>
        <w:t>Agnieszka Lewandowska</w:t>
      </w:r>
    </w:p>
    <w:p w14:paraId="5E9E0461" w14:textId="77777777" w:rsidR="00080FD2" w:rsidRPr="00A75430" w:rsidRDefault="00080FD2" w:rsidP="00A75430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80FD2" w:rsidRPr="00A75430" w:rsidSect="008B6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30"/>
    <w:rsid w:val="00033834"/>
    <w:rsid w:val="00033F21"/>
    <w:rsid w:val="00080FD2"/>
    <w:rsid w:val="00165C54"/>
    <w:rsid w:val="00171D60"/>
    <w:rsid w:val="002176FF"/>
    <w:rsid w:val="00481CA5"/>
    <w:rsid w:val="004976B9"/>
    <w:rsid w:val="00787398"/>
    <w:rsid w:val="007879CC"/>
    <w:rsid w:val="007C0B1C"/>
    <w:rsid w:val="008B62A7"/>
    <w:rsid w:val="009602EC"/>
    <w:rsid w:val="00A07591"/>
    <w:rsid w:val="00A75430"/>
    <w:rsid w:val="00B048D5"/>
    <w:rsid w:val="00B700E7"/>
    <w:rsid w:val="00BE279C"/>
    <w:rsid w:val="00CB1147"/>
    <w:rsid w:val="00CC1A10"/>
    <w:rsid w:val="00D32AC7"/>
    <w:rsid w:val="00DC729E"/>
    <w:rsid w:val="00EC0CA9"/>
    <w:rsid w:val="00EE3C2D"/>
    <w:rsid w:val="00F37FDE"/>
    <w:rsid w:val="00F76DB1"/>
    <w:rsid w:val="00FA3A56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902E"/>
  <w15:chartTrackingRefBased/>
  <w15:docId w15:val="{8A5C762F-4ABE-4658-8C65-4E5AF88F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430"/>
    <w:pPr>
      <w:spacing w:after="160" w:line="259" w:lineRule="auto"/>
      <w:jc w:val="left"/>
    </w:pPr>
    <w:rPr>
      <w:rFonts w:ascii="Times New Roman" w:hAnsi="Times New Roman" w:cs="Calibri"/>
      <w:kern w:val="3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430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430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430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430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430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430"/>
    <w:pPr>
      <w:keepNext/>
      <w:keepLines/>
      <w:spacing w:before="40" w:after="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430"/>
    <w:pPr>
      <w:keepNext/>
      <w:keepLines/>
      <w:spacing w:before="40" w:after="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430"/>
    <w:pPr>
      <w:keepNext/>
      <w:keepLines/>
      <w:spacing w:after="0"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430"/>
    <w:pPr>
      <w:keepNext/>
      <w:keepLines/>
      <w:spacing w:after="0"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43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430"/>
    <w:pPr>
      <w:numPr>
        <w:ilvl w:val="1"/>
      </w:numPr>
      <w:spacing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430"/>
    <w:pPr>
      <w:spacing w:before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543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,sw tekst"/>
    <w:basedOn w:val="Normalny"/>
    <w:link w:val="AkapitzlistZnak"/>
    <w:uiPriority w:val="34"/>
    <w:qFormat/>
    <w:rsid w:val="00A75430"/>
    <w:pPr>
      <w:spacing w:after="0" w:line="276" w:lineRule="auto"/>
      <w:ind w:left="720"/>
      <w:contextualSpacing/>
      <w:jc w:val="both"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5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43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75430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A7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Admin Admin</cp:lastModifiedBy>
  <cp:revision>19</cp:revision>
  <dcterms:created xsi:type="dcterms:W3CDTF">2025-04-17T08:19:00Z</dcterms:created>
  <dcterms:modified xsi:type="dcterms:W3CDTF">2025-09-24T09:51:00Z</dcterms:modified>
</cp:coreProperties>
</file>