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58" w:rsidRPr="00307558" w:rsidRDefault="00307558" w:rsidP="00307558">
      <w:pPr>
        <w:jc w:val="center"/>
        <w:rPr>
          <w:rFonts w:ascii="Arial" w:hAnsi="Arial" w:cs="Arial"/>
          <w:b/>
          <w:sz w:val="28"/>
          <w:szCs w:val="28"/>
        </w:rPr>
      </w:pPr>
      <w:r w:rsidRPr="00307558">
        <w:rPr>
          <w:rFonts w:ascii="Arial" w:hAnsi="Arial" w:cs="Arial"/>
          <w:b/>
          <w:sz w:val="28"/>
          <w:szCs w:val="28"/>
        </w:rPr>
        <w:t xml:space="preserve">SZCZEGÓLNE WYMAGANIA </w:t>
      </w:r>
      <w:r w:rsidRPr="00307558">
        <w:rPr>
          <w:rFonts w:ascii="Arial" w:hAnsi="Arial" w:cs="Arial"/>
          <w:b/>
          <w:sz w:val="28"/>
          <w:szCs w:val="28"/>
        </w:rPr>
        <w:br/>
        <w:t>W ZAKRESIE OCHRONY INFORMACJI NIEJAWNYCH</w:t>
      </w:r>
    </w:p>
    <w:p w:rsidR="00307558" w:rsidRPr="00E13A6D" w:rsidRDefault="00307558" w:rsidP="00E13A6D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/ wzór </w:t>
      </w:r>
      <w:r w:rsidR="006055F4">
        <w:rPr>
          <w:rFonts w:ascii="Arial" w:hAnsi="Arial" w:cs="Arial"/>
          <w:color w:val="FF0000"/>
        </w:rPr>
        <w:t>/</w:t>
      </w:r>
    </w:p>
    <w:p w:rsidR="00D91C86" w:rsidRDefault="00D91C86" w:rsidP="00D91C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</w:t>
      </w:r>
      <w:r>
        <w:rPr>
          <w:rFonts w:ascii="Arial" w:hAnsi="Arial" w:cs="Arial"/>
          <w:i/>
          <w:sz w:val="24"/>
          <w:szCs w:val="24"/>
        </w:rPr>
        <w:t xml:space="preserve">„Szczególne wymagania w zakresie ochrony informacji niejawnych” </w:t>
      </w:r>
      <w:r>
        <w:rPr>
          <w:rFonts w:ascii="Arial" w:hAnsi="Arial" w:cs="Arial"/>
          <w:sz w:val="24"/>
          <w:szCs w:val="24"/>
        </w:rPr>
        <w:t xml:space="preserve">zwane dalej ”instrukcją” są załącznikiem do umowy nr ……… z dnia ………. i stanowią jej integralną część. </w:t>
      </w:r>
    </w:p>
    <w:p w:rsidR="00307558" w:rsidRPr="00307558" w:rsidRDefault="00D91C86" w:rsidP="003A10BA">
      <w:pPr>
        <w:pStyle w:val="Akapitzlis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Instrukcja określa szczegółowe wymagania dotyczące ochrony informacji niejawnych o klauzuli </w:t>
      </w:r>
      <w:r w:rsidRPr="000407F8">
        <w:rPr>
          <w:rFonts w:ascii="Arial" w:hAnsi="Arial" w:cs="Arial"/>
          <w:b/>
          <w:sz w:val="24"/>
          <w:szCs w:val="24"/>
        </w:rPr>
        <w:t>ZASTRZEŻONE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07F8">
        <w:rPr>
          <w:rFonts w:ascii="Arial" w:hAnsi="Arial" w:cs="Arial"/>
          <w:sz w:val="24"/>
          <w:szCs w:val="24"/>
        </w:rPr>
        <w:t>przez Wykonawcę</w:t>
      </w:r>
      <w:r>
        <w:rPr>
          <w:rFonts w:ascii="Arial" w:hAnsi="Arial" w:cs="Arial"/>
          <w:sz w:val="24"/>
          <w:szCs w:val="24"/>
        </w:rPr>
        <w:t xml:space="preserve"> w trakcie realizacji zadania pn.</w:t>
      </w:r>
      <w:r w:rsidR="00DA3A5B" w:rsidRPr="00DA3A5B">
        <w:rPr>
          <w:rFonts w:ascii="Arial" w:hAnsi="Arial" w:cs="Arial"/>
          <w:sz w:val="24"/>
          <w:szCs w:val="24"/>
        </w:rPr>
        <w:t xml:space="preserve"> </w:t>
      </w:r>
      <w:r w:rsidR="00DA3A5B">
        <w:rPr>
          <w:rFonts w:ascii="Arial" w:hAnsi="Arial" w:cs="Arial"/>
          <w:sz w:val="24"/>
          <w:szCs w:val="24"/>
        </w:rPr>
        <w:t>„</w:t>
      </w:r>
      <w:r w:rsidR="00DA3A5B" w:rsidRPr="00952353">
        <w:rPr>
          <w:rFonts w:ascii="Arial" w:hAnsi="Arial" w:cs="Arial"/>
          <w:b/>
          <w:sz w:val="24"/>
          <w:szCs w:val="24"/>
        </w:rPr>
        <w:t>Przebudowa frontu kolejowego bazy paliw w Składzie Niedźwiedź</w:t>
      </w:r>
      <w:r w:rsidR="00DA3A5B" w:rsidRPr="00952353">
        <w:rPr>
          <w:rFonts w:ascii="Arial" w:hAnsi="Arial" w:cs="Arial"/>
          <w:b/>
          <w:i/>
          <w:color w:val="000000" w:themeColor="text1"/>
          <w:sz w:val="24"/>
          <w:szCs w:val="24"/>
        </w:rPr>
        <w:t>”</w:t>
      </w:r>
      <w:r w:rsidR="00DA3A5B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  <w:r w:rsidR="00307558">
        <w:rPr>
          <w:rFonts w:ascii="Arial" w:hAnsi="Arial" w:cs="Arial"/>
        </w:rPr>
        <w:t xml:space="preserve"> </w:t>
      </w:r>
    </w:p>
    <w:p w:rsidR="00307558" w:rsidRPr="00307558" w:rsidRDefault="00307558" w:rsidP="003430A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W niniejszym dokumencie</w:t>
      </w:r>
      <w:r w:rsidR="00CF7F35">
        <w:rPr>
          <w:rFonts w:ascii="Arial" w:hAnsi="Arial" w:cs="Arial"/>
          <w:sz w:val="24"/>
          <w:szCs w:val="24"/>
        </w:rPr>
        <w:t xml:space="preserve"> użyte określenia oznaczają:</w:t>
      </w:r>
    </w:p>
    <w:p w:rsidR="00307558" w:rsidRPr="00307558" w:rsidRDefault="00307558" w:rsidP="003430A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Ustawa – ustawa z dnia 5 sierpnia 2010r. o ochronie informacji niejawnych (</w:t>
      </w:r>
      <w:r w:rsidR="00F510B3">
        <w:rPr>
          <w:rFonts w:ascii="Arial" w:hAnsi="Arial" w:cs="Arial"/>
          <w:sz w:val="24"/>
          <w:szCs w:val="24"/>
        </w:rPr>
        <w:t xml:space="preserve">tj. </w:t>
      </w:r>
      <w:r w:rsidRPr="00307558">
        <w:rPr>
          <w:rFonts w:ascii="Arial" w:hAnsi="Arial" w:cs="Arial"/>
          <w:sz w:val="24"/>
          <w:szCs w:val="24"/>
        </w:rPr>
        <w:t>Dz</w:t>
      </w:r>
      <w:r w:rsidR="00AA06F0">
        <w:rPr>
          <w:rFonts w:ascii="Arial" w:hAnsi="Arial" w:cs="Arial"/>
          <w:sz w:val="24"/>
          <w:szCs w:val="24"/>
        </w:rPr>
        <w:t>. U. 2019.742</w:t>
      </w:r>
      <w:r w:rsidR="000A7C45">
        <w:rPr>
          <w:rFonts w:ascii="Arial" w:hAnsi="Arial" w:cs="Arial"/>
          <w:sz w:val="24"/>
          <w:szCs w:val="24"/>
        </w:rPr>
        <w:t>)</w:t>
      </w:r>
      <w:r w:rsidR="00F510B3">
        <w:rPr>
          <w:rFonts w:ascii="Arial" w:hAnsi="Arial" w:cs="Arial"/>
          <w:sz w:val="24"/>
          <w:szCs w:val="24"/>
        </w:rPr>
        <w:t xml:space="preserve"> </w:t>
      </w:r>
    </w:p>
    <w:p w:rsidR="00307558" w:rsidRPr="00307558" w:rsidRDefault="00307558" w:rsidP="003430A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Zamawiający - …………………………………………………………………….</w:t>
      </w:r>
    </w:p>
    <w:p w:rsidR="00307558" w:rsidRPr="00307558" w:rsidRDefault="00307558" w:rsidP="003430A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Wykonawca - …………………………………………………………………….</w:t>
      </w:r>
    </w:p>
    <w:p w:rsidR="00307558" w:rsidRDefault="00307558" w:rsidP="003A10BA">
      <w:pPr>
        <w:pStyle w:val="Akapitzlist"/>
        <w:numPr>
          <w:ilvl w:val="0"/>
          <w:numId w:val="2"/>
        </w:numPr>
        <w:spacing w:after="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Strony umowy – Wykonawca lub Zamawiający</w:t>
      </w:r>
    </w:p>
    <w:p w:rsidR="00307558" w:rsidRPr="003A10BA" w:rsidRDefault="00307558" w:rsidP="003A10B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Użytkownik - ………………………………………………………..</w:t>
      </w:r>
    </w:p>
    <w:p w:rsidR="00D55D2D" w:rsidRDefault="00307558" w:rsidP="00307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 xml:space="preserve">Wykonawca zobowiązany jest do ścisłego przestrzegania niniejszych </w:t>
      </w:r>
      <w:r w:rsidRPr="00307558">
        <w:rPr>
          <w:rFonts w:ascii="Arial" w:hAnsi="Arial" w:cs="Arial"/>
          <w:i/>
          <w:sz w:val="24"/>
          <w:szCs w:val="24"/>
        </w:rPr>
        <w:t xml:space="preserve">„Szczególnych wymagań w zakresie ochrony informacji niejawnych” </w:t>
      </w:r>
      <w:r w:rsidRPr="00307558">
        <w:rPr>
          <w:rFonts w:ascii="Arial" w:hAnsi="Arial" w:cs="Arial"/>
          <w:sz w:val="24"/>
          <w:szCs w:val="24"/>
        </w:rPr>
        <w:t>i  ustawy</w:t>
      </w:r>
      <w:r w:rsidR="003A10BA">
        <w:rPr>
          <w:rFonts w:ascii="Arial" w:hAnsi="Arial" w:cs="Arial"/>
          <w:sz w:val="24"/>
          <w:szCs w:val="24"/>
        </w:rPr>
        <w:br/>
      </w:r>
      <w:r w:rsidRPr="00307558">
        <w:rPr>
          <w:rFonts w:ascii="Arial" w:hAnsi="Arial" w:cs="Arial"/>
          <w:sz w:val="24"/>
          <w:szCs w:val="24"/>
        </w:rPr>
        <w:t xml:space="preserve"> z dnia 5 sierpnia 2010r. o ochronie informacji niejawnych (</w:t>
      </w:r>
      <w:r w:rsidR="00F510B3">
        <w:rPr>
          <w:rFonts w:ascii="Arial" w:hAnsi="Arial" w:cs="Arial"/>
          <w:sz w:val="24"/>
          <w:szCs w:val="24"/>
        </w:rPr>
        <w:t xml:space="preserve">tj. </w:t>
      </w:r>
      <w:r w:rsidRPr="00307558">
        <w:rPr>
          <w:rFonts w:ascii="Arial" w:hAnsi="Arial" w:cs="Arial"/>
          <w:sz w:val="24"/>
          <w:szCs w:val="24"/>
        </w:rPr>
        <w:t>Dz</w:t>
      </w:r>
      <w:r w:rsidR="00AA06F0">
        <w:rPr>
          <w:rFonts w:ascii="Arial" w:hAnsi="Arial" w:cs="Arial"/>
          <w:sz w:val="24"/>
          <w:szCs w:val="24"/>
        </w:rPr>
        <w:t>. U. 2019.742</w:t>
      </w:r>
      <w:r w:rsidR="00F510B3">
        <w:rPr>
          <w:rFonts w:ascii="Arial" w:hAnsi="Arial" w:cs="Arial"/>
          <w:sz w:val="24"/>
          <w:szCs w:val="24"/>
        </w:rPr>
        <w:t xml:space="preserve"> </w:t>
      </w:r>
    </w:p>
    <w:p w:rsidR="00307558" w:rsidRPr="00307558" w:rsidRDefault="00F510B3" w:rsidP="00D55D2D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późn.zm.</w:t>
      </w:r>
      <w:r w:rsidR="00307558" w:rsidRPr="00307558">
        <w:rPr>
          <w:rFonts w:ascii="Arial" w:hAnsi="Arial" w:cs="Arial"/>
          <w:sz w:val="24"/>
          <w:szCs w:val="24"/>
        </w:rPr>
        <w:t>) wraz z aktami w zakresie dotyczącym wykonania warunków umowy pod rygorem zerwania umowy z winy Wykonawcy oraz odpowiedzialności karnej za ujawnienie informacji niejawnych podlegających ochronie</w:t>
      </w:r>
      <w:r w:rsidR="00D55D2D">
        <w:rPr>
          <w:rFonts w:ascii="Arial" w:hAnsi="Arial" w:cs="Arial"/>
          <w:sz w:val="24"/>
          <w:szCs w:val="24"/>
        </w:rPr>
        <w:t xml:space="preserve"> - </w:t>
      </w:r>
      <w:r w:rsidR="00307558" w:rsidRPr="00307558">
        <w:rPr>
          <w:rFonts w:ascii="Arial" w:hAnsi="Arial" w:cs="Arial"/>
          <w:sz w:val="24"/>
          <w:szCs w:val="24"/>
        </w:rPr>
        <w:t xml:space="preserve"> zgodnie </w:t>
      </w:r>
      <w:r w:rsidR="003A10BA">
        <w:rPr>
          <w:rFonts w:ascii="Arial" w:hAnsi="Arial" w:cs="Arial"/>
          <w:sz w:val="24"/>
          <w:szCs w:val="24"/>
        </w:rPr>
        <w:br/>
      </w:r>
      <w:r w:rsidR="00307558" w:rsidRPr="00307558">
        <w:rPr>
          <w:rFonts w:ascii="Arial" w:hAnsi="Arial" w:cs="Arial"/>
          <w:sz w:val="24"/>
          <w:szCs w:val="24"/>
        </w:rPr>
        <w:t>z ustawą z dnia 6 czerwca 1997 r. Kodeks karny (</w:t>
      </w:r>
      <w:r>
        <w:rPr>
          <w:rFonts w:ascii="Arial" w:hAnsi="Arial" w:cs="Arial"/>
          <w:sz w:val="24"/>
          <w:szCs w:val="24"/>
        </w:rPr>
        <w:t xml:space="preserve">tj. </w:t>
      </w:r>
      <w:r w:rsidR="00307558" w:rsidRPr="00307558">
        <w:rPr>
          <w:rFonts w:ascii="Arial" w:hAnsi="Arial" w:cs="Arial"/>
          <w:sz w:val="24"/>
          <w:szCs w:val="24"/>
        </w:rPr>
        <w:t xml:space="preserve">Dz. U. </w:t>
      </w:r>
      <w:r>
        <w:rPr>
          <w:rFonts w:ascii="Arial" w:hAnsi="Arial" w:cs="Arial"/>
          <w:sz w:val="24"/>
          <w:szCs w:val="24"/>
        </w:rPr>
        <w:t xml:space="preserve">z 1997 r. Nr 88, poz. 553 </w:t>
      </w:r>
      <w:r w:rsidR="00307558" w:rsidRPr="00307558">
        <w:rPr>
          <w:rFonts w:ascii="Arial" w:hAnsi="Arial" w:cs="Arial"/>
          <w:sz w:val="24"/>
          <w:szCs w:val="24"/>
        </w:rPr>
        <w:t xml:space="preserve">) – rozdział XXXIII – </w:t>
      </w:r>
      <w:r w:rsidR="00307558" w:rsidRPr="00307558">
        <w:rPr>
          <w:rFonts w:ascii="Arial" w:hAnsi="Arial" w:cs="Arial"/>
          <w:i/>
          <w:sz w:val="24"/>
          <w:szCs w:val="24"/>
        </w:rPr>
        <w:t>Przestępstwa przeciwko ochronie informacji.</w:t>
      </w:r>
    </w:p>
    <w:p w:rsidR="00307558" w:rsidRDefault="00307558" w:rsidP="00307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Wykonawca</w:t>
      </w:r>
      <w:r w:rsidR="00B1752B">
        <w:rPr>
          <w:rFonts w:ascii="Arial" w:hAnsi="Arial" w:cs="Arial"/>
          <w:sz w:val="24"/>
          <w:szCs w:val="24"/>
        </w:rPr>
        <w:t xml:space="preserve"> umowy zobowiązany jest posiadać:</w:t>
      </w:r>
    </w:p>
    <w:p w:rsidR="00B1752B" w:rsidRPr="00B1752B" w:rsidRDefault="00B1752B" w:rsidP="00B1752B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752B">
        <w:rPr>
          <w:rFonts w:ascii="Arial" w:hAnsi="Arial" w:cs="Arial"/>
          <w:sz w:val="24"/>
          <w:szCs w:val="24"/>
        </w:rPr>
        <w:t>pełnomocnika ochrony na zasadach określonych w art.14 ust.,2,3 oraz 54 ust.10 ustawy z dnia 5 sierpnia 2010 r. o ochronie informacji niej</w:t>
      </w:r>
      <w:r w:rsidR="00F510B3">
        <w:rPr>
          <w:rFonts w:ascii="Arial" w:hAnsi="Arial" w:cs="Arial"/>
          <w:sz w:val="24"/>
          <w:szCs w:val="24"/>
        </w:rPr>
        <w:t>awnych (tj.</w:t>
      </w:r>
      <w:r w:rsidR="00D55D2D">
        <w:rPr>
          <w:rFonts w:ascii="Arial" w:hAnsi="Arial" w:cs="Arial"/>
          <w:sz w:val="24"/>
          <w:szCs w:val="24"/>
        </w:rPr>
        <w:t xml:space="preserve"> </w:t>
      </w:r>
      <w:r w:rsidR="00F510B3">
        <w:rPr>
          <w:rFonts w:ascii="Arial" w:hAnsi="Arial" w:cs="Arial"/>
          <w:sz w:val="24"/>
          <w:szCs w:val="24"/>
        </w:rPr>
        <w:t>Dz.</w:t>
      </w:r>
      <w:r w:rsidR="00302D78">
        <w:rPr>
          <w:rFonts w:ascii="Arial" w:hAnsi="Arial" w:cs="Arial"/>
          <w:sz w:val="24"/>
          <w:szCs w:val="24"/>
        </w:rPr>
        <w:t>U.20</w:t>
      </w:r>
      <w:r w:rsidR="00AA06F0">
        <w:rPr>
          <w:rFonts w:ascii="Arial" w:hAnsi="Arial" w:cs="Arial"/>
          <w:sz w:val="24"/>
          <w:szCs w:val="24"/>
        </w:rPr>
        <w:t>19.742</w:t>
      </w:r>
      <w:r w:rsidR="00C01C35">
        <w:rPr>
          <w:rFonts w:ascii="Arial" w:hAnsi="Arial" w:cs="Arial"/>
          <w:sz w:val="24"/>
          <w:szCs w:val="24"/>
        </w:rPr>
        <w:t xml:space="preserve">) </w:t>
      </w:r>
      <w:r w:rsidRPr="00B1752B">
        <w:rPr>
          <w:rFonts w:ascii="Arial" w:hAnsi="Arial" w:cs="Arial"/>
          <w:sz w:val="24"/>
          <w:szCs w:val="24"/>
        </w:rPr>
        <w:t>posiadającego aktualne poświadczeni</w:t>
      </w:r>
      <w:r w:rsidR="00D55D2D">
        <w:rPr>
          <w:rFonts w:ascii="Arial" w:hAnsi="Arial" w:cs="Arial"/>
          <w:sz w:val="24"/>
          <w:szCs w:val="24"/>
        </w:rPr>
        <w:t>e bezpieczeństwa dopuszczające</w:t>
      </w:r>
      <w:r w:rsidRPr="00B1752B">
        <w:rPr>
          <w:rFonts w:ascii="Arial" w:hAnsi="Arial" w:cs="Arial"/>
          <w:sz w:val="24"/>
          <w:szCs w:val="24"/>
        </w:rPr>
        <w:t xml:space="preserve"> do dostępu do informacji niejawnych o klauzuli co najmniej „</w:t>
      </w:r>
      <w:r w:rsidRPr="00B1752B">
        <w:rPr>
          <w:rFonts w:ascii="Arial" w:hAnsi="Arial" w:cs="Arial"/>
          <w:b/>
          <w:sz w:val="24"/>
          <w:szCs w:val="24"/>
        </w:rPr>
        <w:t>poufne</w:t>
      </w:r>
      <w:r w:rsidRPr="00B1752B">
        <w:rPr>
          <w:rFonts w:ascii="Arial" w:hAnsi="Arial" w:cs="Arial"/>
          <w:sz w:val="24"/>
          <w:szCs w:val="24"/>
        </w:rPr>
        <w:t>”;</w:t>
      </w:r>
    </w:p>
    <w:p w:rsidR="00E13A6D" w:rsidRDefault="000F60BC" w:rsidP="000F60BC">
      <w:pPr>
        <w:numPr>
          <w:ilvl w:val="0"/>
          <w:numId w:val="9"/>
        </w:numPr>
        <w:spacing w:before="120" w:after="0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pracowników przewidzianych do realizacji przedmiotu umowy posiadających aktualne poświadczenie bezpieczeństwa lub  pisemne upoważnienie do dostępu do informacji niejawnych o klauzuli "ZASTRZEŻONE" wydane przez kierownika jednostki organizacyjnej;</w:t>
      </w:r>
      <w:r w:rsidR="00B1752B" w:rsidRPr="00B1752B">
        <w:rPr>
          <w:rFonts w:ascii="Arial" w:hAnsi="Arial" w:cs="Arial"/>
          <w:b/>
          <w:sz w:val="24"/>
          <w:szCs w:val="24"/>
        </w:rPr>
        <w:t xml:space="preserve"> </w:t>
      </w:r>
      <w:r w:rsidR="00B1752B" w:rsidRPr="00B1752B">
        <w:rPr>
          <w:rFonts w:ascii="Arial" w:hAnsi="Arial" w:cs="Arial"/>
          <w:sz w:val="24"/>
          <w:szCs w:val="24"/>
        </w:rPr>
        <w:t>oraz posiadających zaświadczenie o odbyciu szkolenia w zakresie ochrony informacji niejawnych zgodnie</w:t>
      </w:r>
      <w:r w:rsidR="0070412F">
        <w:rPr>
          <w:rFonts w:ascii="Arial" w:hAnsi="Arial" w:cs="Arial"/>
          <w:sz w:val="24"/>
          <w:szCs w:val="24"/>
        </w:rPr>
        <w:t xml:space="preserve"> z </w:t>
      </w:r>
      <w:r w:rsidR="00423677">
        <w:rPr>
          <w:rFonts w:ascii="Arial" w:hAnsi="Arial" w:cs="Arial"/>
          <w:sz w:val="24"/>
          <w:szCs w:val="24"/>
        </w:rPr>
        <w:t>Rozporządzeniem</w:t>
      </w:r>
      <w:r w:rsidR="0070412F">
        <w:rPr>
          <w:rFonts w:ascii="Arial" w:hAnsi="Arial" w:cs="Arial"/>
          <w:sz w:val="24"/>
          <w:szCs w:val="24"/>
        </w:rPr>
        <w:t xml:space="preserve"> Prezesa Rady Ministrów</w:t>
      </w:r>
      <w:r w:rsidR="00423677">
        <w:rPr>
          <w:rFonts w:ascii="Arial" w:hAnsi="Arial" w:cs="Arial"/>
          <w:sz w:val="24"/>
          <w:szCs w:val="24"/>
        </w:rPr>
        <w:t xml:space="preserve"> z dnia 28 grudnia 2010 r.</w:t>
      </w:r>
      <w:r w:rsidR="0070412F">
        <w:rPr>
          <w:rFonts w:ascii="Arial" w:hAnsi="Arial" w:cs="Arial"/>
          <w:sz w:val="24"/>
          <w:szCs w:val="24"/>
        </w:rPr>
        <w:t xml:space="preserve"> w sprawie wzorów zaświadczeń stwierdzających odbycie szkolenia w zakresie ochrony informacji niejawnych oraz sposobu rozliczania kosztów </w:t>
      </w:r>
    </w:p>
    <w:p w:rsidR="00B1752B" w:rsidRPr="000F60BC" w:rsidRDefault="0070412F" w:rsidP="00E13A6D">
      <w:pPr>
        <w:spacing w:before="120" w:after="0"/>
        <w:ind w:left="106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60BC">
        <w:rPr>
          <w:rFonts w:ascii="Arial" w:hAnsi="Arial" w:cs="Arial"/>
          <w:sz w:val="24"/>
          <w:szCs w:val="24"/>
        </w:rPr>
        <w:lastRenderedPageBreak/>
        <w:t>przeprowadzenia szkole</w:t>
      </w:r>
      <w:r w:rsidR="00423677" w:rsidRPr="000F60BC">
        <w:rPr>
          <w:rFonts w:ascii="Arial" w:hAnsi="Arial" w:cs="Arial"/>
          <w:sz w:val="24"/>
          <w:szCs w:val="24"/>
        </w:rPr>
        <w:t>nia przez ABW lub SKW (</w:t>
      </w:r>
      <w:r w:rsidR="00F510B3" w:rsidRPr="000F60BC">
        <w:rPr>
          <w:rFonts w:ascii="Arial" w:hAnsi="Arial" w:cs="Arial"/>
          <w:sz w:val="24"/>
          <w:szCs w:val="24"/>
        </w:rPr>
        <w:t xml:space="preserve">tj. </w:t>
      </w:r>
      <w:r w:rsidR="00423677" w:rsidRPr="000F60BC">
        <w:rPr>
          <w:rFonts w:ascii="Arial" w:hAnsi="Arial" w:cs="Arial"/>
          <w:sz w:val="24"/>
          <w:szCs w:val="24"/>
        </w:rPr>
        <w:t>Dz. U. 2015.</w:t>
      </w:r>
      <w:r w:rsidRPr="000F60BC">
        <w:rPr>
          <w:rFonts w:ascii="Arial" w:hAnsi="Arial" w:cs="Arial"/>
          <w:sz w:val="24"/>
          <w:szCs w:val="24"/>
        </w:rPr>
        <w:t>205</w:t>
      </w:r>
      <w:r w:rsidR="00F510B3" w:rsidRPr="000F60BC">
        <w:rPr>
          <w:rFonts w:ascii="Arial" w:hAnsi="Arial" w:cs="Arial"/>
          <w:sz w:val="24"/>
          <w:szCs w:val="24"/>
        </w:rPr>
        <w:t xml:space="preserve"> z późn.zm </w:t>
      </w:r>
      <w:r w:rsidRPr="000F60BC">
        <w:rPr>
          <w:rFonts w:ascii="Arial" w:hAnsi="Arial" w:cs="Arial"/>
          <w:sz w:val="24"/>
          <w:szCs w:val="24"/>
        </w:rPr>
        <w:t>),</w:t>
      </w:r>
    </w:p>
    <w:p w:rsidR="00B1752B" w:rsidRPr="003A10BA" w:rsidRDefault="00087465" w:rsidP="003A10BA">
      <w:pPr>
        <w:numPr>
          <w:ilvl w:val="0"/>
          <w:numId w:val="9"/>
        </w:numPr>
        <w:spacing w:before="120" w:after="0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osobę lub komórkę organizacyjną odpowiedzialną za ewidencjonowanie materiałów i dokumentów niejawnych oznaczonych klauzulą </w:t>
      </w:r>
      <w:r>
        <w:rPr>
          <w:rFonts w:ascii="Arial" w:hAnsi="Arial" w:cs="Arial"/>
          <w:b/>
          <w:sz w:val="24"/>
          <w:szCs w:val="24"/>
        </w:rPr>
        <w:t>„zastrzeżone”</w:t>
      </w:r>
      <w:r>
        <w:rPr>
          <w:rFonts w:ascii="Arial" w:hAnsi="Arial" w:cs="Arial"/>
          <w:sz w:val="24"/>
          <w:szCs w:val="24"/>
        </w:rPr>
        <w:t>,</w:t>
      </w:r>
    </w:p>
    <w:p w:rsidR="00177D4A" w:rsidRPr="003A10BA" w:rsidRDefault="00B1752B" w:rsidP="003A10BA">
      <w:pPr>
        <w:numPr>
          <w:ilvl w:val="0"/>
          <w:numId w:val="9"/>
        </w:numPr>
        <w:spacing w:before="120" w:after="0"/>
        <w:ind w:left="1066" w:hanging="357"/>
        <w:jc w:val="both"/>
        <w:rPr>
          <w:rFonts w:ascii="Arial" w:hAnsi="Arial" w:cs="Arial"/>
          <w:sz w:val="24"/>
          <w:szCs w:val="24"/>
        </w:rPr>
      </w:pPr>
      <w:r w:rsidRPr="00B1752B">
        <w:rPr>
          <w:rFonts w:ascii="Arial" w:hAnsi="Arial" w:cs="Arial"/>
          <w:sz w:val="24"/>
          <w:szCs w:val="24"/>
        </w:rPr>
        <w:t xml:space="preserve">opracowaną </w:t>
      </w:r>
      <w:r w:rsidR="00087465">
        <w:rPr>
          <w:rFonts w:ascii="Arial" w:hAnsi="Arial" w:cs="Arial"/>
          <w:sz w:val="24"/>
          <w:szCs w:val="24"/>
        </w:rPr>
        <w:t xml:space="preserve">zgodnie z art.43 ust.5 ustawy  </w:t>
      </w:r>
      <w:r w:rsidRPr="00B1752B">
        <w:rPr>
          <w:rFonts w:ascii="Arial" w:hAnsi="Arial" w:cs="Arial"/>
          <w:sz w:val="24"/>
          <w:szCs w:val="24"/>
        </w:rPr>
        <w:t xml:space="preserve">przez pełnomocnika ochrony </w:t>
      </w:r>
      <w:r w:rsidR="003A10BA">
        <w:rPr>
          <w:rFonts w:ascii="Arial" w:hAnsi="Arial" w:cs="Arial"/>
          <w:sz w:val="24"/>
          <w:szCs w:val="24"/>
        </w:rPr>
        <w:br/>
      </w:r>
      <w:r w:rsidRPr="00B1752B">
        <w:rPr>
          <w:rFonts w:ascii="Arial" w:hAnsi="Arial" w:cs="Arial"/>
          <w:sz w:val="24"/>
          <w:szCs w:val="24"/>
        </w:rPr>
        <w:t>i zatwierdzoną przez kierownika jednostki organizacyjnej instrukcję dotyczącą sposobu i trybu przetwarzania informacji  niejawnych o klauzuli „</w:t>
      </w:r>
      <w:r w:rsidRPr="00B1752B">
        <w:rPr>
          <w:rFonts w:ascii="Arial" w:hAnsi="Arial" w:cs="Arial"/>
          <w:b/>
          <w:sz w:val="24"/>
          <w:szCs w:val="24"/>
        </w:rPr>
        <w:t>zastrzeżone”</w:t>
      </w:r>
      <w:r w:rsidRPr="00B1752B">
        <w:rPr>
          <w:rFonts w:ascii="Arial" w:hAnsi="Arial" w:cs="Arial"/>
          <w:sz w:val="24"/>
          <w:szCs w:val="24"/>
        </w:rPr>
        <w:t xml:space="preserve"> w podległych komórkach organizacyjnych oraz zakres </w:t>
      </w:r>
      <w:r w:rsidR="003A10BA">
        <w:rPr>
          <w:rFonts w:ascii="Arial" w:hAnsi="Arial" w:cs="Arial"/>
          <w:sz w:val="24"/>
          <w:szCs w:val="24"/>
        </w:rPr>
        <w:br/>
      </w:r>
      <w:r w:rsidRPr="00B1752B">
        <w:rPr>
          <w:rFonts w:ascii="Arial" w:hAnsi="Arial" w:cs="Arial"/>
          <w:sz w:val="24"/>
          <w:szCs w:val="24"/>
        </w:rPr>
        <w:t>i warunki stosowania środków bezpieczeństwa fizycznego w celu ich ochrony.</w:t>
      </w:r>
    </w:p>
    <w:p w:rsidR="00B1752B" w:rsidRPr="003A10BA" w:rsidRDefault="00177D4A" w:rsidP="003A10BA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sz w:val="23"/>
          <w:szCs w:val="23"/>
        </w:rPr>
      </w:pPr>
      <w:r w:rsidRPr="00177D4A">
        <w:t xml:space="preserve">Jeżeli w trakcie prac nad materiałami podlegającym ochronie zajdzie konieczność przetwarzania ich w systemach teleinformatycznych, wówczas WYKONAWCA musi posiadać system teleinformatyczny umożliwiający przetwarzanie informacji niejawnych do klauzuli </w:t>
      </w:r>
      <w:r w:rsidRPr="00177D4A">
        <w:rPr>
          <w:b/>
          <w:bCs/>
        </w:rPr>
        <w:t xml:space="preserve">„zastrzeżone” </w:t>
      </w:r>
      <w:r w:rsidRPr="00177D4A">
        <w:t>- spełniający wymagania określone w rozdziale 8 Bezpieczeństwo teleinformatyczne ww. ustawy oraz w Rozporządzeniu Prezesa Rady Ministrów z dnia 20 lipca 2011 roku w sprawie podstawowych wymagań bezpieczeństw</w:t>
      </w:r>
      <w:r w:rsidR="00423677">
        <w:t>a teleinformatycznego (</w:t>
      </w:r>
      <w:r w:rsidR="00F510B3">
        <w:t xml:space="preserve">tj. </w:t>
      </w:r>
      <w:r w:rsidR="00423677">
        <w:t>Dz. U. 2011.159.</w:t>
      </w:r>
      <w:r w:rsidRPr="00177D4A">
        <w:t>948).</w:t>
      </w:r>
      <w:r>
        <w:rPr>
          <w:sz w:val="23"/>
          <w:szCs w:val="23"/>
        </w:rPr>
        <w:t xml:space="preserve"> </w:t>
      </w:r>
    </w:p>
    <w:p w:rsidR="00307558" w:rsidRDefault="00307558" w:rsidP="003A10BA">
      <w:pPr>
        <w:pStyle w:val="Akapitzlist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Przedmiotem podlegającym ochronie</w:t>
      </w:r>
      <w:r w:rsidR="00CF7F35" w:rsidRPr="00CF7F35">
        <w:rPr>
          <w:rFonts w:ascii="Arial" w:hAnsi="Arial" w:cs="Arial"/>
          <w:sz w:val="24"/>
          <w:szCs w:val="24"/>
        </w:rPr>
        <w:t xml:space="preserve"> </w:t>
      </w:r>
      <w:r w:rsidR="00CF7F35">
        <w:rPr>
          <w:rFonts w:ascii="Arial" w:hAnsi="Arial" w:cs="Arial"/>
          <w:sz w:val="24"/>
          <w:szCs w:val="24"/>
        </w:rPr>
        <w:t xml:space="preserve">przez Wykonawcę są wszelkie informacje i materiały niejawne otrzymane, wytworzone i przetworzone przez Wykonawcę związane z wykonaniem umowy w szczególności </w:t>
      </w:r>
      <w:r w:rsidR="00AB24B9">
        <w:rPr>
          <w:rFonts w:ascii="Arial" w:hAnsi="Arial" w:cs="Arial"/>
          <w:sz w:val="24"/>
          <w:szCs w:val="24"/>
        </w:rPr>
        <w:t>:</w:t>
      </w:r>
    </w:p>
    <w:p w:rsidR="00AB24B9" w:rsidRPr="00AB24B9" w:rsidRDefault="00D55D2D" w:rsidP="0021220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wykonana </w:t>
      </w:r>
      <w:r w:rsidR="00AB24B9" w:rsidRPr="00AB24B9">
        <w:rPr>
          <w:rFonts w:ascii="Arial" w:hAnsi="Arial" w:cs="Arial"/>
          <w:sz w:val="24"/>
          <w:szCs w:val="24"/>
        </w:rPr>
        <w:t xml:space="preserve">dokumentacja projektowo-kosztorysowa o klauzuli </w:t>
      </w:r>
      <w:r w:rsidR="00AB24B9" w:rsidRPr="00AB24B9">
        <w:rPr>
          <w:rFonts w:ascii="Arial" w:hAnsi="Arial" w:cs="Arial"/>
          <w:b/>
          <w:sz w:val="24"/>
          <w:szCs w:val="24"/>
        </w:rPr>
        <w:t>„zastrzeżone”</w:t>
      </w:r>
      <w:r w:rsidR="00AB24B9" w:rsidRPr="00AB24B9">
        <w:rPr>
          <w:rFonts w:ascii="Arial" w:hAnsi="Arial" w:cs="Arial"/>
          <w:sz w:val="24"/>
          <w:szCs w:val="24"/>
        </w:rPr>
        <w:t xml:space="preserve"> dotycząca </w:t>
      </w:r>
      <w:r w:rsidR="003A10BA" w:rsidRPr="003A10BA">
        <w:rPr>
          <w:rFonts w:ascii="Arial" w:hAnsi="Arial" w:cs="Arial"/>
          <w:sz w:val="24"/>
          <w:szCs w:val="24"/>
        </w:rPr>
        <w:t xml:space="preserve">tj. Projekty Wykonawcze branży technologicznej oraz Projekt zagospodarowania terenu </w:t>
      </w:r>
      <w:r w:rsidR="000F60BC">
        <w:rPr>
          <w:rFonts w:ascii="Arial" w:hAnsi="Arial" w:cs="Arial"/>
          <w:sz w:val="24"/>
          <w:szCs w:val="24"/>
        </w:rPr>
        <w:t>oraz materiały i dokumenty</w:t>
      </w:r>
      <w:r w:rsidR="003A10BA">
        <w:rPr>
          <w:rFonts w:ascii="Arial" w:hAnsi="Arial" w:cs="Arial"/>
          <w:sz w:val="24"/>
          <w:szCs w:val="24"/>
        </w:rPr>
        <w:t>,</w:t>
      </w:r>
      <w:r w:rsidR="00AB24B9" w:rsidRPr="00AB24B9">
        <w:rPr>
          <w:rFonts w:ascii="Arial" w:hAnsi="Arial" w:cs="Arial"/>
          <w:sz w:val="24"/>
          <w:szCs w:val="24"/>
        </w:rPr>
        <w:t xml:space="preserve"> które zostaną wytworzone w związku z realizacją powyższej umowy</w:t>
      </w:r>
      <w:r w:rsidR="00E22997">
        <w:rPr>
          <w:rFonts w:ascii="Arial" w:hAnsi="Arial" w:cs="Arial"/>
          <w:sz w:val="24"/>
          <w:szCs w:val="24"/>
        </w:rPr>
        <w:t>,</w:t>
      </w:r>
      <w:r w:rsidR="00AB24B9" w:rsidRPr="00AB24B9">
        <w:rPr>
          <w:rFonts w:ascii="Arial" w:hAnsi="Arial" w:cs="Arial"/>
          <w:sz w:val="24"/>
          <w:szCs w:val="24"/>
        </w:rPr>
        <w:t xml:space="preserve"> jak również czynności związane z wykonywanymi pracami dotyczącymi:</w:t>
      </w:r>
    </w:p>
    <w:p w:rsidR="0021220A" w:rsidRPr="004930AB" w:rsidRDefault="0021220A" w:rsidP="0021220A">
      <w:pPr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0AB">
        <w:rPr>
          <w:rFonts w:ascii="Arial" w:hAnsi="Arial" w:cs="Arial"/>
          <w:color w:val="000000" w:themeColor="text1"/>
          <w:sz w:val="24"/>
          <w:szCs w:val="24"/>
        </w:rPr>
        <w:t>instalacji i urządzeń i obiektów związanych z technologią paliwową, w tym wykonywanie prac związanych z ich montażem i budową,</w:t>
      </w:r>
    </w:p>
    <w:p w:rsidR="0021220A" w:rsidRPr="004930AB" w:rsidRDefault="0021220A" w:rsidP="0021220A">
      <w:pPr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0AB">
        <w:rPr>
          <w:rFonts w:ascii="Arial" w:hAnsi="Arial" w:cs="Arial"/>
          <w:color w:val="000000" w:themeColor="text1"/>
          <w:sz w:val="24"/>
          <w:szCs w:val="24"/>
        </w:rPr>
        <w:t xml:space="preserve">z lokalizacją obiektów paliwowych i przebiegiem tras rurociągów paliwowych, </w:t>
      </w:r>
    </w:p>
    <w:p w:rsidR="0021220A" w:rsidRPr="004930AB" w:rsidRDefault="0021220A" w:rsidP="0021220A">
      <w:pPr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0AB">
        <w:rPr>
          <w:rFonts w:ascii="Arial" w:hAnsi="Arial" w:cs="Arial"/>
          <w:color w:val="000000" w:themeColor="text1"/>
          <w:sz w:val="24"/>
          <w:szCs w:val="24"/>
        </w:rPr>
        <w:t xml:space="preserve">przeznaczenia elementów i urządzeń, w tym urządzeń technicznych </w:t>
      </w:r>
      <w:r w:rsidRPr="004930AB">
        <w:rPr>
          <w:rFonts w:ascii="Arial" w:hAnsi="Arial" w:cs="Arial"/>
          <w:color w:val="000000" w:themeColor="text1"/>
          <w:sz w:val="24"/>
          <w:szCs w:val="24"/>
        </w:rPr>
        <w:br/>
        <w:t>w obiektach Zamawiającego,</w:t>
      </w:r>
    </w:p>
    <w:p w:rsidR="0021220A" w:rsidRPr="004930AB" w:rsidRDefault="0021220A" w:rsidP="0021220A">
      <w:pPr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0AB">
        <w:rPr>
          <w:rFonts w:ascii="Arial" w:hAnsi="Arial" w:cs="Arial"/>
          <w:color w:val="000000" w:themeColor="text1"/>
          <w:sz w:val="24"/>
          <w:szCs w:val="24"/>
        </w:rPr>
        <w:t>użytkowania obiektu lub jego części,</w:t>
      </w:r>
    </w:p>
    <w:p w:rsidR="0021220A" w:rsidRPr="004930AB" w:rsidRDefault="0021220A" w:rsidP="0021220A">
      <w:pPr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0AB">
        <w:rPr>
          <w:rFonts w:ascii="Arial" w:hAnsi="Arial" w:cs="Arial"/>
          <w:color w:val="000000" w:themeColor="text1"/>
          <w:sz w:val="24"/>
          <w:szCs w:val="24"/>
        </w:rPr>
        <w:t xml:space="preserve">materiałów zniszczonych lub przeznaczonych do zniszczenia, związanych </w:t>
      </w:r>
      <w:r w:rsidRPr="004930AB">
        <w:rPr>
          <w:rFonts w:ascii="Arial" w:hAnsi="Arial" w:cs="Arial"/>
          <w:color w:val="000000" w:themeColor="text1"/>
          <w:sz w:val="24"/>
          <w:szCs w:val="24"/>
        </w:rPr>
        <w:br/>
        <w:t>z realizacją zamówienia</w:t>
      </w:r>
    </w:p>
    <w:p w:rsidR="0021220A" w:rsidRPr="004930AB" w:rsidRDefault="0021220A" w:rsidP="0021220A">
      <w:pPr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30AB">
        <w:rPr>
          <w:rFonts w:ascii="Arial" w:hAnsi="Arial" w:cs="Arial"/>
          <w:color w:val="000000" w:themeColor="text1"/>
          <w:sz w:val="24"/>
          <w:szCs w:val="24"/>
        </w:rPr>
        <w:t>wszelkich innych informacji uzyskanych w związku z zawartą umową między stronami.</w:t>
      </w:r>
    </w:p>
    <w:p w:rsidR="000C779D" w:rsidRDefault="00307558" w:rsidP="00307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 xml:space="preserve">Wykonawca zobowiązany jest przekazać Zamawiającemu </w:t>
      </w:r>
      <w:r w:rsidRPr="00C24019">
        <w:rPr>
          <w:rFonts w:ascii="Arial" w:hAnsi="Arial" w:cs="Arial"/>
          <w:b/>
          <w:sz w:val="24"/>
          <w:szCs w:val="24"/>
        </w:rPr>
        <w:t>„</w:t>
      </w:r>
      <w:r w:rsidRPr="00C24019">
        <w:rPr>
          <w:rFonts w:ascii="Arial" w:hAnsi="Arial" w:cs="Arial"/>
          <w:b/>
          <w:i/>
          <w:sz w:val="24"/>
          <w:szCs w:val="24"/>
        </w:rPr>
        <w:t>Wykaz osób przewidzianych do realizacji umowy”</w:t>
      </w:r>
      <w:r w:rsidR="00C24019" w:rsidRPr="00C24019">
        <w:rPr>
          <w:rFonts w:ascii="Arial" w:hAnsi="Arial" w:cs="Arial"/>
          <w:b/>
          <w:i/>
          <w:sz w:val="24"/>
          <w:szCs w:val="24"/>
        </w:rPr>
        <w:t xml:space="preserve"> </w:t>
      </w:r>
      <w:r w:rsidR="00C24019">
        <w:rPr>
          <w:rFonts w:ascii="Arial" w:hAnsi="Arial" w:cs="Arial"/>
          <w:sz w:val="24"/>
          <w:szCs w:val="24"/>
        </w:rPr>
        <w:t xml:space="preserve">załącznik nr 1 do </w:t>
      </w:r>
      <w:r w:rsidR="00C24019" w:rsidRPr="00C24019">
        <w:rPr>
          <w:rFonts w:ascii="Arial" w:hAnsi="Arial" w:cs="Arial"/>
          <w:i/>
          <w:sz w:val="24"/>
          <w:szCs w:val="24"/>
        </w:rPr>
        <w:t xml:space="preserve">„szczególnych wymagań w zakresie ochrony informacji niejawnych”, </w:t>
      </w:r>
      <w:r w:rsidR="00C24019" w:rsidRPr="00762A10">
        <w:rPr>
          <w:rFonts w:ascii="Arial" w:hAnsi="Arial" w:cs="Arial"/>
          <w:sz w:val="24"/>
          <w:szCs w:val="24"/>
        </w:rPr>
        <w:t xml:space="preserve">podając: </w:t>
      </w:r>
    </w:p>
    <w:p w:rsidR="000C779D" w:rsidRPr="000C779D" w:rsidRDefault="00C24019" w:rsidP="000C779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2A10">
        <w:rPr>
          <w:rFonts w:ascii="Arial" w:hAnsi="Arial" w:cs="Arial"/>
          <w:sz w:val="24"/>
          <w:szCs w:val="24"/>
        </w:rPr>
        <w:t xml:space="preserve">imię i nazwisko pracownika, nr Pesel, </w:t>
      </w:r>
    </w:p>
    <w:p w:rsidR="000C779D" w:rsidRDefault="00C24019" w:rsidP="000C779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C779D">
        <w:rPr>
          <w:rFonts w:ascii="Arial" w:hAnsi="Arial" w:cs="Arial"/>
          <w:sz w:val="24"/>
          <w:szCs w:val="24"/>
        </w:rPr>
        <w:lastRenderedPageBreak/>
        <w:t>aktualne poświadczenia bezpieczeństwa l</w:t>
      </w:r>
      <w:r w:rsidR="00D55D2D">
        <w:rPr>
          <w:rFonts w:ascii="Arial" w:hAnsi="Arial" w:cs="Arial"/>
          <w:sz w:val="24"/>
          <w:szCs w:val="24"/>
        </w:rPr>
        <w:t>ub pisemne upoważnienia wydane</w:t>
      </w:r>
      <w:r w:rsidRPr="000C779D">
        <w:rPr>
          <w:rFonts w:ascii="Arial" w:hAnsi="Arial" w:cs="Arial"/>
          <w:sz w:val="24"/>
          <w:szCs w:val="24"/>
        </w:rPr>
        <w:t xml:space="preserve"> przez kierownika</w:t>
      </w:r>
      <w:r w:rsidR="00D55D2D">
        <w:rPr>
          <w:rFonts w:ascii="Arial" w:hAnsi="Arial" w:cs="Arial"/>
          <w:sz w:val="24"/>
          <w:szCs w:val="24"/>
        </w:rPr>
        <w:t xml:space="preserve"> przedsiębiorcy, upoważniające</w:t>
      </w:r>
      <w:r w:rsidRPr="000C779D">
        <w:rPr>
          <w:rFonts w:ascii="Arial" w:hAnsi="Arial" w:cs="Arial"/>
          <w:sz w:val="24"/>
          <w:szCs w:val="24"/>
        </w:rPr>
        <w:t xml:space="preserve"> do dostępu do informacji niejawnych o klauzuli  </w:t>
      </w:r>
      <w:r w:rsidRPr="000C779D">
        <w:rPr>
          <w:rFonts w:ascii="Arial" w:hAnsi="Arial" w:cs="Arial"/>
          <w:b/>
          <w:sz w:val="24"/>
          <w:szCs w:val="24"/>
        </w:rPr>
        <w:t>„zastrzeżone”,</w:t>
      </w:r>
      <w:r w:rsidRPr="00770A7A">
        <w:rPr>
          <w:rFonts w:ascii="Arial" w:hAnsi="Arial" w:cs="Arial"/>
          <w:sz w:val="24"/>
          <w:szCs w:val="24"/>
        </w:rPr>
        <w:t xml:space="preserve"> </w:t>
      </w:r>
    </w:p>
    <w:p w:rsidR="0039347E" w:rsidRDefault="000C779D" w:rsidP="000C779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C779D">
        <w:rPr>
          <w:rFonts w:ascii="Arial" w:hAnsi="Arial" w:cs="Arial"/>
          <w:sz w:val="24"/>
          <w:szCs w:val="24"/>
        </w:rPr>
        <w:t>aktual</w:t>
      </w:r>
      <w:r w:rsidR="00D55D2D">
        <w:rPr>
          <w:rFonts w:ascii="Arial" w:hAnsi="Arial" w:cs="Arial"/>
          <w:sz w:val="24"/>
          <w:szCs w:val="24"/>
        </w:rPr>
        <w:t>ne zaświadczenia stwierdzające</w:t>
      </w:r>
      <w:r w:rsidRPr="000C779D">
        <w:rPr>
          <w:rFonts w:ascii="Arial" w:hAnsi="Arial" w:cs="Arial"/>
          <w:sz w:val="24"/>
          <w:szCs w:val="24"/>
        </w:rPr>
        <w:t xml:space="preserve"> odbycie szkolenia w zakresie ochrony informacji niejawnych</w:t>
      </w:r>
      <w:r>
        <w:rPr>
          <w:rFonts w:ascii="Arial" w:hAnsi="Arial" w:cs="Arial"/>
        </w:rPr>
        <w:t xml:space="preserve"> </w:t>
      </w:r>
      <w:r w:rsidRPr="000C779D">
        <w:rPr>
          <w:rFonts w:ascii="Arial" w:hAnsi="Arial" w:cs="Arial"/>
          <w:sz w:val="24"/>
          <w:szCs w:val="24"/>
        </w:rPr>
        <w:t>wydanych</w:t>
      </w:r>
      <w:r>
        <w:rPr>
          <w:rFonts w:ascii="Arial" w:hAnsi="Arial" w:cs="Arial"/>
          <w:sz w:val="24"/>
          <w:szCs w:val="24"/>
        </w:rPr>
        <w:t>,</w:t>
      </w:r>
    </w:p>
    <w:p w:rsidR="000C779D" w:rsidRDefault="000C779D" w:rsidP="000C779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39347E">
        <w:rPr>
          <w:rFonts w:ascii="Arial" w:hAnsi="Arial" w:cs="Arial"/>
          <w:sz w:val="24"/>
          <w:szCs w:val="24"/>
        </w:rPr>
        <w:t>zaświadczenie</w:t>
      </w:r>
      <w:r w:rsidRPr="000C779D">
        <w:rPr>
          <w:rFonts w:ascii="Arial" w:hAnsi="Arial" w:cs="Arial"/>
          <w:sz w:val="24"/>
          <w:szCs w:val="24"/>
        </w:rPr>
        <w:t xml:space="preserve"> o odbyciu szkolenia w zakresie ochrony informacji niejawnych przez </w:t>
      </w:r>
      <w:r w:rsidRPr="000C779D">
        <w:rPr>
          <w:rFonts w:ascii="Arial" w:hAnsi="Arial" w:cs="Arial"/>
          <w:b/>
          <w:sz w:val="24"/>
          <w:szCs w:val="24"/>
        </w:rPr>
        <w:t>pełnomocnika ochrony</w:t>
      </w:r>
      <w:r w:rsidRPr="000C779D">
        <w:rPr>
          <w:rFonts w:ascii="Arial" w:hAnsi="Arial" w:cs="Arial"/>
          <w:sz w:val="24"/>
          <w:szCs w:val="24"/>
        </w:rPr>
        <w:t xml:space="preserve"> Wykonawcy wydane przez SKW lub ABW</w:t>
      </w:r>
      <w:r>
        <w:rPr>
          <w:rFonts w:ascii="Arial" w:hAnsi="Arial" w:cs="Arial"/>
          <w:sz w:val="24"/>
          <w:szCs w:val="24"/>
        </w:rPr>
        <w:t>,</w:t>
      </w:r>
      <w:r w:rsidRPr="00770A7A">
        <w:rPr>
          <w:rFonts w:ascii="Arial" w:hAnsi="Arial" w:cs="Arial"/>
          <w:sz w:val="24"/>
          <w:szCs w:val="24"/>
        </w:rPr>
        <w:t xml:space="preserve"> </w:t>
      </w:r>
    </w:p>
    <w:p w:rsidR="000C779D" w:rsidRDefault="000C779D" w:rsidP="000C779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C779D">
        <w:rPr>
          <w:rFonts w:ascii="Arial" w:hAnsi="Arial" w:cs="Arial"/>
          <w:sz w:val="24"/>
          <w:szCs w:val="24"/>
        </w:rPr>
        <w:t xml:space="preserve">zaświadczenia o odbyciu specjalistycznego szkolenia w zakresie ochrony informacji niejawnych w systemach teleinformatycznych dla </w:t>
      </w:r>
      <w:r w:rsidRPr="000C779D">
        <w:rPr>
          <w:rFonts w:ascii="Arial" w:hAnsi="Arial" w:cs="Arial"/>
          <w:b/>
          <w:sz w:val="24"/>
          <w:szCs w:val="24"/>
        </w:rPr>
        <w:t xml:space="preserve">administratora </w:t>
      </w:r>
      <w:r w:rsidRPr="000C779D">
        <w:rPr>
          <w:rFonts w:ascii="Arial" w:hAnsi="Arial" w:cs="Arial"/>
          <w:sz w:val="24"/>
          <w:szCs w:val="24"/>
        </w:rPr>
        <w:t xml:space="preserve">i </w:t>
      </w:r>
      <w:r w:rsidRPr="000C779D">
        <w:rPr>
          <w:rFonts w:ascii="Arial" w:hAnsi="Arial" w:cs="Arial"/>
          <w:b/>
          <w:sz w:val="24"/>
          <w:szCs w:val="24"/>
        </w:rPr>
        <w:t>inspektora bezpieczeństwa teleinformatycznego</w:t>
      </w:r>
      <w:r w:rsidRPr="000C779D">
        <w:rPr>
          <w:rFonts w:ascii="Arial" w:hAnsi="Arial" w:cs="Arial"/>
          <w:sz w:val="24"/>
          <w:szCs w:val="24"/>
        </w:rPr>
        <w:t xml:space="preserve"> wydane przez SKW lub ABW </w:t>
      </w:r>
      <w:r w:rsidRPr="00CE1CBE">
        <w:rPr>
          <w:rFonts w:ascii="Arial" w:hAnsi="Arial" w:cs="Arial"/>
          <w:color w:val="548DD4" w:themeColor="text2" w:themeTint="99"/>
          <w:sz w:val="24"/>
          <w:szCs w:val="24"/>
        </w:rPr>
        <w:t>(tylko</w:t>
      </w:r>
      <w:r w:rsidR="00F065CB">
        <w:rPr>
          <w:rFonts w:ascii="Arial" w:hAnsi="Arial" w:cs="Arial"/>
          <w:color w:val="548DD4" w:themeColor="text2" w:themeTint="99"/>
          <w:sz w:val="24"/>
          <w:szCs w:val="24"/>
        </w:rPr>
        <w:t xml:space="preserve"> w przypadku określonym w pkt. 6</w:t>
      </w:r>
      <w:r w:rsidRPr="00CE1CBE">
        <w:rPr>
          <w:rFonts w:ascii="Arial" w:hAnsi="Arial" w:cs="Arial"/>
          <w:i/>
          <w:color w:val="548DD4" w:themeColor="text2" w:themeTint="99"/>
          <w:sz w:val="24"/>
          <w:szCs w:val="24"/>
        </w:rPr>
        <w:t xml:space="preserve"> szczególnych wymagań..</w:t>
      </w:r>
      <w:r>
        <w:rPr>
          <w:rFonts w:ascii="Arial" w:hAnsi="Arial" w:cs="Arial"/>
          <w:sz w:val="24"/>
          <w:szCs w:val="24"/>
        </w:rPr>
        <w:t xml:space="preserve">  )</w:t>
      </w:r>
    </w:p>
    <w:p w:rsidR="000C779D" w:rsidRDefault="00C24019" w:rsidP="000C779D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770A7A">
        <w:rPr>
          <w:rFonts w:ascii="Arial" w:hAnsi="Arial" w:cs="Arial"/>
          <w:sz w:val="24"/>
          <w:szCs w:val="24"/>
        </w:rPr>
        <w:t xml:space="preserve">zgodnie </w:t>
      </w:r>
      <w:r w:rsidR="00423677">
        <w:rPr>
          <w:rFonts w:ascii="Arial" w:hAnsi="Arial" w:cs="Arial"/>
          <w:sz w:val="24"/>
          <w:szCs w:val="24"/>
        </w:rPr>
        <w:t>z Rozporządzeniem Prezesa Rady Ministrów z dnia 28 grudnia 2010 r. w sprawie wzorów zaświadczeń stwierdzających odbycie szkolenia w zakresie ochrony informacji niejawnych oraz sposobu rozliczania kosztów przeprowadzenia szkolenia przez ABW lub SKW (</w:t>
      </w:r>
      <w:r w:rsidR="00F510B3">
        <w:rPr>
          <w:rFonts w:ascii="Arial" w:hAnsi="Arial" w:cs="Arial"/>
          <w:sz w:val="24"/>
          <w:szCs w:val="24"/>
        </w:rPr>
        <w:t>tj. Dz. U. 2015.205</w:t>
      </w:r>
      <w:r w:rsidR="00F510B3" w:rsidRPr="00F510B3">
        <w:rPr>
          <w:rFonts w:ascii="Arial" w:hAnsi="Arial" w:cs="Arial"/>
          <w:sz w:val="24"/>
          <w:szCs w:val="24"/>
        </w:rPr>
        <w:t xml:space="preserve"> </w:t>
      </w:r>
      <w:r w:rsidR="00F510B3">
        <w:rPr>
          <w:rFonts w:ascii="Arial" w:hAnsi="Arial" w:cs="Arial"/>
          <w:sz w:val="24"/>
          <w:szCs w:val="24"/>
        </w:rPr>
        <w:t xml:space="preserve">z późn.zm </w:t>
      </w:r>
      <w:r w:rsidR="00423677">
        <w:rPr>
          <w:rFonts w:ascii="Arial" w:hAnsi="Arial" w:cs="Arial"/>
          <w:sz w:val="24"/>
          <w:szCs w:val="24"/>
        </w:rPr>
        <w:t>.),</w:t>
      </w:r>
    </w:p>
    <w:p w:rsidR="00CB544F" w:rsidRPr="00E22997" w:rsidRDefault="00C24019" w:rsidP="00E2299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70A7A">
        <w:rPr>
          <w:rFonts w:ascii="Arial" w:hAnsi="Arial" w:cs="Arial"/>
          <w:sz w:val="24"/>
          <w:szCs w:val="24"/>
        </w:rPr>
        <w:t>zakres kompetencyjny wykonywanych prac objętych warunkami umowy</w:t>
      </w:r>
      <w:r w:rsidR="00946DDA">
        <w:rPr>
          <w:rFonts w:ascii="Arial" w:hAnsi="Arial" w:cs="Arial"/>
          <w:sz w:val="24"/>
          <w:szCs w:val="24"/>
        </w:rPr>
        <w:t xml:space="preserve"> (Zajmowane stanowisko)</w:t>
      </w:r>
      <w:r>
        <w:rPr>
          <w:rFonts w:ascii="Arial" w:hAnsi="Arial" w:cs="Arial"/>
          <w:sz w:val="24"/>
          <w:szCs w:val="24"/>
        </w:rPr>
        <w:t>.</w:t>
      </w:r>
    </w:p>
    <w:p w:rsidR="00CB544F" w:rsidRDefault="00CB544F" w:rsidP="00307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Zamawiającemu przed rozpoczęciem robót</w:t>
      </w:r>
      <w:r w:rsidR="00DE3BB9">
        <w:rPr>
          <w:rFonts w:ascii="Arial" w:hAnsi="Arial" w:cs="Arial"/>
          <w:sz w:val="24"/>
          <w:szCs w:val="24"/>
        </w:rPr>
        <w:t xml:space="preserve"> </w:t>
      </w:r>
      <w:r w:rsidR="00A224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ktualne dokumenty bezpieczeństwa</w:t>
      </w:r>
      <w:r>
        <w:rPr>
          <w:rFonts w:ascii="Arial" w:hAnsi="Arial" w:cs="Arial"/>
        </w:rPr>
        <w:t xml:space="preserve"> </w:t>
      </w:r>
      <w:r w:rsidRPr="00CB544F">
        <w:rPr>
          <w:rFonts w:ascii="Arial" w:hAnsi="Arial" w:cs="Arial"/>
          <w:sz w:val="24"/>
          <w:szCs w:val="24"/>
        </w:rPr>
        <w:t xml:space="preserve">wymienione </w:t>
      </w:r>
      <w:r w:rsidR="00D91C86">
        <w:rPr>
          <w:rFonts w:ascii="Arial" w:hAnsi="Arial" w:cs="Arial"/>
          <w:sz w:val="24"/>
          <w:szCs w:val="24"/>
        </w:rPr>
        <w:t>w pkt. 8</w:t>
      </w:r>
      <w:r w:rsidR="00A2247E" w:rsidRPr="00A2247E">
        <w:rPr>
          <w:rFonts w:ascii="Arial" w:hAnsi="Arial" w:cs="Arial"/>
          <w:color w:val="FF0000"/>
          <w:sz w:val="24"/>
          <w:szCs w:val="24"/>
        </w:rPr>
        <w:t xml:space="preserve"> </w:t>
      </w:r>
      <w:r w:rsidR="00A2247E" w:rsidRPr="00A2247E">
        <w:rPr>
          <w:rFonts w:ascii="Arial" w:hAnsi="Arial" w:cs="Arial"/>
          <w:sz w:val="24"/>
          <w:szCs w:val="24"/>
        </w:rPr>
        <w:t>z potwierdzonymi za zgodność z oryginałem kopiami</w:t>
      </w:r>
      <w:r w:rsidR="00A2247E">
        <w:rPr>
          <w:rFonts w:ascii="Arial" w:hAnsi="Arial" w:cs="Arial"/>
          <w:sz w:val="24"/>
          <w:szCs w:val="24"/>
        </w:rPr>
        <w:t>.</w:t>
      </w:r>
    </w:p>
    <w:p w:rsidR="00307558" w:rsidRPr="00307558" w:rsidRDefault="00307558" w:rsidP="00307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Wykonawca w trakcie trwania umowy- bez porozumienia z Zamawiającym – nie może powierzyć ani cedować swoich uprawnień nadanych mocą umowy między stronami żadnej jej części innym osobom lub firmom.</w:t>
      </w:r>
    </w:p>
    <w:p w:rsidR="00307558" w:rsidRPr="00307558" w:rsidRDefault="00307558" w:rsidP="003075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Wykonawca bez zgody Zamawiającego nie ma prawa zapoznawać się</w:t>
      </w:r>
      <w:r w:rsidR="00D55D2D">
        <w:rPr>
          <w:rFonts w:ascii="Arial" w:hAnsi="Arial" w:cs="Arial"/>
          <w:sz w:val="24"/>
          <w:szCs w:val="24"/>
        </w:rPr>
        <w:t xml:space="preserve"> </w:t>
      </w:r>
      <w:r w:rsidR="00E22997">
        <w:rPr>
          <w:rFonts w:ascii="Arial" w:hAnsi="Arial" w:cs="Arial"/>
          <w:sz w:val="24"/>
          <w:szCs w:val="24"/>
        </w:rPr>
        <w:br/>
      </w:r>
      <w:r w:rsidR="00D55D2D">
        <w:rPr>
          <w:rFonts w:ascii="Arial" w:hAnsi="Arial" w:cs="Arial"/>
          <w:sz w:val="24"/>
          <w:szCs w:val="24"/>
        </w:rPr>
        <w:t xml:space="preserve">z materiałami stanowiącymi </w:t>
      </w:r>
      <w:r w:rsidRPr="00307558">
        <w:rPr>
          <w:rFonts w:ascii="Arial" w:hAnsi="Arial" w:cs="Arial"/>
          <w:sz w:val="24"/>
          <w:szCs w:val="24"/>
        </w:rPr>
        <w:t xml:space="preserve"> własność</w:t>
      </w:r>
      <w:r w:rsidR="00D55D2D">
        <w:rPr>
          <w:rFonts w:ascii="Arial" w:hAnsi="Arial" w:cs="Arial"/>
          <w:sz w:val="24"/>
          <w:szCs w:val="24"/>
        </w:rPr>
        <w:t xml:space="preserve"> Zamawiającego</w:t>
      </w:r>
      <w:r w:rsidRPr="00307558">
        <w:rPr>
          <w:rFonts w:ascii="Arial" w:hAnsi="Arial" w:cs="Arial"/>
          <w:sz w:val="24"/>
          <w:szCs w:val="24"/>
        </w:rPr>
        <w:t>.</w:t>
      </w:r>
    </w:p>
    <w:p w:rsidR="00DE3BB9" w:rsidRPr="00E54263" w:rsidRDefault="00307558" w:rsidP="00DE3BB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 xml:space="preserve">W przypadku konieczności wprowadzenia zmian do </w:t>
      </w:r>
      <w:r w:rsidR="00D91C86">
        <w:rPr>
          <w:rFonts w:ascii="Arial" w:hAnsi="Arial" w:cs="Arial"/>
          <w:sz w:val="24"/>
          <w:szCs w:val="24"/>
        </w:rPr>
        <w:t>wykazów, o których mowa w pkt. 8</w:t>
      </w:r>
      <w:r w:rsidRPr="00307558">
        <w:rPr>
          <w:rFonts w:ascii="Arial" w:hAnsi="Arial" w:cs="Arial"/>
          <w:sz w:val="24"/>
          <w:szCs w:val="24"/>
        </w:rPr>
        <w:t>, Wykonawca zobowiązany jest powiadomić Zamawiającego co najmniej 10 dni przed ich wprowadzeniem. Wszystkie zgłoszone osoby powinny posiadać</w:t>
      </w:r>
      <w:r w:rsidR="00423677">
        <w:rPr>
          <w:rFonts w:ascii="Arial" w:hAnsi="Arial" w:cs="Arial"/>
          <w:sz w:val="24"/>
          <w:szCs w:val="24"/>
        </w:rPr>
        <w:t xml:space="preserve"> aktualne dokumenty o których mowa w pkt.8 niniejszych wymagań.</w:t>
      </w:r>
      <w:r w:rsidRPr="00307558">
        <w:rPr>
          <w:rFonts w:ascii="Arial" w:hAnsi="Arial" w:cs="Arial"/>
          <w:sz w:val="24"/>
          <w:szCs w:val="24"/>
        </w:rPr>
        <w:t xml:space="preserve"> </w:t>
      </w:r>
    </w:p>
    <w:p w:rsidR="002F54E8" w:rsidRPr="00307558" w:rsidRDefault="002F54E8" w:rsidP="002F54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 xml:space="preserve">Materiały i dokumenty podlegające ochronie w ramach realizacji przedmiotu zamówienia mogą być stosownie do ich klauzuli tajności (Zastrzeżone) </w:t>
      </w:r>
      <w:r w:rsidR="00E22997">
        <w:rPr>
          <w:rFonts w:ascii="Arial" w:hAnsi="Arial" w:cs="Arial"/>
          <w:sz w:val="24"/>
          <w:szCs w:val="24"/>
        </w:rPr>
        <w:br/>
      </w:r>
      <w:r w:rsidRPr="00307558">
        <w:rPr>
          <w:rFonts w:ascii="Arial" w:hAnsi="Arial" w:cs="Arial"/>
          <w:sz w:val="24"/>
          <w:szCs w:val="24"/>
        </w:rPr>
        <w:t xml:space="preserve">i konieczności </w:t>
      </w:r>
      <w:r>
        <w:rPr>
          <w:rFonts w:ascii="Arial" w:hAnsi="Arial" w:cs="Arial"/>
          <w:sz w:val="24"/>
          <w:szCs w:val="24"/>
        </w:rPr>
        <w:t>,</w:t>
      </w:r>
      <w:r w:rsidRPr="00307558">
        <w:rPr>
          <w:rFonts w:ascii="Arial" w:hAnsi="Arial" w:cs="Arial"/>
          <w:sz w:val="24"/>
          <w:szCs w:val="24"/>
        </w:rPr>
        <w:t xml:space="preserve">przekazywane lub udostępniane między stronami umowy wyłącznie poprzez ich właściwe kancelarie w sposób określony </w:t>
      </w:r>
      <w:r w:rsidR="00E22997">
        <w:rPr>
          <w:rFonts w:ascii="Arial" w:hAnsi="Arial" w:cs="Arial"/>
          <w:sz w:val="24"/>
          <w:szCs w:val="24"/>
        </w:rPr>
        <w:br/>
      </w:r>
      <w:r w:rsidRPr="00307558">
        <w:rPr>
          <w:rFonts w:ascii="Arial" w:hAnsi="Arial" w:cs="Arial"/>
          <w:sz w:val="24"/>
          <w:szCs w:val="24"/>
        </w:rPr>
        <w:t xml:space="preserve">w rozporządzeniu Prezesa Rady Ministrów z dnia 7 grudnia 2011 r. w </w:t>
      </w:r>
      <w:r w:rsidRPr="00307558">
        <w:rPr>
          <w:rFonts w:ascii="Arial" w:hAnsi="Arial" w:cs="Arial"/>
          <w:i/>
          <w:sz w:val="24"/>
          <w:szCs w:val="24"/>
        </w:rPr>
        <w:t xml:space="preserve">sprawie nadawania, przyjmowania, przewożenia, wydawania i ochrony materiałów zawierających informacje niejawne </w:t>
      </w:r>
      <w:r w:rsidR="00423677">
        <w:rPr>
          <w:rFonts w:ascii="Arial" w:hAnsi="Arial" w:cs="Arial"/>
          <w:sz w:val="24"/>
          <w:szCs w:val="24"/>
        </w:rPr>
        <w:t>(</w:t>
      </w:r>
      <w:r w:rsidR="00F510B3">
        <w:rPr>
          <w:rFonts w:ascii="Arial" w:hAnsi="Arial" w:cs="Arial"/>
          <w:sz w:val="24"/>
          <w:szCs w:val="24"/>
        </w:rPr>
        <w:t xml:space="preserve">tj. </w:t>
      </w:r>
      <w:r w:rsidR="00423677">
        <w:rPr>
          <w:rFonts w:ascii="Arial" w:hAnsi="Arial" w:cs="Arial"/>
          <w:sz w:val="24"/>
          <w:szCs w:val="24"/>
        </w:rPr>
        <w:t>Dz. U. 2011.271.</w:t>
      </w:r>
      <w:r w:rsidRPr="00307558">
        <w:rPr>
          <w:rFonts w:ascii="Arial" w:hAnsi="Arial" w:cs="Arial"/>
          <w:sz w:val="24"/>
          <w:szCs w:val="24"/>
        </w:rPr>
        <w:t xml:space="preserve">1603) lub w miejscu wykonywania zadania określonego w umowie na czas zapoznania się </w:t>
      </w:r>
      <w:r w:rsidR="00E22997">
        <w:rPr>
          <w:rFonts w:ascii="Arial" w:hAnsi="Arial" w:cs="Arial"/>
          <w:sz w:val="24"/>
          <w:szCs w:val="24"/>
        </w:rPr>
        <w:br/>
      </w:r>
      <w:r w:rsidRPr="00307558">
        <w:rPr>
          <w:rFonts w:ascii="Arial" w:hAnsi="Arial" w:cs="Arial"/>
          <w:sz w:val="24"/>
          <w:szCs w:val="24"/>
        </w:rPr>
        <w:t>z zawartymi tam informacjami, pod nadzorem osoby lub osób do tego celu upoważnionych ze strony Zamawiającego.</w:t>
      </w:r>
    </w:p>
    <w:p w:rsidR="002F54E8" w:rsidRPr="00E22997" w:rsidRDefault="002F54E8" w:rsidP="00AA245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22997">
        <w:rPr>
          <w:rFonts w:ascii="Arial" w:hAnsi="Arial" w:cs="Arial"/>
          <w:sz w:val="24"/>
          <w:szCs w:val="24"/>
        </w:rPr>
        <w:t>Wszystkie materiały p</w:t>
      </w:r>
      <w:r w:rsidR="00D55D2D" w:rsidRPr="00E22997">
        <w:rPr>
          <w:rFonts w:ascii="Arial" w:hAnsi="Arial" w:cs="Arial"/>
          <w:sz w:val="24"/>
          <w:szCs w:val="24"/>
        </w:rPr>
        <w:t xml:space="preserve">rzekazane Wykonawcy przez </w:t>
      </w:r>
      <w:r w:rsidRPr="00E22997">
        <w:rPr>
          <w:rFonts w:ascii="Arial" w:hAnsi="Arial" w:cs="Arial"/>
          <w:sz w:val="24"/>
          <w:szCs w:val="24"/>
        </w:rPr>
        <w:t xml:space="preserve"> Zamawiającego dotyczące przedmiotu umowy podlegają zaewidencjonowaniu i przechowywaniu </w:t>
      </w:r>
      <w:r w:rsidR="00E22997">
        <w:rPr>
          <w:rFonts w:ascii="Arial" w:hAnsi="Arial" w:cs="Arial"/>
          <w:sz w:val="24"/>
          <w:szCs w:val="24"/>
        </w:rPr>
        <w:br/>
      </w:r>
      <w:r w:rsidRPr="00E22997">
        <w:rPr>
          <w:rFonts w:ascii="Arial" w:hAnsi="Arial" w:cs="Arial"/>
          <w:sz w:val="24"/>
          <w:szCs w:val="24"/>
        </w:rPr>
        <w:lastRenderedPageBreak/>
        <w:t xml:space="preserve">w ochranianych, zamkniętych pomieszczeniach, które spełniają wymogi określone w Rozporządzeniu Rady Ministrów z dnia 29 maja 2012 roku </w:t>
      </w:r>
      <w:r w:rsidR="00E22997">
        <w:rPr>
          <w:rFonts w:ascii="Arial" w:hAnsi="Arial" w:cs="Arial"/>
          <w:sz w:val="24"/>
          <w:szCs w:val="24"/>
        </w:rPr>
        <w:br/>
      </w:r>
      <w:r w:rsidRPr="00E22997">
        <w:rPr>
          <w:rFonts w:ascii="Arial" w:hAnsi="Arial" w:cs="Arial"/>
          <w:sz w:val="24"/>
          <w:szCs w:val="24"/>
        </w:rPr>
        <w:t>w sprawie środków bezpieczeństwa fizycznego stosowanych do zabezpieczenia informacji ni</w:t>
      </w:r>
      <w:r w:rsidR="00423677" w:rsidRPr="00E22997">
        <w:rPr>
          <w:rFonts w:ascii="Arial" w:hAnsi="Arial" w:cs="Arial"/>
          <w:sz w:val="24"/>
          <w:szCs w:val="24"/>
        </w:rPr>
        <w:t>ejawnych (</w:t>
      </w:r>
      <w:r w:rsidR="00F510B3" w:rsidRPr="00E22997">
        <w:rPr>
          <w:rFonts w:ascii="Arial" w:hAnsi="Arial" w:cs="Arial"/>
          <w:sz w:val="24"/>
          <w:szCs w:val="24"/>
        </w:rPr>
        <w:t xml:space="preserve">tj. </w:t>
      </w:r>
      <w:r w:rsidR="00423677" w:rsidRPr="00E22997">
        <w:rPr>
          <w:rFonts w:ascii="Arial" w:hAnsi="Arial" w:cs="Arial"/>
          <w:sz w:val="24"/>
          <w:szCs w:val="24"/>
        </w:rPr>
        <w:t>Dz. U. 2012.683</w:t>
      </w:r>
      <w:r w:rsidRPr="00E22997">
        <w:rPr>
          <w:rFonts w:ascii="Arial" w:hAnsi="Arial" w:cs="Arial"/>
          <w:sz w:val="24"/>
          <w:szCs w:val="24"/>
        </w:rPr>
        <w:t xml:space="preserve"> )</w:t>
      </w:r>
    </w:p>
    <w:p w:rsidR="00E54263" w:rsidRPr="00177D4A" w:rsidRDefault="002F54E8" w:rsidP="00E22997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2071">
        <w:rPr>
          <w:rFonts w:ascii="Arial" w:hAnsi="Arial" w:cs="Arial"/>
          <w:sz w:val="24"/>
          <w:szCs w:val="24"/>
        </w:rPr>
        <w:t>Zabrania się wykonywać niejawne dokumenty i ich kopie na sprzęcie nie posiadającym ważnej dokumentacj</w:t>
      </w:r>
      <w:r w:rsidR="003430AE" w:rsidRPr="00222071">
        <w:rPr>
          <w:rFonts w:ascii="Arial" w:hAnsi="Arial" w:cs="Arial"/>
          <w:sz w:val="24"/>
          <w:szCs w:val="24"/>
        </w:rPr>
        <w:t xml:space="preserve">i bezpieczeństwa zaakceptowanej przez SKW lub ABW, </w:t>
      </w:r>
      <w:r w:rsidRPr="00222071">
        <w:rPr>
          <w:rFonts w:ascii="Arial" w:hAnsi="Arial" w:cs="Arial"/>
          <w:sz w:val="24"/>
          <w:szCs w:val="24"/>
        </w:rPr>
        <w:t>a w przypadku konieczności ich wykonania Wykonawca winien skontaktować się w tej sprawie z Zamawiającym.</w:t>
      </w:r>
    </w:p>
    <w:p w:rsidR="00CF7F35" w:rsidRPr="00E22997" w:rsidRDefault="00F655A3" w:rsidP="00E2299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655A3">
        <w:rPr>
          <w:rFonts w:ascii="Arial" w:hAnsi="Arial" w:cs="Arial"/>
          <w:sz w:val="24"/>
          <w:szCs w:val="24"/>
        </w:rPr>
        <w:t xml:space="preserve">Zobowiązuję się Wykonawcę do pisemnego informowania Zamawiającego </w:t>
      </w:r>
      <w:r w:rsidR="00E22997">
        <w:rPr>
          <w:rFonts w:ascii="Arial" w:hAnsi="Arial" w:cs="Arial"/>
          <w:sz w:val="24"/>
          <w:szCs w:val="24"/>
        </w:rPr>
        <w:br/>
      </w:r>
      <w:r w:rsidRPr="00F655A3">
        <w:rPr>
          <w:rFonts w:ascii="Arial" w:hAnsi="Arial" w:cs="Arial"/>
          <w:sz w:val="24"/>
          <w:szCs w:val="24"/>
        </w:rPr>
        <w:t xml:space="preserve">o konieczności wytworzenia dodatkowych dokumentów na potrzeby umowy (dokumenty nie objęte umową, w tym dodatkowe kopie opracowanej dokumentacji, notatki, brudnopisy itp.). Po wykorzystaniu dokumenty te zostaną niezwłocznie przekazane Zamawiającemu lub zniszczone przez Wykonawcę </w:t>
      </w:r>
      <w:r w:rsidR="00E22997">
        <w:rPr>
          <w:rFonts w:ascii="Arial" w:hAnsi="Arial" w:cs="Arial"/>
          <w:sz w:val="24"/>
          <w:szCs w:val="24"/>
        </w:rPr>
        <w:br/>
      </w:r>
      <w:r w:rsidRPr="00F655A3">
        <w:rPr>
          <w:rFonts w:ascii="Arial" w:hAnsi="Arial" w:cs="Arial"/>
          <w:sz w:val="24"/>
          <w:szCs w:val="24"/>
        </w:rPr>
        <w:t>( za protokołem przesłanym Zamawiającemu).</w:t>
      </w:r>
    </w:p>
    <w:p w:rsidR="00CF7F35" w:rsidRPr="00E22997" w:rsidRDefault="00F655A3" w:rsidP="00E229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 xml:space="preserve">W przypadku podpisania umowy z podwykonawcą, Wykonawca zobowiązany jest wykonać (na podstawie niniejszego dokumentu) </w:t>
      </w:r>
      <w:r w:rsidR="00222071">
        <w:rPr>
          <w:rFonts w:ascii="Arial" w:hAnsi="Arial" w:cs="Arial"/>
          <w:sz w:val="24"/>
          <w:szCs w:val="24"/>
        </w:rPr>
        <w:t>„</w:t>
      </w:r>
      <w:r w:rsidRPr="00222071">
        <w:rPr>
          <w:rFonts w:ascii="Arial" w:hAnsi="Arial" w:cs="Arial"/>
          <w:i/>
          <w:sz w:val="24"/>
          <w:szCs w:val="24"/>
        </w:rPr>
        <w:t xml:space="preserve">szczególne wymagania </w:t>
      </w:r>
      <w:r w:rsidR="00E22997">
        <w:rPr>
          <w:rFonts w:ascii="Arial" w:hAnsi="Arial" w:cs="Arial"/>
          <w:i/>
          <w:sz w:val="24"/>
          <w:szCs w:val="24"/>
        </w:rPr>
        <w:br/>
      </w:r>
      <w:r w:rsidRPr="00222071">
        <w:rPr>
          <w:rFonts w:ascii="Arial" w:hAnsi="Arial" w:cs="Arial"/>
          <w:i/>
          <w:sz w:val="24"/>
          <w:szCs w:val="24"/>
        </w:rPr>
        <w:t>w zakresie ochroni informacji niejawnych</w:t>
      </w:r>
      <w:r w:rsidR="00222071">
        <w:rPr>
          <w:rFonts w:ascii="Arial" w:hAnsi="Arial" w:cs="Arial"/>
          <w:i/>
          <w:sz w:val="24"/>
          <w:szCs w:val="24"/>
        </w:rPr>
        <w:t>”</w:t>
      </w:r>
      <w:r w:rsidRPr="00307558">
        <w:rPr>
          <w:rFonts w:ascii="Arial" w:hAnsi="Arial" w:cs="Arial"/>
          <w:sz w:val="24"/>
          <w:szCs w:val="24"/>
        </w:rPr>
        <w:t>, zaakceptowane przez Zamawiającego, które będą stanowiły załącznik do umowy z podwykonawcą.</w:t>
      </w:r>
      <w:r w:rsidR="00CF7F35" w:rsidRPr="00CF7F35">
        <w:rPr>
          <w:rFonts w:ascii="Arial" w:hAnsi="Arial" w:cs="Arial"/>
          <w:sz w:val="24"/>
          <w:szCs w:val="24"/>
        </w:rPr>
        <w:t xml:space="preserve"> </w:t>
      </w:r>
      <w:r w:rsidR="00CF7F35">
        <w:rPr>
          <w:rFonts w:ascii="Arial" w:hAnsi="Arial" w:cs="Arial"/>
          <w:sz w:val="24"/>
          <w:szCs w:val="24"/>
        </w:rPr>
        <w:t>Podwykonawca musi spełniać wszystkie wymagania określone w niniejszej instrukcji stosownie do klauzuli udostępnianych informacji niejawnych.</w:t>
      </w:r>
    </w:p>
    <w:p w:rsidR="00CF7F35" w:rsidRPr="00E22997" w:rsidRDefault="00CF7F35" w:rsidP="00E229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realizacji zadania przez konsorcjum firm, , lider konsorcjum musi wskazać  w umowie konsorcjum, Wykonawcę odpowiedzialnego za ochronę informacji niejawnych,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spełniającego wymogi przepisów o ochronie informacji niejawnych o klauzuli „</w:t>
      </w:r>
      <w:r>
        <w:rPr>
          <w:rFonts w:ascii="Arial" w:hAnsi="Arial" w:cs="Arial"/>
          <w:b/>
          <w:sz w:val="24"/>
          <w:szCs w:val="24"/>
        </w:rPr>
        <w:t>Zastrzeżone”.</w:t>
      </w:r>
    </w:p>
    <w:p w:rsidR="00DE3BB9" w:rsidRPr="00E54263" w:rsidRDefault="00F655A3" w:rsidP="00DE3BB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Wszystkie przekazane Wykonawcy przez Zamawiającego materiały winny być po zakończonych pracach określonych umową zwrócone Zamawiającemu bez zbędnej zwłoki.</w:t>
      </w:r>
    </w:p>
    <w:p w:rsidR="00F655A3" w:rsidRPr="00307558" w:rsidRDefault="00F655A3" w:rsidP="00E229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Przedmiot umowy i wszelkie informacje oraz materiały  uzyskane w czasie i po jej realizacji nie mogą być wykorzystywane do żadnego rodzaju mater</w:t>
      </w:r>
      <w:r>
        <w:rPr>
          <w:rFonts w:ascii="Arial" w:hAnsi="Arial" w:cs="Arial"/>
          <w:sz w:val="24"/>
          <w:szCs w:val="24"/>
        </w:rPr>
        <w:t xml:space="preserve">iałów promocyjnych i czynności </w:t>
      </w:r>
      <w:r w:rsidRPr="00307558">
        <w:rPr>
          <w:rFonts w:ascii="Arial" w:hAnsi="Arial" w:cs="Arial"/>
          <w:sz w:val="24"/>
          <w:szCs w:val="24"/>
        </w:rPr>
        <w:t>z ty</w:t>
      </w:r>
      <w:r>
        <w:rPr>
          <w:rFonts w:ascii="Arial" w:hAnsi="Arial" w:cs="Arial"/>
          <w:sz w:val="24"/>
          <w:szCs w:val="24"/>
        </w:rPr>
        <w:t>m związanych, w szczególności w</w:t>
      </w:r>
      <w:r w:rsidR="006217BD">
        <w:rPr>
          <w:rFonts w:ascii="Arial" w:hAnsi="Arial" w:cs="Arial"/>
          <w:sz w:val="24"/>
          <w:szCs w:val="24"/>
        </w:rPr>
        <w:t xml:space="preserve"> </w:t>
      </w:r>
      <w:r w:rsidRPr="00307558">
        <w:rPr>
          <w:rFonts w:ascii="Arial" w:hAnsi="Arial" w:cs="Arial"/>
          <w:sz w:val="24"/>
          <w:szCs w:val="24"/>
        </w:rPr>
        <w:t>prezentacjach, w środkach masowego przekazu, filmach, ulotkach, folderach, systemach teleinformatycznych itp.</w:t>
      </w:r>
    </w:p>
    <w:p w:rsidR="00F655A3" w:rsidRPr="00307558" w:rsidRDefault="00F655A3" w:rsidP="00501F5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Niszczenie wykorzystanych lub uszkodzonych przedmi</w:t>
      </w:r>
      <w:r>
        <w:rPr>
          <w:rFonts w:ascii="Arial" w:hAnsi="Arial" w:cs="Arial"/>
          <w:sz w:val="24"/>
          <w:szCs w:val="24"/>
        </w:rPr>
        <w:t xml:space="preserve">otów lub materiałów związanych </w:t>
      </w:r>
      <w:r w:rsidRPr="00307558">
        <w:rPr>
          <w:rFonts w:ascii="Arial" w:hAnsi="Arial" w:cs="Arial"/>
          <w:sz w:val="24"/>
          <w:szCs w:val="24"/>
        </w:rPr>
        <w:t xml:space="preserve">z przedmiotem umowy jest zabronione. Przedmioty lub materiały wykorzystywane przez Wykonawcę przeznaczone do utylizacji mogą być składowane wyłącznie w wyznaczonych miejscach przez Zamawiającego </w:t>
      </w:r>
      <w:r w:rsidR="00E22997">
        <w:rPr>
          <w:rFonts w:ascii="Arial" w:hAnsi="Arial" w:cs="Arial"/>
          <w:sz w:val="24"/>
          <w:szCs w:val="24"/>
        </w:rPr>
        <w:br/>
      </w:r>
      <w:r w:rsidRPr="00307558">
        <w:rPr>
          <w:rFonts w:ascii="Arial" w:hAnsi="Arial" w:cs="Arial"/>
          <w:sz w:val="24"/>
          <w:szCs w:val="24"/>
        </w:rPr>
        <w:t>i powinny być właściwie zabezpieczone przed ich ewentualnym rozproszeniem, a następnie przekazane Zamawiającemu.</w:t>
      </w:r>
    </w:p>
    <w:p w:rsidR="006217BD" w:rsidRDefault="00CF7F35" w:rsidP="006217B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szkolenia prowadzonego przez pełnomocnika ochrony Użytkownika </w:t>
      </w:r>
      <w:r w:rsidRPr="00E13A6D">
        <w:rPr>
          <w:rFonts w:ascii="Arial" w:hAnsi="Arial" w:cs="Arial"/>
          <w:sz w:val="24"/>
          <w:szCs w:val="24"/>
        </w:rPr>
        <w:t>osoby</w:t>
      </w:r>
      <w:r w:rsidR="00E13A6D" w:rsidRPr="00E13A6D">
        <w:rPr>
          <w:rFonts w:ascii="Arial" w:hAnsi="Arial" w:cs="Arial"/>
          <w:sz w:val="24"/>
          <w:szCs w:val="24"/>
        </w:rPr>
        <w:t xml:space="preserve"> przewidziane do realizacji umowy (określone w załączniku nr 1), którymi</w:t>
      </w:r>
      <w:r w:rsidRPr="00E13A6D">
        <w:rPr>
          <w:rFonts w:ascii="Arial" w:hAnsi="Arial" w:cs="Arial"/>
          <w:sz w:val="24"/>
          <w:szCs w:val="24"/>
        </w:rPr>
        <w:t xml:space="preserve"> dysponuje Wykonawca </w:t>
      </w:r>
      <w:r>
        <w:rPr>
          <w:rFonts w:ascii="Arial" w:hAnsi="Arial" w:cs="Arial"/>
          <w:sz w:val="24"/>
          <w:szCs w:val="24"/>
        </w:rPr>
        <w:t xml:space="preserve">są zobowiązane zapoznać się z regulaminem wewnętrznym obowiązującym na terenie Użytkownika i ściśle go przestrzegać. </w:t>
      </w:r>
      <w:r w:rsidR="006217BD" w:rsidRPr="006217BD">
        <w:rPr>
          <w:rFonts w:ascii="Arial" w:hAnsi="Arial" w:cs="Arial"/>
          <w:sz w:val="24"/>
          <w:szCs w:val="24"/>
        </w:rPr>
        <w:t>Dotyczy to w szczególności:</w:t>
      </w:r>
    </w:p>
    <w:p w:rsidR="006217BD" w:rsidRDefault="006217BD" w:rsidP="006217BD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7BD">
        <w:rPr>
          <w:rFonts w:ascii="Arial" w:hAnsi="Arial" w:cs="Arial"/>
          <w:sz w:val="24"/>
          <w:szCs w:val="24"/>
        </w:rPr>
        <w:lastRenderedPageBreak/>
        <w:t>posiadania przez pracowników Wykonawcy przepustek upoważniających do wejścia na teren kompleksu ( obiektu), a po zakończeniu realizacji umowy ich rozliczenia,</w:t>
      </w:r>
    </w:p>
    <w:p w:rsidR="006217BD" w:rsidRPr="006217BD" w:rsidRDefault="006217BD" w:rsidP="006217BD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7BD">
        <w:rPr>
          <w:rFonts w:ascii="Arial" w:hAnsi="Arial" w:cs="Arial"/>
          <w:sz w:val="24"/>
          <w:szCs w:val="24"/>
        </w:rPr>
        <w:t>wcześniejszego uzgadniania z Użytkownikiem dostępu do obiektów po godzinach pracy,</w:t>
      </w:r>
    </w:p>
    <w:p w:rsidR="006217BD" w:rsidRPr="006217BD" w:rsidRDefault="006217BD" w:rsidP="006217BD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7BD">
        <w:rPr>
          <w:rFonts w:ascii="Arial" w:hAnsi="Arial" w:cs="Arial"/>
          <w:sz w:val="24"/>
          <w:szCs w:val="24"/>
        </w:rPr>
        <w:t>przebywania pracowników Wykonawcy jedynie w miejscach wykonywania prac, dostęp do innych pomieszczeń obiektu, do których jest on konieczny do poprawnego wykonania przedmiotu umowy, każdorazowo musi być uzgodniony przez kierownika projektu z przedstawicielem pionu ochrony Użytkownika.</w:t>
      </w:r>
    </w:p>
    <w:p w:rsidR="006217BD" w:rsidRPr="006217BD" w:rsidRDefault="006217BD" w:rsidP="006217BD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7BD">
        <w:rPr>
          <w:rFonts w:ascii="Arial" w:hAnsi="Arial" w:cs="Arial"/>
          <w:sz w:val="24"/>
          <w:szCs w:val="24"/>
        </w:rPr>
        <w:t>uzyskanie pozwolenia Użytkownika (administratora kompleksu) na:</w:t>
      </w:r>
    </w:p>
    <w:p w:rsidR="006217BD" w:rsidRPr="006217BD" w:rsidRDefault="006217BD" w:rsidP="006217B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7BD">
        <w:rPr>
          <w:rFonts w:ascii="Arial" w:hAnsi="Arial" w:cs="Arial"/>
          <w:sz w:val="24"/>
          <w:szCs w:val="24"/>
        </w:rPr>
        <w:t>wnoszenie na teren kompleksu (obiektu) sprzętu audiowizualnego oraz wszelkich urządzeń służących do rejestracji obrazu i dźwięku,</w:t>
      </w:r>
    </w:p>
    <w:p w:rsidR="006217BD" w:rsidRPr="00501F5F" w:rsidRDefault="006217BD" w:rsidP="006217BD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7BD">
        <w:rPr>
          <w:rFonts w:ascii="Arial" w:hAnsi="Arial" w:cs="Arial"/>
          <w:sz w:val="24"/>
          <w:szCs w:val="24"/>
        </w:rPr>
        <w:t>użytkowanie w miejscu wykonywania prac telefonu komórkowego.</w:t>
      </w:r>
    </w:p>
    <w:p w:rsidR="00854BA8" w:rsidRPr="00501F5F" w:rsidRDefault="00D91C86" w:rsidP="00501F5F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wstępu na teren obiektów wojskowych cudzoziemców, który odbywa się na zasadach określonych w Decyzji Nr 19/MON Ministra Obrony Narodowej z dnia 24stycznia 2017 r. w sprawie organizowania współpracy międzynarodowej w resorcie obrony narodowej (</w:t>
      </w:r>
      <w:r w:rsidR="00F510B3"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hAnsi="Arial" w:cs="Arial"/>
          <w:sz w:val="24"/>
          <w:szCs w:val="24"/>
        </w:rPr>
        <w:t>Dz. Urz. MON 2017.18)</w:t>
      </w:r>
    </w:p>
    <w:p w:rsidR="00854BA8" w:rsidRPr="00501F5F" w:rsidRDefault="00854BA8" w:rsidP="00501F5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54BA8">
        <w:t>Zabrania się używania jakichkolwiek bezzałogowych statków powietrznych (BSP) nad terenem jednostki wojskowej, na rzecz której realizowana jest niniejsza umowa</w:t>
      </w:r>
      <w:r>
        <w:rPr>
          <w:sz w:val="23"/>
          <w:szCs w:val="23"/>
        </w:rPr>
        <w:t xml:space="preserve">. </w:t>
      </w:r>
    </w:p>
    <w:p w:rsidR="00CF7F35" w:rsidRPr="00501F5F" w:rsidRDefault="0021638F" w:rsidP="00CF7F3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638F">
        <w:rPr>
          <w:rFonts w:ascii="Arial" w:hAnsi="Arial" w:cs="Arial"/>
          <w:sz w:val="24"/>
          <w:szCs w:val="24"/>
        </w:rPr>
        <w:t>Wykonawca potwierdza spełnienie w</w:t>
      </w:r>
      <w:r>
        <w:rPr>
          <w:rFonts w:ascii="Arial" w:hAnsi="Arial" w:cs="Arial"/>
          <w:sz w:val="24"/>
          <w:szCs w:val="24"/>
        </w:rPr>
        <w:t>arunków określonych w niniejszych</w:t>
      </w:r>
      <w:r w:rsidRPr="002163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„Szczególnych</w:t>
      </w:r>
      <w:r w:rsidRPr="00307558">
        <w:rPr>
          <w:rFonts w:ascii="Arial" w:hAnsi="Arial" w:cs="Arial"/>
          <w:i/>
          <w:sz w:val="24"/>
          <w:szCs w:val="24"/>
        </w:rPr>
        <w:t xml:space="preserve"> wymagania</w:t>
      </w:r>
      <w:r>
        <w:rPr>
          <w:rFonts w:ascii="Arial" w:hAnsi="Arial" w:cs="Arial"/>
          <w:i/>
          <w:sz w:val="24"/>
          <w:szCs w:val="24"/>
        </w:rPr>
        <w:t>ch</w:t>
      </w:r>
      <w:r w:rsidRPr="00307558">
        <w:rPr>
          <w:rFonts w:ascii="Arial" w:hAnsi="Arial" w:cs="Arial"/>
          <w:i/>
          <w:sz w:val="24"/>
          <w:szCs w:val="24"/>
        </w:rPr>
        <w:t xml:space="preserve"> w zakresie ochrony informacji niejawnych”</w:t>
      </w:r>
      <w:r w:rsidRPr="00307558">
        <w:rPr>
          <w:rFonts w:ascii="Arial" w:hAnsi="Arial" w:cs="Arial"/>
          <w:sz w:val="24"/>
          <w:szCs w:val="24"/>
        </w:rPr>
        <w:t xml:space="preserve"> </w:t>
      </w:r>
      <w:r w:rsidRPr="0021638F">
        <w:rPr>
          <w:rFonts w:ascii="Arial" w:hAnsi="Arial" w:cs="Arial"/>
          <w:sz w:val="24"/>
          <w:szCs w:val="24"/>
        </w:rPr>
        <w:t xml:space="preserve">dokumentami złożonymi w postępowaniu przetargowym. </w:t>
      </w:r>
    </w:p>
    <w:p w:rsidR="00CF7F35" w:rsidRPr="00501F5F" w:rsidRDefault="00380DD9" w:rsidP="00CF7F3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80DD9">
        <w:rPr>
          <w:rFonts w:ascii="Arial" w:hAnsi="Arial" w:cs="Arial"/>
          <w:sz w:val="24"/>
          <w:szCs w:val="24"/>
        </w:rPr>
        <w:t>W przypadku naruszenia zasad bezpieczeństwa przedmiotu podlegającego ochronie, pełnomocnik ochrony Wykonawcy niezwłocznie powiadomi o tym fakcie (zgodnie z art.17 ust.1) kierownika jednostki organizacyjnej Wykonawcy, a także Zamawiającego i Użytkownika oraz podejmie niezwłoczne działania zmierzające do wyjaśnienia okoliczności tego naruszenia oraz ograniczenia jego negatywnych skutków.</w:t>
      </w:r>
    </w:p>
    <w:p w:rsidR="00CF7F35" w:rsidRPr="00501F5F" w:rsidRDefault="00492840" w:rsidP="00501F5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2840">
        <w:rPr>
          <w:rFonts w:ascii="Arial" w:hAnsi="Arial" w:cs="Arial"/>
          <w:color w:val="000000" w:themeColor="text1"/>
          <w:sz w:val="24"/>
          <w:szCs w:val="24"/>
        </w:rPr>
        <w:t xml:space="preserve">W przypadku stwierdzenia przez Zamawiającego naruszenia lub próby naruszenia ustawy lub niniejszych postanowień przez </w:t>
      </w:r>
      <w:r w:rsidR="00D55D2D">
        <w:rPr>
          <w:rFonts w:ascii="Arial" w:hAnsi="Arial" w:cs="Arial"/>
          <w:color w:val="000000" w:themeColor="text1"/>
          <w:sz w:val="24"/>
          <w:szCs w:val="24"/>
        </w:rPr>
        <w:t>pracownika Wykonawcy</w:t>
      </w:r>
      <w:r w:rsidRPr="00492840">
        <w:rPr>
          <w:rFonts w:ascii="Arial" w:hAnsi="Arial" w:cs="Arial"/>
          <w:color w:val="000000" w:themeColor="text1"/>
          <w:sz w:val="24"/>
          <w:szCs w:val="24"/>
        </w:rPr>
        <w:t xml:space="preserve"> podczas realizacji umowy, Zamawiający zwróci się z wniosk</w:t>
      </w:r>
      <w:r w:rsidR="00D55D2D">
        <w:rPr>
          <w:rFonts w:ascii="Arial" w:hAnsi="Arial" w:cs="Arial"/>
          <w:color w:val="000000" w:themeColor="text1"/>
          <w:sz w:val="24"/>
          <w:szCs w:val="24"/>
        </w:rPr>
        <w:t>iem do Wykonawcy o wykluczenie t</w:t>
      </w:r>
      <w:r w:rsidRPr="00492840">
        <w:rPr>
          <w:rFonts w:ascii="Arial" w:hAnsi="Arial" w:cs="Arial"/>
          <w:color w:val="000000" w:themeColor="text1"/>
          <w:sz w:val="24"/>
          <w:szCs w:val="24"/>
        </w:rPr>
        <w:t>ego pracownika z dalszego wykonywania czynności związanych z realizacją umowy, a w przypadku uzasadnionym zaistniałą sytuacją Zamawiający podejmie stosowne środki prawne wobec tej osoby.</w:t>
      </w:r>
    </w:p>
    <w:p w:rsidR="00CF7F35" w:rsidRDefault="00CF7F35" w:rsidP="00CF7F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utraty zdolności Wykonawcy do ochrony informacji niejawnych </w:t>
      </w:r>
      <w:r w:rsidR="00501F5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okresie realizacji umowy Zamawiający może odstąpić od realizacji dalszej części umowy. Odstąpienie traktuje się jako odstąpienie od umowy z przyczyn leżących po stronie wykonawcy.</w:t>
      </w:r>
    </w:p>
    <w:p w:rsidR="00CF7F35" w:rsidRPr="00492840" w:rsidRDefault="00CF7F35" w:rsidP="00CF7F35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7558" w:rsidRPr="00492840" w:rsidRDefault="00307558" w:rsidP="00501F5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558">
        <w:rPr>
          <w:rFonts w:ascii="Arial" w:hAnsi="Arial" w:cs="Arial"/>
          <w:sz w:val="24"/>
          <w:szCs w:val="24"/>
        </w:rPr>
        <w:t>Za zapewnienie warunków ochrony informacji lub m</w:t>
      </w:r>
      <w:r w:rsidR="00492840">
        <w:rPr>
          <w:rFonts w:ascii="Arial" w:hAnsi="Arial" w:cs="Arial"/>
          <w:sz w:val="24"/>
          <w:szCs w:val="24"/>
        </w:rPr>
        <w:t xml:space="preserve">ateriałów – ze strony Wykonawcy </w:t>
      </w:r>
      <w:r w:rsidRPr="00307558">
        <w:rPr>
          <w:rFonts w:ascii="Arial" w:hAnsi="Arial" w:cs="Arial"/>
          <w:sz w:val="24"/>
          <w:szCs w:val="24"/>
        </w:rPr>
        <w:t xml:space="preserve">odpowiedzialny jest: </w:t>
      </w:r>
      <w:r w:rsidRPr="00492840">
        <w:rPr>
          <w:rFonts w:ascii="Arial" w:hAnsi="Arial" w:cs="Arial"/>
          <w:sz w:val="24"/>
          <w:szCs w:val="24"/>
        </w:rPr>
        <w:t>……………………………………</w:t>
      </w:r>
      <w:r w:rsidR="00492840" w:rsidRPr="00492840">
        <w:rPr>
          <w:rFonts w:ascii="Arial" w:hAnsi="Arial" w:cs="Arial"/>
          <w:sz w:val="24"/>
          <w:szCs w:val="24"/>
        </w:rPr>
        <w:t>…………………………………….. tel. …………</w:t>
      </w:r>
    </w:p>
    <w:p w:rsidR="00492840" w:rsidRPr="00492840" w:rsidRDefault="00492840" w:rsidP="0049284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lastRenderedPageBreak/>
        <w:t>Z ramienia Zamawiającego i Użytkownika</w:t>
      </w:r>
      <w:r w:rsidRPr="004928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2840">
        <w:rPr>
          <w:rFonts w:ascii="Arial" w:hAnsi="Arial" w:cs="Arial"/>
          <w:sz w:val="24"/>
          <w:szCs w:val="24"/>
        </w:rPr>
        <w:t>za bieżącą kontrolę bezpieczeństwa przedmiotu ochrony, nadzór i doradztwo w zakresie przestrzegania niniejszej instrukcji upoważnione są następujące osoby::</w:t>
      </w:r>
    </w:p>
    <w:p w:rsidR="00492840" w:rsidRPr="00492840" w:rsidRDefault="00492840" w:rsidP="00492840">
      <w:pPr>
        <w:ind w:left="708"/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>a/ z ramienia Zamawiającego:</w:t>
      </w:r>
    </w:p>
    <w:p w:rsidR="00492840" w:rsidRPr="00492840" w:rsidRDefault="00492840" w:rsidP="00492840">
      <w:pPr>
        <w:ind w:left="708"/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       ………………………………. tel. …………</w:t>
      </w:r>
    </w:p>
    <w:p w:rsidR="00492840" w:rsidRP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        b/ z ramienia Użytkownika:</w:t>
      </w:r>
    </w:p>
    <w:p w:rsidR="00492840" w:rsidRPr="00492840" w:rsidRDefault="00492840" w:rsidP="00492840">
      <w:pPr>
        <w:ind w:left="708"/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   ……………………………..  tel. …………   </w:t>
      </w:r>
    </w:p>
    <w:p w:rsidR="00492840" w:rsidRPr="00307558" w:rsidRDefault="00492840" w:rsidP="00492840">
      <w:pPr>
        <w:pStyle w:val="Akapitzlist"/>
        <w:rPr>
          <w:rFonts w:ascii="Arial" w:hAnsi="Arial" w:cs="Arial"/>
          <w:sz w:val="24"/>
          <w:szCs w:val="24"/>
        </w:rPr>
      </w:pPr>
    </w:p>
    <w:p w:rsidR="00492840" w:rsidRDefault="00E54263" w:rsidP="00E542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92840" w:rsidRPr="00492840">
        <w:rPr>
          <w:rFonts w:ascii="Arial" w:hAnsi="Arial" w:cs="Arial"/>
          <w:sz w:val="24"/>
          <w:szCs w:val="24"/>
        </w:rPr>
        <w:t xml:space="preserve"> </w:t>
      </w:r>
    </w:p>
    <w:p w:rsidR="00337182" w:rsidRDefault="00337182" w:rsidP="00E542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CF7F35" w:rsidRPr="008602EF" w:rsidRDefault="00CF7F35" w:rsidP="00CF7F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02EF">
        <w:rPr>
          <w:rFonts w:ascii="Arial" w:hAnsi="Arial" w:cs="Arial"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 xml:space="preserve"> poprzez podpisanie niniejszej instrukcji potwierdza jej przyjęcie i zobowiązuje się do jej bezwzględnego przestrzegania.</w:t>
      </w:r>
    </w:p>
    <w:p w:rsidR="00337182" w:rsidRDefault="00337182" w:rsidP="00E542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37182" w:rsidRDefault="00337182" w:rsidP="00E542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37182" w:rsidRDefault="00337182" w:rsidP="00E542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37182" w:rsidRPr="00492840" w:rsidRDefault="00337182" w:rsidP="00E542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492840" w:rsidRPr="00492840" w:rsidRDefault="00492840" w:rsidP="00492840">
      <w:pPr>
        <w:rPr>
          <w:rFonts w:ascii="Arial" w:hAnsi="Arial" w:cs="Arial"/>
          <w:sz w:val="24"/>
          <w:szCs w:val="24"/>
          <w:u w:val="single"/>
        </w:rPr>
      </w:pPr>
      <w:r w:rsidRPr="00492840">
        <w:rPr>
          <w:rFonts w:ascii="Arial" w:hAnsi="Arial" w:cs="Arial"/>
          <w:sz w:val="24"/>
          <w:szCs w:val="24"/>
        </w:rPr>
        <w:t xml:space="preserve"> </w:t>
      </w:r>
      <w:r w:rsidRPr="00492840">
        <w:rPr>
          <w:rFonts w:ascii="Arial" w:hAnsi="Arial" w:cs="Arial"/>
          <w:sz w:val="24"/>
          <w:szCs w:val="24"/>
          <w:u w:val="single"/>
        </w:rPr>
        <w:t xml:space="preserve">ZAŁĄCZNIK:1-„Wykaz pracowników realizujących przedmiot umowy”- </w:t>
      </w:r>
    </w:p>
    <w:p w:rsid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   </w:t>
      </w:r>
    </w:p>
    <w:p w:rsidR="00DE3BB9" w:rsidRPr="00492840" w:rsidRDefault="00DE3BB9" w:rsidP="00492840">
      <w:pPr>
        <w:jc w:val="both"/>
        <w:rPr>
          <w:rFonts w:ascii="Arial" w:hAnsi="Arial" w:cs="Arial"/>
          <w:sz w:val="24"/>
          <w:szCs w:val="24"/>
        </w:rPr>
      </w:pPr>
    </w:p>
    <w:p w:rsidR="00492840" w:rsidRP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ZAMAWIAJĄCY:                                                                              WYKONAWCA</w:t>
      </w:r>
    </w:p>
    <w:p w:rsidR="00492840" w:rsidRP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492840" w:rsidRP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>……………………….                                                               ………………………….</w:t>
      </w:r>
    </w:p>
    <w:p w:rsidR="00492840" w:rsidRP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492840" w:rsidRP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PEŁNOMOCNIK OCHRONY                                   PEŁNOMOCNIK OCHRONY                                                         </w:t>
      </w:r>
    </w:p>
    <w:p w:rsidR="00492840" w:rsidRP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     ZAMAWIAJĄCEGO                                                   WYKONAWCY </w:t>
      </w:r>
    </w:p>
    <w:p w:rsidR="00492840" w:rsidRPr="00492840" w:rsidRDefault="00492840" w:rsidP="00492840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492840" w:rsidRDefault="00492840" w:rsidP="00E54263">
      <w:pPr>
        <w:jc w:val="both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>……………………………..                              ……………………………………….</w:t>
      </w:r>
    </w:p>
    <w:p w:rsidR="00E54263" w:rsidRPr="00492840" w:rsidRDefault="00E54263" w:rsidP="00E54263">
      <w:pPr>
        <w:jc w:val="both"/>
        <w:rPr>
          <w:rFonts w:ascii="Arial" w:hAnsi="Arial" w:cs="Arial"/>
          <w:sz w:val="24"/>
          <w:szCs w:val="24"/>
        </w:rPr>
      </w:pPr>
    </w:p>
    <w:p w:rsidR="00492840" w:rsidRPr="00492840" w:rsidRDefault="00492840" w:rsidP="00492840">
      <w:pPr>
        <w:jc w:val="center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>DOWÓDCA</w:t>
      </w:r>
    </w:p>
    <w:p w:rsidR="00492840" w:rsidRPr="00492840" w:rsidRDefault="00492840" w:rsidP="00492840">
      <w:pPr>
        <w:jc w:val="center"/>
        <w:rPr>
          <w:rFonts w:ascii="Arial" w:hAnsi="Arial" w:cs="Arial"/>
          <w:sz w:val="24"/>
          <w:szCs w:val="24"/>
        </w:rPr>
      </w:pPr>
    </w:p>
    <w:p w:rsidR="00492840" w:rsidRPr="00492840" w:rsidRDefault="00492840" w:rsidP="00492840">
      <w:pPr>
        <w:jc w:val="center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>…………………………………</w:t>
      </w:r>
    </w:p>
    <w:p w:rsidR="00492840" w:rsidRPr="00492840" w:rsidRDefault="00492840" w:rsidP="00492840">
      <w:pPr>
        <w:jc w:val="center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>PEŁNOMOCNIK OCHRONY</w:t>
      </w:r>
    </w:p>
    <w:p w:rsidR="00492840" w:rsidRPr="00492840" w:rsidRDefault="00492840" w:rsidP="00492840">
      <w:pPr>
        <w:jc w:val="center"/>
        <w:rPr>
          <w:rFonts w:ascii="Arial" w:hAnsi="Arial" w:cs="Arial"/>
          <w:sz w:val="24"/>
          <w:szCs w:val="24"/>
        </w:rPr>
      </w:pPr>
      <w:r w:rsidRPr="00492840">
        <w:rPr>
          <w:rFonts w:ascii="Arial" w:hAnsi="Arial" w:cs="Arial"/>
          <w:sz w:val="24"/>
          <w:szCs w:val="24"/>
        </w:rPr>
        <w:t>UŻYTKOWNIKA</w:t>
      </w:r>
    </w:p>
    <w:p w:rsidR="00DE3BB9" w:rsidRPr="00E54263" w:rsidRDefault="00E54263" w:rsidP="00DC3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92840" w:rsidRPr="00492840">
        <w:rPr>
          <w:rFonts w:ascii="Arial" w:hAnsi="Arial" w:cs="Arial"/>
          <w:sz w:val="24"/>
          <w:szCs w:val="24"/>
        </w:rPr>
        <w:t>……………………………………</w:t>
      </w:r>
    </w:p>
    <w:p w:rsidR="00492840" w:rsidRDefault="00492840" w:rsidP="00492840">
      <w:pPr>
        <w:jc w:val="center"/>
      </w:pPr>
    </w:p>
    <w:p w:rsidR="00177D4A" w:rsidRDefault="00177D4A" w:rsidP="00492840">
      <w:pPr>
        <w:jc w:val="center"/>
      </w:pPr>
    </w:p>
    <w:p w:rsidR="00177D4A" w:rsidRDefault="00177D4A" w:rsidP="00492840">
      <w:pPr>
        <w:jc w:val="center"/>
      </w:pPr>
    </w:p>
    <w:p w:rsidR="009650F8" w:rsidRDefault="009650F8" w:rsidP="00946DDA">
      <w:pPr>
        <w:rPr>
          <w:rFonts w:ascii="Calibri" w:eastAsia="Calibri" w:hAnsi="Calibri" w:cs="Times New Roman"/>
        </w:rPr>
      </w:pPr>
    </w:p>
    <w:p w:rsidR="009650F8" w:rsidRDefault="009650F8" w:rsidP="00946DDA">
      <w:pPr>
        <w:rPr>
          <w:rFonts w:ascii="Calibri" w:eastAsia="Calibri" w:hAnsi="Calibri" w:cs="Times New Roman"/>
        </w:rPr>
      </w:pPr>
    </w:p>
    <w:p w:rsidR="00337182" w:rsidRPr="00946DDA" w:rsidRDefault="00337182" w:rsidP="00946DDA">
      <w:pPr>
        <w:rPr>
          <w:rFonts w:ascii="Calibri" w:eastAsia="Calibri" w:hAnsi="Calibri" w:cs="Times New Roman"/>
        </w:rPr>
      </w:pPr>
    </w:p>
    <w:p w:rsidR="00946DDA" w:rsidRPr="00946DDA" w:rsidRDefault="00946DDA" w:rsidP="00946DDA">
      <w:pPr>
        <w:ind w:left="360"/>
        <w:jc w:val="center"/>
        <w:rPr>
          <w:rFonts w:ascii="Arial" w:eastAsia="Calibri" w:hAnsi="Arial" w:cs="Arial"/>
          <w:b/>
          <w:u w:val="single"/>
        </w:rPr>
      </w:pPr>
      <w:r w:rsidRPr="00946DDA">
        <w:rPr>
          <w:rFonts w:ascii="Arial" w:eastAsia="Calibri" w:hAnsi="Arial" w:cs="Arial"/>
          <w:b/>
          <w:u w:val="single"/>
        </w:rPr>
        <w:t>Załącznik nr 1 do Szczególnych wymagań w zakresie ochrony informacji niejawnych</w:t>
      </w:r>
    </w:p>
    <w:p w:rsidR="00946DDA" w:rsidRPr="00946DDA" w:rsidRDefault="00946DDA" w:rsidP="00946DDA">
      <w:pPr>
        <w:ind w:left="360"/>
        <w:jc w:val="center"/>
        <w:rPr>
          <w:rFonts w:ascii="Arial" w:eastAsia="Calibri" w:hAnsi="Arial" w:cs="Arial"/>
          <w:b/>
          <w:u w:val="single"/>
        </w:rPr>
      </w:pPr>
    </w:p>
    <w:p w:rsidR="00946DDA" w:rsidRPr="00946DDA" w:rsidRDefault="00946DDA" w:rsidP="00946DDA">
      <w:pPr>
        <w:jc w:val="center"/>
        <w:rPr>
          <w:rFonts w:ascii="Arial" w:eastAsia="Calibri" w:hAnsi="Arial" w:cs="Arial"/>
          <w:b/>
        </w:rPr>
      </w:pPr>
      <w:r w:rsidRPr="00946DDA">
        <w:rPr>
          <w:rFonts w:ascii="Arial" w:eastAsia="Calibri" w:hAnsi="Arial" w:cs="Arial"/>
          <w:b/>
        </w:rPr>
        <w:t xml:space="preserve">WYKAZ PRACOWNIKÓW REALIZUJĄCYCH PRZEDMIOT UMOWY NR </w:t>
      </w:r>
      <w:r w:rsidRPr="00946DDA">
        <w:rPr>
          <w:rFonts w:ascii="Arial" w:eastAsia="Calibri" w:hAnsi="Arial" w:cs="Arial"/>
        </w:rPr>
        <w:t>…………………………….……..</w:t>
      </w:r>
      <w:r w:rsidRPr="00946DDA">
        <w:rPr>
          <w:rFonts w:ascii="Arial" w:eastAsia="Calibri" w:hAnsi="Arial" w:cs="Arial"/>
          <w:b/>
        </w:rPr>
        <w:t xml:space="preserve"> Z DNIA </w:t>
      </w:r>
      <w:r w:rsidRPr="00946DDA">
        <w:rPr>
          <w:rFonts w:ascii="Arial" w:eastAsia="Calibri" w:hAnsi="Arial" w:cs="Arial"/>
        </w:rPr>
        <w:t xml:space="preserve">…………………………… </w:t>
      </w:r>
      <w:r w:rsidRPr="00946DDA">
        <w:rPr>
          <w:rFonts w:ascii="Arial" w:eastAsia="Calibri" w:hAnsi="Arial" w:cs="Arial"/>
          <w:b/>
        </w:rPr>
        <w:t>:</w:t>
      </w:r>
    </w:p>
    <w:p w:rsidR="00946DDA" w:rsidRPr="00946DDA" w:rsidRDefault="00946DDA" w:rsidP="00946DDA">
      <w:pPr>
        <w:jc w:val="both"/>
        <w:rPr>
          <w:rFonts w:ascii="Arial" w:eastAsia="Calibri" w:hAnsi="Arial" w:cs="Arial"/>
        </w:rPr>
      </w:pPr>
    </w:p>
    <w:tbl>
      <w:tblPr>
        <w:tblW w:w="112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995"/>
        <w:gridCol w:w="2127"/>
        <w:gridCol w:w="2837"/>
        <w:gridCol w:w="3262"/>
      </w:tblGrid>
      <w:tr w:rsidR="00946DDA" w:rsidRPr="00946DDA" w:rsidTr="00946DDA">
        <w:trPr>
          <w:trHeight w:val="2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46DDA" w:rsidRPr="00946DDA" w:rsidRDefault="00946DDA" w:rsidP="00946DDA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46DDA">
              <w:rPr>
                <w:rFonts w:ascii="Arial" w:eastAsia="Calibri" w:hAnsi="Arial" w:cs="Arial"/>
                <w:b/>
                <w:sz w:val="20"/>
                <w:szCs w:val="20"/>
              </w:rPr>
              <w:t>L.p</w:t>
            </w:r>
            <w:proofErr w:type="spellEnd"/>
          </w:p>
          <w:p w:rsidR="00946DDA" w:rsidRPr="00946DDA" w:rsidRDefault="00946DDA" w:rsidP="00946DD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46DDA" w:rsidRPr="00946DDA" w:rsidRDefault="00946DDA" w:rsidP="00946DD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46DDA" w:rsidRPr="00946DDA" w:rsidRDefault="00946DDA" w:rsidP="00946DD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46DDA" w:rsidRPr="00946DDA" w:rsidRDefault="00946DDA" w:rsidP="00946DD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6DDA">
              <w:rPr>
                <w:rFonts w:ascii="Arial" w:eastAsia="Calibri" w:hAnsi="Arial" w:cs="Arial"/>
                <w:b/>
                <w:sz w:val="20"/>
                <w:szCs w:val="20"/>
              </w:rPr>
              <w:t>pracownika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b/>
                <w:sz w:val="20"/>
                <w:szCs w:val="20"/>
              </w:rPr>
              <w:t>Nr</w:t>
            </w:r>
          </w:p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6DDA">
              <w:rPr>
                <w:rFonts w:ascii="Arial" w:eastAsia="Calibri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81367" w:rsidRDefault="00181367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81367" w:rsidRPr="00181367" w:rsidRDefault="00181367" w:rsidP="00181367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1367">
              <w:rPr>
                <w:rFonts w:ascii="Arial" w:eastAsia="Calibri" w:hAnsi="Arial" w:cs="Arial"/>
                <w:b/>
                <w:sz w:val="18"/>
                <w:szCs w:val="18"/>
              </w:rPr>
              <w:t>Miejsce pracy</w:t>
            </w:r>
          </w:p>
          <w:p w:rsidR="00946DDA" w:rsidRPr="00181367" w:rsidRDefault="00946DDA" w:rsidP="00181367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1367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Zajmowane</w:t>
            </w:r>
          </w:p>
          <w:p w:rsidR="00946DDA" w:rsidRPr="00946DDA" w:rsidRDefault="00946DDA" w:rsidP="00181367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1367">
              <w:rPr>
                <w:rFonts w:ascii="Arial" w:eastAsia="Calibri" w:hAnsi="Arial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b/>
                <w:sz w:val="20"/>
                <w:szCs w:val="20"/>
              </w:rPr>
              <w:t>Poświadczenie bezpieczeństwa osobowego/pisemne upoważnienie kierownika jednostki organizacyjnej*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b/>
                <w:sz w:val="20"/>
                <w:szCs w:val="20"/>
              </w:rPr>
              <w:t>Zaświadczenie</w:t>
            </w:r>
          </w:p>
          <w:p w:rsidR="00946DDA" w:rsidRPr="00946DDA" w:rsidRDefault="00946DDA" w:rsidP="00946DD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46DDA">
              <w:rPr>
                <w:rFonts w:ascii="Arial" w:eastAsia="Calibri" w:hAnsi="Arial" w:cs="Arial"/>
                <w:b/>
                <w:sz w:val="20"/>
                <w:szCs w:val="20"/>
              </w:rPr>
              <w:t>o odbyciu szkolenia w zakresie ochrony informacji niejawnych</w:t>
            </w:r>
          </w:p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Calibri" w:hAnsi="Arial" w:cs="Arial"/>
                <w:sz w:val="20"/>
              </w:rPr>
              <w:t xml:space="preserve">      </w:t>
            </w:r>
          </w:p>
        </w:tc>
      </w:tr>
      <w:tr w:rsidR="00946DDA" w:rsidRPr="00946DDA" w:rsidTr="00946DD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Calibri" w:hAnsi="Arial" w:cs="Arial"/>
                <w:sz w:val="20"/>
              </w:rPr>
              <w:t>6</w:t>
            </w:r>
          </w:p>
        </w:tc>
      </w:tr>
      <w:tr w:rsidR="00946DDA" w:rsidRPr="00946DDA" w:rsidTr="00946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Kierownik Jednostki Organizacyjnej (Kierownik Przedsiębiorcy)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Poświadczenie bezpieczeństwa* Nr 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/Upoważnienie KJO*   Nr 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klauzuli ……………………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……………………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………..………………..</w:t>
            </w:r>
          </w:p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do dnia 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………………………….……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….…………….</w:t>
            </w:r>
          </w:p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…………………….……</w:t>
            </w:r>
          </w:p>
        </w:tc>
      </w:tr>
      <w:tr w:rsidR="00946DDA" w:rsidRPr="00946DDA" w:rsidTr="00946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Pełnomocnik ds. ochrony informacji niejawnych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Poświadczenie bezpieczeństwa Nr ...……… 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klauzuli ………………….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………………</w:t>
            </w:r>
          </w:p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ABW* / SKW*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stwierdzające odbycie szkolenia                         w zakresie ochrony informacji niejawnych dla pełnomocników ds. ochrony informacji niejawnych 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………………..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……..</w:t>
            </w:r>
          </w:p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ABW* / SKW*</w:t>
            </w:r>
          </w:p>
        </w:tc>
      </w:tr>
      <w:tr w:rsidR="00946DDA" w:rsidRPr="00946DDA" w:rsidTr="00946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Administrator systemu teleinformatycznego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Poświadczenie bezpieczeństwa* Nr 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/pisemne upoważnienie KJO* Nr 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klauzuli …………….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………..…………</w:t>
            </w:r>
          </w:p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do dnia 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DA" w:rsidRPr="00946DDA" w:rsidRDefault="00946DDA" w:rsidP="00946DDA">
            <w:pPr>
              <w:numPr>
                <w:ilvl w:val="0"/>
                <w:numId w:val="30"/>
              </w:numPr>
              <w:spacing w:after="0" w:line="240" w:lineRule="auto"/>
              <w:ind w:left="317" w:hanging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 xml:space="preserve">Zaświadczenie stwierdzające odbycie szkolenia                         w zakresie ochrony  informacji niejawnych 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Nr ………………. wydane dnia  ….……………..……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przez …………………….</w:t>
            </w:r>
          </w:p>
          <w:p w:rsidR="00946DDA" w:rsidRPr="00946DDA" w:rsidRDefault="00946DDA" w:rsidP="00946DDA">
            <w:pPr>
              <w:numPr>
                <w:ilvl w:val="0"/>
                <w:numId w:val="30"/>
              </w:numPr>
              <w:spacing w:after="0" w:line="240" w:lineRule="auto"/>
              <w:ind w:left="317" w:hanging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 xml:space="preserve">Zaświadczenie stwierdzające odbycie specjalistycznego szkolenia  w zakresie ochrony informacji niejawnych w systemach teleinformatycznych dla administratorów systemów 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 xml:space="preserve">Nr ……………….. 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wydane dnia  ….…………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przez ABW* / SKW*</w:t>
            </w:r>
          </w:p>
        </w:tc>
      </w:tr>
      <w:tr w:rsidR="00946DDA" w:rsidRPr="00946DDA" w:rsidTr="00946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Inspektor Bezpieczeństwa Teleinformatycznego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Poświadczenie bezpieczeństwa* Nr 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/pisemne upoważnienie KJO* Nr 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klauzuli …………….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………..………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do dnia ………</w:t>
            </w:r>
          </w:p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DA" w:rsidRPr="00946DDA" w:rsidRDefault="00946DDA" w:rsidP="00946DDA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 xml:space="preserve">Zaświadczenie stwierdzające odbycie szkolenia                         w zakresie ochrony  informacji niejawnych 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Nr ………………. wydane dnia  ….……………..……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przez …………………….</w:t>
            </w:r>
          </w:p>
          <w:p w:rsidR="00946DDA" w:rsidRPr="00946DDA" w:rsidRDefault="00946DDA" w:rsidP="00946DDA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 xml:space="preserve">Zaświadczenie stwierdzające odbycie specjalistycznego szkolenia  w zakresie ochrony informacji niejawnych w systemach teleinformatycznych dla inspektorów bezpieczeństwa teleinformatycznego Nr ……………….. 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wydane dnia  ….…………</w:t>
            </w:r>
          </w:p>
          <w:p w:rsidR="00946DDA" w:rsidRPr="00946DDA" w:rsidRDefault="00946DDA" w:rsidP="00946DDA">
            <w:pPr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przez ABW* / SKW*</w:t>
            </w:r>
          </w:p>
        </w:tc>
      </w:tr>
      <w:tr w:rsidR="00946DDA" w:rsidRPr="00946DDA" w:rsidTr="00946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wyznaczona do obsługi kancelaryjnej dokumentów               o klauzuli ,,ZASTRZEŻONE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Poświadczenie bezpieczeństwa* Nr 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/pisemne upoważnienie KJO* Nr …….……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klauzuli ………….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………..……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do dnia 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Nr ………………………….……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wydane dnia  ….……………..</w:t>
            </w:r>
          </w:p>
          <w:p w:rsidR="00946DDA" w:rsidRPr="00946DDA" w:rsidRDefault="00946DDA" w:rsidP="00946DDA">
            <w:pPr>
              <w:rPr>
                <w:rFonts w:ascii="Arial" w:eastAsia="Calibri" w:hAnsi="Arial" w:cs="Arial"/>
                <w:sz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przez …………………….……</w:t>
            </w:r>
          </w:p>
        </w:tc>
      </w:tr>
      <w:tr w:rsidR="00946DDA" w:rsidRPr="00946DDA" w:rsidTr="00946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……………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Kierownik budowy</w:t>
            </w:r>
            <w:r w:rsidRPr="00946DDA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Poświadczenie bezpieczeństwa* Nr 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/pisemne upoważnienie KJO* Nr …….……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klauzuli ………….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wydane dnia  ……………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………..…………..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do dnia ………….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Nr ………………………….………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wydane dnia  ….……………..……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przez …………………….………</w:t>
            </w:r>
          </w:p>
        </w:tc>
      </w:tr>
      <w:tr w:rsidR="00946DDA" w:rsidRPr="00946DDA" w:rsidTr="00946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Kierownik robót 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Poświadczenie bezpieczeństwa* Nr 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/pisemne upoważnienie KJO* Nr …….……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klauzuli ………….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………..…………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do dnia 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Nr ………………………….………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wydane dnia  ….……………..……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przez…………………….…………</w:t>
            </w:r>
          </w:p>
        </w:tc>
      </w:tr>
      <w:tr w:rsidR="00946DDA" w:rsidRPr="00946DDA" w:rsidTr="00946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6DDA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Poświadczenie bezpieczeństwa* Nr 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/pisemne upoważnienie KJO* Nr …….……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klauzuli ………….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wydane dnia  ………………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………..……………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do dnia 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Nr ………………………….………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wydane dnia  ….……………..……</w:t>
            </w:r>
          </w:p>
          <w:p w:rsidR="00946DDA" w:rsidRPr="00946DDA" w:rsidRDefault="00946DDA" w:rsidP="00946D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6DDA">
              <w:rPr>
                <w:rFonts w:ascii="Arial" w:eastAsia="Times New Roman" w:hAnsi="Arial" w:cs="Arial"/>
                <w:sz w:val="20"/>
                <w:lang w:eastAsia="pl-PL"/>
              </w:rPr>
              <w:t>przez…………………….…………</w:t>
            </w:r>
          </w:p>
        </w:tc>
      </w:tr>
    </w:tbl>
    <w:p w:rsidR="00946DDA" w:rsidRPr="00946DDA" w:rsidRDefault="00946DDA" w:rsidP="00946DDA">
      <w:pPr>
        <w:rPr>
          <w:rFonts w:ascii="Calibri" w:eastAsia="Calibri" w:hAnsi="Calibri" w:cs="Times New Roman"/>
        </w:rPr>
      </w:pPr>
      <w:r w:rsidRPr="00946DDA">
        <w:rPr>
          <w:rFonts w:ascii="Calibri" w:eastAsia="Times New Roman" w:hAnsi="Calibri" w:cs="Times New Roman"/>
          <w:lang w:eastAsia="pl-PL"/>
        </w:rPr>
        <w:t xml:space="preserve">*   </w:t>
      </w:r>
      <w:r w:rsidRPr="00946DDA">
        <w:rPr>
          <w:rFonts w:ascii="Times New Roman" w:eastAsia="Times New Roman" w:hAnsi="Times New Roman" w:cs="Times New Roman"/>
          <w:sz w:val="20"/>
          <w:lang w:eastAsia="pl-PL"/>
        </w:rPr>
        <w:t>w</w:t>
      </w:r>
      <w:r w:rsidRPr="00946DDA">
        <w:rPr>
          <w:rFonts w:ascii="Times New Roman" w:eastAsia="Times New Roman" w:hAnsi="Times New Roman" w:cs="Times New Roman"/>
          <w:lang w:eastAsia="pl-PL"/>
        </w:rPr>
        <w:t>pisać właściwe</w:t>
      </w:r>
    </w:p>
    <w:p w:rsidR="00946DDA" w:rsidRPr="00946DDA" w:rsidRDefault="00946DDA" w:rsidP="00946DDA">
      <w:pPr>
        <w:jc w:val="both"/>
        <w:rPr>
          <w:rFonts w:ascii="Arial" w:eastAsia="Calibri" w:hAnsi="Arial" w:cs="Arial"/>
          <w:b/>
        </w:rPr>
      </w:pPr>
      <w:r w:rsidRPr="00946DDA">
        <w:rPr>
          <w:rFonts w:ascii="Arial" w:eastAsia="Calibri" w:hAnsi="Arial" w:cs="Arial"/>
          <w:b/>
        </w:rPr>
        <w:t>Oświadczam, że ww. poświadczenia bezpieczeństwa (pisemne upoważnienia Kierownika Jednostki Organizacyjnej) wydane wskazanym osobom są ważne, nie zostały cofnięte i nie toczy się wobec tych osób kontrolne postępowanie sprawdzające</w:t>
      </w:r>
    </w:p>
    <w:p w:rsidR="00946DDA" w:rsidRPr="00946DDA" w:rsidRDefault="00946DDA" w:rsidP="00946DDA">
      <w:pPr>
        <w:rPr>
          <w:rFonts w:ascii="Calibri" w:eastAsia="Calibri" w:hAnsi="Calibri" w:cs="Times New Roman"/>
        </w:rPr>
      </w:pPr>
    </w:p>
    <w:p w:rsidR="00946DDA" w:rsidRPr="00946DDA" w:rsidRDefault="00946DDA" w:rsidP="0094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946DDA">
        <w:rPr>
          <w:rFonts w:ascii="Arial" w:eastAsia="Times New Roman" w:hAnsi="Arial" w:cs="Arial"/>
          <w:b/>
          <w:lang w:eastAsia="pl-PL"/>
        </w:rPr>
        <w:t>Kierownik  Przedsiębiorcy</w:t>
      </w:r>
      <w:r w:rsidRPr="00946DDA">
        <w:rPr>
          <w:rFonts w:ascii="Arial" w:eastAsia="Times New Roman" w:hAnsi="Arial" w:cs="Arial"/>
          <w:b/>
          <w:lang w:eastAsia="pl-PL"/>
        </w:rPr>
        <w:tab/>
      </w:r>
      <w:r w:rsidRPr="00946DDA">
        <w:rPr>
          <w:rFonts w:ascii="Calibri" w:eastAsia="Times New Roman" w:hAnsi="Calibri" w:cs="Times New Roman"/>
          <w:b/>
          <w:lang w:eastAsia="pl-PL"/>
        </w:rPr>
        <w:t xml:space="preserve">                                  </w:t>
      </w:r>
      <w:r w:rsidRPr="00946DDA">
        <w:rPr>
          <w:rFonts w:ascii="Times New Roman" w:eastAsia="Times New Roman" w:hAnsi="Times New Roman" w:cs="Times New Roman"/>
          <w:sz w:val="24"/>
          <w:lang w:eastAsia="pl-PL"/>
        </w:rPr>
        <w:t xml:space="preserve">      </w:t>
      </w:r>
    </w:p>
    <w:p w:rsidR="00946DDA" w:rsidRPr="00946DDA" w:rsidRDefault="00946DDA" w:rsidP="00946DD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946DDA">
        <w:rPr>
          <w:rFonts w:ascii="Times New Roman" w:eastAsia="Times New Roman" w:hAnsi="Times New Roman" w:cs="Times New Roman"/>
          <w:sz w:val="24"/>
          <w:lang w:eastAsia="pl-PL"/>
        </w:rPr>
        <w:t xml:space="preserve"> (osoba określona w art. 2 ust. 14 ustawy)</w:t>
      </w:r>
    </w:p>
    <w:p w:rsidR="00946DDA" w:rsidRPr="00946DDA" w:rsidRDefault="00946DDA" w:rsidP="00946DD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946DDA" w:rsidRPr="00946DDA" w:rsidRDefault="00946DDA" w:rsidP="00946DD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946DDA" w:rsidRPr="00946DDA" w:rsidRDefault="00946DDA" w:rsidP="00946DDA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946DDA">
        <w:rPr>
          <w:rFonts w:ascii="Calibri" w:eastAsia="Times New Roman" w:hAnsi="Calibri" w:cs="Times New Roman"/>
          <w:b/>
          <w:lang w:eastAsia="pl-PL"/>
        </w:rPr>
        <w:tab/>
      </w:r>
    </w:p>
    <w:p w:rsidR="00946DDA" w:rsidRPr="00946DDA" w:rsidRDefault="00946DDA" w:rsidP="00946D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46DDA">
        <w:rPr>
          <w:rFonts w:ascii="Times New Roman" w:eastAsia="Times New Roman" w:hAnsi="Times New Roman" w:cs="Times New Roman"/>
          <w:lang w:eastAsia="pl-PL"/>
        </w:rPr>
        <w:t>……………………….. …</w:t>
      </w:r>
    </w:p>
    <w:p w:rsidR="00946DDA" w:rsidRPr="00946DDA" w:rsidRDefault="00946DDA" w:rsidP="00946DDA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946DDA">
        <w:rPr>
          <w:rFonts w:ascii="Times New Roman" w:eastAsia="Times New Roman" w:hAnsi="Times New Roman" w:cs="Times New Roman"/>
          <w:lang w:eastAsia="pl-PL"/>
        </w:rPr>
        <w:t>(pieczęć i podpis)</w:t>
      </w:r>
    </w:p>
    <w:p w:rsidR="00492840" w:rsidRDefault="00492840"/>
    <w:p w:rsidR="00492840" w:rsidRDefault="00492840"/>
    <w:sectPr w:rsidR="00492840" w:rsidSect="0021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6A8"/>
    <w:multiLevelType w:val="hybridMultilevel"/>
    <w:tmpl w:val="EEA6E764"/>
    <w:lvl w:ilvl="0" w:tplc="98380E9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81837"/>
    <w:multiLevelType w:val="hybridMultilevel"/>
    <w:tmpl w:val="42180EB8"/>
    <w:lvl w:ilvl="0" w:tplc="257E99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70390"/>
    <w:multiLevelType w:val="hybridMultilevel"/>
    <w:tmpl w:val="8EDADA9A"/>
    <w:lvl w:ilvl="0" w:tplc="98C2E30C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53DE3"/>
    <w:multiLevelType w:val="hybridMultilevel"/>
    <w:tmpl w:val="B16045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1EE5"/>
    <w:multiLevelType w:val="hybridMultilevel"/>
    <w:tmpl w:val="F8707A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2209F"/>
    <w:multiLevelType w:val="hybridMultilevel"/>
    <w:tmpl w:val="EEF0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D22FD"/>
    <w:multiLevelType w:val="hybridMultilevel"/>
    <w:tmpl w:val="0AE2F8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4630C5"/>
    <w:multiLevelType w:val="hybridMultilevel"/>
    <w:tmpl w:val="89F2A71A"/>
    <w:lvl w:ilvl="0" w:tplc="48BA5D5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856F5"/>
    <w:multiLevelType w:val="hybridMultilevel"/>
    <w:tmpl w:val="27B6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7200"/>
    <w:multiLevelType w:val="hybridMultilevel"/>
    <w:tmpl w:val="5E80DB98"/>
    <w:lvl w:ilvl="0" w:tplc="F48C487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9727B"/>
    <w:multiLevelType w:val="hybridMultilevel"/>
    <w:tmpl w:val="36D26374"/>
    <w:lvl w:ilvl="0" w:tplc="E8A0C894">
      <w:start w:val="1"/>
      <w:numFmt w:val="decimal"/>
      <w:lvlText w:val="%1."/>
      <w:lvlJc w:val="center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45C47"/>
    <w:multiLevelType w:val="hybridMultilevel"/>
    <w:tmpl w:val="A9BE86D6"/>
    <w:lvl w:ilvl="0" w:tplc="2CECD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B2D60"/>
    <w:multiLevelType w:val="hybridMultilevel"/>
    <w:tmpl w:val="07E4FE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432D492B"/>
    <w:multiLevelType w:val="hybridMultilevel"/>
    <w:tmpl w:val="E3ACBF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7D1748"/>
    <w:multiLevelType w:val="hybridMultilevel"/>
    <w:tmpl w:val="B67C2FE6"/>
    <w:lvl w:ilvl="0" w:tplc="2CECD1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E820F6"/>
    <w:multiLevelType w:val="hybridMultilevel"/>
    <w:tmpl w:val="8CF07F18"/>
    <w:lvl w:ilvl="0" w:tplc="096E327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A04C7"/>
    <w:multiLevelType w:val="hybridMultilevel"/>
    <w:tmpl w:val="D9902226"/>
    <w:lvl w:ilvl="0" w:tplc="36B8965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B3F37"/>
    <w:multiLevelType w:val="hybridMultilevel"/>
    <w:tmpl w:val="E03E29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247911"/>
    <w:multiLevelType w:val="hybridMultilevel"/>
    <w:tmpl w:val="0EF8B8B2"/>
    <w:lvl w:ilvl="0" w:tplc="267A6B4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228A3"/>
    <w:multiLevelType w:val="hybridMultilevel"/>
    <w:tmpl w:val="577ED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D56D5"/>
    <w:multiLevelType w:val="hybridMultilevel"/>
    <w:tmpl w:val="D9E4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A1288"/>
    <w:multiLevelType w:val="hybridMultilevel"/>
    <w:tmpl w:val="48344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58633B"/>
    <w:multiLevelType w:val="hybridMultilevel"/>
    <w:tmpl w:val="56D825F2"/>
    <w:lvl w:ilvl="0" w:tplc="3312987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884B91"/>
    <w:multiLevelType w:val="hybridMultilevel"/>
    <w:tmpl w:val="8514D778"/>
    <w:lvl w:ilvl="0" w:tplc="2CE01B3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37DC5"/>
    <w:multiLevelType w:val="hybridMultilevel"/>
    <w:tmpl w:val="483441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8B00CA"/>
    <w:multiLevelType w:val="hybridMultilevel"/>
    <w:tmpl w:val="DC86865A"/>
    <w:lvl w:ilvl="0" w:tplc="A2FE799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C73D5"/>
    <w:multiLevelType w:val="hybridMultilevel"/>
    <w:tmpl w:val="E77045A2"/>
    <w:lvl w:ilvl="0" w:tplc="43FA35A2">
      <w:start w:val="4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2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58"/>
    <w:rsid w:val="00046637"/>
    <w:rsid w:val="00087465"/>
    <w:rsid w:val="000A7C45"/>
    <w:rsid w:val="000C779D"/>
    <w:rsid w:val="000F60BC"/>
    <w:rsid w:val="00177D4A"/>
    <w:rsid w:val="00181367"/>
    <w:rsid w:val="001A0888"/>
    <w:rsid w:val="0021220A"/>
    <w:rsid w:val="00215288"/>
    <w:rsid w:val="0021638F"/>
    <w:rsid w:val="00222071"/>
    <w:rsid w:val="002E037C"/>
    <w:rsid w:val="002F54E8"/>
    <w:rsid w:val="00302D78"/>
    <w:rsid w:val="00307558"/>
    <w:rsid w:val="00337182"/>
    <w:rsid w:val="003430AE"/>
    <w:rsid w:val="00352F79"/>
    <w:rsid w:val="00380DD9"/>
    <w:rsid w:val="0039347E"/>
    <w:rsid w:val="003A10BA"/>
    <w:rsid w:val="00423677"/>
    <w:rsid w:val="00492840"/>
    <w:rsid w:val="00501F5F"/>
    <w:rsid w:val="00520281"/>
    <w:rsid w:val="00586B92"/>
    <w:rsid w:val="005C5E72"/>
    <w:rsid w:val="005C6A22"/>
    <w:rsid w:val="006055F4"/>
    <w:rsid w:val="006217BD"/>
    <w:rsid w:val="0070412F"/>
    <w:rsid w:val="007B53C3"/>
    <w:rsid w:val="007D5384"/>
    <w:rsid w:val="007D6752"/>
    <w:rsid w:val="007E314F"/>
    <w:rsid w:val="007F1496"/>
    <w:rsid w:val="008534D8"/>
    <w:rsid w:val="00854BA8"/>
    <w:rsid w:val="00946DDA"/>
    <w:rsid w:val="009650F8"/>
    <w:rsid w:val="00967C2C"/>
    <w:rsid w:val="009A6BBB"/>
    <w:rsid w:val="009B3114"/>
    <w:rsid w:val="009B48D0"/>
    <w:rsid w:val="00A2247E"/>
    <w:rsid w:val="00AA06F0"/>
    <w:rsid w:val="00AB24B9"/>
    <w:rsid w:val="00AB7864"/>
    <w:rsid w:val="00AE24ED"/>
    <w:rsid w:val="00AF590B"/>
    <w:rsid w:val="00B1752B"/>
    <w:rsid w:val="00BE4E82"/>
    <w:rsid w:val="00C01C35"/>
    <w:rsid w:val="00C01F31"/>
    <w:rsid w:val="00C24019"/>
    <w:rsid w:val="00CA71A8"/>
    <w:rsid w:val="00CB544F"/>
    <w:rsid w:val="00CE1CBE"/>
    <w:rsid w:val="00CF7F35"/>
    <w:rsid w:val="00D55D2D"/>
    <w:rsid w:val="00D75C31"/>
    <w:rsid w:val="00D76086"/>
    <w:rsid w:val="00D91C86"/>
    <w:rsid w:val="00DA3A5B"/>
    <w:rsid w:val="00DC3DAC"/>
    <w:rsid w:val="00DE3BB9"/>
    <w:rsid w:val="00E13A6D"/>
    <w:rsid w:val="00E22997"/>
    <w:rsid w:val="00E54263"/>
    <w:rsid w:val="00E750CB"/>
    <w:rsid w:val="00F065CB"/>
    <w:rsid w:val="00F510B3"/>
    <w:rsid w:val="00F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E226"/>
  <w15:docId w15:val="{45872146-7252-42A2-812F-1AF7184A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58"/>
    <w:pPr>
      <w:ind w:left="720"/>
      <w:contextualSpacing/>
    </w:pPr>
  </w:style>
  <w:style w:type="paragraph" w:styleId="Bezodstpw">
    <w:name w:val="No Spacing"/>
    <w:uiPriority w:val="1"/>
    <w:qFormat/>
    <w:rsid w:val="0049284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77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FC3EC-DDC9-4917-B35A-9AD986F1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2521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bieniek_l</dc:creator>
  <cp:lastModifiedBy>Bieniek Leszek</cp:lastModifiedBy>
  <cp:revision>4</cp:revision>
  <cp:lastPrinted>2020-06-17T05:50:00Z</cp:lastPrinted>
  <dcterms:created xsi:type="dcterms:W3CDTF">2020-06-10T06:58:00Z</dcterms:created>
  <dcterms:modified xsi:type="dcterms:W3CDTF">2020-06-17T05:53:00Z</dcterms:modified>
</cp:coreProperties>
</file>