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CE" w:rsidRPr="00DA7DC6" w:rsidRDefault="003543CE" w:rsidP="003543CE">
      <w:pPr>
        <w:pStyle w:val="Nagwek1"/>
        <w:spacing w:line="360" w:lineRule="auto"/>
        <w:rPr>
          <w:rFonts w:asciiTheme="minorHAnsi" w:hAnsiTheme="minorHAnsi"/>
          <w:sz w:val="20"/>
          <w:szCs w:val="20"/>
        </w:rPr>
      </w:pPr>
      <w:r w:rsidRPr="00DA7DC6">
        <w:rPr>
          <w:rFonts w:asciiTheme="minorHAnsi" w:hAnsiTheme="minorHAnsi"/>
          <w:sz w:val="20"/>
          <w:szCs w:val="20"/>
        </w:rPr>
        <w:t>Załącznik nr 2 do oferty  (ZESTAWIENIE PARAMETRÓW  TECHNICZNYCH)</w:t>
      </w:r>
    </w:p>
    <w:p w:rsidR="003543CE" w:rsidRPr="00DA7DC6" w:rsidRDefault="003543CE" w:rsidP="003543CE">
      <w:pPr>
        <w:tabs>
          <w:tab w:val="left" w:pos="4308"/>
        </w:tabs>
        <w:jc w:val="center"/>
        <w:rPr>
          <w:rFonts w:asciiTheme="minorHAnsi" w:hAnsiTheme="minorHAnsi" w:cs="Arial Narrow"/>
          <w:b/>
          <w:iCs/>
          <w:sz w:val="20"/>
          <w:szCs w:val="20"/>
        </w:rPr>
      </w:pPr>
      <w:r w:rsidRPr="00DA7DC6">
        <w:rPr>
          <w:rFonts w:asciiTheme="minorHAnsi" w:hAnsiTheme="minorHAnsi"/>
          <w:b/>
          <w:sz w:val="20"/>
          <w:szCs w:val="20"/>
        </w:rPr>
        <w:t>Sprawa</w:t>
      </w:r>
      <w:r w:rsidR="00DD72B4" w:rsidRPr="00DA7DC6">
        <w:rPr>
          <w:rFonts w:asciiTheme="minorHAnsi" w:hAnsiTheme="minorHAnsi" w:cs="Arial Narrow"/>
          <w:b/>
          <w:iCs/>
          <w:sz w:val="20"/>
          <w:szCs w:val="20"/>
        </w:rPr>
        <w:t xml:space="preserve"> ZP/3</w:t>
      </w:r>
      <w:r w:rsidRPr="00DA7DC6">
        <w:rPr>
          <w:rFonts w:asciiTheme="minorHAnsi" w:hAnsiTheme="minorHAnsi" w:cs="Arial Narrow"/>
          <w:b/>
          <w:iCs/>
          <w:sz w:val="20"/>
          <w:szCs w:val="20"/>
        </w:rPr>
        <w:t>/2021.TP</w:t>
      </w:r>
    </w:p>
    <w:p w:rsidR="003543CE" w:rsidRPr="00DA7DC6" w:rsidRDefault="003543CE" w:rsidP="003543CE">
      <w:pPr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:rsidR="003543CE" w:rsidRPr="00DA7DC6" w:rsidRDefault="003543CE" w:rsidP="003543CE">
      <w:pPr>
        <w:rPr>
          <w:rFonts w:asciiTheme="minorHAnsi" w:hAnsiTheme="minorHAnsi"/>
          <w:b/>
          <w:sz w:val="20"/>
          <w:szCs w:val="20"/>
        </w:rPr>
      </w:pPr>
      <w:r w:rsidRPr="00DA7DC6">
        <w:rPr>
          <w:rFonts w:asciiTheme="minorHAnsi" w:hAnsiTheme="minorHAnsi"/>
          <w:b/>
          <w:sz w:val="20"/>
          <w:szCs w:val="20"/>
          <w:u w:val="single"/>
        </w:rPr>
        <w:t xml:space="preserve">PAKIET NR </w:t>
      </w:r>
      <w:r w:rsidR="00A13311" w:rsidRPr="00DA7DC6">
        <w:rPr>
          <w:rFonts w:asciiTheme="minorHAnsi" w:hAnsiTheme="minorHAnsi"/>
          <w:b/>
          <w:sz w:val="20"/>
          <w:szCs w:val="20"/>
          <w:u w:val="single"/>
        </w:rPr>
        <w:t>2</w:t>
      </w:r>
      <w:r w:rsidR="00A13311" w:rsidRPr="00DA7DC6">
        <w:rPr>
          <w:rFonts w:asciiTheme="minorHAnsi" w:hAnsiTheme="minorHAnsi"/>
          <w:b/>
          <w:sz w:val="20"/>
          <w:szCs w:val="20"/>
        </w:rPr>
        <w:t xml:space="preserve"> :  </w:t>
      </w:r>
      <w:r w:rsidR="00DD72B4" w:rsidRPr="00DA7DC6">
        <w:rPr>
          <w:rFonts w:asciiTheme="minorHAnsi" w:hAnsiTheme="minorHAnsi"/>
          <w:b/>
          <w:sz w:val="20"/>
          <w:szCs w:val="20"/>
        </w:rPr>
        <w:t xml:space="preserve"> </w:t>
      </w:r>
      <w:r w:rsidRPr="00DA7DC6">
        <w:rPr>
          <w:rFonts w:asciiTheme="minorHAnsi" w:hAnsiTheme="minorHAnsi"/>
          <w:b/>
          <w:sz w:val="20"/>
          <w:szCs w:val="20"/>
        </w:rPr>
        <w:t xml:space="preserve"> </w:t>
      </w:r>
    </w:p>
    <w:p w:rsidR="001270E2" w:rsidRPr="00DA7DC6" w:rsidRDefault="001270E2" w:rsidP="001270E2">
      <w:pPr>
        <w:rPr>
          <w:rFonts w:asciiTheme="minorHAnsi" w:hAnsiTheme="minorHAnsi"/>
          <w:sz w:val="20"/>
          <w:szCs w:val="20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23"/>
        <w:gridCol w:w="4815"/>
        <w:gridCol w:w="2410"/>
        <w:gridCol w:w="4394"/>
      </w:tblGrid>
      <w:tr w:rsidR="001270E2" w:rsidRPr="00DA7DC6" w:rsidTr="00A54037">
        <w:trPr>
          <w:trHeight w:val="639"/>
        </w:trPr>
        <w:tc>
          <w:tcPr>
            <w:tcW w:w="993" w:type="dxa"/>
            <w:shd w:val="clear" w:color="auto" w:fill="auto"/>
            <w:vAlign w:val="center"/>
          </w:tcPr>
          <w:p w:rsidR="001270E2" w:rsidRPr="00DA7DC6" w:rsidRDefault="001270E2" w:rsidP="00B96E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sz w:val="20"/>
                <w:szCs w:val="20"/>
              </w:rPr>
              <w:t>I.</w:t>
            </w:r>
          </w:p>
        </w:tc>
        <w:tc>
          <w:tcPr>
            <w:tcW w:w="14742" w:type="dxa"/>
            <w:gridSpan w:val="4"/>
            <w:shd w:val="clear" w:color="auto" w:fill="auto"/>
            <w:vAlign w:val="center"/>
          </w:tcPr>
          <w:p w:rsidR="001270E2" w:rsidRPr="00DA7DC6" w:rsidRDefault="001270E2" w:rsidP="00B96E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270E2" w:rsidRPr="00DA7DC6" w:rsidRDefault="00A13311" w:rsidP="00B96E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sz w:val="20"/>
                <w:szCs w:val="20"/>
              </w:rPr>
              <w:t xml:space="preserve">Laptopy </w:t>
            </w:r>
            <w:r w:rsidR="00025CBB">
              <w:rPr>
                <w:rFonts w:asciiTheme="minorHAnsi" w:hAnsiTheme="minorHAnsi"/>
                <w:b/>
                <w:sz w:val="20"/>
                <w:szCs w:val="20"/>
              </w:rPr>
              <w:t xml:space="preserve">– komputery mobilny </w:t>
            </w:r>
            <w:r w:rsidRPr="00DA7DC6">
              <w:rPr>
                <w:rFonts w:asciiTheme="minorHAnsi" w:hAnsiTheme="minorHAnsi"/>
                <w:b/>
                <w:sz w:val="20"/>
                <w:szCs w:val="20"/>
              </w:rPr>
              <w:t xml:space="preserve"> (2 </w:t>
            </w:r>
            <w:r w:rsidR="00DD72B4" w:rsidRPr="00DA7DC6">
              <w:rPr>
                <w:rFonts w:asciiTheme="minorHAnsi" w:hAnsiTheme="minorHAnsi"/>
                <w:b/>
                <w:sz w:val="20"/>
                <w:szCs w:val="20"/>
              </w:rPr>
              <w:t xml:space="preserve"> sztuk</w:t>
            </w:r>
            <w:r w:rsidRPr="00DA7DC6">
              <w:rPr>
                <w:rFonts w:asciiTheme="minorHAnsi" w:hAnsiTheme="minorHAnsi"/>
                <w:b/>
                <w:sz w:val="20"/>
                <w:szCs w:val="20"/>
              </w:rPr>
              <w:t xml:space="preserve">i </w:t>
            </w:r>
            <w:r w:rsidR="00DD72B4" w:rsidRPr="00DA7DC6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4835AF">
              <w:rPr>
                <w:rFonts w:asciiTheme="minorHAnsi" w:hAnsiTheme="minorHAnsi"/>
                <w:b/>
                <w:sz w:val="20"/>
                <w:szCs w:val="20"/>
              </w:rPr>
              <w:t>, fabrycznie nowe, nie powystawowe, rok produkcji 2021</w:t>
            </w:r>
          </w:p>
        </w:tc>
      </w:tr>
      <w:tr w:rsidR="001270E2" w:rsidRPr="00DA7DC6" w:rsidTr="00A54037">
        <w:tc>
          <w:tcPr>
            <w:tcW w:w="993" w:type="dxa"/>
            <w:shd w:val="clear" w:color="auto" w:fill="auto"/>
          </w:tcPr>
          <w:p w:rsidR="001270E2" w:rsidRPr="00DA7DC6" w:rsidRDefault="001270E2" w:rsidP="00B96EB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956BC" w:rsidRPr="00DA7DC6" w:rsidRDefault="00A956BC" w:rsidP="00B96EBA">
            <w:pPr>
              <w:rPr>
                <w:rFonts w:asciiTheme="minorHAnsi" w:hAnsiTheme="minorHAnsi"/>
                <w:sz w:val="20"/>
                <w:szCs w:val="20"/>
              </w:rPr>
            </w:pPr>
            <w:r w:rsidRPr="00DA7DC6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14742" w:type="dxa"/>
            <w:gridSpan w:val="4"/>
            <w:shd w:val="clear" w:color="auto" w:fill="auto"/>
          </w:tcPr>
          <w:p w:rsidR="001270E2" w:rsidRPr="00DA7DC6" w:rsidRDefault="001270E2" w:rsidP="00B96EBA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7DC6">
              <w:rPr>
                <w:rFonts w:asciiTheme="minorHAnsi" w:hAnsiTheme="minorHAnsi"/>
                <w:sz w:val="20"/>
                <w:szCs w:val="20"/>
                <w:lang w:eastAsia="en-US"/>
              </w:rPr>
              <w:t>nazwa produktu/urządzenia</w:t>
            </w:r>
            <w:r w:rsidRPr="00DA7DC6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  <w:t xml:space="preserve">         .......................................................</w:t>
            </w:r>
          </w:p>
          <w:p w:rsidR="001270E2" w:rsidRPr="00DA7DC6" w:rsidRDefault="001270E2" w:rsidP="00B96EBA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7DC6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model       </w:t>
            </w:r>
            <w:r w:rsidRPr="00DA7DC6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  <w:t xml:space="preserve">         .......................................................</w:t>
            </w:r>
          </w:p>
          <w:p w:rsidR="001270E2" w:rsidRPr="00DA7DC6" w:rsidRDefault="001270E2" w:rsidP="00B96EBA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7DC6">
              <w:rPr>
                <w:rFonts w:asciiTheme="minorHAnsi" w:hAnsiTheme="minorHAnsi"/>
                <w:sz w:val="20"/>
                <w:szCs w:val="20"/>
                <w:lang w:eastAsia="en-US"/>
              </w:rPr>
              <w:t>Producent/wytwórca:</w:t>
            </w:r>
            <w:r w:rsidRPr="00DA7DC6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  <w:t xml:space="preserve">         .......................................................</w:t>
            </w:r>
          </w:p>
          <w:p w:rsidR="001270E2" w:rsidRPr="00DA7DC6" w:rsidRDefault="001270E2" w:rsidP="00B96EBA">
            <w:pPr>
              <w:tabs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7DC6">
              <w:rPr>
                <w:rFonts w:asciiTheme="minorHAnsi" w:hAnsiTheme="minorHAnsi"/>
                <w:sz w:val="20"/>
                <w:szCs w:val="20"/>
                <w:lang w:eastAsia="en-US"/>
              </w:rPr>
              <w:t>Kraj pochodzenia:                                            .......................................................</w:t>
            </w:r>
          </w:p>
          <w:p w:rsidR="001270E2" w:rsidRPr="00DA7DC6" w:rsidRDefault="001270E2" w:rsidP="00B96EBA">
            <w:pPr>
              <w:tabs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7DC6">
              <w:rPr>
                <w:rFonts w:asciiTheme="minorHAnsi" w:hAnsiTheme="minorHAnsi"/>
                <w:sz w:val="20"/>
                <w:szCs w:val="20"/>
                <w:lang w:eastAsia="en-US"/>
              </w:rPr>
              <w:t>Nr katalogowy                                                  ......................................................</w:t>
            </w:r>
          </w:p>
        </w:tc>
      </w:tr>
      <w:tr w:rsidR="001270E2" w:rsidRPr="00DA7DC6" w:rsidTr="004835AF">
        <w:trPr>
          <w:trHeight w:val="396"/>
        </w:trPr>
        <w:tc>
          <w:tcPr>
            <w:tcW w:w="993" w:type="dxa"/>
            <w:shd w:val="clear" w:color="auto" w:fill="auto"/>
          </w:tcPr>
          <w:p w:rsidR="001270E2" w:rsidRPr="00DA7DC6" w:rsidRDefault="00E23F34" w:rsidP="00E23F34">
            <w:pPr>
              <w:ind w:left="643"/>
              <w:rPr>
                <w:rFonts w:asciiTheme="minorHAnsi" w:hAnsiTheme="minorHAnsi"/>
                <w:sz w:val="20"/>
                <w:szCs w:val="20"/>
              </w:rPr>
            </w:pPr>
            <w:r w:rsidRPr="00DA7DC6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123" w:type="dxa"/>
            <w:vAlign w:val="bottom"/>
          </w:tcPr>
          <w:p w:rsidR="001270E2" w:rsidRPr="00DA7DC6" w:rsidRDefault="00DD72B4" w:rsidP="006D7ECD">
            <w:pPr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DA7DC6">
              <w:rPr>
                <w:rFonts w:asciiTheme="minorHAnsi" w:hAnsiTheme="minorHAnsi" w:cs="Calibri Light"/>
                <w:b/>
                <w:sz w:val="20"/>
                <w:szCs w:val="20"/>
              </w:rPr>
              <w:t>Nazwa komponentu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1270E2" w:rsidRPr="00DA7DC6" w:rsidRDefault="00A13311" w:rsidP="00B96E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 w:cstheme="minorHAnsi"/>
                <w:b/>
                <w:sz w:val="20"/>
                <w:szCs w:val="20"/>
              </w:rPr>
              <w:t>Opis (parametry minimalne)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037" w:rsidRPr="00DA7DC6" w:rsidRDefault="00A54037" w:rsidP="00A54037">
            <w:pPr>
              <w:autoSpaceDE w:val="0"/>
              <w:snapToGrid w:val="0"/>
              <w:jc w:val="center"/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 w:cstheme="minorHAnsi"/>
                <w:b/>
                <w:sz w:val="20"/>
                <w:szCs w:val="20"/>
              </w:rPr>
              <w:t>Potwierdzenie wymaga</w:t>
            </w:r>
            <w:r w:rsidRPr="00DA7DC6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ń</w:t>
            </w:r>
          </w:p>
          <w:p w:rsidR="00A54037" w:rsidRPr="00DA7DC6" w:rsidRDefault="00A54037" w:rsidP="00A54037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 w:cstheme="minorHAnsi"/>
                <w:b/>
                <w:sz w:val="20"/>
                <w:szCs w:val="20"/>
              </w:rPr>
              <w:t>minimalnych i konfiguracji</w:t>
            </w:r>
          </w:p>
          <w:p w:rsidR="001270E2" w:rsidRPr="00DA7DC6" w:rsidRDefault="001270E2" w:rsidP="00A540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54037" w:rsidRPr="00DA7DC6" w:rsidRDefault="00A54037" w:rsidP="00A5403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 w:cstheme="minorHAnsi"/>
                <w:b/>
                <w:sz w:val="20"/>
                <w:szCs w:val="20"/>
              </w:rPr>
              <w:t>Parametry techniczne</w:t>
            </w:r>
          </w:p>
          <w:p w:rsidR="00A54037" w:rsidRPr="00DA7DC6" w:rsidRDefault="00A54037" w:rsidP="00A54037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 w:cstheme="minorHAnsi"/>
                <w:b/>
                <w:sz w:val="20"/>
                <w:szCs w:val="20"/>
              </w:rPr>
              <w:t>oferowanego sprz</w:t>
            </w:r>
            <w:r w:rsidRPr="00DA7DC6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ę</w:t>
            </w:r>
            <w:r w:rsidRPr="00DA7DC6">
              <w:rPr>
                <w:rFonts w:asciiTheme="minorHAnsi" w:hAnsiTheme="minorHAnsi" w:cstheme="minorHAnsi"/>
                <w:b/>
                <w:sz w:val="20"/>
                <w:szCs w:val="20"/>
              </w:rPr>
              <w:t>tu</w:t>
            </w:r>
          </w:p>
          <w:p w:rsidR="00A54037" w:rsidRPr="00DA7DC6" w:rsidRDefault="00A54037" w:rsidP="00A54037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 w:cstheme="minorHAnsi"/>
                <w:b/>
                <w:sz w:val="20"/>
                <w:szCs w:val="20"/>
              </w:rPr>
              <w:t>(poda</w:t>
            </w:r>
            <w:r w:rsidRPr="00DA7DC6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 xml:space="preserve">ć </w:t>
            </w:r>
            <w:r w:rsidRPr="00DA7DC6">
              <w:rPr>
                <w:rFonts w:asciiTheme="minorHAnsi" w:hAnsiTheme="minorHAnsi" w:cstheme="minorHAnsi"/>
                <w:b/>
                <w:sz w:val="20"/>
                <w:szCs w:val="20"/>
              </w:rPr>
              <w:t>proponowane</w:t>
            </w:r>
          </w:p>
          <w:p w:rsidR="001270E2" w:rsidRPr="00DA7DC6" w:rsidRDefault="00A54037" w:rsidP="00A540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rozwi</w:t>
            </w:r>
            <w:r w:rsidRPr="00DA7DC6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ą</w:t>
            </w:r>
            <w:r w:rsidRPr="00DA7DC6">
              <w:rPr>
                <w:rFonts w:asciiTheme="minorHAnsi" w:hAnsiTheme="minorHAnsi" w:cstheme="minorHAnsi"/>
                <w:b/>
                <w:sz w:val="20"/>
                <w:szCs w:val="20"/>
              </w:rPr>
              <w:t>zania)</w:t>
            </w:r>
          </w:p>
        </w:tc>
      </w:tr>
      <w:tr w:rsidR="001270E2" w:rsidRPr="00DA7DC6" w:rsidTr="004835AF">
        <w:trPr>
          <w:trHeight w:val="494"/>
        </w:trPr>
        <w:tc>
          <w:tcPr>
            <w:tcW w:w="993" w:type="dxa"/>
            <w:shd w:val="clear" w:color="auto" w:fill="auto"/>
          </w:tcPr>
          <w:p w:rsidR="001270E2" w:rsidRPr="00DA7DC6" w:rsidRDefault="001270E2" w:rsidP="004835AF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23" w:type="dxa"/>
            <w:vAlign w:val="bottom"/>
          </w:tcPr>
          <w:p w:rsidR="001270E2" w:rsidRPr="00DA7DC6" w:rsidRDefault="00A13311" w:rsidP="00B96EBA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1270E2" w:rsidRPr="004835AF" w:rsidRDefault="00A13311" w:rsidP="00DA7DC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>Windows 10 Pro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70E2" w:rsidRDefault="00ED4E56" w:rsidP="00ED4E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  <w:p w:rsidR="00ED4E56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270E2" w:rsidRPr="00DA7DC6" w:rsidRDefault="001270E2" w:rsidP="00B96E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3311" w:rsidRPr="00DA7DC6" w:rsidTr="004835AF">
        <w:tc>
          <w:tcPr>
            <w:tcW w:w="993" w:type="dxa"/>
            <w:shd w:val="clear" w:color="auto" w:fill="auto"/>
          </w:tcPr>
          <w:p w:rsidR="00A13311" w:rsidRPr="00DA7DC6" w:rsidRDefault="00A13311" w:rsidP="004835AF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23" w:type="dxa"/>
            <w:vAlign w:val="bottom"/>
          </w:tcPr>
          <w:p w:rsidR="00A13311" w:rsidRPr="00DA7DC6" w:rsidRDefault="00A13311" w:rsidP="00B96EBA">
            <w:pPr>
              <w:rPr>
                <w:rFonts w:asciiTheme="minorHAnsi" w:hAnsiTheme="minorHAnsi"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Rodzaj </w:t>
            </w:r>
            <w:hyperlink r:id="rId5" w:tgtFrame="_blank" w:tooltip="laptopa - zobacz więcej produktów" w:history="1">
              <w:r w:rsidRPr="00DA7DC6">
                <w:rPr>
                  <w:rFonts w:asciiTheme="minorHAnsi" w:hAnsiTheme="minorHAnsi"/>
                  <w:b/>
                  <w:bCs/>
                  <w:sz w:val="20"/>
                  <w:szCs w:val="20"/>
                  <w:u w:val="single"/>
                </w:rPr>
                <w:t>laptopa</w:t>
              </w:r>
            </w:hyperlink>
          </w:p>
          <w:p w:rsidR="00A13311" w:rsidRPr="00DA7DC6" w:rsidRDefault="00A13311" w:rsidP="00B96EBA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13311" w:rsidRPr="00DA7DC6" w:rsidRDefault="00B40CD8" w:rsidP="00DA7DC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6" w:tooltip="Filtruj wg cechy" w:history="1">
              <w:r w:rsidR="00A13311" w:rsidRPr="00DA7DC6">
                <w:rPr>
                  <w:rFonts w:asciiTheme="minorHAnsi" w:hAnsiTheme="minorHAnsi"/>
                  <w:sz w:val="20"/>
                  <w:szCs w:val="20"/>
                  <w:u w:val="single"/>
                </w:rPr>
                <w:t xml:space="preserve">biznesowy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:rsidR="00A13311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3311" w:rsidRPr="00DA7DC6" w:rsidRDefault="00A13311" w:rsidP="00B96E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3311" w:rsidRPr="00DA7DC6" w:rsidTr="004835AF">
        <w:tc>
          <w:tcPr>
            <w:tcW w:w="993" w:type="dxa"/>
            <w:shd w:val="clear" w:color="auto" w:fill="auto"/>
          </w:tcPr>
          <w:p w:rsidR="00A13311" w:rsidRPr="00DA7DC6" w:rsidRDefault="00A13311" w:rsidP="004835AF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23" w:type="dxa"/>
            <w:vAlign w:val="bottom"/>
          </w:tcPr>
          <w:p w:rsidR="00A13311" w:rsidRPr="00DA7DC6" w:rsidRDefault="00A13311" w:rsidP="00B96EBA">
            <w:pPr>
              <w:rPr>
                <w:rFonts w:asciiTheme="minorHAnsi" w:hAnsiTheme="minorHAnsi"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A13311" w:rsidRPr="00DA7DC6" w:rsidRDefault="00B40CD8" w:rsidP="00DA7DC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hyperlink r:id="rId7" w:tooltip="Filtruj wg cechy" w:history="1">
              <w:r w:rsidR="00A13311" w:rsidRPr="00DA7DC6">
                <w:rPr>
                  <w:rFonts w:asciiTheme="minorHAnsi" w:hAnsiTheme="minorHAnsi"/>
                  <w:sz w:val="20"/>
                  <w:szCs w:val="20"/>
                  <w:u w:val="single"/>
                </w:rPr>
                <w:t xml:space="preserve">15.6 cali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:rsidR="00A13311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3311" w:rsidRDefault="00A13311" w:rsidP="00B96E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D4E56" w:rsidRPr="00DA7DC6" w:rsidRDefault="00ED4E56" w:rsidP="00B96E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3311" w:rsidRPr="00DA7DC6" w:rsidTr="004835AF">
        <w:trPr>
          <w:trHeight w:val="499"/>
        </w:trPr>
        <w:tc>
          <w:tcPr>
            <w:tcW w:w="993" w:type="dxa"/>
            <w:shd w:val="clear" w:color="auto" w:fill="auto"/>
          </w:tcPr>
          <w:p w:rsidR="00A13311" w:rsidRPr="00DA7DC6" w:rsidRDefault="00A13311" w:rsidP="004835AF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23" w:type="dxa"/>
            <w:vAlign w:val="bottom"/>
          </w:tcPr>
          <w:p w:rsidR="00A13311" w:rsidRPr="00DA7DC6" w:rsidRDefault="00A13311" w:rsidP="00B96EBA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bCs/>
                <w:sz w:val="20"/>
                <w:szCs w:val="20"/>
              </w:rPr>
              <w:t>Typ procesora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A13311" w:rsidRPr="00DA7DC6" w:rsidRDefault="00B40CD8" w:rsidP="00DA7DC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hyperlink r:id="rId8" w:tooltip="Filtruj wg cechy" w:history="1">
              <w:r w:rsidR="00A13311" w:rsidRPr="00DA7DC6">
                <w:rPr>
                  <w:rFonts w:asciiTheme="minorHAnsi" w:hAnsiTheme="minorHAnsi"/>
                  <w:sz w:val="20"/>
                  <w:szCs w:val="20"/>
                  <w:u w:val="single"/>
                </w:rPr>
                <w:t xml:space="preserve">Intel </w:t>
              </w:r>
              <w:proofErr w:type="spellStart"/>
              <w:r w:rsidR="00A13311" w:rsidRPr="00DA7DC6">
                <w:rPr>
                  <w:rFonts w:asciiTheme="minorHAnsi" w:hAnsiTheme="minorHAnsi"/>
                  <w:sz w:val="20"/>
                  <w:szCs w:val="20"/>
                  <w:u w:val="single"/>
                </w:rPr>
                <w:t>Core</w:t>
              </w:r>
              <w:proofErr w:type="spellEnd"/>
              <w:r w:rsidR="00A13311" w:rsidRPr="00DA7DC6">
                <w:rPr>
                  <w:rFonts w:asciiTheme="minorHAnsi" w:hAnsiTheme="minorHAnsi"/>
                  <w:sz w:val="20"/>
                  <w:szCs w:val="20"/>
                  <w:u w:val="single"/>
                </w:rPr>
                <w:t xml:space="preserve"> i5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:rsidR="00A13311" w:rsidRDefault="00ED4E56" w:rsidP="00ED4E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  <w:p w:rsidR="00ED4E56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13311" w:rsidRPr="00DA7DC6" w:rsidRDefault="00A13311" w:rsidP="00B96E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3311" w:rsidRPr="00DA7DC6" w:rsidTr="004835AF">
        <w:trPr>
          <w:trHeight w:val="422"/>
        </w:trPr>
        <w:tc>
          <w:tcPr>
            <w:tcW w:w="993" w:type="dxa"/>
            <w:shd w:val="clear" w:color="auto" w:fill="auto"/>
          </w:tcPr>
          <w:p w:rsidR="00A13311" w:rsidRPr="00DA7DC6" w:rsidRDefault="00A13311" w:rsidP="004835AF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23" w:type="dxa"/>
            <w:vAlign w:val="bottom"/>
          </w:tcPr>
          <w:p w:rsidR="00A13311" w:rsidRPr="00DA7DC6" w:rsidRDefault="00A13311" w:rsidP="00B96EBA">
            <w:pPr>
              <w:rPr>
                <w:rFonts w:asciiTheme="minorHAnsi" w:hAnsiTheme="minorHAnsi"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bCs/>
                <w:sz w:val="20"/>
                <w:szCs w:val="20"/>
              </w:rPr>
              <w:t>Rodzaj dysku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A13311" w:rsidRPr="00DA7DC6" w:rsidRDefault="00B40CD8" w:rsidP="00DA7DC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hyperlink r:id="rId9" w:tooltip="Filtruj wg cechy" w:history="1">
              <w:r w:rsidR="00A13311" w:rsidRPr="00DA7DC6">
                <w:rPr>
                  <w:rFonts w:asciiTheme="minorHAnsi" w:hAnsiTheme="minorHAnsi"/>
                  <w:sz w:val="20"/>
                  <w:szCs w:val="20"/>
                  <w:u w:val="single"/>
                </w:rPr>
                <w:t xml:space="preserve">SSD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:rsidR="00A13311" w:rsidRDefault="00ED4E56" w:rsidP="00ED4E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  <w:p w:rsidR="00ED4E56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13311" w:rsidRPr="00DA7DC6" w:rsidRDefault="00A13311" w:rsidP="00B96E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3311" w:rsidRPr="00DA7DC6" w:rsidTr="00ED4E56">
        <w:trPr>
          <w:trHeight w:val="646"/>
        </w:trPr>
        <w:tc>
          <w:tcPr>
            <w:tcW w:w="993" w:type="dxa"/>
            <w:shd w:val="clear" w:color="auto" w:fill="auto"/>
          </w:tcPr>
          <w:p w:rsidR="00A13311" w:rsidRPr="00DA7DC6" w:rsidRDefault="00A13311" w:rsidP="004835AF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23" w:type="dxa"/>
            <w:vAlign w:val="bottom"/>
          </w:tcPr>
          <w:p w:rsidR="00A13311" w:rsidRPr="00DA7DC6" w:rsidRDefault="00A13311" w:rsidP="00B96EBA">
            <w:pPr>
              <w:rPr>
                <w:rFonts w:asciiTheme="minorHAnsi" w:hAnsiTheme="minorHAnsi"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A13311" w:rsidRPr="00DA7DC6" w:rsidRDefault="00B40CD8" w:rsidP="00DA7DC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10" w:tooltip="Filtruj wg cechy" w:history="1">
              <w:r w:rsidR="00A13311" w:rsidRPr="00DA7DC6">
                <w:rPr>
                  <w:rStyle w:val="Hipercze"/>
                  <w:rFonts w:asciiTheme="minorHAnsi" w:hAnsiTheme="minorHAnsi"/>
                  <w:sz w:val="20"/>
                  <w:szCs w:val="20"/>
                </w:rPr>
                <w:t>1920 x 1080 (</w:t>
              </w:r>
              <w:proofErr w:type="spellStart"/>
              <w:r w:rsidR="00A13311" w:rsidRPr="00DA7DC6">
                <w:rPr>
                  <w:rStyle w:val="Hipercze"/>
                  <w:rFonts w:asciiTheme="minorHAnsi" w:hAnsiTheme="minorHAnsi"/>
                  <w:sz w:val="20"/>
                  <w:szCs w:val="20"/>
                </w:rPr>
                <w:t>Full</w:t>
              </w:r>
              <w:proofErr w:type="spellEnd"/>
              <w:r w:rsidR="00A13311" w:rsidRPr="00DA7DC6">
                <w:rPr>
                  <w:rStyle w:val="Hipercze"/>
                  <w:rFonts w:asciiTheme="minorHAnsi" w:hAnsiTheme="minorHAnsi"/>
                  <w:sz w:val="20"/>
                  <w:szCs w:val="20"/>
                </w:rPr>
                <w:t xml:space="preserve"> HD) pikseli</w:t>
              </w:r>
            </w:hyperlink>
            <w:r w:rsidR="00A13311" w:rsidRPr="00DA7DC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3311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3311" w:rsidRPr="00DA7DC6" w:rsidRDefault="00A13311" w:rsidP="00B96E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3311" w:rsidRPr="00DA7DC6" w:rsidTr="004835AF">
        <w:tc>
          <w:tcPr>
            <w:tcW w:w="993" w:type="dxa"/>
            <w:shd w:val="clear" w:color="auto" w:fill="auto"/>
          </w:tcPr>
          <w:p w:rsidR="00A13311" w:rsidRPr="00DA7DC6" w:rsidRDefault="00A13311" w:rsidP="004835AF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23" w:type="dxa"/>
            <w:vAlign w:val="bottom"/>
          </w:tcPr>
          <w:p w:rsidR="00A13311" w:rsidRPr="00DA7DC6" w:rsidRDefault="00A13311" w:rsidP="00B96EB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A13311" w:rsidRPr="00DA7DC6" w:rsidRDefault="00A13311" w:rsidP="00B96EB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bCs/>
                <w:sz w:val="20"/>
                <w:szCs w:val="20"/>
              </w:rPr>
              <w:t>Powłoka matrycy</w:t>
            </w:r>
          </w:p>
          <w:p w:rsidR="00A13311" w:rsidRPr="00DA7DC6" w:rsidRDefault="00A13311" w:rsidP="00B96E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13311" w:rsidRPr="00DA7DC6" w:rsidRDefault="00A13311" w:rsidP="00DA7DC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/>
                <w:sz w:val="20"/>
                <w:szCs w:val="20"/>
              </w:rPr>
              <w:t>antyrefleksyjna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3311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3311" w:rsidRPr="00DA7DC6" w:rsidRDefault="00A13311" w:rsidP="00B96E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3311" w:rsidRPr="00DA7DC6" w:rsidTr="004835AF">
        <w:trPr>
          <w:trHeight w:val="380"/>
        </w:trPr>
        <w:tc>
          <w:tcPr>
            <w:tcW w:w="993" w:type="dxa"/>
            <w:shd w:val="clear" w:color="auto" w:fill="auto"/>
          </w:tcPr>
          <w:p w:rsidR="00A13311" w:rsidRPr="00DA7DC6" w:rsidRDefault="00A13311" w:rsidP="004835AF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A13311" w:rsidRPr="00DA7DC6" w:rsidRDefault="00A13311" w:rsidP="00B96EBA">
            <w:pPr>
              <w:rPr>
                <w:rFonts w:asciiTheme="minorHAnsi" w:hAnsiTheme="minorHAnsi"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bCs/>
                <w:sz w:val="20"/>
                <w:szCs w:val="20"/>
              </w:rPr>
              <w:t>Seria procesora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A13311" w:rsidRPr="00DA7DC6" w:rsidRDefault="00A13311" w:rsidP="00DA7DC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/>
                <w:sz w:val="20"/>
                <w:szCs w:val="20"/>
              </w:rPr>
              <w:t xml:space="preserve">Intel </w:t>
            </w:r>
            <w:proofErr w:type="spellStart"/>
            <w:r w:rsidRPr="00DA7DC6">
              <w:rPr>
                <w:rFonts w:asciiTheme="minorHAnsi" w:hAnsiTheme="minorHAnsi"/>
                <w:sz w:val="20"/>
                <w:szCs w:val="20"/>
              </w:rPr>
              <w:t>Core</w:t>
            </w:r>
            <w:proofErr w:type="spellEnd"/>
            <w:r w:rsidRPr="00DA7DC6">
              <w:rPr>
                <w:rFonts w:asciiTheme="minorHAnsi" w:hAnsiTheme="minorHAnsi"/>
                <w:sz w:val="20"/>
                <w:szCs w:val="20"/>
              </w:rPr>
              <w:t xml:space="preserve"> i5-10XXX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3311" w:rsidRDefault="00ED4E56" w:rsidP="00ED4E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  <w:p w:rsidR="00ED4E56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13311" w:rsidRPr="00DA7DC6" w:rsidRDefault="00A13311" w:rsidP="00B96EB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3311" w:rsidRPr="00ED4E56" w:rsidTr="004835AF">
        <w:trPr>
          <w:trHeight w:val="380"/>
        </w:trPr>
        <w:tc>
          <w:tcPr>
            <w:tcW w:w="993" w:type="dxa"/>
            <w:shd w:val="clear" w:color="auto" w:fill="auto"/>
          </w:tcPr>
          <w:p w:rsidR="00A13311" w:rsidRPr="00DA7DC6" w:rsidRDefault="00A13311" w:rsidP="004835A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13311" w:rsidRPr="00DA7DC6" w:rsidRDefault="00DA7DC6" w:rsidP="004835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  <w:r w:rsidR="00A13311" w:rsidRPr="00DA7DC6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Pr="00DA7DC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A13311" w:rsidRPr="00DA7DC6" w:rsidRDefault="00A13311" w:rsidP="003543C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bCs/>
                <w:sz w:val="20"/>
                <w:szCs w:val="20"/>
              </w:rPr>
              <w:t>Model procesora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A13311" w:rsidRPr="00DA7DC6" w:rsidRDefault="00A13311" w:rsidP="00DA7DC6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DA7DC6">
              <w:rPr>
                <w:rFonts w:asciiTheme="minorHAnsi" w:hAnsiTheme="minorHAnsi"/>
                <w:sz w:val="20"/>
                <w:szCs w:val="20"/>
                <w:lang w:val="en-US"/>
              </w:rPr>
              <w:t>Intel Core i5-1035G1 (1.0 GHz, 3.6 GHz Turbo, 6 MB Cache)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3311" w:rsidRPr="00DA7DC6" w:rsidRDefault="00ED4E56" w:rsidP="003543C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3311" w:rsidRPr="00DA7DC6" w:rsidRDefault="00A13311" w:rsidP="003543C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A13311" w:rsidRPr="00DA7DC6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A13311" w:rsidRPr="00DA7DC6" w:rsidRDefault="00DA7DC6" w:rsidP="004835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5CB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 </w:t>
            </w:r>
            <w:r w:rsidR="00A13311" w:rsidRPr="00DA7DC6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Pr="00DA7DC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A13311" w:rsidRPr="00DA7DC6" w:rsidRDefault="00A13311" w:rsidP="00876795">
            <w:pPr>
              <w:rPr>
                <w:rFonts w:asciiTheme="minorHAnsi" w:hAnsiTheme="minorHAnsi"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bCs/>
                <w:sz w:val="20"/>
                <w:szCs w:val="20"/>
              </w:rPr>
              <w:t>Ilość rdzeni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A13311" w:rsidRPr="00DA7DC6" w:rsidRDefault="00A13311" w:rsidP="00DA7DC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/>
                <w:sz w:val="20"/>
                <w:szCs w:val="20"/>
              </w:rPr>
              <w:t>4 szt.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3311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3311" w:rsidRPr="00DA7DC6" w:rsidRDefault="00A13311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3311" w:rsidRPr="00DA7DC6" w:rsidTr="004835AF">
        <w:tc>
          <w:tcPr>
            <w:tcW w:w="993" w:type="dxa"/>
            <w:shd w:val="clear" w:color="auto" w:fill="auto"/>
          </w:tcPr>
          <w:p w:rsidR="00A13311" w:rsidRPr="00DA7DC6" w:rsidRDefault="00DA7DC6" w:rsidP="004835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A13311" w:rsidRPr="00DA7DC6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Pr="00DA7DC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A13311" w:rsidRPr="00DA7DC6" w:rsidRDefault="00DA7DC6" w:rsidP="00876795">
            <w:pPr>
              <w:rPr>
                <w:rFonts w:asciiTheme="minorHAnsi" w:hAnsiTheme="minorHAnsi"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bCs/>
                <w:sz w:val="20"/>
                <w:szCs w:val="20"/>
              </w:rPr>
              <w:t>Wielkość pamięci RAM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A13311" w:rsidRPr="00DA7DC6" w:rsidRDefault="00DA7DC6" w:rsidP="00DA7DC6">
            <w:pPr>
              <w:widowControl w:val="0"/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/>
                <w:sz w:val="20"/>
                <w:szCs w:val="20"/>
              </w:rPr>
              <w:t>16 GB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3311" w:rsidRDefault="00ED4E56" w:rsidP="00ED4E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  <w:p w:rsidR="00ED4E56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13311" w:rsidRPr="00DA7DC6" w:rsidRDefault="00A13311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3311" w:rsidRPr="00DA7DC6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A13311" w:rsidRPr="00DA7DC6" w:rsidRDefault="00DA7DC6" w:rsidP="004835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A13311" w:rsidRPr="00DA7DC6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Pr="00DA7DC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A13311" w:rsidRPr="00DA7DC6" w:rsidRDefault="00A13311" w:rsidP="0087679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13311" w:rsidRPr="00DA7DC6" w:rsidRDefault="00DA7DC6" w:rsidP="00876795">
            <w:pPr>
              <w:rPr>
                <w:rFonts w:asciiTheme="minorHAnsi" w:hAnsiTheme="minorHAnsi"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bCs/>
                <w:sz w:val="20"/>
                <w:szCs w:val="20"/>
              </w:rPr>
              <w:t>Ilość dysków</w:t>
            </w:r>
          </w:p>
          <w:p w:rsidR="00A13311" w:rsidRPr="00DA7DC6" w:rsidRDefault="00A13311" w:rsidP="008767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13311" w:rsidRPr="00DA7DC6" w:rsidRDefault="00DA7DC6" w:rsidP="00DA7DC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/>
                <w:sz w:val="20"/>
                <w:szCs w:val="20"/>
              </w:rPr>
              <w:lastRenderedPageBreak/>
              <w:t>1 x SSD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3311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3311" w:rsidRPr="00DA7DC6" w:rsidRDefault="00A13311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3311" w:rsidRPr="00DA7DC6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A13311" w:rsidRPr="00DA7DC6" w:rsidRDefault="00A13311" w:rsidP="004835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13</w:t>
            </w:r>
            <w:r w:rsidR="00DA7DC6" w:rsidRPr="00DA7DC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A13311" w:rsidRPr="00DA7DC6" w:rsidRDefault="00DA7DC6" w:rsidP="00DD72B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A7DC6">
              <w:rPr>
                <w:rFonts w:asciiTheme="minorHAnsi" w:hAnsiTheme="minorHAnsi"/>
                <w:b/>
                <w:bCs/>
                <w:sz w:val="20"/>
                <w:szCs w:val="20"/>
              </w:rPr>
              <w:t>Format dysku</w:t>
            </w:r>
          </w:p>
        </w:tc>
        <w:tc>
          <w:tcPr>
            <w:tcW w:w="4815" w:type="dxa"/>
            <w:shd w:val="clear" w:color="auto" w:fill="auto"/>
          </w:tcPr>
          <w:p w:rsidR="00A13311" w:rsidRPr="00DA7DC6" w:rsidRDefault="00DA7DC6" w:rsidP="00DA7DC6">
            <w:pPr>
              <w:jc w:val="both"/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DA7DC6">
              <w:rPr>
                <w:rFonts w:asciiTheme="minorHAnsi" w:hAnsiTheme="minorHAnsi"/>
                <w:sz w:val="20"/>
                <w:szCs w:val="20"/>
              </w:rPr>
              <w:t>1 x M.2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3311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</w:tcPr>
          <w:p w:rsidR="00A13311" w:rsidRPr="00DA7DC6" w:rsidRDefault="00A13311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3311" w:rsidRPr="00DA7DC6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A13311" w:rsidRPr="004835AF" w:rsidRDefault="00DA7DC6" w:rsidP="00DA7D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</w:rPr>
              <w:t>14.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A13311" w:rsidRPr="004835AF" w:rsidRDefault="00DA7DC6" w:rsidP="00876795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Interfejs dysku</w:t>
            </w:r>
          </w:p>
        </w:tc>
        <w:tc>
          <w:tcPr>
            <w:tcW w:w="4815" w:type="dxa"/>
            <w:shd w:val="clear" w:color="auto" w:fill="auto"/>
          </w:tcPr>
          <w:p w:rsidR="00A13311" w:rsidRPr="004835AF" w:rsidRDefault="00DA7DC6" w:rsidP="00DA7DC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 xml:space="preserve">1 x </w:t>
            </w:r>
            <w:proofErr w:type="spellStart"/>
            <w:r w:rsidRPr="004835AF">
              <w:rPr>
                <w:rFonts w:asciiTheme="minorHAnsi" w:hAnsi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13311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</w:tcPr>
          <w:p w:rsidR="00A13311" w:rsidRPr="00DA7DC6" w:rsidRDefault="00A13311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7DC6" w:rsidRPr="00DA7DC6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DA7DC6" w:rsidRPr="004835AF" w:rsidRDefault="00DA7DC6" w:rsidP="00DA7D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</w:rPr>
              <w:t>15.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DA7DC6" w:rsidRPr="004835AF" w:rsidRDefault="00DA7DC6" w:rsidP="008767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Pojemność dysku SSD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A7DC6" w:rsidRPr="004835AF" w:rsidRDefault="00DA7DC6" w:rsidP="0079191A">
            <w:pPr>
              <w:rPr>
                <w:rFonts w:asciiTheme="minorHAnsi" w:hAnsiTheme="minorHAnsi"/>
                <w:sz w:val="20"/>
                <w:szCs w:val="20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 xml:space="preserve">500 GB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DC6" w:rsidRPr="00DA7DC6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7DC6" w:rsidRPr="00DA7DC6" w:rsidRDefault="00DA7DC6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7DC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DA7DC6" w:rsidRPr="004835AF" w:rsidRDefault="00DA7DC6" w:rsidP="004835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</w:rPr>
              <w:t xml:space="preserve">     16.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DA7DC6" w:rsidRPr="004835AF" w:rsidRDefault="00DA7DC6" w:rsidP="00DA7D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Rodzaj karty graficznej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A7DC6" w:rsidRPr="004835AF" w:rsidRDefault="00DA7DC6" w:rsidP="0079191A">
            <w:pPr>
              <w:rPr>
                <w:rFonts w:asciiTheme="minorHAnsi" w:hAnsiTheme="minorHAnsi"/>
                <w:sz w:val="20"/>
                <w:szCs w:val="20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 xml:space="preserve">zintegrowana (podstawowa)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DC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7DC6" w:rsidRPr="004835AF" w:rsidRDefault="00DA7DC6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7DC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DA7DC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</w:rPr>
              <w:t>17.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DA7DC6" w:rsidRPr="004835AF" w:rsidRDefault="00DA7DC6" w:rsidP="00DA7D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A7DC6" w:rsidRPr="004835AF" w:rsidRDefault="00DA7DC6" w:rsidP="00E23F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 xml:space="preserve">Intel UHD </w:t>
            </w:r>
            <w:proofErr w:type="spellStart"/>
            <w:r w:rsidRPr="004835AF">
              <w:rPr>
                <w:rFonts w:asciiTheme="minorHAnsi" w:hAnsiTheme="minorHAnsi"/>
                <w:sz w:val="20"/>
                <w:szCs w:val="20"/>
              </w:rPr>
              <w:t>Graphics</w:t>
            </w:r>
            <w:proofErr w:type="spellEnd"/>
          </w:p>
          <w:p w:rsidR="004835AF" w:rsidRPr="004835AF" w:rsidRDefault="004835AF" w:rsidP="00E23F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7DC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7DC6" w:rsidRPr="004835AF" w:rsidRDefault="00DA7DC6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7DC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DA7DC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</w:rPr>
              <w:t>18.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DA7DC6" w:rsidRPr="004835AF" w:rsidRDefault="00DA7DC6" w:rsidP="00DA7D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Wyjścia karty graficznej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A7DC6" w:rsidRPr="004835AF" w:rsidRDefault="00DA7DC6" w:rsidP="00E23F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>1 x wyjście HDMI</w:t>
            </w:r>
          </w:p>
          <w:p w:rsidR="004835AF" w:rsidRPr="004835AF" w:rsidRDefault="004835AF" w:rsidP="00E23F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7DC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7DC6" w:rsidRPr="004835AF" w:rsidRDefault="00DA7DC6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7DC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DA7DC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</w:rPr>
              <w:t>19.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DA7DC6" w:rsidRPr="004835AF" w:rsidRDefault="00DA7DC6" w:rsidP="00DA7DC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A7DC6" w:rsidRPr="004835AF" w:rsidRDefault="00DA7DC6" w:rsidP="00E23F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 xml:space="preserve">1 x USB </w:t>
            </w:r>
            <w:r w:rsidRPr="004835AF">
              <w:rPr>
                <w:rFonts w:asciiTheme="minorHAnsi" w:hAnsiTheme="minorHAnsi"/>
                <w:sz w:val="20"/>
                <w:szCs w:val="20"/>
              </w:rPr>
              <w:br/>
              <w:t>2 x USB 3.2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DC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7DC6" w:rsidRPr="004835AF" w:rsidRDefault="00DA7DC6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7DC6" w:rsidRPr="00ED4E56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DA7DC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</w:rPr>
              <w:t>20.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DA7DC6" w:rsidRPr="004835AF" w:rsidRDefault="00DA7DC6" w:rsidP="00DA7DC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A7DC6" w:rsidRPr="004835AF" w:rsidRDefault="00DA7DC6" w:rsidP="00E23F34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Bluetooth </w:t>
            </w:r>
            <w:r w:rsidRPr="004835AF">
              <w:rPr>
                <w:rFonts w:asciiTheme="minorHAnsi" w:hAnsiTheme="minorHAnsi"/>
                <w:sz w:val="20"/>
                <w:szCs w:val="20"/>
                <w:lang w:val="en-US"/>
              </w:rPr>
              <w:br/>
              <w:t xml:space="preserve">LAN 1 </w:t>
            </w:r>
            <w:proofErr w:type="spellStart"/>
            <w:r w:rsidRPr="004835AF">
              <w:rPr>
                <w:rFonts w:asciiTheme="minorHAnsi" w:hAnsiTheme="minorHAnsi"/>
                <w:sz w:val="20"/>
                <w:szCs w:val="20"/>
                <w:lang w:val="en-US"/>
              </w:rPr>
              <w:t>Gbps</w:t>
            </w:r>
            <w:proofErr w:type="spellEnd"/>
            <w:r w:rsidRPr="004835A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4835AF">
              <w:rPr>
                <w:rFonts w:asciiTheme="minorHAnsi" w:hAnsiTheme="minorHAnsi"/>
                <w:sz w:val="20"/>
                <w:szCs w:val="20"/>
                <w:lang w:val="en-US"/>
              </w:rPr>
              <w:br/>
              <w:t>Wi-Fi 6 (802.11a/b/g/n/ac/ax)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DC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7DC6" w:rsidRPr="004835AF" w:rsidRDefault="00DA7DC6" w:rsidP="00876795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DA7DC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DA7DC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21.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DA7DC6" w:rsidRPr="004835AF" w:rsidRDefault="00DA7DC6" w:rsidP="00DA7DC6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Czytnik kart pamięci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A7DC6" w:rsidRPr="004835AF" w:rsidRDefault="00504956" w:rsidP="00E23F34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 xml:space="preserve">SD </w:t>
            </w:r>
            <w:r w:rsidRPr="004835AF">
              <w:rPr>
                <w:rFonts w:asciiTheme="minorHAnsi" w:hAnsiTheme="minorHAnsi"/>
                <w:sz w:val="20"/>
                <w:szCs w:val="20"/>
              </w:rPr>
              <w:br/>
              <w:t xml:space="preserve">SDHC </w:t>
            </w:r>
            <w:r w:rsidRPr="004835AF">
              <w:rPr>
                <w:rFonts w:asciiTheme="minorHAnsi" w:hAnsiTheme="minorHAnsi"/>
                <w:sz w:val="20"/>
                <w:szCs w:val="20"/>
              </w:rPr>
              <w:br/>
              <w:t>SDXC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DC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7DC6" w:rsidRPr="004835AF" w:rsidRDefault="00DA7DC6" w:rsidP="00876795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DA7DC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DA7DC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22.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DA7DC6" w:rsidRPr="004835AF" w:rsidRDefault="00504956" w:rsidP="00DA7DC6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Typ akumulatora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A7DC6" w:rsidRPr="004835AF" w:rsidRDefault="00504956" w:rsidP="00E23F34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 xml:space="preserve">3-komorowy </w:t>
            </w:r>
            <w:r w:rsidRPr="004835AF">
              <w:rPr>
                <w:rFonts w:asciiTheme="minorHAnsi" w:hAnsiTheme="minorHAnsi"/>
                <w:sz w:val="20"/>
                <w:szCs w:val="20"/>
              </w:rPr>
              <w:br/>
              <w:t>litowo-jonowy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DC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7DC6" w:rsidRPr="004835AF" w:rsidRDefault="00DA7DC6" w:rsidP="00876795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DA7DC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DA7DC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23.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DA7DC6" w:rsidRPr="004835AF" w:rsidRDefault="00504956" w:rsidP="00DA7DC6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Dźwięk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A7DC6" w:rsidRPr="004835AF" w:rsidRDefault="00504956" w:rsidP="00E23F34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>stereo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DC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7DC6" w:rsidRPr="004835AF" w:rsidRDefault="00DA7DC6" w:rsidP="00876795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DA7DC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DA7DC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24.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DA7DC6" w:rsidRPr="004835AF" w:rsidRDefault="00504956" w:rsidP="00DA7DC6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Kolor obudowy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A7DC6" w:rsidRPr="004835AF" w:rsidRDefault="00504956" w:rsidP="00E23F34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>szary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DC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7DC6" w:rsidRPr="004835AF" w:rsidRDefault="00DA7DC6" w:rsidP="00876795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DA7DC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DA7DC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25.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DA7DC6" w:rsidRPr="004835AF" w:rsidRDefault="00504956" w:rsidP="00DA7DC6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Właściwości klawiatury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A7DC6" w:rsidRPr="004835AF" w:rsidRDefault="00B40CD8" w:rsidP="00E23F34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hyperlink r:id="rId11" w:tooltip="Filtruj wg cechy" w:history="1">
              <w:r w:rsidR="00504956" w:rsidRPr="004835AF">
                <w:rPr>
                  <w:rStyle w:val="Hipercze"/>
                  <w:rFonts w:asciiTheme="minorHAnsi" w:hAnsiTheme="minorHAnsi"/>
                  <w:sz w:val="20"/>
                  <w:szCs w:val="20"/>
                </w:rPr>
                <w:t>podświetlana</w:t>
              </w:r>
            </w:hyperlink>
            <w:r w:rsidR="00504956" w:rsidRPr="004835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04956" w:rsidRPr="004835AF">
              <w:rPr>
                <w:rFonts w:asciiTheme="minorHAnsi" w:hAnsiTheme="minorHAnsi"/>
                <w:sz w:val="20"/>
                <w:szCs w:val="20"/>
              </w:rPr>
              <w:br/>
              <w:t>wydzielona klawiatura numeryczna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DC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7DC6" w:rsidRPr="004835AF" w:rsidRDefault="00DA7DC6" w:rsidP="00876795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50495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50495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26.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4956" w:rsidRPr="004835AF" w:rsidRDefault="00504956" w:rsidP="004835A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Szerokość 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504956" w:rsidRPr="004835AF" w:rsidRDefault="00504956" w:rsidP="00E23F34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>359 mm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95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4956" w:rsidRPr="004835AF" w:rsidRDefault="00504956" w:rsidP="00876795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50495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50495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27.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4956" w:rsidRPr="004835AF" w:rsidRDefault="00504956" w:rsidP="004835A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Głębokość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504956" w:rsidRPr="004835AF" w:rsidRDefault="00504956" w:rsidP="00E23F34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>236 mm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95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4956" w:rsidRPr="004835AF" w:rsidRDefault="00504956" w:rsidP="00876795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50495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50495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28.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4956" w:rsidRPr="004835AF" w:rsidRDefault="00504956" w:rsidP="004835A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Wysokość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504956" w:rsidRPr="004835AF" w:rsidRDefault="00504956" w:rsidP="00E23F34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>20.6 mm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95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4956" w:rsidRPr="004835AF" w:rsidRDefault="00504956" w:rsidP="00876795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50495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50495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29.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4956" w:rsidRPr="004835AF" w:rsidRDefault="00504956" w:rsidP="004835A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504956" w:rsidRPr="004835AF" w:rsidRDefault="00504956" w:rsidP="00E23F34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>Max.1.63 kg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95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4956" w:rsidRPr="004835AF" w:rsidRDefault="00504956" w:rsidP="00876795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50495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50495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30.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4956" w:rsidRPr="004835AF" w:rsidRDefault="00504956" w:rsidP="004835A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Dodatkowe wyposażenie/funkcjonalność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504956" w:rsidRPr="004835AF" w:rsidRDefault="00504956" w:rsidP="0079191A">
            <w:pPr>
              <w:rPr>
                <w:rFonts w:asciiTheme="minorHAnsi" w:hAnsiTheme="minorHAnsi"/>
                <w:sz w:val="20"/>
                <w:szCs w:val="20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 xml:space="preserve">kamera HD </w:t>
            </w:r>
            <w:r w:rsidRPr="004835AF">
              <w:rPr>
                <w:rFonts w:asciiTheme="minorHAnsi" w:hAnsiTheme="minorHAnsi"/>
                <w:sz w:val="20"/>
                <w:szCs w:val="20"/>
              </w:rPr>
              <w:br/>
              <w:t>wbudowany mikrofon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95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4956" w:rsidRPr="004835AF" w:rsidRDefault="00504956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0495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50495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</w:rPr>
              <w:t>31.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4956" w:rsidRPr="004835AF" w:rsidRDefault="00504956" w:rsidP="004835A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Dodatkowe dane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504956" w:rsidRPr="004835AF" w:rsidRDefault="00504956" w:rsidP="00E23F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 xml:space="preserve">gniazdo blokady klinowej </w:t>
            </w:r>
            <w:r w:rsidRPr="004835AF">
              <w:rPr>
                <w:rFonts w:asciiTheme="minorHAnsi" w:hAnsiTheme="minorHAnsi"/>
                <w:sz w:val="20"/>
                <w:szCs w:val="20"/>
              </w:rPr>
              <w:br/>
            </w:r>
            <w:proofErr w:type="spellStart"/>
            <w:r w:rsidRPr="004835AF">
              <w:rPr>
                <w:rFonts w:asciiTheme="minorHAnsi" w:hAnsiTheme="minorHAnsi"/>
                <w:sz w:val="20"/>
                <w:szCs w:val="20"/>
              </w:rPr>
              <w:t>wielodotykowy</w:t>
            </w:r>
            <w:proofErr w:type="spellEnd"/>
            <w:r w:rsidRPr="004835AF">
              <w:rPr>
                <w:rFonts w:asciiTheme="minorHAnsi" w:hAnsiTheme="minorHAnsi"/>
                <w:sz w:val="20"/>
                <w:szCs w:val="20"/>
              </w:rPr>
              <w:t xml:space="preserve">, intuicyjny </w:t>
            </w:r>
            <w:proofErr w:type="spellStart"/>
            <w:r w:rsidRPr="004835AF">
              <w:rPr>
                <w:rFonts w:asciiTheme="minorHAnsi" w:hAnsiTheme="minorHAns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0495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4956" w:rsidRPr="004835AF" w:rsidRDefault="00504956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0495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50495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</w:rPr>
              <w:t>32.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4956" w:rsidRPr="004835AF" w:rsidRDefault="00504956" w:rsidP="004835A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Dodatkowe informacje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504956" w:rsidRPr="004835AF" w:rsidRDefault="00504956" w:rsidP="00E23F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>Laptop modyfikowany przez sprzedawcę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95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4956" w:rsidRPr="004835AF" w:rsidRDefault="00504956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0495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504956" w:rsidRPr="004835AF" w:rsidRDefault="004835AF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33.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4956" w:rsidRPr="004835AF" w:rsidRDefault="00504956" w:rsidP="004835A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Szyfrowanie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504956" w:rsidRPr="004835AF" w:rsidRDefault="00504956" w:rsidP="00E23F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35AF">
              <w:rPr>
                <w:rFonts w:asciiTheme="minorHAnsi" w:hAnsiTheme="minorHAnsi"/>
                <w:sz w:val="20"/>
                <w:szCs w:val="20"/>
              </w:rPr>
              <w:t>szyfrowanie TPM 2.0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95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4956" w:rsidRPr="004835AF" w:rsidRDefault="00504956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57713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157713" w:rsidRPr="004835AF" w:rsidRDefault="00157713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34.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7713" w:rsidRPr="004835AF" w:rsidRDefault="00157713" w:rsidP="004835A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16744">
              <w:rPr>
                <w:rFonts w:ascii="Calibri Light" w:hAnsi="Calibri Light" w:cs="Calibri Light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157713" w:rsidRPr="00D16744" w:rsidRDefault="00157713" w:rsidP="00157713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674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Certyfikat ISO9001 dla producenta sprzętu </w:t>
            </w:r>
          </w:p>
          <w:p w:rsidR="00157713" w:rsidRPr="00D16744" w:rsidRDefault="00157713" w:rsidP="00157713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6744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CE</w:t>
            </w:r>
          </w:p>
          <w:p w:rsidR="00157713" w:rsidRPr="00D16744" w:rsidRDefault="00157713" w:rsidP="00157713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6744">
              <w:rPr>
                <w:rFonts w:ascii="Calibri Light" w:hAnsi="Calibri Light" w:cs="Calibri Light"/>
                <w:bCs/>
                <w:sz w:val="20"/>
                <w:szCs w:val="20"/>
              </w:rPr>
              <w:t>Urządzenia wyprodukowane są przez producenta, zgodnie z normą PN-EN  ISO 50001</w:t>
            </w:r>
          </w:p>
          <w:p w:rsidR="00157713" w:rsidRPr="00D16744" w:rsidRDefault="00157713" w:rsidP="00157713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674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Zgodności z dyrektywą </w:t>
            </w:r>
            <w:proofErr w:type="spellStart"/>
            <w:r w:rsidRPr="00D16744">
              <w:rPr>
                <w:rFonts w:ascii="Calibri Light" w:hAnsi="Calibri Light" w:cs="Calibri Light"/>
                <w:bCs/>
                <w:sz w:val="20"/>
                <w:szCs w:val="20"/>
              </w:rPr>
              <w:t>RoHS</w:t>
            </w:r>
            <w:proofErr w:type="spellEnd"/>
            <w:r w:rsidRPr="00D1674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Unii Europejskiej o eliminacji substancji niebezpiecznych, w szczególności zgodności z normą ISO 1043-4 dla płyty głównej oraz elementów wykonanych z tworzyw sztucznych o masie powyżej 25 gram.</w:t>
            </w:r>
          </w:p>
          <w:p w:rsidR="00157713" w:rsidRPr="004835AF" w:rsidRDefault="00157713" w:rsidP="001577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6744">
              <w:rPr>
                <w:rFonts w:ascii="Calibri Light" w:hAnsi="Calibri Light" w:cs="Calibri Light"/>
                <w:bCs/>
                <w:sz w:val="20"/>
                <w:szCs w:val="20"/>
              </w:rPr>
              <w:t>Zamawiający zastrzega sobie dostarczenia wyżej wymienionych dokumentów/lub wybranych na wezwanie.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713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7713" w:rsidRPr="004835AF" w:rsidRDefault="00157713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57713" w:rsidRPr="004835AF" w:rsidTr="00B40E5E">
        <w:trPr>
          <w:trHeight w:val="440"/>
        </w:trPr>
        <w:tc>
          <w:tcPr>
            <w:tcW w:w="993" w:type="dxa"/>
            <w:shd w:val="clear" w:color="auto" w:fill="auto"/>
          </w:tcPr>
          <w:p w:rsidR="00157713" w:rsidRDefault="00157713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35.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157713" w:rsidRPr="0090314A" w:rsidRDefault="00157713" w:rsidP="007919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16744">
              <w:rPr>
                <w:rFonts w:ascii="Calibri Light" w:hAnsi="Calibri Light" w:cs="Calibri Light"/>
                <w:b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157713" w:rsidRPr="00D16744" w:rsidRDefault="00157713" w:rsidP="00157713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16744">
              <w:rPr>
                <w:rFonts w:ascii="Calibri Light" w:hAnsi="Calibri Light" w:cs="Calibri Light"/>
                <w:bCs/>
                <w:sz w:val="20"/>
                <w:szCs w:val="20"/>
              </w:rPr>
              <w:t>Oferowane modele komputerów muszą poprawnie współpracować z zamawianymi systemami operacyjnymi. Zamawiający zastrzega sobie dostarczenia wyżej wymienionych dokumentów/lub wybranych na wezwanie.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713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7713" w:rsidRPr="004835AF" w:rsidRDefault="00157713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D4E56" w:rsidRPr="004835AF" w:rsidTr="00B40E5E">
        <w:trPr>
          <w:trHeight w:val="440"/>
        </w:trPr>
        <w:tc>
          <w:tcPr>
            <w:tcW w:w="993" w:type="dxa"/>
            <w:shd w:val="clear" w:color="auto" w:fill="auto"/>
          </w:tcPr>
          <w:p w:rsidR="00ED4E56" w:rsidRDefault="00ED4E56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36.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</w:tcPr>
          <w:p w:rsidR="00ED4E56" w:rsidRPr="00ED4E56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  <w:lang w:val="en-US"/>
              </w:rPr>
            </w:pPr>
            <w:r w:rsidRPr="00ED4E56">
              <w:rPr>
                <w:rFonts w:ascii="Calibri" w:hAnsi="Calibri" w:cs="Calibri Light"/>
                <w:b/>
                <w:sz w:val="20"/>
                <w:szCs w:val="20"/>
                <w:lang w:val="en-US"/>
              </w:rPr>
              <w:t xml:space="preserve"> Office 2021</w:t>
            </w:r>
            <w:r w:rsidRPr="00ED4E56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  <w:lang w:val="en-US"/>
              </w:rPr>
              <w:t xml:space="preserve"> </w:t>
            </w:r>
          </w:p>
          <w:p w:rsidR="00ED4E56" w:rsidRPr="00ED4E56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  <w:lang w:val="en-US"/>
              </w:rPr>
            </w:pPr>
            <w:proofErr w:type="spellStart"/>
            <w:r w:rsidRPr="00ED4E56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  <w:lang w:val="en-US"/>
              </w:rPr>
              <w:t>Wersja</w:t>
            </w:r>
            <w:proofErr w:type="spellEnd"/>
          </w:p>
          <w:p w:rsidR="00ED4E56" w:rsidRPr="00ED4E56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</w:pPr>
            <w:r w:rsidRPr="00ED4E56"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  <w:t>Office 2021 Home &amp; Business</w:t>
            </w:r>
          </w:p>
          <w:p w:rsidR="00ED4E56" w:rsidRPr="00ED4E56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</w:pPr>
            <w:r w:rsidRPr="00ED4E56"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  <w:t xml:space="preserve"> Na </w:t>
            </w:r>
            <w:proofErr w:type="spellStart"/>
            <w:r w:rsidRPr="00ED4E56"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  <w:t>każdy</w:t>
            </w:r>
            <w:proofErr w:type="spellEnd"/>
            <w:r w:rsidRPr="00ED4E56"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4E56"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  <w:t>komputer</w:t>
            </w:r>
            <w:proofErr w:type="spellEnd"/>
          </w:p>
          <w:p w:rsidR="00ED4E56" w:rsidRPr="00ED4E56" w:rsidRDefault="00ED4E56" w:rsidP="00666429">
            <w:pPr>
              <w:pStyle w:val="Akapitzlist"/>
              <w:rPr>
                <w:rFonts w:cs="Calibri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ED4E56" w:rsidRPr="00ED4E56" w:rsidRDefault="00ED4E56" w:rsidP="00666429">
            <w:pPr>
              <w:jc w:val="center"/>
              <w:rPr>
                <w:rFonts w:ascii="Calibri" w:hAnsi="Calibri" w:cs="Calibri Light"/>
                <w:bCs/>
                <w:sz w:val="20"/>
                <w:szCs w:val="20"/>
                <w:lang w:val="en-US"/>
              </w:rPr>
            </w:pPr>
          </w:p>
          <w:p w:rsidR="00ED4E56" w:rsidRPr="00ED4E56" w:rsidRDefault="00ED4E56" w:rsidP="00666429">
            <w:pPr>
              <w:jc w:val="center"/>
              <w:rPr>
                <w:rFonts w:ascii="Calibri" w:hAnsi="Calibri" w:cs="Calibri Light"/>
                <w:bCs/>
                <w:sz w:val="20"/>
                <w:szCs w:val="20"/>
                <w:lang w:val="en-US"/>
              </w:rPr>
            </w:pPr>
          </w:p>
          <w:p w:rsidR="00ED4E56" w:rsidRPr="00E60E1C" w:rsidRDefault="00ED4E56" w:rsidP="00666429">
            <w:pPr>
              <w:shd w:val="clear" w:color="auto" w:fill="FFFFFF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  <w:lang w:val="en-US"/>
              </w:rPr>
            </w:pPr>
            <w:proofErr w:type="spellStart"/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  <w:lang w:val="en-US"/>
              </w:rPr>
              <w:t>Skład</w:t>
            </w:r>
            <w:proofErr w:type="spellEnd"/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  <w:lang w:val="en-US"/>
              </w:rPr>
              <w:t>pakietu</w:t>
            </w:r>
            <w:proofErr w:type="spellEnd"/>
          </w:p>
          <w:p w:rsidR="00ED4E56" w:rsidRPr="00E60E1C" w:rsidRDefault="00ED4E56" w:rsidP="00666429">
            <w:pPr>
              <w:shd w:val="clear" w:color="auto" w:fill="FFFFFF"/>
              <w:spacing w:after="60" w:line="300" w:lineRule="atLeast"/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  <w:t>Word</w:t>
            </w:r>
          </w:p>
          <w:p w:rsidR="00ED4E56" w:rsidRPr="00E60E1C" w:rsidRDefault="00ED4E56" w:rsidP="00666429">
            <w:pPr>
              <w:shd w:val="clear" w:color="auto" w:fill="FFFFFF"/>
              <w:spacing w:after="60" w:line="300" w:lineRule="atLeast"/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  <w:t>Excel</w:t>
            </w:r>
          </w:p>
          <w:p w:rsidR="00ED4E56" w:rsidRPr="00E60E1C" w:rsidRDefault="00ED4E56" w:rsidP="00666429">
            <w:pPr>
              <w:shd w:val="clear" w:color="auto" w:fill="FFFFFF"/>
              <w:spacing w:after="60" w:line="300" w:lineRule="atLeast"/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  <w:t>PowerPoint</w:t>
            </w:r>
          </w:p>
          <w:p w:rsidR="00ED4E56" w:rsidRPr="00E60E1C" w:rsidRDefault="00ED4E56" w:rsidP="00666429">
            <w:pPr>
              <w:shd w:val="clear" w:color="auto" w:fill="FFFFFF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  <w:lang w:val="en-US"/>
              </w:rPr>
              <w:t>Outlook</w:t>
            </w:r>
          </w:p>
          <w:p w:rsidR="00ED4E56" w:rsidRPr="00E60E1C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  <w:t>Zastosowanie</w:t>
            </w:r>
          </w:p>
          <w:p w:rsidR="00ED4E56" w:rsidRPr="00E60E1C" w:rsidRDefault="00ED4E56" w:rsidP="00666429">
            <w:pPr>
              <w:shd w:val="clear" w:color="auto" w:fill="F9F9F9"/>
              <w:spacing w:after="60"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Do domu</w:t>
            </w:r>
          </w:p>
          <w:p w:rsidR="00ED4E56" w:rsidRPr="00E60E1C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Do małych firm</w:t>
            </w:r>
          </w:p>
          <w:p w:rsidR="00ED4E56" w:rsidRPr="00E60E1C" w:rsidRDefault="00ED4E56" w:rsidP="00666429">
            <w:pPr>
              <w:shd w:val="clear" w:color="auto" w:fill="FFFFFF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  <w:t>Wersja produktu</w:t>
            </w:r>
          </w:p>
          <w:p w:rsidR="00ED4E56" w:rsidRPr="00E60E1C" w:rsidRDefault="00ED4E56" w:rsidP="00666429">
            <w:pPr>
              <w:shd w:val="clear" w:color="auto" w:fill="FFFFFF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Wersja fizyczna</w:t>
            </w:r>
          </w:p>
          <w:p w:rsidR="00ED4E56" w:rsidRPr="00E60E1C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  <w:t>Typ licencji</w:t>
            </w:r>
          </w:p>
          <w:p w:rsidR="00ED4E56" w:rsidRPr="00E60E1C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Nowa licencja</w:t>
            </w:r>
          </w:p>
          <w:p w:rsidR="00ED4E56" w:rsidRPr="00E60E1C" w:rsidRDefault="00ED4E56" w:rsidP="00666429">
            <w:pPr>
              <w:shd w:val="clear" w:color="auto" w:fill="FFFFFF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  <w:t>Okres licencji</w:t>
            </w:r>
          </w:p>
          <w:p w:rsidR="00ED4E56" w:rsidRPr="00E60E1C" w:rsidRDefault="00ED4E56" w:rsidP="00666429">
            <w:pPr>
              <w:shd w:val="clear" w:color="auto" w:fill="FFFFFF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Dożywotnia</w:t>
            </w:r>
          </w:p>
          <w:p w:rsidR="00ED4E56" w:rsidRPr="00E60E1C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  <w:t>Wersja językowa</w:t>
            </w:r>
          </w:p>
          <w:p w:rsidR="00ED4E56" w:rsidRPr="00E60E1C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Polska</w:t>
            </w:r>
          </w:p>
          <w:p w:rsidR="00ED4E56" w:rsidRPr="00E60E1C" w:rsidRDefault="00ED4E56" w:rsidP="00666429">
            <w:pPr>
              <w:shd w:val="clear" w:color="auto" w:fill="FFFFFF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  <w:t>Liczba użytkowników</w:t>
            </w:r>
          </w:p>
          <w:p w:rsidR="00ED4E56" w:rsidRPr="00E60E1C" w:rsidRDefault="00ED4E56" w:rsidP="00666429">
            <w:pPr>
              <w:shd w:val="clear" w:color="auto" w:fill="FFFFFF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lastRenderedPageBreak/>
              <w:t>1</w:t>
            </w:r>
          </w:p>
          <w:p w:rsidR="00ED4E56" w:rsidRPr="00E60E1C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  <w:t>Liczba stanowisk</w:t>
            </w:r>
          </w:p>
          <w:p w:rsidR="00ED4E56" w:rsidRPr="00E60E1C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1</w:t>
            </w:r>
          </w:p>
          <w:p w:rsidR="00ED4E56" w:rsidRPr="00E60E1C" w:rsidRDefault="00ED4E56" w:rsidP="00666429">
            <w:pPr>
              <w:shd w:val="clear" w:color="auto" w:fill="FFFFFF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  <w:t>Typ nośnika</w:t>
            </w:r>
          </w:p>
          <w:p w:rsidR="00ED4E56" w:rsidRPr="00E60E1C" w:rsidRDefault="00ED4E56" w:rsidP="00666429">
            <w:pPr>
              <w:shd w:val="clear" w:color="auto" w:fill="FFFFFF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Licencja z kluczem aktywacyjnym</w:t>
            </w:r>
          </w:p>
          <w:p w:rsidR="00ED4E56" w:rsidRPr="00E60E1C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  <w:t>Platforma</w:t>
            </w:r>
          </w:p>
          <w:p w:rsidR="00ED4E56" w:rsidRPr="00E60E1C" w:rsidRDefault="00ED4E56" w:rsidP="00666429">
            <w:pPr>
              <w:shd w:val="clear" w:color="auto" w:fill="F9F9F9"/>
              <w:spacing w:after="60"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proofErr w:type="spellStart"/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macOS</w:t>
            </w:r>
            <w:proofErr w:type="spellEnd"/>
          </w:p>
          <w:p w:rsidR="00ED4E56" w:rsidRPr="00E60E1C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Windows</w:t>
            </w:r>
          </w:p>
          <w:p w:rsidR="00ED4E56" w:rsidRPr="00E60E1C" w:rsidRDefault="00ED4E56" w:rsidP="00666429">
            <w:pPr>
              <w:shd w:val="clear" w:color="auto" w:fill="FFFFFF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  <w:t>Wymagania systemowe</w:t>
            </w:r>
          </w:p>
          <w:p w:rsidR="00ED4E56" w:rsidRPr="00E60E1C" w:rsidRDefault="00ED4E56" w:rsidP="00666429">
            <w:pPr>
              <w:shd w:val="clear" w:color="auto" w:fill="FFFFFF"/>
              <w:spacing w:after="60"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Windows 10</w:t>
            </w:r>
          </w:p>
          <w:p w:rsidR="00ED4E56" w:rsidRPr="00E60E1C" w:rsidRDefault="00ED4E56" w:rsidP="00666429">
            <w:pPr>
              <w:shd w:val="clear" w:color="auto" w:fill="FFFFFF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Windows 11</w:t>
            </w:r>
          </w:p>
          <w:p w:rsidR="00ED4E56" w:rsidRPr="00E60E1C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b/>
                <w:bCs/>
                <w:color w:val="1A1A1A"/>
                <w:sz w:val="20"/>
                <w:szCs w:val="20"/>
              </w:rPr>
              <w:t>Wymagania sprzętowe</w:t>
            </w:r>
          </w:p>
          <w:p w:rsidR="00ED4E56" w:rsidRPr="00E60E1C" w:rsidRDefault="00ED4E56" w:rsidP="00666429">
            <w:pPr>
              <w:shd w:val="clear" w:color="auto" w:fill="F9F9F9"/>
              <w:spacing w:after="60"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 xml:space="preserve">Procesor 1,6 </w:t>
            </w:r>
            <w:proofErr w:type="spellStart"/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GHz</w:t>
            </w:r>
            <w:proofErr w:type="spellEnd"/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 xml:space="preserve"> lub szybszy</w:t>
            </w:r>
          </w:p>
          <w:p w:rsidR="00ED4E56" w:rsidRPr="00E60E1C" w:rsidRDefault="00ED4E56" w:rsidP="00666429">
            <w:pPr>
              <w:shd w:val="clear" w:color="auto" w:fill="F9F9F9"/>
              <w:spacing w:after="60"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4 GB pamięci RAM dla systemów 64 bitowych</w:t>
            </w:r>
          </w:p>
          <w:p w:rsidR="00ED4E56" w:rsidRPr="00E60E1C" w:rsidRDefault="00ED4E56" w:rsidP="00666429">
            <w:pPr>
              <w:shd w:val="clear" w:color="auto" w:fill="F9F9F9"/>
              <w:spacing w:line="300" w:lineRule="atLeast"/>
              <w:rPr>
                <w:rFonts w:ascii="Calibri" w:hAnsi="Calibri" w:cs="Segoe UI"/>
                <w:color w:val="1A1A1A"/>
                <w:sz w:val="20"/>
                <w:szCs w:val="20"/>
              </w:rPr>
            </w:pPr>
            <w:r w:rsidRPr="00E60E1C">
              <w:rPr>
                <w:rFonts w:ascii="Calibri" w:hAnsi="Calibri" w:cs="Segoe UI"/>
                <w:color w:val="1A1A1A"/>
                <w:sz w:val="20"/>
                <w:szCs w:val="20"/>
              </w:rPr>
              <w:t>2 GB pamięci RAM dla systemów 32 bitowych</w:t>
            </w:r>
          </w:p>
          <w:p w:rsidR="00ED4E56" w:rsidRPr="00E60E1C" w:rsidRDefault="00ED4E56" w:rsidP="00666429">
            <w:pPr>
              <w:rPr>
                <w:rFonts w:ascii="Calibri" w:hAnsi="Calibri"/>
              </w:rPr>
            </w:pPr>
          </w:p>
          <w:p w:rsidR="00ED4E56" w:rsidRPr="00E60E1C" w:rsidRDefault="00ED4E56" w:rsidP="00666429">
            <w:pPr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  <w:p w:rsidR="00ED4E56" w:rsidRPr="00E60E1C" w:rsidRDefault="00ED4E56" w:rsidP="00666429">
            <w:pPr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  <w:p w:rsidR="00ED4E56" w:rsidRPr="00E60E1C" w:rsidRDefault="00ED4E56" w:rsidP="00666429">
            <w:pPr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  <w:p w:rsidR="00ED4E56" w:rsidRPr="00E60E1C" w:rsidRDefault="00ED4E56" w:rsidP="00666429">
            <w:pPr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  <w:p w:rsidR="00ED4E56" w:rsidRPr="00E60E1C" w:rsidRDefault="00ED4E56" w:rsidP="00666429">
            <w:pPr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4E5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E56" w:rsidRPr="004835AF" w:rsidRDefault="00ED4E56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D4E5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ED4E56" w:rsidRPr="004835AF" w:rsidRDefault="00ED4E56" w:rsidP="004835AF">
            <w:pPr>
              <w:ind w:left="28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37</w:t>
            </w:r>
            <w:r w:rsidRPr="004835A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4E56" w:rsidRPr="004835AF" w:rsidRDefault="00ED4E56" w:rsidP="004835A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/>
                <w:b/>
                <w:bCs/>
                <w:sz w:val="20"/>
                <w:szCs w:val="20"/>
              </w:rPr>
              <w:t>Warunki  gwarancji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ED4E56"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  <w:t>3-letnia gwarancja producenta świadczona na miejscu u klienta,</w:t>
            </w: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 możliwość zgłaszania awarii przez ogólnopolską linię telefoniczną producenta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Czas reakcji serwisu - do końca następnego dnia roboczego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Oświadczenie producenta, że w przypadku nie wywiązywania się z obowiązków gwarancyjnych oferenta lub firmy serwisującej, przejmie na siebie wszelkie zobowiązania związane z serwisem. </w:t>
            </w:r>
          </w:p>
          <w:p w:rsidR="00ED4E56" w:rsidRPr="004835AF" w:rsidRDefault="00ED4E56" w:rsidP="00E23F34">
            <w:pPr>
              <w:spacing w:line="276" w:lineRule="auto"/>
              <w:jc w:val="both"/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Dedykowany portal techniczny producenta, umożliwiający Zamawiającemu zgłaszanie awarii oraz samodzielne zamawianie zamiennych komponentów. 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Możliwość sprawdzenia kompletnych danych o </w:t>
            </w: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lastRenderedPageBreak/>
              <w:t xml:space="preserve">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recovery</w:t>
            </w:r>
            <w:proofErr w:type="spellEnd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 systemu operacyjnego)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sz w:val="20"/>
                <w:szCs w:val="20"/>
              </w:rPr>
              <w:t>Zamawiający wymaga narzędzia do zarządzania zgłoszeniami serwisowymi samodzielnie przez portal internetowy lub inne narzędzie nie wymagające działań po stronie dostawcy. Narzędzie powinno umożliwiać: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sz w:val="20"/>
                <w:szCs w:val="20"/>
              </w:rPr>
              <w:t>- samodzielne wystawianie zgłoszeń serwisowych, śledzenie stanu zgłoszenia, komunikację z serwisem producenta przez edycję zlecenia i stanu zlecenia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sz w:val="20"/>
                <w:szCs w:val="20"/>
              </w:rPr>
              <w:t>- dostęp do materiałów serwisowych - co najmniej podręczników serwisowych i not serwisowych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sz w:val="20"/>
                <w:szCs w:val="20"/>
              </w:rPr>
              <w:t>- dostęp do materiałów szkoleniowych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sz w:val="20"/>
                <w:szCs w:val="20"/>
              </w:rPr>
              <w:t xml:space="preserve">- możliwości dodawania plików do otwieranego lub otwartego zlecenia (zdjęcia uszkodzeń, opisy etc.) 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sz w:val="20"/>
                <w:szCs w:val="20"/>
              </w:rPr>
              <w:t xml:space="preserve">- śledzenie historii zleceń - raporty ze zleceń, historia - dla poszczególnych zleceń lub dla poszczególnych komputerów 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sz w:val="20"/>
                <w:szCs w:val="20"/>
              </w:rPr>
              <w:t xml:space="preserve">- możliwość samodzielnego zarządzania wysyłką części (decyzja o zamówieniu części zamiennych i diagnostyka po stronie zamawiającego) 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sz w:val="20"/>
                <w:szCs w:val="20"/>
              </w:rPr>
              <w:t xml:space="preserve">- możliwość rejestrowania i zarządzania zdarzeniami serwisowymi - agregowania zdarzeń z oprogramowania zarządzającego dostarczonego przez producenta, możliwość konwertowania zdarzeń na zgłoszenia serwisowe do producenta - z poziomu narzędzia. 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sz w:val="20"/>
                <w:szCs w:val="20"/>
              </w:rPr>
              <w:t xml:space="preserve">- możliwość spięcia systemu serwisowego producenta z systemem </w:t>
            </w:r>
            <w:proofErr w:type="spellStart"/>
            <w:r w:rsidRPr="004835AF">
              <w:rPr>
                <w:rFonts w:asciiTheme="minorHAnsi" w:hAnsiTheme="minorHAnsi" w:cs="Calibri Light"/>
                <w:sz w:val="20"/>
                <w:szCs w:val="20"/>
              </w:rPr>
              <w:t>helpdesk</w:t>
            </w:r>
            <w:proofErr w:type="spellEnd"/>
            <w:r w:rsidRPr="004835AF">
              <w:rPr>
                <w:rFonts w:asciiTheme="minorHAnsi" w:hAnsiTheme="minorHAnsi" w:cs="Calibri Light"/>
                <w:sz w:val="20"/>
                <w:szCs w:val="20"/>
              </w:rPr>
              <w:t xml:space="preserve"> zamawiającego (dostępność API co najmniej dla opcji wystawienie zlecenia, sprawdzenie stanu zlecenia, raport zleceń)</w:t>
            </w:r>
          </w:p>
          <w:p w:rsidR="00ED4E56" w:rsidRPr="004835AF" w:rsidRDefault="00ED4E56" w:rsidP="00E23F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sz w:val="20"/>
                <w:szCs w:val="20"/>
              </w:rPr>
              <w:t>- tworzenia kont dla inżynierów serwisu z możliwością sprawdzenia statystyk wydajności / jakości ich pracy.</w:t>
            </w:r>
            <w:r w:rsidRPr="004835AF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 xml:space="preserve"> Wsparcie  musi być oferowane w języku polskim przez oddział serwisowy producenta.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4E5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E56" w:rsidRPr="004835AF" w:rsidRDefault="00ED4E56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D4E56" w:rsidRPr="004835AF" w:rsidTr="004835AF">
        <w:trPr>
          <w:trHeight w:val="440"/>
        </w:trPr>
        <w:tc>
          <w:tcPr>
            <w:tcW w:w="993" w:type="dxa"/>
            <w:shd w:val="clear" w:color="auto" w:fill="auto"/>
          </w:tcPr>
          <w:p w:rsidR="00ED4E56" w:rsidRDefault="00ED4E56" w:rsidP="004057CF">
            <w:pPr>
              <w:ind w:left="283"/>
              <w:rPr>
                <w:rFonts w:asciiTheme="minorHAnsi" w:hAnsiTheme="minorHAnsi"/>
                <w:sz w:val="20"/>
                <w:szCs w:val="20"/>
              </w:rPr>
            </w:pPr>
          </w:p>
          <w:p w:rsidR="00ED4E56" w:rsidRDefault="00ED4E56" w:rsidP="004057CF">
            <w:pPr>
              <w:ind w:left="283"/>
              <w:rPr>
                <w:rFonts w:asciiTheme="minorHAnsi" w:hAnsiTheme="minorHAnsi"/>
                <w:sz w:val="20"/>
                <w:szCs w:val="20"/>
              </w:rPr>
            </w:pPr>
          </w:p>
          <w:p w:rsidR="00ED4E56" w:rsidRDefault="00ED4E56" w:rsidP="004057CF">
            <w:pPr>
              <w:ind w:left="283"/>
              <w:rPr>
                <w:rFonts w:asciiTheme="minorHAnsi" w:hAnsiTheme="minorHAnsi"/>
                <w:sz w:val="20"/>
                <w:szCs w:val="20"/>
              </w:rPr>
            </w:pPr>
          </w:p>
          <w:p w:rsidR="00ED4E56" w:rsidRDefault="00ED4E56" w:rsidP="004057CF">
            <w:pPr>
              <w:ind w:left="283"/>
              <w:rPr>
                <w:rFonts w:asciiTheme="minorHAnsi" w:hAnsiTheme="minorHAnsi"/>
                <w:sz w:val="20"/>
                <w:szCs w:val="20"/>
              </w:rPr>
            </w:pPr>
          </w:p>
          <w:p w:rsidR="00ED4E56" w:rsidRDefault="00ED4E56" w:rsidP="004057CF">
            <w:pPr>
              <w:ind w:left="283"/>
              <w:rPr>
                <w:rFonts w:asciiTheme="minorHAnsi" w:hAnsiTheme="minorHAnsi"/>
                <w:sz w:val="20"/>
                <w:szCs w:val="20"/>
              </w:rPr>
            </w:pPr>
          </w:p>
          <w:p w:rsidR="00ED4E56" w:rsidRPr="004835AF" w:rsidRDefault="00ED4E56" w:rsidP="004057CF">
            <w:pPr>
              <w:ind w:left="28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38.</w:t>
            </w:r>
          </w:p>
        </w:tc>
        <w:tc>
          <w:tcPr>
            <w:tcW w:w="31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4E56" w:rsidRPr="004835AF" w:rsidRDefault="00ED4E56" w:rsidP="0079191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Dodatkowe  Oprogramowanie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4E56" w:rsidRPr="004835AF" w:rsidRDefault="00ED4E56" w:rsidP="00512E0C">
            <w:p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Oprogramowanie producenta z nieograniczoną licencją czasowo na użytkowanie umożliwiające:</w:t>
            </w:r>
          </w:p>
          <w:p w:rsidR="00ED4E56" w:rsidRPr="004835AF" w:rsidRDefault="00ED4E56" w:rsidP="00512E0C">
            <w:pPr>
              <w:numPr>
                <w:ilvl w:val="0"/>
                <w:numId w:val="5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proofErr w:type="spellStart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upgrade</w:t>
            </w:r>
            <w:proofErr w:type="spellEnd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BIOS’u</w:t>
            </w:r>
            <w:proofErr w:type="spellEnd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 z </w:t>
            </w: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lastRenderedPageBreak/>
              <w:t xml:space="preserve">certyfikatem zgodności producenta do najnowszej dostępnej wersji, </w:t>
            </w:r>
          </w:p>
          <w:p w:rsidR="00ED4E56" w:rsidRPr="004835AF" w:rsidRDefault="00ED4E56" w:rsidP="00512E0C">
            <w:pPr>
              <w:numPr>
                <w:ilvl w:val="0"/>
                <w:numId w:val="5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możliwość przed instalacją sprawdzenia każdego sterownika, każdej aplikacji, </w:t>
            </w:r>
            <w:proofErr w:type="spellStart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BIOS’u</w:t>
            </w:r>
            <w:proofErr w:type="spellEnd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 bezpośrednio na stronie producenta przy użyciu połączenia internetowego z automatycznym </w:t>
            </w:r>
            <w:proofErr w:type="spellStart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przekierowaniem</w:t>
            </w:r>
            <w:proofErr w:type="spellEnd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 a w szczególności informacji o:</w:t>
            </w:r>
          </w:p>
          <w:p w:rsidR="00ED4E56" w:rsidRPr="004835AF" w:rsidRDefault="00ED4E56" w:rsidP="00512E0C">
            <w:pPr>
              <w:numPr>
                <w:ilvl w:val="1"/>
                <w:numId w:val="6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poprawkach i usprawnieniach dotyczących aktualizacji</w:t>
            </w:r>
          </w:p>
          <w:p w:rsidR="00ED4E56" w:rsidRPr="004835AF" w:rsidRDefault="00ED4E56" w:rsidP="00512E0C">
            <w:pPr>
              <w:numPr>
                <w:ilvl w:val="1"/>
                <w:numId w:val="6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dacie wydania ostatniej aktualizacji</w:t>
            </w:r>
          </w:p>
          <w:p w:rsidR="00ED4E56" w:rsidRPr="004835AF" w:rsidRDefault="00ED4E56" w:rsidP="00512E0C">
            <w:pPr>
              <w:numPr>
                <w:ilvl w:val="1"/>
                <w:numId w:val="6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priorytecie aktualizacji</w:t>
            </w:r>
          </w:p>
          <w:p w:rsidR="00ED4E56" w:rsidRPr="004835AF" w:rsidRDefault="00ED4E56" w:rsidP="00512E0C">
            <w:pPr>
              <w:numPr>
                <w:ilvl w:val="1"/>
                <w:numId w:val="6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zgodności z systemami operacyjnymi</w:t>
            </w:r>
          </w:p>
          <w:p w:rsidR="00ED4E56" w:rsidRPr="004835AF" w:rsidRDefault="00ED4E56" w:rsidP="00512E0C">
            <w:pPr>
              <w:numPr>
                <w:ilvl w:val="1"/>
                <w:numId w:val="6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jakiego komponentu sprzętu dotyczy aktualizacja</w:t>
            </w:r>
          </w:p>
          <w:p w:rsidR="00ED4E56" w:rsidRPr="004835AF" w:rsidRDefault="00ED4E56" w:rsidP="00512E0C">
            <w:pPr>
              <w:numPr>
                <w:ilvl w:val="1"/>
                <w:numId w:val="6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wszystkich poprzednich aktualizacjach z informacjami jak powyżej.</w:t>
            </w:r>
          </w:p>
          <w:p w:rsidR="00ED4E56" w:rsidRPr="004835AF" w:rsidRDefault="00ED4E56" w:rsidP="00512E0C">
            <w:pPr>
              <w:numPr>
                <w:ilvl w:val="0"/>
                <w:numId w:val="5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wykaz najnowszych aktualizacji z podziałem na krytyczne (wymagające natychmiastowej instalacji), rekomendowane i opcjonalne</w:t>
            </w:r>
          </w:p>
          <w:p w:rsidR="00ED4E56" w:rsidRPr="004835AF" w:rsidRDefault="00ED4E56" w:rsidP="00512E0C">
            <w:pPr>
              <w:numPr>
                <w:ilvl w:val="0"/>
                <w:numId w:val="5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możliwość włączenia/wyłączenia funkcji automatycznego restartu w przypadku kiedy jest wymagany przy instalacji sterownika, aplikacji która tego wymaga.</w:t>
            </w:r>
          </w:p>
          <w:p w:rsidR="00ED4E56" w:rsidRPr="004835AF" w:rsidRDefault="00ED4E56" w:rsidP="00512E0C">
            <w:pPr>
              <w:numPr>
                <w:ilvl w:val="0"/>
                <w:numId w:val="5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rozpoznanie modelu oferowanego komputera, numer seryjny komputera, informację kiedy dokonany został ostatnio </w:t>
            </w:r>
            <w:proofErr w:type="spellStart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upgrade</w:t>
            </w:r>
            <w:proofErr w:type="spellEnd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 w szczególności z uwzględnieniem daty ( </w:t>
            </w:r>
            <w:proofErr w:type="spellStart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dd-mm-rrrr</w:t>
            </w:r>
            <w:proofErr w:type="spellEnd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 )</w:t>
            </w:r>
          </w:p>
          <w:p w:rsidR="00ED4E56" w:rsidRPr="004835AF" w:rsidRDefault="00ED4E56" w:rsidP="00512E0C">
            <w:pPr>
              <w:numPr>
                <w:ilvl w:val="0"/>
                <w:numId w:val="5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sprawdzenia historii </w:t>
            </w:r>
            <w:proofErr w:type="spellStart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upgrade’u</w:t>
            </w:r>
            <w:proofErr w:type="spellEnd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 z informacją jakie sterowniki były instalowane z dokładną datą ( </w:t>
            </w:r>
            <w:proofErr w:type="spellStart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dd-mm-rrrr</w:t>
            </w:r>
            <w:proofErr w:type="spellEnd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) i wersją (rewizja wydania)</w:t>
            </w:r>
          </w:p>
          <w:p w:rsidR="00ED4E56" w:rsidRPr="004835AF" w:rsidRDefault="00ED4E56" w:rsidP="00512E0C">
            <w:pPr>
              <w:numPr>
                <w:ilvl w:val="0"/>
                <w:numId w:val="5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dokładny wykaz wymaganych sterowników, aplikacji, </w:t>
            </w:r>
            <w:proofErr w:type="spellStart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BIOS’u</w:t>
            </w:r>
            <w:proofErr w:type="spellEnd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xml</w:t>
            </w:r>
            <w:proofErr w:type="spellEnd"/>
          </w:p>
          <w:p w:rsidR="00ED4E56" w:rsidRPr="004835AF" w:rsidRDefault="00ED4E56" w:rsidP="00512E0C">
            <w:pPr>
              <w:numPr>
                <w:ilvl w:val="0"/>
                <w:numId w:val="5"/>
              </w:numPr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raport uwzględniający informacje o : sprawdzaniu aktualizacji, znalezionych aktualizacjach, ściągniętych aktualizacjach , zainstalowanych aktualizacjach z dokładnym rozbiciem jakich komponentów to dotyczyło, błędach podczas sprawdzania, instalowania </w:t>
            </w:r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lastRenderedPageBreak/>
              <w:t>oraz możliwość exportu takiego raportu do pliku *.</w:t>
            </w:r>
            <w:proofErr w:type="spellStart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xml</w:t>
            </w:r>
            <w:proofErr w:type="spellEnd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 od razu spakowany z rozszerzeniem *.zip. Raport musi zawierać z dokładną datą ( </w:t>
            </w:r>
            <w:proofErr w:type="spellStart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>dd-mm-rrrr</w:t>
            </w:r>
            <w:proofErr w:type="spellEnd"/>
            <w:r w:rsidRPr="004835AF">
              <w:rPr>
                <w:rFonts w:asciiTheme="minorHAnsi" w:hAnsiTheme="minorHAnsi" w:cs="Calibri Light"/>
                <w:bCs/>
                <w:sz w:val="20"/>
                <w:szCs w:val="20"/>
              </w:rPr>
              <w:t xml:space="preserve"> ) i godziną z podjętych i wykonanych akcji/zadań w przedziale czasowym do min. 1 roku.</w:t>
            </w:r>
          </w:p>
          <w:p w:rsidR="00ED4E56" w:rsidRPr="004835AF" w:rsidRDefault="00ED4E56" w:rsidP="00E23F34">
            <w:pPr>
              <w:jc w:val="both"/>
              <w:rPr>
                <w:rFonts w:asciiTheme="minorHAnsi" w:hAnsiTheme="minorHAnsi" w:cs="Calibri Light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4E56" w:rsidRPr="004835AF" w:rsidRDefault="00ED4E56" w:rsidP="00ED4E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0E1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E56" w:rsidRPr="004835AF" w:rsidRDefault="00ED4E56" w:rsidP="008767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1270E2" w:rsidRPr="004835AF" w:rsidRDefault="001270E2" w:rsidP="001270E2">
      <w:pPr>
        <w:rPr>
          <w:rFonts w:asciiTheme="minorHAnsi" w:hAnsiTheme="minorHAnsi"/>
          <w:sz w:val="20"/>
          <w:szCs w:val="20"/>
        </w:rPr>
      </w:pPr>
    </w:p>
    <w:p w:rsidR="00ED4E56" w:rsidRPr="001F2508" w:rsidRDefault="00ED4E56" w:rsidP="00ED4E56">
      <w:pPr>
        <w:jc w:val="center"/>
        <w:rPr>
          <w:rFonts w:ascii="Bookman Old Style" w:eastAsia="Calibri" w:hAnsi="Bookman Old Style"/>
          <w:b/>
          <w:bCs/>
          <w:sz w:val="18"/>
          <w:szCs w:val="18"/>
        </w:rPr>
      </w:pPr>
      <w:r w:rsidRPr="001F2508">
        <w:rPr>
          <w:rFonts w:ascii="Bookman Old Style" w:eastAsia="Calibri" w:hAnsi="Bookman Old Style"/>
          <w:b/>
          <w:bCs/>
          <w:sz w:val="18"/>
          <w:szCs w:val="18"/>
        </w:rPr>
        <w:t>Gwarancja jakości</w:t>
      </w:r>
    </w:p>
    <w:p w:rsidR="00ED4E56" w:rsidRPr="001F2508" w:rsidRDefault="00ED4E56" w:rsidP="00ED4E56">
      <w:pPr>
        <w:spacing w:line="276" w:lineRule="auto"/>
        <w:jc w:val="both"/>
        <w:rPr>
          <w:rFonts w:ascii="Bookman Old Style" w:hAnsi="Bookman Old Style"/>
          <w:sz w:val="18"/>
          <w:szCs w:val="18"/>
        </w:rPr>
      </w:pPr>
    </w:p>
    <w:p w:rsidR="00ED4E56" w:rsidRPr="0012298F" w:rsidRDefault="00ED4E56" w:rsidP="00ED4E56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0"/>
          <w:szCs w:val="20"/>
        </w:rPr>
      </w:pPr>
      <w:r w:rsidRPr="0012298F">
        <w:rPr>
          <w:rFonts w:ascii="Calibri" w:hAnsi="Calibri"/>
          <w:sz w:val="20"/>
          <w:szCs w:val="20"/>
        </w:rPr>
        <w:t xml:space="preserve">Wykonawca    należy udziela </w:t>
      </w:r>
      <w:r>
        <w:rPr>
          <w:rFonts w:ascii="Calibri" w:hAnsi="Calibri"/>
          <w:sz w:val="20"/>
          <w:szCs w:val="20"/>
        </w:rPr>
        <w:t>gwarancji  minimum  36   miesięcy .</w:t>
      </w:r>
    </w:p>
    <w:p w:rsidR="00ED4E56" w:rsidRPr="0012298F" w:rsidRDefault="00ED4E56" w:rsidP="00ED4E56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0"/>
          <w:szCs w:val="20"/>
        </w:rPr>
      </w:pPr>
      <w:r w:rsidRPr="0012298F">
        <w:rPr>
          <w:rFonts w:ascii="Calibri" w:hAnsi="Calibri"/>
          <w:sz w:val="20"/>
          <w:szCs w:val="20"/>
        </w:rPr>
        <w:t xml:space="preserve">W okresie gwarancji Wykonawca wykonuje nieodpłatnie serwis gwarancyjny. </w:t>
      </w:r>
    </w:p>
    <w:p w:rsidR="00ED4E56" w:rsidRPr="0012298F" w:rsidRDefault="00ED4E56" w:rsidP="00ED4E56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0"/>
          <w:szCs w:val="20"/>
        </w:rPr>
      </w:pPr>
      <w:r w:rsidRPr="0012298F">
        <w:rPr>
          <w:rFonts w:ascii="Calibri" w:hAnsi="Calibri"/>
          <w:sz w:val="20"/>
          <w:szCs w:val="20"/>
        </w:rPr>
        <w:t xml:space="preserve">Osobą odpowiedzialną z ramienia Wykonawcy za świadczenie </w:t>
      </w:r>
      <w:proofErr w:type="spellStart"/>
      <w:r w:rsidRPr="0012298F">
        <w:rPr>
          <w:rFonts w:ascii="Calibri" w:hAnsi="Calibri"/>
          <w:sz w:val="20"/>
          <w:szCs w:val="20"/>
        </w:rPr>
        <w:t>usług</w:t>
      </w:r>
      <w:proofErr w:type="spellEnd"/>
      <w:r w:rsidRPr="0012298F">
        <w:rPr>
          <w:rFonts w:ascii="Calibri" w:hAnsi="Calibri"/>
          <w:sz w:val="20"/>
          <w:szCs w:val="20"/>
        </w:rPr>
        <w:t xml:space="preserve"> serwisowych jest:  ......................................... tel., nr …………………...</w:t>
      </w:r>
    </w:p>
    <w:p w:rsidR="00ED4E56" w:rsidRPr="0012298F" w:rsidRDefault="00ED4E56" w:rsidP="00ED4E56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0"/>
          <w:szCs w:val="20"/>
        </w:rPr>
      </w:pPr>
      <w:r w:rsidRPr="0012298F">
        <w:rPr>
          <w:rFonts w:ascii="Calibri" w:hAnsi="Calibri"/>
          <w:sz w:val="20"/>
          <w:szCs w:val="20"/>
        </w:rPr>
        <w:t xml:space="preserve">Awarie będą zgłaszane przez upoważnione osoby (imię i nazwisko)……………………………………… Zgłoszenie awarii nastąpi telefonicznie i zostanie potwierdzone  faksem  na </w:t>
      </w:r>
      <w:proofErr w:type="spellStart"/>
      <w:r w:rsidRPr="0012298F">
        <w:rPr>
          <w:rFonts w:ascii="Calibri" w:hAnsi="Calibri"/>
          <w:sz w:val="20"/>
          <w:szCs w:val="20"/>
        </w:rPr>
        <w:t>nr…………lub</w:t>
      </w:r>
      <w:proofErr w:type="spellEnd"/>
      <w:r w:rsidRPr="0012298F">
        <w:rPr>
          <w:rFonts w:ascii="Calibri" w:hAnsi="Calibri"/>
          <w:sz w:val="20"/>
          <w:szCs w:val="20"/>
        </w:rPr>
        <w:t xml:space="preserve"> e-mail. </w:t>
      </w:r>
    </w:p>
    <w:p w:rsidR="00ED4E56" w:rsidRPr="0012298F" w:rsidRDefault="00ED4E56" w:rsidP="00ED4E56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0"/>
          <w:szCs w:val="20"/>
        </w:rPr>
      </w:pPr>
      <w:r w:rsidRPr="0012298F">
        <w:rPr>
          <w:rFonts w:ascii="Calibri" w:hAnsi="Calibri"/>
          <w:sz w:val="20"/>
          <w:szCs w:val="20"/>
        </w:rPr>
        <w:t>W okresie gwarancji Wykonawca ponosi koszt transportu urządzeń   do serwisu  lub producenta urządzeń w obydwie strony.</w:t>
      </w:r>
    </w:p>
    <w:p w:rsidR="00ED4E56" w:rsidRPr="0090314A" w:rsidRDefault="00ED4E56" w:rsidP="00ED4E56">
      <w:pPr>
        <w:rPr>
          <w:rFonts w:asciiTheme="minorHAnsi" w:hAnsiTheme="minorHAnsi"/>
          <w:sz w:val="20"/>
          <w:szCs w:val="20"/>
        </w:rPr>
      </w:pPr>
    </w:p>
    <w:p w:rsidR="00ED4E56" w:rsidRPr="0090314A" w:rsidRDefault="00ED4E56" w:rsidP="00ED4E56">
      <w:pPr>
        <w:jc w:val="both"/>
        <w:rPr>
          <w:rFonts w:asciiTheme="minorHAnsi" w:hAnsiTheme="minorHAnsi"/>
          <w:sz w:val="20"/>
          <w:szCs w:val="20"/>
          <w:lang w:eastAsia="en-US"/>
        </w:rPr>
      </w:pPr>
      <w:r w:rsidRPr="0090314A">
        <w:rPr>
          <w:rFonts w:asciiTheme="minorHAnsi" w:hAnsiTheme="minorHAnsi"/>
          <w:sz w:val="20"/>
          <w:szCs w:val="20"/>
          <w:lang w:eastAsia="en-US"/>
        </w:rPr>
        <w:t>Oświadczam, że oferowane urządzenie (sprzęt) spełnia wymagania techniczne zawarte w SWZ, jest kompletne i będzie gotowe do użytku bez żadnych dodatkowych zakupów i inwestycji (poza materiałami eksploatacyjnymi).</w:t>
      </w:r>
    </w:p>
    <w:p w:rsidR="00ED4E56" w:rsidRPr="0090314A" w:rsidRDefault="00ED4E56" w:rsidP="00ED4E56">
      <w:pPr>
        <w:rPr>
          <w:rFonts w:asciiTheme="minorHAnsi" w:hAnsiTheme="minorHAnsi"/>
          <w:sz w:val="20"/>
          <w:szCs w:val="20"/>
          <w:lang w:eastAsia="en-US"/>
        </w:rPr>
      </w:pPr>
    </w:p>
    <w:p w:rsidR="00ED4E56" w:rsidRPr="0090314A" w:rsidRDefault="00ED4E56" w:rsidP="00ED4E56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90314A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</w:t>
      </w:r>
    </w:p>
    <w:p w:rsidR="00ED4E56" w:rsidRPr="0090314A" w:rsidRDefault="00ED4E56" w:rsidP="00ED4E56">
      <w:pPr>
        <w:rPr>
          <w:rFonts w:asciiTheme="minorHAnsi" w:hAnsiTheme="minorHAnsi" w:cstheme="minorHAnsi"/>
          <w:i/>
          <w:sz w:val="20"/>
          <w:szCs w:val="20"/>
        </w:rPr>
      </w:pPr>
      <w:r w:rsidRPr="0090314A">
        <w:rPr>
          <w:rFonts w:asciiTheme="minorHAnsi" w:hAnsiTheme="minorHAnsi" w:cstheme="minorHAnsi"/>
          <w:i/>
          <w:sz w:val="20"/>
          <w:szCs w:val="20"/>
        </w:rPr>
        <w:t>Dokument składany w postaci elektronicznej opatrzonej kwalifikowanym podpisem elektronicznym  lub podpisem  zaufanym lub podpisany poprzez e-dowód-  przez  osobę upoważnioną  do reprezentacji Wykonawcy</w:t>
      </w:r>
    </w:p>
    <w:p w:rsidR="00ED4E56" w:rsidRPr="0090314A" w:rsidRDefault="00ED4E56" w:rsidP="00ED4E56">
      <w:pPr>
        <w:rPr>
          <w:rFonts w:asciiTheme="minorHAnsi" w:hAnsiTheme="minorHAnsi"/>
          <w:sz w:val="20"/>
          <w:szCs w:val="20"/>
        </w:rPr>
      </w:pPr>
    </w:p>
    <w:sectPr w:rsidR="00ED4E56" w:rsidRPr="0090314A" w:rsidSect="00E56DF0">
      <w:pgSz w:w="16838" w:h="11906" w:orient="landscape"/>
      <w:pgMar w:top="720" w:right="720" w:bottom="4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207"/>
    <w:multiLevelType w:val="hybridMultilevel"/>
    <w:tmpl w:val="FC4A2D5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E6C53"/>
    <w:multiLevelType w:val="hybridMultilevel"/>
    <w:tmpl w:val="113A4882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53A97C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80DC2"/>
    <w:multiLevelType w:val="hybridMultilevel"/>
    <w:tmpl w:val="FC4A2D5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B4A30"/>
    <w:multiLevelType w:val="hybridMultilevel"/>
    <w:tmpl w:val="E20ED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70E2"/>
    <w:rsid w:val="00025CBB"/>
    <w:rsid w:val="00050AB5"/>
    <w:rsid w:val="001270E2"/>
    <w:rsid w:val="00157713"/>
    <w:rsid w:val="003543CE"/>
    <w:rsid w:val="003559A0"/>
    <w:rsid w:val="003C6BA9"/>
    <w:rsid w:val="004057CF"/>
    <w:rsid w:val="004367BF"/>
    <w:rsid w:val="004835AF"/>
    <w:rsid w:val="00496E7B"/>
    <w:rsid w:val="00496FF7"/>
    <w:rsid w:val="00504956"/>
    <w:rsid w:val="00512E0C"/>
    <w:rsid w:val="00584679"/>
    <w:rsid w:val="005C111E"/>
    <w:rsid w:val="00607445"/>
    <w:rsid w:val="006D7ECD"/>
    <w:rsid w:val="007A1931"/>
    <w:rsid w:val="008501D9"/>
    <w:rsid w:val="00872C0C"/>
    <w:rsid w:val="008B099F"/>
    <w:rsid w:val="0090314A"/>
    <w:rsid w:val="00927C11"/>
    <w:rsid w:val="009B1EBC"/>
    <w:rsid w:val="00A13311"/>
    <w:rsid w:val="00A205DD"/>
    <w:rsid w:val="00A54037"/>
    <w:rsid w:val="00A956BC"/>
    <w:rsid w:val="00AE349F"/>
    <w:rsid w:val="00B40CD8"/>
    <w:rsid w:val="00B821FF"/>
    <w:rsid w:val="00C850D5"/>
    <w:rsid w:val="00CB054F"/>
    <w:rsid w:val="00DA7DC6"/>
    <w:rsid w:val="00DD0A19"/>
    <w:rsid w:val="00DD72B4"/>
    <w:rsid w:val="00E04363"/>
    <w:rsid w:val="00E23F34"/>
    <w:rsid w:val="00EA71C9"/>
    <w:rsid w:val="00ED4E56"/>
    <w:rsid w:val="00EE16D9"/>
    <w:rsid w:val="00F23656"/>
    <w:rsid w:val="00F5551A"/>
    <w:rsid w:val="00F7442F"/>
    <w:rsid w:val="00F9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70E2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70E2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3543CE"/>
    <w:pPr>
      <w:spacing w:before="280" w:after="119"/>
    </w:pPr>
    <w:rPr>
      <w:kern w:val="1"/>
      <w:lang w:val="en-GB" w:eastAsia="ar-SA"/>
    </w:rPr>
  </w:style>
  <w:style w:type="paragraph" w:styleId="Akapitzlist">
    <w:name w:val="List Paragraph"/>
    <w:basedOn w:val="Normalny"/>
    <w:uiPriority w:val="99"/>
    <w:qFormat/>
    <w:rsid w:val="00354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133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ronik.pl/search-filter/5022/laptopy-i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omputronik.pl/search-filter/5022/laptopy-15-cal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putronik.pl/search-filter/5022/laptopy-biznesowe" TargetMode="External"/><Relationship Id="rId11" Type="http://schemas.openxmlformats.org/officeDocument/2006/relationships/hyperlink" Target="https://www.komputronik.pl/search-filter/5022/laptopy-z-podswietlana-klawiatura" TargetMode="External"/><Relationship Id="rId5" Type="http://schemas.openxmlformats.org/officeDocument/2006/relationships/hyperlink" Target="https://www.komputronik.pl/category/5022/laptopy.html" TargetMode="External"/><Relationship Id="rId10" Type="http://schemas.openxmlformats.org/officeDocument/2006/relationships/hyperlink" Target="https://www.komputronik.pl/search-filter/5022/laptopy-full-h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mputronik.pl/search-filter/5022/laptopy-ss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1438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tpodsiadlo</cp:lastModifiedBy>
  <cp:revision>13</cp:revision>
  <dcterms:created xsi:type="dcterms:W3CDTF">2021-12-08T22:49:00Z</dcterms:created>
  <dcterms:modified xsi:type="dcterms:W3CDTF">2021-12-22T18:57:00Z</dcterms:modified>
</cp:coreProperties>
</file>