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29323" w14:textId="099AB65F" w:rsidR="0023534F" w:rsidRDefault="0023534F" w:rsidP="00CC21BB">
      <w:pPr>
        <w:pStyle w:val="Tekstpodstawowywcity2"/>
        <w:spacing w:after="0" w:line="300" w:lineRule="auto"/>
        <w:ind w:left="0"/>
        <w:jc w:val="right"/>
        <w:rPr>
          <w:rFonts w:ascii="Cambria" w:hAnsi="Cambria"/>
          <w:bCs/>
          <w:sz w:val="24"/>
          <w:szCs w:val="24"/>
        </w:rPr>
      </w:pPr>
      <w:r w:rsidRPr="00CC21BB">
        <w:rPr>
          <w:rFonts w:ascii="Cambria" w:hAnsi="Cambria" w:cs="Times New Roman"/>
          <w:bCs/>
          <w:sz w:val="24"/>
          <w:szCs w:val="24"/>
        </w:rPr>
        <w:t xml:space="preserve">Załącznik </w:t>
      </w:r>
      <w:r w:rsidR="00CC21BB">
        <w:rPr>
          <w:rFonts w:ascii="Cambria" w:hAnsi="Cambria" w:cs="Times New Roman"/>
          <w:bCs/>
          <w:sz w:val="24"/>
          <w:szCs w:val="24"/>
        </w:rPr>
        <w:t>N</w:t>
      </w:r>
      <w:r w:rsidRPr="00CC21BB">
        <w:rPr>
          <w:rFonts w:ascii="Cambria" w:hAnsi="Cambria" w:cs="Times New Roman"/>
          <w:bCs/>
          <w:sz w:val="24"/>
          <w:szCs w:val="24"/>
        </w:rPr>
        <w:t xml:space="preserve">r </w:t>
      </w:r>
      <w:r w:rsidR="00127256" w:rsidRPr="00CC21BB">
        <w:rPr>
          <w:rFonts w:ascii="Cambria" w:hAnsi="Cambria" w:cs="Times New Roman"/>
          <w:bCs/>
          <w:sz w:val="24"/>
          <w:szCs w:val="24"/>
        </w:rPr>
        <w:t>6</w:t>
      </w:r>
      <w:r w:rsidRPr="00CC21BB">
        <w:rPr>
          <w:rFonts w:ascii="Cambria" w:hAnsi="Cambria" w:cs="Times New Roman"/>
          <w:bCs/>
          <w:sz w:val="24"/>
          <w:szCs w:val="24"/>
        </w:rPr>
        <w:t xml:space="preserve"> d</w:t>
      </w:r>
      <w:r w:rsidRPr="00CC21BB">
        <w:rPr>
          <w:rFonts w:ascii="Cambria" w:hAnsi="Cambria"/>
          <w:bCs/>
          <w:sz w:val="24"/>
          <w:szCs w:val="24"/>
        </w:rPr>
        <w:t>o SWZ</w:t>
      </w:r>
    </w:p>
    <w:p w14:paraId="3C8EE29B" w14:textId="77777777" w:rsidR="00CC21BB" w:rsidRPr="00CC21BB" w:rsidRDefault="00CC21BB" w:rsidP="00CC21BB">
      <w:pPr>
        <w:pStyle w:val="Tekstpodstawowywcity2"/>
        <w:spacing w:after="0" w:line="300" w:lineRule="auto"/>
        <w:ind w:left="0"/>
        <w:jc w:val="right"/>
        <w:rPr>
          <w:rFonts w:ascii="Cambria" w:hAnsi="Cambria" w:cs="Times New Roman"/>
          <w:bCs/>
          <w:sz w:val="24"/>
          <w:szCs w:val="24"/>
        </w:rPr>
      </w:pPr>
    </w:p>
    <w:p w14:paraId="0B5385C7" w14:textId="4E198344" w:rsidR="0023534F" w:rsidRPr="00CC21BB" w:rsidRDefault="0023534F" w:rsidP="00CC21BB">
      <w:pPr>
        <w:pStyle w:val="Tekstpodstawowywcity2"/>
        <w:pBdr>
          <w:bottom w:val="single" w:sz="4" w:space="0" w:color="auto"/>
        </w:pBdr>
        <w:spacing w:after="0" w:line="300" w:lineRule="auto"/>
        <w:ind w:left="0"/>
        <w:jc w:val="center"/>
        <w:rPr>
          <w:rFonts w:ascii="Cambria" w:hAnsi="Cambria"/>
          <w:b/>
          <w:u w:val="single"/>
        </w:rPr>
      </w:pPr>
      <w:r w:rsidRPr="00CC21BB">
        <w:rPr>
          <w:rFonts w:ascii="Cambria" w:hAnsi="Cambria" w:cs="Times New Roman"/>
          <w:b/>
          <w:sz w:val="26"/>
          <w:szCs w:val="26"/>
        </w:rPr>
        <w:t xml:space="preserve">Wzór wykazu </w:t>
      </w:r>
      <w:r w:rsidR="004A564F" w:rsidRPr="00CC21BB">
        <w:rPr>
          <w:rFonts w:ascii="Cambria" w:hAnsi="Cambria" w:cs="Times New Roman"/>
          <w:b/>
          <w:sz w:val="26"/>
          <w:szCs w:val="26"/>
        </w:rPr>
        <w:t>zamówień</w:t>
      </w:r>
    </w:p>
    <w:p w14:paraId="186D3575" w14:textId="0B265637" w:rsidR="000B53A2" w:rsidRDefault="000B53A2" w:rsidP="00CC21BB">
      <w:pPr>
        <w:tabs>
          <w:tab w:val="left" w:pos="567"/>
        </w:tabs>
        <w:spacing w:line="300" w:lineRule="auto"/>
        <w:contextualSpacing/>
        <w:jc w:val="center"/>
        <w:rPr>
          <w:rFonts w:ascii="Cambria" w:hAnsi="Cambria"/>
          <w:bCs/>
        </w:rPr>
      </w:pPr>
      <w:r w:rsidRPr="00CC21BB">
        <w:rPr>
          <w:rFonts w:ascii="Cambria" w:hAnsi="Cambria"/>
          <w:bCs/>
        </w:rPr>
        <w:t>(Numer referencyjny:</w:t>
      </w:r>
      <w:r w:rsidR="00F149A1">
        <w:rPr>
          <w:rFonts w:ascii="Cambria" w:hAnsi="Cambria"/>
          <w:b/>
        </w:rPr>
        <w:t xml:space="preserve"> GKI.271.15</w:t>
      </w:r>
      <w:r w:rsidRPr="00CC21BB">
        <w:rPr>
          <w:rFonts w:ascii="Cambria" w:hAnsi="Cambria"/>
          <w:b/>
        </w:rPr>
        <w:t>.2024</w:t>
      </w:r>
      <w:r w:rsidRPr="00CC21BB">
        <w:rPr>
          <w:rFonts w:ascii="Cambria" w:hAnsi="Cambria"/>
          <w:bCs/>
        </w:rPr>
        <w:t>)</w:t>
      </w:r>
    </w:p>
    <w:p w14:paraId="768BB7DD" w14:textId="77777777" w:rsidR="00CC21BB" w:rsidRPr="00CC21BB" w:rsidRDefault="00CC21BB" w:rsidP="00CC21BB">
      <w:pPr>
        <w:tabs>
          <w:tab w:val="left" w:pos="567"/>
        </w:tabs>
        <w:spacing w:line="300" w:lineRule="auto"/>
        <w:contextualSpacing/>
        <w:jc w:val="center"/>
        <w:rPr>
          <w:rFonts w:ascii="Cambria" w:hAnsi="Cambria"/>
          <w:b/>
        </w:rPr>
      </w:pPr>
    </w:p>
    <w:p w14:paraId="30A89495" w14:textId="77777777" w:rsidR="000B53A2" w:rsidRPr="00CC21BB" w:rsidRDefault="000B53A2" w:rsidP="00CC21BB">
      <w:pPr>
        <w:pStyle w:val="Bezodstpw"/>
        <w:spacing w:line="300" w:lineRule="auto"/>
        <w:ind w:left="0" w:firstLine="0"/>
        <w:rPr>
          <w:rFonts w:ascii="Cambria" w:hAnsi="Cambria"/>
          <w:b/>
          <w:szCs w:val="24"/>
          <w:u w:val="single"/>
        </w:rPr>
      </w:pPr>
      <w:r w:rsidRPr="00CC21BB">
        <w:rPr>
          <w:rFonts w:ascii="Cambria" w:hAnsi="Cambria"/>
          <w:b/>
          <w:szCs w:val="24"/>
          <w:u w:val="single"/>
        </w:rPr>
        <w:t>ZAMAWIAJĄCY:</w:t>
      </w:r>
    </w:p>
    <w:p w14:paraId="317841C2" w14:textId="77777777" w:rsidR="00F149A1" w:rsidRPr="00F149A1" w:rsidRDefault="00F149A1" w:rsidP="00F149A1">
      <w:pPr>
        <w:suppressAutoHyphens/>
        <w:spacing w:line="276" w:lineRule="auto"/>
        <w:rPr>
          <w:rFonts w:ascii="Cambria" w:eastAsia="Times New Roman" w:hAnsi="Cambria"/>
          <w:lang w:eastAsia="pl-PL"/>
        </w:rPr>
      </w:pPr>
      <w:bookmarkStart w:id="0" w:name="_Hlk75519690"/>
      <w:r w:rsidRPr="00F149A1">
        <w:rPr>
          <w:rFonts w:ascii="Cambria" w:eastAsia="Times New Roman" w:hAnsi="Cambria"/>
          <w:b/>
          <w:lang w:eastAsia="pl-PL"/>
        </w:rPr>
        <w:t>Gmina Sanok</w:t>
      </w:r>
      <w:r w:rsidRPr="00F149A1">
        <w:rPr>
          <w:rFonts w:ascii="Cambria" w:eastAsia="Times New Roman" w:hAnsi="Cambria"/>
          <w:lang w:eastAsia="pl-PL"/>
        </w:rPr>
        <w:t xml:space="preserve"> zwana dalej „Zamawiającym”</w:t>
      </w:r>
    </w:p>
    <w:p w14:paraId="6D7F78D4" w14:textId="77777777" w:rsidR="00F149A1" w:rsidRPr="00F149A1" w:rsidRDefault="00F149A1" w:rsidP="00F149A1">
      <w:pPr>
        <w:suppressAutoHyphens/>
        <w:spacing w:line="276" w:lineRule="auto"/>
        <w:rPr>
          <w:rFonts w:ascii="Cambria" w:eastAsia="Times New Roman" w:hAnsi="Cambria"/>
          <w:lang w:eastAsia="pl-PL"/>
        </w:rPr>
      </w:pPr>
      <w:r w:rsidRPr="00F149A1">
        <w:rPr>
          <w:rFonts w:ascii="Cambria" w:eastAsia="Times New Roman" w:hAnsi="Cambria"/>
          <w:lang w:eastAsia="pl-PL"/>
        </w:rPr>
        <w:t>ul. Kościuszki 23, 38-500 Sanok,</w:t>
      </w:r>
    </w:p>
    <w:p w14:paraId="4E4B568C" w14:textId="77777777" w:rsidR="00F149A1" w:rsidRPr="00F149A1" w:rsidRDefault="00F149A1" w:rsidP="00F149A1">
      <w:pPr>
        <w:widowControl w:val="0"/>
        <w:suppressAutoHyphens/>
        <w:spacing w:line="276" w:lineRule="auto"/>
        <w:outlineLvl w:val="3"/>
        <w:rPr>
          <w:rFonts w:ascii="Cambria" w:eastAsia="Times New Roman" w:hAnsi="Cambria"/>
          <w:lang w:eastAsia="pl-PL"/>
        </w:rPr>
      </w:pPr>
      <w:r w:rsidRPr="00F149A1">
        <w:rPr>
          <w:rFonts w:ascii="Cambria" w:eastAsia="Times New Roman" w:hAnsi="Cambria"/>
          <w:lang w:eastAsia="pl-PL"/>
        </w:rPr>
        <w:t>NIP 6871783356; REGON 370440749,</w:t>
      </w:r>
    </w:p>
    <w:p w14:paraId="3B442AAD" w14:textId="77777777" w:rsidR="00F149A1" w:rsidRPr="00F149A1" w:rsidRDefault="00F149A1" w:rsidP="00F149A1">
      <w:pPr>
        <w:widowControl w:val="0"/>
        <w:suppressAutoHyphens/>
        <w:spacing w:line="276" w:lineRule="auto"/>
        <w:outlineLvl w:val="3"/>
        <w:rPr>
          <w:rFonts w:ascii="Cambria" w:eastAsia="Times New Roman" w:hAnsi="Cambria"/>
          <w:color w:val="0070C0"/>
          <w:lang w:eastAsia="pl-PL"/>
        </w:rPr>
      </w:pPr>
      <w:r w:rsidRPr="00F149A1">
        <w:rPr>
          <w:rFonts w:ascii="Cambria" w:eastAsia="Times New Roman" w:hAnsi="Cambria" w:cs="Arial"/>
          <w:bCs/>
          <w:color w:val="000000"/>
          <w:lang w:eastAsia="pl-PL"/>
        </w:rPr>
        <w:t xml:space="preserve">Adres poczty elektronicznej: </w:t>
      </w:r>
      <w:hyperlink r:id="rId8" w:history="1">
        <w:r w:rsidRPr="00F149A1">
          <w:rPr>
            <w:rFonts w:ascii="Cambria" w:eastAsia="Times New Roman" w:hAnsi="Cambria"/>
            <w:color w:val="0000FF"/>
            <w:lang w:eastAsia="pl-PL"/>
          </w:rPr>
          <w:t>ug_sanok@gminasanok.pl</w:t>
        </w:r>
      </w:hyperlink>
      <w:r w:rsidRPr="00F149A1">
        <w:rPr>
          <w:rFonts w:ascii="Cambria" w:eastAsia="Times New Roman" w:hAnsi="Cambria"/>
          <w:color w:val="0070C0"/>
          <w:lang w:eastAsia="pl-PL"/>
        </w:rPr>
        <w:t xml:space="preserve"> </w:t>
      </w:r>
    </w:p>
    <w:p w14:paraId="41260551" w14:textId="77777777" w:rsidR="00F149A1" w:rsidRPr="00F149A1" w:rsidRDefault="00F149A1" w:rsidP="00F149A1">
      <w:pPr>
        <w:widowControl w:val="0"/>
        <w:suppressAutoHyphens/>
        <w:spacing w:line="276" w:lineRule="auto"/>
        <w:outlineLvl w:val="3"/>
        <w:rPr>
          <w:rFonts w:ascii="Cambria" w:eastAsia="Times New Roman" w:hAnsi="Cambria" w:cs="Arial"/>
          <w:bCs/>
          <w:color w:val="C00000"/>
          <w:lang w:eastAsia="pl-PL"/>
        </w:rPr>
      </w:pPr>
      <w:r w:rsidRPr="00F149A1">
        <w:rPr>
          <w:rFonts w:ascii="Cambria" w:eastAsia="Times New Roman" w:hAnsi="Cambria" w:cs="Arial"/>
          <w:bCs/>
          <w:color w:val="000000"/>
          <w:lang w:eastAsia="pl-PL"/>
        </w:rPr>
        <w:t xml:space="preserve">Strona internetowa (BIP): </w:t>
      </w:r>
      <w:hyperlink r:id="rId9" w:history="1">
        <w:r w:rsidRPr="00F149A1">
          <w:rPr>
            <w:rFonts w:ascii="Cambria" w:eastAsia="Times New Roman" w:hAnsi="Cambria" w:cs="Arial"/>
            <w:bCs/>
            <w:color w:val="0000FF"/>
            <w:lang w:eastAsia="pl-PL"/>
          </w:rPr>
          <w:t>http://gmina.sanok.com.pl/bip</w:t>
        </w:r>
      </w:hyperlink>
      <w:r w:rsidRPr="00F149A1">
        <w:rPr>
          <w:rFonts w:ascii="Cambria" w:eastAsia="Times New Roman" w:hAnsi="Cambria" w:cs="Arial"/>
          <w:bCs/>
          <w:color w:val="0070C0"/>
          <w:lang w:eastAsia="pl-PL"/>
        </w:rPr>
        <w:t xml:space="preserve"> </w:t>
      </w:r>
    </w:p>
    <w:p w14:paraId="6AA6BF6D" w14:textId="77777777" w:rsidR="00F149A1" w:rsidRPr="00F149A1" w:rsidRDefault="00F149A1" w:rsidP="00F149A1">
      <w:p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F149A1">
        <w:rPr>
          <w:rFonts w:ascii="Cambria" w:eastAsia="Times New Roman" w:hAnsi="Cambria" w:cs="Arial"/>
          <w:bCs/>
          <w:lang w:eastAsia="pl-PL"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1A0AB1FC" w14:textId="77777777" w:rsidR="00F149A1" w:rsidRPr="00F149A1" w:rsidRDefault="00F149A1" w:rsidP="00F149A1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color w:val="0070C0"/>
          <w:u w:val="single"/>
        </w:rPr>
      </w:pPr>
      <w:r w:rsidRPr="00F149A1">
        <w:rPr>
          <w:rFonts w:ascii="Cambria" w:eastAsia="Times New Roman" w:hAnsi="Cambria" w:cs="Arial"/>
          <w:bCs/>
          <w:color w:val="0000FF"/>
          <w:lang w:eastAsia="pl-PL"/>
        </w:rPr>
        <w:t>https://platformazakupowa.pl/transakcja/975207</w:t>
      </w:r>
    </w:p>
    <w:p w14:paraId="36C29D7D" w14:textId="74DBDB48" w:rsidR="000B53A2" w:rsidRPr="00CC21BB" w:rsidRDefault="000B53A2" w:rsidP="00CC21BB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color w:val="0070C0"/>
          <w:u w:val="single"/>
        </w:rPr>
      </w:pPr>
    </w:p>
    <w:bookmarkEnd w:id="0"/>
    <w:p w14:paraId="43690404" w14:textId="77777777" w:rsidR="001B0E64" w:rsidRPr="00CC21BB" w:rsidRDefault="001B0E64" w:rsidP="00CC21BB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6117E909" w14:textId="77777777" w:rsidR="008D66AC" w:rsidRPr="00CC21BB" w:rsidRDefault="008D66AC" w:rsidP="00CC21BB">
      <w:pPr>
        <w:pStyle w:val="Bezodstpw"/>
        <w:spacing w:line="300" w:lineRule="auto"/>
        <w:ind w:left="0" w:firstLine="0"/>
        <w:rPr>
          <w:rFonts w:ascii="Cambria" w:hAnsi="Cambria"/>
          <w:sz w:val="10"/>
          <w:szCs w:val="10"/>
        </w:rPr>
      </w:pPr>
    </w:p>
    <w:p w14:paraId="4BDFEEE3" w14:textId="77777777" w:rsidR="000423C9" w:rsidRPr="00CC21BB" w:rsidRDefault="000423C9" w:rsidP="00CC21BB">
      <w:pPr>
        <w:spacing w:line="300" w:lineRule="auto"/>
        <w:rPr>
          <w:rFonts w:ascii="Cambria" w:hAnsi="Cambria"/>
          <w:b/>
          <w:u w:val="single"/>
        </w:rPr>
      </w:pPr>
      <w:r w:rsidRPr="00CC21BB">
        <w:rPr>
          <w:rFonts w:ascii="Cambria" w:hAnsi="Cambria"/>
          <w:b/>
          <w:u w:val="single"/>
        </w:rPr>
        <w:t>WYKONAWCA:</w:t>
      </w:r>
    </w:p>
    <w:p w14:paraId="68DC4850" w14:textId="2B6F0AE6" w:rsidR="000423C9" w:rsidRPr="00CC21BB" w:rsidRDefault="000423C9" w:rsidP="00CC21BB">
      <w:pPr>
        <w:spacing w:line="300" w:lineRule="auto"/>
        <w:rPr>
          <w:rFonts w:ascii="Cambria" w:hAnsi="Cambria"/>
        </w:rPr>
      </w:pPr>
      <w:r w:rsidRPr="00CC21BB">
        <w:rPr>
          <w:rFonts w:ascii="Cambria" w:hAnsi="Cambria"/>
        </w:rPr>
        <w:t>…………………………</w:t>
      </w:r>
      <w:r w:rsidR="00CC21BB">
        <w:rPr>
          <w:rFonts w:ascii="Cambria" w:hAnsi="Cambria"/>
        </w:rPr>
        <w:t>..</w:t>
      </w:r>
      <w:r w:rsidRPr="00CC21BB">
        <w:rPr>
          <w:rFonts w:ascii="Cambria" w:hAnsi="Cambria"/>
        </w:rPr>
        <w:t>………………………</w:t>
      </w:r>
      <w:r w:rsidR="00CC21BB">
        <w:rPr>
          <w:rFonts w:ascii="Cambria" w:hAnsi="Cambria"/>
        </w:rPr>
        <w:t>…………………………………………………………………</w:t>
      </w:r>
      <w:r w:rsidRPr="00CC21BB">
        <w:rPr>
          <w:rFonts w:ascii="Cambria" w:hAnsi="Cambria"/>
        </w:rPr>
        <w:t>…..…………</w:t>
      </w:r>
    </w:p>
    <w:p w14:paraId="65CF1AB3" w14:textId="2EACFD18" w:rsidR="000423C9" w:rsidRPr="00CC21BB" w:rsidRDefault="000423C9" w:rsidP="00CC21BB">
      <w:pPr>
        <w:spacing w:line="300" w:lineRule="auto"/>
        <w:rPr>
          <w:rFonts w:ascii="Cambria" w:hAnsi="Cambria"/>
        </w:rPr>
      </w:pPr>
      <w:r w:rsidRPr="00CC21BB">
        <w:rPr>
          <w:rFonts w:ascii="Cambria" w:hAnsi="Cambria"/>
        </w:rPr>
        <w:t>………………</w:t>
      </w:r>
      <w:r w:rsidR="00CC21BB">
        <w:rPr>
          <w:rFonts w:ascii="Cambria" w:hAnsi="Cambria"/>
        </w:rPr>
        <w:t>…………………………………………………………………</w:t>
      </w:r>
      <w:r w:rsidRPr="00CC21BB">
        <w:rPr>
          <w:rFonts w:ascii="Cambria" w:hAnsi="Cambria"/>
        </w:rPr>
        <w:t>…………………………………..…..…………</w:t>
      </w:r>
    </w:p>
    <w:p w14:paraId="5540259C" w14:textId="35794CE3" w:rsidR="000423C9" w:rsidRPr="00CC21BB" w:rsidRDefault="000423C9" w:rsidP="00CC21BB">
      <w:pPr>
        <w:spacing w:line="300" w:lineRule="auto"/>
        <w:rPr>
          <w:rFonts w:ascii="Cambria" w:hAnsi="Cambria"/>
        </w:rPr>
      </w:pPr>
      <w:r w:rsidRPr="00CC21BB">
        <w:rPr>
          <w:rFonts w:ascii="Cambria" w:hAnsi="Cambria"/>
        </w:rPr>
        <w:t>………………</w:t>
      </w:r>
      <w:r w:rsidR="00CC21BB">
        <w:rPr>
          <w:rFonts w:ascii="Cambria" w:hAnsi="Cambria"/>
        </w:rPr>
        <w:t>…………………………………………………………………</w:t>
      </w:r>
      <w:r w:rsidRPr="00CC21BB">
        <w:rPr>
          <w:rFonts w:ascii="Cambria" w:hAnsi="Cambria"/>
        </w:rPr>
        <w:t>…………………………………..…..…………</w:t>
      </w:r>
    </w:p>
    <w:p w14:paraId="18EFB0AF" w14:textId="77777777" w:rsidR="000423C9" w:rsidRPr="00CC21BB" w:rsidRDefault="000423C9" w:rsidP="00CC21BB">
      <w:pPr>
        <w:spacing w:line="300" w:lineRule="auto"/>
        <w:jc w:val="center"/>
        <w:rPr>
          <w:rFonts w:ascii="Cambria" w:hAnsi="Cambria"/>
          <w:i/>
          <w:sz w:val="20"/>
          <w:szCs w:val="20"/>
        </w:rPr>
      </w:pPr>
      <w:r w:rsidRPr="00CC21BB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E59E957" w14:textId="77777777" w:rsidR="000423C9" w:rsidRPr="00CC21BB" w:rsidRDefault="000423C9" w:rsidP="00CC21BB">
      <w:pPr>
        <w:spacing w:line="300" w:lineRule="auto"/>
        <w:rPr>
          <w:rFonts w:ascii="Cambria" w:hAnsi="Cambria"/>
          <w:u w:val="single"/>
        </w:rPr>
      </w:pPr>
      <w:r w:rsidRPr="00CC21BB">
        <w:rPr>
          <w:rFonts w:ascii="Cambria" w:hAnsi="Cambria"/>
          <w:u w:val="single"/>
        </w:rPr>
        <w:t>reprezentowany przez:</w:t>
      </w:r>
    </w:p>
    <w:p w14:paraId="1A597830" w14:textId="713BA7F8" w:rsidR="000423C9" w:rsidRPr="00CC21BB" w:rsidRDefault="000423C9" w:rsidP="00CC21BB">
      <w:pPr>
        <w:spacing w:line="300" w:lineRule="auto"/>
        <w:rPr>
          <w:rFonts w:ascii="Cambria" w:hAnsi="Cambria"/>
        </w:rPr>
      </w:pPr>
      <w:r w:rsidRPr="00CC21BB">
        <w:rPr>
          <w:rFonts w:ascii="Cambria" w:hAnsi="Cambria"/>
        </w:rPr>
        <w:t>………………………</w:t>
      </w:r>
      <w:r w:rsidR="00CC21BB">
        <w:rPr>
          <w:rFonts w:ascii="Cambria" w:hAnsi="Cambria"/>
        </w:rPr>
        <w:t>…………………………………………………………………</w:t>
      </w:r>
      <w:r w:rsidRPr="00CC21BB">
        <w:rPr>
          <w:rFonts w:ascii="Cambria" w:hAnsi="Cambria"/>
        </w:rPr>
        <w:t>…………………………..…..…………</w:t>
      </w:r>
    </w:p>
    <w:p w14:paraId="75648B26" w14:textId="6498763B" w:rsidR="000423C9" w:rsidRPr="00CC21BB" w:rsidRDefault="000423C9" w:rsidP="00CC21BB">
      <w:pPr>
        <w:spacing w:line="300" w:lineRule="auto"/>
        <w:rPr>
          <w:rFonts w:ascii="Cambria" w:hAnsi="Cambria"/>
        </w:rPr>
      </w:pPr>
      <w:r w:rsidRPr="00CC21BB">
        <w:rPr>
          <w:rFonts w:ascii="Cambria" w:hAnsi="Cambria"/>
        </w:rPr>
        <w:t>……………………………</w:t>
      </w:r>
      <w:r w:rsidR="00CC21BB">
        <w:rPr>
          <w:rFonts w:ascii="Cambria" w:hAnsi="Cambria"/>
        </w:rPr>
        <w:t>…………………………………………………………………</w:t>
      </w:r>
      <w:r w:rsidRPr="00CC21BB">
        <w:rPr>
          <w:rFonts w:ascii="Cambria" w:hAnsi="Cambria"/>
        </w:rPr>
        <w:t>……………………..…..…………</w:t>
      </w:r>
    </w:p>
    <w:p w14:paraId="2D3B161C" w14:textId="77777777" w:rsidR="000423C9" w:rsidRPr="00CC21BB" w:rsidRDefault="000423C9" w:rsidP="00CC21BB">
      <w:pPr>
        <w:spacing w:line="300" w:lineRule="auto"/>
        <w:rPr>
          <w:rFonts w:ascii="Cambria" w:hAnsi="Cambria"/>
          <w:b/>
          <w:sz w:val="20"/>
          <w:szCs w:val="20"/>
        </w:rPr>
      </w:pPr>
      <w:r w:rsidRPr="00CC21BB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ECBF9D3" w14:textId="77777777" w:rsidR="00F90F5A" w:rsidRPr="00CC21BB" w:rsidRDefault="00F90F5A" w:rsidP="00CC21BB">
      <w:pPr>
        <w:pStyle w:val="Tekstpodstawowywcity2"/>
        <w:spacing w:after="0" w:line="300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7CC1359" w14:textId="77777777" w:rsidR="000F4B50" w:rsidRPr="00CC21BB" w:rsidRDefault="000F4B50" w:rsidP="00CC21BB">
      <w:pPr>
        <w:pStyle w:val="Bezodstpw"/>
        <w:spacing w:line="300" w:lineRule="auto"/>
        <w:jc w:val="center"/>
        <w:rPr>
          <w:rFonts w:ascii="Cambria" w:hAnsi="Cambria"/>
          <w:b/>
          <w:sz w:val="10"/>
          <w:szCs w:val="10"/>
        </w:rPr>
      </w:pPr>
    </w:p>
    <w:p w14:paraId="2C4E289D" w14:textId="408A7A99" w:rsidR="007A3DBA" w:rsidRPr="00CC21BB" w:rsidRDefault="007A3DBA" w:rsidP="00CC21BB">
      <w:pPr>
        <w:pStyle w:val="Bezodstpw"/>
        <w:spacing w:line="300" w:lineRule="auto"/>
        <w:ind w:left="0" w:firstLine="0"/>
        <w:jc w:val="center"/>
        <w:rPr>
          <w:rFonts w:ascii="Cambria" w:hAnsi="Cambria"/>
          <w:b/>
          <w:sz w:val="28"/>
          <w:szCs w:val="28"/>
        </w:rPr>
      </w:pPr>
      <w:r w:rsidRPr="00CC21BB">
        <w:rPr>
          <w:rFonts w:ascii="Cambria" w:hAnsi="Cambria"/>
          <w:b/>
          <w:sz w:val="28"/>
          <w:szCs w:val="28"/>
        </w:rPr>
        <w:t>Wykaz zamówień wykonanych/</w:t>
      </w:r>
      <w:r w:rsidRPr="00CC21BB">
        <w:rPr>
          <w:rFonts w:ascii="Cambria" w:hAnsi="Cambria"/>
        </w:rPr>
        <w:t xml:space="preserve"> </w:t>
      </w:r>
      <w:r w:rsidRPr="00CC21BB">
        <w:rPr>
          <w:rFonts w:ascii="Cambria" w:hAnsi="Cambria"/>
          <w:b/>
          <w:sz w:val="28"/>
          <w:szCs w:val="28"/>
        </w:rPr>
        <w:t xml:space="preserve">wykonywanych w okresie ostatnich </w:t>
      </w:r>
      <w:r w:rsidRPr="00CC21BB">
        <w:rPr>
          <w:rFonts w:ascii="Cambria" w:hAnsi="Cambria"/>
          <w:b/>
          <w:sz w:val="28"/>
          <w:szCs w:val="28"/>
        </w:rPr>
        <w:br/>
        <w:t>5 lat przed upływem terminu składania ofert</w:t>
      </w:r>
    </w:p>
    <w:p w14:paraId="0D646B91" w14:textId="77777777" w:rsidR="001B0E64" w:rsidRPr="00CC21BB" w:rsidRDefault="001B0E64" w:rsidP="00CC21BB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61A9A7A6" w14:textId="5FA7A5EF" w:rsidR="000E4D91" w:rsidRPr="00CC21BB" w:rsidRDefault="00243D6D" w:rsidP="00CC21BB">
      <w:pPr>
        <w:spacing w:line="300" w:lineRule="auto"/>
        <w:jc w:val="both"/>
        <w:rPr>
          <w:rFonts w:ascii="Cambria" w:hAnsi="Cambria"/>
        </w:rPr>
      </w:pPr>
      <w:r w:rsidRPr="00CC21BB">
        <w:rPr>
          <w:rFonts w:ascii="Cambria" w:hAnsi="Cambria"/>
        </w:rPr>
        <w:t xml:space="preserve">Na potrzeby postępowania o udzielenie zamówienia publicznego, którego </w:t>
      </w:r>
      <w:r w:rsidR="007257DD" w:rsidRPr="00CC21BB">
        <w:rPr>
          <w:rFonts w:ascii="Cambria" w:hAnsi="Cambria"/>
        </w:rPr>
        <w:br/>
      </w:r>
      <w:r w:rsidR="000F4B50" w:rsidRPr="00CC21BB">
        <w:rPr>
          <w:rFonts w:ascii="Cambria" w:hAnsi="Cambria"/>
        </w:rPr>
        <w:t>przedmiotem jest</w:t>
      </w:r>
      <w:r w:rsidR="003C49D6" w:rsidRPr="00CC21BB">
        <w:rPr>
          <w:rFonts w:ascii="Cambria" w:hAnsi="Cambria"/>
        </w:rPr>
        <w:t xml:space="preserve"> robota budowlana na zadaniu inwestycyjnym</w:t>
      </w:r>
      <w:r w:rsidR="000F4B50" w:rsidRPr="00CC21BB">
        <w:rPr>
          <w:rFonts w:ascii="Cambria" w:hAnsi="Cambria"/>
        </w:rPr>
        <w:t xml:space="preserve"> </w:t>
      </w:r>
      <w:r w:rsidR="001B0E64" w:rsidRPr="00CC21BB">
        <w:rPr>
          <w:rFonts w:ascii="Cambria" w:hAnsi="Cambria"/>
        </w:rPr>
        <w:t>pn.</w:t>
      </w:r>
      <w:r w:rsidR="001B0E64" w:rsidRPr="00CC21BB">
        <w:rPr>
          <w:rFonts w:ascii="Cambria" w:hAnsi="Cambria"/>
          <w:b/>
        </w:rPr>
        <w:t xml:space="preserve"> </w:t>
      </w:r>
      <w:r w:rsidR="000E4D91" w:rsidRPr="00CC21BB">
        <w:rPr>
          <w:rFonts w:ascii="Cambria" w:hAnsi="Cambria"/>
          <w:b/>
        </w:rPr>
        <w:t>„</w:t>
      </w:r>
      <w:r w:rsidR="00F149A1" w:rsidRPr="00F149A1">
        <w:rPr>
          <w:rFonts w:ascii="Cambria" w:eastAsia="Times New Roman" w:hAnsi="Cambria"/>
          <w:b/>
          <w:bCs/>
          <w:i/>
          <w:iCs/>
          <w:color w:val="000000"/>
        </w:rPr>
        <w:t>Poprawa infrastruktury oświetleniowej na terenie Gminy Sanok</w:t>
      </w:r>
      <w:r w:rsidR="007257DD" w:rsidRPr="00CC21BB">
        <w:rPr>
          <w:rFonts w:ascii="Cambria" w:hAnsi="Cambria"/>
          <w:b/>
          <w:i/>
          <w:iCs/>
        </w:rPr>
        <w:t>”</w:t>
      </w:r>
      <w:r w:rsidR="007257DD" w:rsidRPr="00CC21BB">
        <w:rPr>
          <w:rFonts w:ascii="Cambria" w:hAnsi="Cambria"/>
          <w:b/>
        </w:rPr>
        <w:t xml:space="preserve"> </w:t>
      </w:r>
      <w:r w:rsidR="007257DD" w:rsidRPr="00CC21BB">
        <w:rPr>
          <w:rFonts w:ascii="Cambria" w:hAnsi="Cambria"/>
          <w:snapToGrid w:val="0"/>
        </w:rPr>
        <w:t>p</w:t>
      </w:r>
      <w:r w:rsidR="007257DD" w:rsidRPr="00CC21BB">
        <w:rPr>
          <w:rFonts w:ascii="Cambria" w:hAnsi="Cambria"/>
        </w:rPr>
        <w:t xml:space="preserve">rowadzonego przez </w:t>
      </w:r>
      <w:r w:rsidR="007257DD" w:rsidRPr="00CC21BB">
        <w:rPr>
          <w:rFonts w:ascii="Cambria" w:hAnsi="Cambria"/>
          <w:b/>
        </w:rPr>
        <w:t xml:space="preserve">Gminę </w:t>
      </w:r>
      <w:r w:rsidR="00F149A1">
        <w:rPr>
          <w:rFonts w:ascii="Cambria" w:hAnsi="Cambria"/>
          <w:b/>
        </w:rPr>
        <w:t>Sanok</w:t>
      </w:r>
      <w:r w:rsidR="00271A6B" w:rsidRPr="00CC21BB">
        <w:rPr>
          <w:rFonts w:ascii="Cambria" w:hAnsi="Cambria"/>
          <w:b/>
        </w:rPr>
        <w:t xml:space="preserve">, </w:t>
      </w:r>
      <w:r w:rsidR="004B4FFB" w:rsidRPr="00CC21BB">
        <w:rPr>
          <w:rFonts w:ascii="Cambria" w:hAnsi="Cambria"/>
          <w:snapToGrid w:val="0"/>
        </w:rPr>
        <w:t>p</w:t>
      </w:r>
      <w:r w:rsidR="00E67A50" w:rsidRPr="00CC21BB">
        <w:rPr>
          <w:rFonts w:ascii="Cambria" w:hAnsi="Cambria"/>
          <w:snapToGrid w:val="0"/>
        </w:rPr>
        <w:t xml:space="preserve">rzedkładam </w:t>
      </w:r>
      <w:r w:rsidR="00E67A50" w:rsidRPr="00CC21BB">
        <w:rPr>
          <w:rFonts w:ascii="Cambria" w:hAnsi="Cambria"/>
          <w:b/>
        </w:rPr>
        <w:t xml:space="preserve">wykaz </w:t>
      </w:r>
      <w:r w:rsidR="00336563" w:rsidRPr="00CC21BB">
        <w:rPr>
          <w:rFonts w:ascii="Cambria" w:hAnsi="Cambria"/>
          <w:b/>
        </w:rPr>
        <w:t>zamówień</w:t>
      </w:r>
      <w:r w:rsidR="00E67A50" w:rsidRPr="00CC21BB">
        <w:rPr>
          <w:rFonts w:ascii="Cambria" w:hAnsi="Cambria"/>
          <w:b/>
        </w:rPr>
        <w:t xml:space="preserve"> zgodnie zapisami </w:t>
      </w:r>
      <w:r w:rsidR="000423C9" w:rsidRPr="00CC21BB">
        <w:rPr>
          <w:rFonts w:ascii="Cambria" w:hAnsi="Cambria"/>
          <w:b/>
        </w:rPr>
        <w:t>pkt.</w:t>
      </w:r>
      <w:r w:rsidR="00E67A50" w:rsidRPr="00CC21BB">
        <w:rPr>
          <w:rFonts w:ascii="Cambria" w:hAnsi="Cambria"/>
          <w:b/>
        </w:rPr>
        <w:t xml:space="preserve"> </w:t>
      </w:r>
      <w:r w:rsidR="006A468E" w:rsidRPr="00CC21BB">
        <w:rPr>
          <w:rFonts w:ascii="Cambria" w:hAnsi="Cambria"/>
          <w:b/>
        </w:rPr>
        <w:t>6</w:t>
      </w:r>
      <w:r w:rsidR="00E67A50" w:rsidRPr="00CC21BB">
        <w:rPr>
          <w:rFonts w:ascii="Cambria" w:hAnsi="Cambria"/>
          <w:b/>
        </w:rPr>
        <w:t>.</w:t>
      </w:r>
      <w:r w:rsidR="006A468E" w:rsidRPr="00CC21BB">
        <w:rPr>
          <w:rFonts w:ascii="Cambria" w:hAnsi="Cambria"/>
          <w:b/>
        </w:rPr>
        <w:t>1</w:t>
      </w:r>
      <w:r w:rsidR="0047754D" w:rsidRPr="00CC21BB">
        <w:rPr>
          <w:rFonts w:ascii="Cambria" w:hAnsi="Cambria"/>
          <w:b/>
        </w:rPr>
        <w:t>.</w:t>
      </w:r>
      <w:r w:rsidR="006A468E" w:rsidRPr="00CC21BB">
        <w:rPr>
          <w:rFonts w:ascii="Cambria" w:hAnsi="Cambria"/>
          <w:b/>
        </w:rPr>
        <w:t>4</w:t>
      </w:r>
      <w:r w:rsidR="0047754D" w:rsidRPr="00CC21BB">
        <w:rPr>
          <w:rFonts w:ascii="Cambria" w:hAnsi="Cambria"/>
          <w:b/>
        </w:rPr>
        <w:t xml:space="preserve"> </w:t>
      </w:r>
      <w:r w:rsidR="00440270" w:rsidRPr="00CC21BB">
        <w:rPr>
          <w:rFonts w:ascii="Cambria" w:hAnsi="Cambria"/>
          <w:b/>
        </w:rPr>
        <w:t xml:space="preserve">ppkt. 1) </w:t>
      </w:r>
      <w:r w:rsidR="00E67A50" w:rsidRPr="00CC21BB">
        <w:rPr>
          <w:rFonts w:ascii="Cambria" w:hAnsi="Cambria"/>
          <w:b/>
        </w:rPr>
        <w:t>SWZ</w:t>
      </w:r>
      <w:r w:rsidR="000B5B8A" w:rsidRPr="00CC21BB">
        <w:rPr>
          <w:rFonts w:ascii="Cambria" w:hAnsi="Cambria"/>
          <w:b/>
        </w:rPr>
        <w:t xml:space="preserve"> </w:t>
      </w:r>
      <w:r w:rsidR="007A3DBA" w:rsidRPr="00CC21BB">
        <w:rPr>
          <w:rFonts w:ascii="Cambria" w:hAnsi="Cambria"/>
        </w:rPr>
        <w:t xml:space="preserve">wraz z podaniem ich przedmiotu, dat wykonania </w:t>
      </w:r>
      <w:r w:rsidR="007257DD" w:rsidRPr="00CC21BB">
        <w:rPr>
          <w:rFonts w:ascii="Cambria" w:hAnsi="Cambria"/>
        </w:rPr>
        <w:br/>
      </w:r>
      <w:r w:rsidR="007A3DBA" w:rsidRPr="00CC21BB">
        <w:rPr>
          <w:rFonts w:ascii="Cambria" w:hAnsi="Cambria"/>
        </w:rPr>
        <w:t>i podmiotów na rzecz, których zamówienia zostały wykonane lub są wykonywane: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985"/>
        <w:gridCol w:w="1275"/>
        <w:gridCol w:w="1276"/>
        <w:gridCol w:w="1559"/>
      </w:tblGrid>
      <w:tr w:rsidR="00127256" w:rsidRPr="00CC21BB" w14:paraId="266F5E98" w14:textId="77777777" w:rsidTr="004A564F">
        <w:trPr>
          <w:trHeight w:val="495"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714C8A98" w14:textId="77777777" w:rsidR="00127256" w:rsidRPr="00CC21BB" w:rsidRDefault="00127256" w:rsidP="00CC21BB">
            <w:pPr>
              <w:pStyle w:val="Tekstpodstawowy"/>
              <w:spacing w:after="0" w:line="300" w:lineRule="auto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CC21BB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14:paraId="206DE142" w14:textId="77777777" w:rsidR="00127256" w:rsidRPr="00CC21BB" w:rsidRDefault="00127256" w:rsidP="00CC21BB">
            <w:pPr>
              <w:pStyle w:val="Tekstpodstawowy"/>
              <w:spacing w:after="0" w:line="30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C21BB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14:paraId="32675401" w14:textId="741091E0" w:rsidR="00127256" w:rsidRPr="00CC21BB" w:rsidRDefault="00127256" w:rsidP="00CC21BB">
            <w:pPr>
              <w:pStyle w:val="Tekstpodstawowy"/>
              <w:spacing w:after="0" w:line="300" w:lineRule="auto"/>
              <w:jc w:val="center"/>
              <w:rPr>
                <w:rFonts w:ascii="Cambria" w:hAnsi="Cambria"/>
                <w:sz w:val="21"/>
                <w:szCs w:val="21"/>
              </w:rPr>
            </w:pPr>
            <w:r w:rsidRPr="00CC21BB">
              <w:rPr>
                <w:rFonts w:ascii="Cambria" w:hAnsi="Cambria"/>
                <w:b/>
                <w:sz w:val="18"/>
                <w:szCs w:val="18"/>
              </w:rPr>
              <w:t xml:space="preserve">zrealizowanych </w:t>
            </w:r>
            <w:r w:rsidR="004A564F" w:rsidRPr="00CC21BB">
              <w:rPr>
                <w:rFonts w:ascii="Cambria" w:hAnsi="Cambria"/>
                <w:b/>
                <w:sz w:val="18"/>
                <w:szCs w:val="18"/>
              </w:rPr>
              <w:t>zamówień</w:t>
            </w:r>
            <w:r w:rsidRPr="00CC21BB">
              <w:rPr>
                <w:rFonts w:ascii="Cambria" w:hAnsi="Cambria"/>
                <w:b/>
                <w:sz w:val="21"/>
                <w:szCs w:val="21"/>
              </w:rPr>
              <w:br/>
            </w:r>
            <w:r w:rsidRPr="00CC21BB">
              <w:rPr>
                <w:rFonts w:ascii="Cambria" w:hAnsi="Cambria"/>
                <w:sz w:val="19"/>
                <w:szCs w:val="19"/>
              </w:rPr>
              <w:lastRenderedPageBreak/>
              <w:t xml:space="preserve">(podanie nazwy inwestycji </w:t>
            </w:r>
            <w:r w:rsidRPr="00CC21BB">
              <w:rPr>
                <w:rFonts w:ascii="Cambria" w:hAnsi="Cambria"/>
                <w:sz w:val="19"/>
                <w:szCs w:val="19"/>
              </w:rPr>
              <w:br/>
              <w:t>i miejsca jej realizacji z opisem pozwalającym na ocenę spełniania warunku udziału w postępowaniu)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  <w:vAlign w:val="center"/>
          </w:tcPr>
          <w:p w14:paraId="03FEA0A7" w14:textId="640A35BD" w:rsidR="00127256" w:rsidRPr="00CC21BB" w:rsidRDefault="004A564F" w:rsidP="006D0D2F">
            <w:pPr>
              <w:autoSpaceDE w:val="0"/>
              <w:autoSpaceDN w:val="0"/>
              <w:spacing w:line="300" w:lineRule="auto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  <w:r w:rsidRPr="00CC21BB">
              <w:rPr>
                <w:rFonts w:ascii="Cambria" w:eastAsia="TimesNewRomanPSMT" w:hAnsi="Cambria"/>
                <w:b/>
                <w:sz w:val="18"/>
                <w:szCs w:val="18"/>
              </w:rPr>
              <w:lastRenderedPageBreak/>
              <w:t xml:space="preserve">Ilość punktów oświetleniowych </w:t>
            </w:r>
            <w:r w:rsidRPr="00CC21BB">
              <w:rPr>
                <w:rFonts w:ascii="Cambria" w:eastAsia="TimesNewRomanPSMT" w:hAnsi="Cambria"/>
                <w:bCs/>
                <w:sz w:val="18"/>
                <w:szCs w:val="18"/>
              </w:rPr>
              <w:lastRenderedPageBreak/>
              <w:t>(przez punkt oświetleniowy Zamawiający rozumie oprawę oświetleniową</w:t>
            </w:r>
            <w:bookmarkStart w:id="1" w:name="_GoBack"/>
            <w:bookmarkEnd w:id="1"/>
            <w:r w:rsidRPr="00CC21BB">
              <w:rPr>
                <w:rFonts w:ascii="Cambria" w:eastAsia="TimesNewRomanPSMT" w:hAnsi="Cambria"/>
                <w:bCs/>
                <w:sz w:val="18"/>
                <w:szCs w:val="18"/>
              </w:rPr>
              <w:t>).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65E130" w14:textId="77777777" w:rsidR="00127256" w:rsidRPr="00CC21BB" w:rsidRDefault="00127256" w:rsidP="00CC21BB">
            <w:pPr>
              <w:autoSpaceDE w:val="0"/>
              <w:autoSpaceDN w:val="0"/>
              <w:spacing w:line="300" w:lineRule="auto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CC21BB">
              <w:rPr>
                <w:rFonts w:ascii="Cambria" w:eastAsia="TimesNewRomanPSMT" w:hAnsi="Cambria"/>
                <w:b/>
                <w:sz w:val="18"/>
                <w:szCs w:val="18"/>
              </w:rPr>
              <w:lastRenderedPageBreak/>
              <w:t>Daty wykonania</w:t>
            </w:r>
          </w:p>
          <w:p w14:paraId="117CC2F6" w14:textId="77777777" w:rsidR="00127256" w:rsidRPr="00CC21BB" w:rsidRDefault="00127256" w:rsidP="00CC21BB">
            <w:pPr>
              <w:pStyle w:val="Tekstpodstawowy"/>
              <w:spacing w:after="0" w:line="300" w:lineRule="auto"/>
              <w:jc w:val="center"/>
              <w:rPr>
                <w:rFonts w:ascii="Cambria" w:hAnsi="Cambria"/>
                <w:sz w:val="21"/>
                <w:szCs w:val="21"/>
              </w:rPr>
            </w:pPr>
            <w:r w:rsidRPr="00CC21BB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7A5006A5" w14:textId="77777777" w:rsidR="00127256" w:rsidRPr="00CC21BB" w:rsidRDefault="00127256" w:rsidP="00CC21BB">
            <w:pPr>
              <w:pStyle w:val="Tekstpodstawowy"/>
              <w:spacing w:after="0" w:line="30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C21BB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14:paraId="6B1BD961" w14:textId="012C9E7C" w:rsidR="00127256" w:rsidRPr="00CC21BB" w:rsidRDefault="00127256" w:rsidP="00CC21BB">
            <w:pPr>
              <w:pStyle w:val="Tekstpodstawowy"/>
              <w:spacing w:after="0" w:line="300" w:lineRule="auto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CC21BB">
              <w:rPr>
                <w:rFonts w:ascii="Cambria" w:hAnsi="Cambria"/>
                <w:sz w:val="19"/>
                <w:szCs w:val="19"/>
              </w:rPr>
              <w:lastRenderedPageBreak/>
              <w:t xml:space="preserve">(nazwa podmiotu, </w:t>
            </w:r>
            <w:r w:rsidRPr="00CC21BB">
              <w:rPr>
                <w:rFonts w:ascii="Cambria" w:hAnsi="Cambria"/>
                <w:sz w:val="19"/>
                <w:szCs w:val="19"/>
              </w:rPr>
              <w:br/>
              <w:t xml:space="preserve">na rzecz którego </w:t>
            </w:r>
            <w:r w:rsidR="004A564F" w:rsidRPr="00CC21BB">
              <w:rPr>
                <w:rFonts w:ascii="Cambria" w:hAnsi="Cambria"/>
                <w:sz w:val="19"/>
                <w:szCs w:val="19"/>
              </w:rPr>
              <w:t>zamówienia</w:t>
            </w:r>
            <w:r w:rsidRPr="00CC21BB">
              <w:rPr>
                <w:rFonts w:ascii="Cambria" w:hAnsi="Cambria"/>
                <w:sz w:val="19"/>
                <w:szCs w:val="19"/>
              </w:rPr>
              <w:t xml:space="preserve"> te zostały wykonane)</w:t>
            </w:r>
          </w:p>
        </w:tc>
      </w:tr>
      <w:tr w:rsidR="00127256" w:rsidRPr="00CC21BB" w14:paraId="41EEC58C" w14:textId="77777777" w:rsidTr="004A564F">
        <w:trPr>
          <w:trHeight w:val="1080"/>
        </w:trPr>
        <w:tc>
          <w:tcPr>
            <w:tcW w:w="567" w:type="dxa"/>
            <w:vMerge/>
          </w:tcPr>
          <w:p w14:paraId="198CA68B" w14:textId="77777777" w:rsidR="00127256" w:rsidRPr="00CC21BB" w:rsidRDefault="00127256" w:rsidP="00CC21BB">
            <w:pPr>
              <w:pStyle w:val="Tekstpodstawowy"/>
              <w:spacing w:after="0" w:line="300" w:lineRule="auto"/>
              <w:rPr>
                <w:rFonts w:ascii="Cambria" w:hAnsi="Cambria"/>
              </w:rPr>
            </w:pPr>
          </w:p>
        </w:tc>
        <w:tc>
          <w:tcPr>
            <w:tcW w:w="2410" w:type="dxa"/>
            <w:vMerge/>
          </w:tcPr>
          <w:p w14:paraId="43DDD440" w14:textId="77777777" w:rsidR="00127256" w:rsidRPr="00CC21BB" w:rsidRDefault="00127256" w:rsidP="00CC21BB">
            <w:pPr>
              <w:pStyle w:val="Tekstpodstawowy"/>
              <w:spacing w:after="0" w:line="300" w:lineRule="auto"/>
              <w:rPr>
                <w:rFonts w:ascii="Cambria" w:hAnsi="Cambria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14:paraId="3024661B" w14:textId="77777777" w:rsidR="00127256" w:rsidRPr="00CC21BB" w:rsidRDefault="00127256" w:rsidP="00CC21BB">
            <w:pPr>
              <w:pStyle w:val="Tekstpodstawowy"/>
              <w:spacing w:after="0" w:line="300" w:lineRule="auto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F6DDEE4" w14:textId="77777777" w:rsidR="00127256" w:rsidRPr="00CC21BB" w:rsidRDefault="00127256" w:rsidP="00CC21BB">
            <w:pPr>
              <w:pStyle w:val="Tekstpodstawowy"/>
              <w:spacing w:after="0" w:line="300" w:lineRule="auto"/>
              <w:jc w:val="center"/>
              <w:rPr>
                <w:rFonts w:ascii="Cambria" w:hAnsi="Cambria"/>
                <w:sz w:val="19"/>
                <w:szCs w:val="19"/>
              </w:rPr>
            </w:pPr>
            <w:r w:rsidRPr="00CC21BB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CC21BB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50CBCCD" w14:textId="77777777" w:rsidR="00127256" w:rsidRPr="00CC21BB" w:rsidRDefault="00127256" w:rsidP="00CC21BB">
            <w:pPr>
              <w:autoSpaceDE w:val="0"/>
              <w:autoSpaceDN w:val="0"/>
              <w:spacing w:line="300" w:lineRule="auto"/>
              <w:jc w:val="center"/>
              <w:rPr>
                <w:rFonts w:ascii="Cambria" w:hAnsi="Cambria"/>
                <w:sz w:val="19"/>
                <w:szCs w:val="19"/>
              </w:rPr>
            </w:pPr>
            <w:r w:rsidRPr="00CC21BB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CC21BB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1559" w:type="dxa"/>
            <w:vMerge/>
          </w:tcPr>
          <w:p w14:paraId="44B3D492" w14:textId="77777777" w:rsidR="00127256" w:rsidRPr="00CC21BB" w:rsidRDefault="00127256" w:rsidP="00CC21BB">
            <w:pPr>
              <w:pStyle w:val="Tekstpodstawowy"/>
              <w:spacing w:after="0" w:line="300" w:lineRule="auto"/>
              <w:rPr>
                <w:rFonts w:ascii="Cambria" w:hAnsi="Cambria"/>
              </w:rPr>
            </w:pPr>
          </w:p>
        </w:tc>
      </w:tr>
      <w:tr w:rsidR="00127256" w:rsidRPr="00CC21BB" w14:paraId="611C7935" w14:textId="77777777" w:rsidTr="007257DD">
        <w:trPr>
          <w:trHeight w:val="765"/>
        </w:trPr>
        <w:tc>
          <w:tcPr>
            <w:tcW w:w="567" w:type="dxa"/>
            <w:vAlign w:val="center"/>
          </w:tcPr>
          <w:p w14:paraId="001D63E8" w14:textId="77777777" w:rsidR="00127256" w:rsidRPr="00CC21BB" w:rsidRDefault="00127256" w:rsidP="00CC21BB">
            <w:pPr>
              <w:pStyle w:val="Tekstpodstawowy"/>
              <w:spacing w:after="0" w:line="300" w:lineRule="auto"/>
              <w:jc w:val="center"/>
              <w:rPr>
                <w:rFonts w:ascii="Cambria" w:hAnsi="Cambria"/>
              </w:rPr>
            </w:pPr>
          </w:p>
          <w:p w14:paraId="028E58CF" w14:textId="642D3F09" w:rsidR="00127256" w:rsidRPr="00CC21BB" w:rsidRDefault="007257DD" w:rsidP="00CC21BB">
            <w:pPr>
              <w:pStyle w:val="Tekstpodstawowy"/>
              <w:spacing w:after="0" w:line="300" w:lineRule="auto"/>
              <w:jc w:val="center"/>
              <w:rPr>
                <w:rFonts w:ascii="Cambria" w:hAnsi="Cambria"/>
              </w:rPr>
            </w:pPr>
            <w:r w:rsidRPr="00CC21BB">
              <w:rPr>
                <w:rFonts w:ascii="Cambria" w:hAnsi="Cambria"/>
              </w:rPr>
              <w:t>1</w:t>
            </w:r>
          </w:p>
          <w:p w14:paraId="29F1A00B" w14:textId="77777777" w:rsidR="00127256" w:rsidRPr="00CC21BB" w:rsidRDefault="00127256" w:rsidP="00CC21BB">
            <w:pPr>
              <w:pStyle w:val="Tekstpodstawowy"/>
              <w:spacing w:after="0" w:line="30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14:paraId="3595999B" w14:textId="77777777" w:rsidR="00127256" w:rsidRPr="00CC21BB" w:rsidRDefault="00127256" w:rsidP="00CC21BB">
            <w:pPr>
              <w:pStyle w:val="Tekstpodstawowy"/>
              <w:spacing w:after="0" w:line="300" w:lineRule="auto"/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47329E2C" w14:textId="77777777" w:rsidR="00127256" w:rsidRPr="00CC21BB" w:rsidRDefault="00127256" w:rsidP="00CC21BB">
            <w:pPr>
              <w:pStyle w:val="Tekstpodstawowy"/>
              <w:spacing w:after="0" w:line="300" w:lineRule="auto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7BEACB75" w14:textId="77777777" w:rsidR="00127256" w:rsidRPr="00CC21BB" w:rsidRDefault="00127256" w:rsidP="00CC21BB">
            <w:pPr>
              <w:pStyle w:val="Tekstpodstawowy"/>
              <w:spacing w:after="0" w:line="300" w:lineRule="auto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798C40A9" w14:textId="77777777" w:rsidR="00127256" w:rsidRPr="00CC21BB" w:rsidRDefault="00127256" w:rsidP="00CC21BB">
            <w:pPr>
              <w:pStyle w:val="Tekstpodstawowy"/>
              <w:spacing w:after="0" w:line="300" w:lineRule="auto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149988A9" w14:textId="77777777" w:rsidR="00127256" w:rsidRPr="00CC21BB" w:rsidRDefault="00127256" w:rsidP="00CC21BB">
            <w:pPr>
              <w:pStyle w:val="Tekstpodstawowy"/>
              <w:spacing w:after="0" w:line="300" w:lineRule="auto"/>
              <w:rPr>
                <w:rFonts w:ascii="Cambria" w:hAnsi="Cambria"/>
              </w:rPr>
            </w:pPr>
          </w:p>
        </w:tc>
      </w:tr>
      <w:tr w:rsidR="007257DD" w:rsidRPr="00CC21BB" w14:paraId="1881FC53" w14:textId="77777777" w:rsidTr="0009292B">
        <w:trPr>
          <w:trHeight w:val="765"/>
        </w:trPr>
        <w:tc>
          <w:tcPr>
            <w:tcW w:w="9072" w:type="dxa"/>
            <w:gridSpan w:val="6"/>
          </w:tcPr>
          <w:p w14:paraId="13F7F2D7" w14:textId="77777777" w:rsidR="007257DD" w:rsidRPr="00CC21BB" w:rsidRDefault="007257DD" w:rsidP="00CC21BB">
            <w:pPr>
              <w:pStyle w:val="Tekstpodstawowy"/>
              <w:spacing w:after="0" w:line="30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6D9BEB83" w14:textId="4E43A403" w:rsidR="007257DD" w:rsidRPr="00CC21BB" w:rsidRDefault="007257DD" w:rsidP="00CC21BB">
            <w:pPr>
              <w:pStyle w:val="Tekstpodstawowy"/>
              <w:spacing w:after="0" w:line="300" w:lineRule="auto"/>
              <w:jc w:val="both"/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</w:pPr>
            <w:r w:rsidRPr="00CC21BB">
              <w:rPr>
                <w:rFonts w:ascii="Cambria" w:hAnsi="Cambria"/>
                <w:sz w:val="22"/>
                <w:szCs w:val="22"/>
              </w:rPr>
              <w:t xml:space="preserve">Czy zamówienie obejmowało dostawę i montaż punktów oświetleniowych sterowania: </w:t>
            </w:r>
            <w:r w:rsidRPr="00CC21BB"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  <w:t>TAK/NIE*</w:t>
            </w:r>
          </w:p>
          <w:p w14:paraId="3A458812" w14:textId="77777777" w:rsidR="007257DD" w:rsidRPr="00CC21BB" w:rsidRDefault="007257DD" w:rsidP="00CC21BB">
            <w:pPr>
              <w:pStyle w:val="Tekstpodstawowy"/>
              <w:spacing w:after="0" w:line="300" w:lineRule="auto"/>
              <w:rPr>
                <w:rFonts w:ascii="Cambria" w:hAnsi="Cambria"/>
              </w:rPr>
            </w:pPr>
          </w:p>
        </w:tc>
      </w:tr>
      <w:tr w:rsidR="007257DD" w:rsidRPr="00CC21BB" w14:paraId="05D427A9" w14:textId="77777777" w:rsidTr="007257DD">
        <w:trPr>
          <w:trHeight w:val="765"/>
        </w:trPr>
        <w:tc>
          <w:tcPr>
            <w:tcW w:w="567" w:type="dxa"/>
            <w:vAlign w:val="center"/>
          </w:tcPr>
          <w:p w14:paraId="4500C236" w14:textId="6A0E183C" w:rsidR="007257DD" w:rsidRPr="00CC21BB" w:rsidRDefault="007257DD" w:rsidP="00CC21BB">
            <w:pPr>
              <w:pStyle w:val="Tekstpodstawowy"/>
              <w:spacing w:after="0" w:line="300" w:lineRule="auto"/>
              <w:jc w:val="center"/>
              <w:rPr>
                <w:rFonts w:ascii="Cambria" w:hAnsi="Cambria"/>
              </w:rPr>
            </w:pPr>
            <w:r w:rsidRPr="00CC21BB">
              <w:rPr>
                <w:rFonts w:ascii="Cambria" w:hAnsi="Cambria"/>
              </w:rPr>
              <w:t>2</w:t>
            </w:r>
          </w:p>
        </w:tc>
        <w:tc>
          <w:tcPr>
            <w:tcW w:w="2410" w:type="dxa"/>
          </w:tcPr>
          <w:p w14:paraId="492773FF" w14:textId="77777777" w:rsidR="007257DD" w:rsidRPr="00CC21BB" w:rsidRDefault="007257DD" w:rsidP="00CC21BB">
            <w:pPr>
              <w:pStyle w:val="Tekstpodstawowy"/>
              <w:spacing w:after="0" w:line="300" w:lineRule="auto"/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0999EA70" w14:textId="77777777" w:rsidR="007257DD" w:rsidRPr="00CC21BB" w:rsidRDefault="007257DD" w:rsidP="00CC21BB">
            <w:pPr>
              <w:pStyle w:val="Tekstpodstawowy"/>
              <w:spacing w:after="0" w:line="300" w:lineRule="auto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70C37445" w14:textId="77777777" w:rsidR="007257DD" w:rsidRPr="00CC21BB" w:rsidRDefault="007257DD" w:rsidP="00CC21BB">
            <w:pPr>
              <w:pStyle w:val="Tekstpodstawowy"/>
              <w:spacing w:after="0" w:line="300" w:lineRule="auto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15507401" w14:textId="77777777" w:rsidR="007257DD" w:rsidRPr="00CC21BB" w:rsidRDefault="007257DD" w:rsidP="00CC21BB">
            <w:pPr>
              <w:pStyle w:val="Tekstpodstawowy"/>
              <w:spacing w:after="0" w:line="300" w:lineRule="auto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4A7F0448" w14:textId="77777777" w:rsidR="007257DD" w:rsidRPr="00CC21BB" w:rsidRDefault="007257DD" w:rsidP="00CC21BB">
            <w:pPr>
              <w:pStyle w:val="Tekstpodstawowy"/>
              <w:spacing w:after="0" w:line="300" w:lineRule="auto"/>
              <w:rPr>
                <w:rFonts w:ascii="Cambria" w:hAnsi="Cambria"/>
              </w:rPr>
            </w:pPr>
          </w:p>
        </w:tc>
      </w:tr>
      <w:tr w:rsidR="00336563" w:rsidRPr="00CC21BB" w14:paraId="759BD62D" w14:textId="77777777" w:rsidTr="007B7F7F">
        <w:trPr>
          <w:trHeight w:val="765"/>
        </w:trPr>
        <w:tc>
          <w:tcPr>
            <w:tcW w:w="9072" w:type="dxa"/>
            <w:gridSpan w:val="6"/>
          </w:tcPr>
          <w:p w14:paraId="0526F4C2" w14:textId="77777777" w:rsidR="00336563" w:rsidRPr="00CC21BB" w:rsidRDefault="00336563" w:rsidP="00CC21BB">
            <w:pPr>
              <w:pStyle w:val="Tekstpodstawowy"/>
              <w:spacing w:after="0" w:line="300" w:lineRule="auto"/>
              <w:rPr>
                <w:rFonts w:ascii="Cambria" w:hAnsi="Cambria"/>
              </w:rPr>
            </w:pPr>
          </w:p>
          <w:p w14:paraId="42887B56" w14:textId="6A2DA57F" w:rsidR="00336563" w:rsidRPr="00CC21BB" w:rsidRDefault="007257DD" w:rsidP="00CC21BB">
            <w:pPr>
              <w:pStyle w:val="Tekstpodstawowy"/>
              <w:spacing w:after="0" w:line="300" w:lineRule="auto"/>
              <w:jc w:val="both"/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</w:pPr>
            <w:r w:rsidRPr="00CC21BB">
              <w:rPr>
                <w:rFonts w:ascii="Cambria" w:hAnsi="Cambria"/>
                <w:sz w:val="22"/>
                <w:szCs w:val="22"/>
              </w:rPr>
              <w:t>Czy zamówienie obejmowało d</w:t>
            </w:r>
            <w:r w:rsidR="00336563" w:rsidRPr="00CC21BB">
              <w:rPr>
                <w:rFonts w:ascii="Cambria" w:hAnsi="Cambria"/>
                <w:sz w:val="22"/>
                <w:szCs w:val="22"/>
              </w:rPr>
              <w:t xml:space="preserve">ostawę i montaż punktów oświetleniowych sterowania: </w:t>
            </w:r>
            <w:r w:rsidR="00336563" w:rsidRPr="00CC21BB"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  <w:t>TAK/NIE*</w:t>
            </w:r>
          </w:p>
          <w:p w14:paraId="23A1147D" w14:textId="77777777" w:rsidR="00336563" w:rsidRPr="00CC21BB" w:rsidRDefault="00336563" w:rsidP="00CC21BB">
            <w:pPr>
              <w:pStyle w:val="Tekstpodstawowy"/>
              <w:spacing w:after="0" w:line="300" w:lineRule="auto"/>
              <w:rPr>
                <w:rFonts w:ascii="Cambria" w:hAnsi="Cambria"/>
              </w:rPr>
            </w:pPr>
          </w:p>
        </w:tc>
      </w:tr>
    </w:tbl>
    <w:p w14:paraId="33178AC9" w14:textId="77777777" w:rsidR="00336563" w:rsidRPr="00CC21BB" w:rsidRDefault="00336563" w:rsidP="00CC21BB">
      <w:pPr>
        <w:spacing w:line="300" w:lineRule="auto"/>
        <w:rPr>
          <w:rFonts w:ascii="Cambria" w:hAnsi="Cambria" w:cs="Arial"/>
          <w:b/>
          <w:i/>
          <w:iCs/>
          <w:sz w:val="10"/>
          <w:szCs w:val="10"/>
        </w:rPr>
      </w:pPr>
    </w:p>
    <w:p w14:paraId="14E08F2A" w14:textId="3A6440D2" w:rsidR="00336563" w:rsidRPr="00CC21BB" w:rsidRDefault="00336563" w:rsidP="00CC21BB">
      <w:pPr>
        <w:spacing w:line="300" w:lineRule="auto"/>
        <w:rPr>
          <w:rFonts w:ascii="Cambria" w:hAnsi="Cambria" w:cs="Arial"/>
          <w:b/>
          <w:i/>
          <w:iCs/>
          <w:sz w:val="20"/>
          <w:szCs w:val="20"/>
        </w:rPr>
      </w:pPr>
      <w:r w:rsidRPr="00CC21BB">
        <w:rPr>
          <w:rFonts w:ascii="Cambria" w:hAnsi="Cambria" w:cs="Arial"/>
          <w:b/>
          <w:i/>
          <w:iCs/>
          <w:sz w:val="20"/>
          <w:szCs w:val="20"/>
        </w:rPr>
        <w:t xml:space="preserve">* niepotrzebne skreślić </w:t>
      </w:r>
    </w:p>
    <w:p w14:paraId="10C9C4ED" w14:textId="77777777" w:rsidR="00127256" w:rsidRPr="00CC21BB" w:rsidRDefault="00127256" w:rsidP="00CC21BB">
      <w:pPr>
        <w:spacing w:line="300" w:lineRule="auto"/>
        <w:jc w:val="center"/>
        <w:rPr>
          <w:rFonts w:ascii="Cambria" w:hAnsi="Cambria" w:cs="Arial"/>
          <w:b/>
        </w:rPr>
      </w:pPr>
    </w:p>
    <w:p w14:paraId="3DADFD10" w14:textId="77777777" w:rsidR="007A3DBA" w:rsidRPr="00CC21BB" w:rsidRDefault="007A3DBA" w:rsidP="00CC21BB">
      <w:pPr>
        <w:spacing w:line="300" w:lineRule="auto"/>
        <w:jc w:val="center"/>
        <w:rPr>
          <w:rFonts w:ascii="Cambria" w:hAnsi="Cambria" w:cs="Arial"/>
          <w:b/>
        </w:rPr>
      </w:pPr>
      <w:r w:rsidRPr="00CC21BB">
        <w:rPr>
          <w:rFonts w:ascii="Cambria" w:hAnsi="Cambria" w:cs="Arial"/>
          <w:b/>
        </w:rPr>
        <w:t>oraz</w:t>
      </w:r>
    </w:p>
    <w:p w14:paraId="56D2226E" w14:textId="26A3FEF4" w:rsidR="007A3DBA" w:rsidRPr="00CC21BB" w:rsidRDefault="007A3DBA" w:rsidP="00CC21BB">
      <w:pPr>
        <w:spacing w:line="300" w:lineRule="auto"/>
        <w:jc w:val="both"/>
        <w:rPr>
          <w:rFonts w:ascii="Cambria" w:hAnsi="Cambria"/>
          <w:color w:val="000000"/>
        </w:rPr>
      </w:pPr>
      <w:r w:rsidRPr="00CC21BB">
        <w:rPr>
          <w:rFonts w:ascii="Cambria" w:hAnsi="Cambria" w:cs="Arial"/>
          <w:b/>
          <w:u w:val="single"/>
        </w:rPr>
        <w:t>załączam dowody określające czy te zamówienia zostały wykonane lub są wykonywane należycie</w:t>
      </w:r>
      <w:r w:rsidRPr="00CC21BB">
        <w:rPr>
          <w:rFonts w:ascii="Cambria" w:hAnsi="Cambria" w:cs="Open Sans"/>
          <w:color w:val="000000"/>
          <w:shd w:val="clear" w:color="auto" w:fill="FFFFFF"/>
        </w:rPr>
        <w:t xml:space="preserve">, przy czym dowodami, o których mowa, są referencje bądź inne dokumenty sporządzone przez podmiot, na rzecz którego zamówienia zostały wykonane, a w przypadku świadczeń powtarzających się lub ciągłych są wykonywane, </w:t>
      </w:r>
      <w:r w:rsidR="00CC21BB">
        <w:rPr>
          <w:rFonts w:ascii="Cambria" w:hAnsi="Cambria" w:cs="Open Sans"/>
          <w:color w:val="000000"/>
          <w:shd w:val="clear" w:color="auto" w:fill="FFFFFF"/>
        </w:rPr>
        <w:br/>
      </w:r>
      <w:r w:rsidRPr="00CC21BB">
        <w:rPr>
          <w:rFonts w:ascii="Cambria" w:hAnsi="Cambria" w:cs="Open Sans"/>
          <w:color w:val="000000"/>
          <w:shd w:val="clear" w:color="auto" w:fill="FFFFFF"/>
        </w:rPr>
        <w:t xml:space="preserve">a jeżeli </w:t>
      </w:r>
      <w:r w:rsidR="00CC21BB">
        <w:rPr>
          <w:rFonts w:ascii="Cambria" w:hAnsi="Cambria" w:cs="Open Sans"/>
          <w:color w:val="000000"/>
          <w:shd w:val="clear" w:color="auto" w:fill="FFFFFF"/>
        </w:rPr>
        <w:t>W</w:t>
      </w:r>
      <w:r w:rsidRPr="00CC21BB">
        <w:rPr>
          <w:rFonts w:ascii="Cambria" w:hAnsi="Cambria" w:cs="Open Sans"/>
          <w:color w:val="000000"/>
          <w:shd w:val="clear" w:color="auto" w:fill="FFFFFF"/>
        </w:rPr>
        <w:t xml:space="preserve">ykonawca z przyczyn niezależnych od niego nie jest w stanie uzyskać tych dokumentów - oświadczenie </w:t>
      </w:r>
      <w:r w:rsidR="00CC21BB">
        <w:rPr>
          <w:rFonts w:ascii="Cambria" w:hAnsi="Cambria" w:cs="Open Sans"/>
          <w:color w:val="000000"/>
          <w:shd w:val="clear" w:color="auto" w:fill="FFFFFF"/>
        </w:rPr>
        <w:t>W</w:t>
      </w:r>
      <w:r w:rsidRPr="00CC21BB">
        <w:rPr>
          <w:rFonts w:ascii="Cambria" w:hAnsi="Cambria" w:cs="Open Sans"/>
          <w:color w:val="000000"/>
          <w:shd w:val="clear" w:color="auto" w:fill="FFFFFF"/>
        </w:rPr>
        <w:t>ykonawcy; w przypadku świadczeń powtarzających się lub ciągłych nadal wykonywanych referencje bądź inne dokumenty potwierdzające ich należyte wykonywanie powinny być wystawione w okresie ostatnich 3 miesięcy przed terminem składania ofert.</w:t>
      </w:r>
    </w:p>
    <w:p w14:paraId="35275E89" w14:textId="41FA62D2" w:rsidR="00E47DDF" w:rsidRDefault="00E47DDF" w:rsidP="007257DD">
      <w:pPr>
        <w:spacing w:line="300" w:lineRule="auto"/>
        <w:jc w:val="center"/>
        <w:rPr>
          <w:rFonts w:ascii="Cambria" w:hAnsi="Cambria" w:cs="Arial"/>
          <w:b/>
        </w:rPr>
      </w:pPr>
    </w:p>
    <w:sectPr w:rsidR="00E47DDF" w:rsidSect="00E35647">
      <w:headerReference w:type="default" r:id="rId10"/>
      <w:footerReference w:type="default" r:id="rId11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A7527" w14:textId="77777777" w:rsidR="005A7659" w:rsidRDefault="005A7659" w:rsidP="00AF0EDA">
      <w:r>
        <w:separator/>
      </w:r>
    </w:p>
  </w:endnote>
  <w:endnote w:type="continuationSeparator" w:id="0">
    <w:p w14:paraId="6DD75DF4" w14:textId="77777777" w:rsidR="005A7659" w:rsidRDefault="005A7659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AF842" w14:textId="47A3C5FD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</w:t>
    </w:r>
    <w:r w:rsidR="00CC21BB">
      <w:rPr>
        <w:rFonts w:ascii="Cambria" w:hAnsi="Cambria"/>
        <w:sz w:val="20"/>
        <w:szCs w:val="20"/>
        <w:bdr w:val="single" w:sz="4" w:space="0" w:color="auto"/>
      </w:rPr>
      <w:t>ącznik</w:t>
    </w:r>
    <w:r>
      <w:rPr>
        <w:rFonts w:ascii="Cambria" w:hAnsi="Cambria"/>
        <w:sz w:val="20"/>
        <w:szCs w:val="20"/>
        <w:bdr w:val="single" w:sz="4" w:space="0" w:color="auto"/>
      </w:rPr>
      <w:t xml:space="preserve"> Nr </w:t>
    </w:r>
    <w:r w:rsidR="00127256">
      <w:rPr>
        <w:rFonts w:ascii="Cambria" w:hAnsi="Cambria"/>
        <w:sz w:val="20"/>
        <w:szCs w:val="20"/>
        <w:bdr w:val="single" w:sz="4" w:space="0" w:color="auto"/>
      </w:rPr>
      <w:t>6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A564F">
      <w:rPr>
        <w:rFonts w:ascii="Cambria" w:hAnsi="Cambria"/>
        <w:sz w:val="20"/>
        <w:szCs w:val="20"/>
        <w:bdr w:val="single" w:sz="4" w:space="0" w:color="auto"/>
      </w:rPr>
      <w:t>zamówień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D0D2F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D0D2F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24BF8" w14:textId="77777777" w:rsidR="005A7659" w:rsidRDefault="005A7659" w:rsidP="00AF0EDA">
      <w:r>
        <w:separator/>
      </w:r>
    </w:p>
  </w:footnote>
  <w:footnote w:type="continuationSeparator" w:id="0">
    <w:p w14:paraId="63446E03" w14:textId="77777777" w:rsidR="005A7659" w:rsidRDefault="005A7659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D726A" w14:textId="77777777" w:rsidR="00F149A1" w:rsidRPr="00F149A1" w:rsidRDefault="00F149A1" w:rsidP="00F149A1">
    <w:pPr>
      <w:suppressAutoHyphens/>
      <w:jc w:val="right"/>
      <w:rPr>
        <w:rFonts w:ascii="Times New Roman" w:eastAsia="Times New Roman" w:hAnsi="Times New Roman"/>
        <w:lang w:eastAsia="pl-PL"/>
      </w:rPr>
    </w:pPr>
    <w:r w:rsidRPr="00F149A1">
      <w:rPr>
        <w:rFonts w:ascii="Times New Roman" w:eastAsia="Times New Roman" w:hAnsi="Times New Roman"/>
        <w:noProof/>
        <w:lang w:eastAsia="pl-PL"/>
      </w:rPr>
      <w:drawing>
        <wp:anchor distT="0" distB="0" distL="114300" distR="114300" simplePos="0" relativeHeight="251661312" behindDoc="0" locked="0" layoutInCell="1" allowOverlap="1" wp14:anchorId="45B297BF" wp14:editId="6F7443BD">
          <wp:simplePos x="0" y="0"/>
          <wp:positionH relativeFrom="column">
            <wp:posOffset>3138805</wp:posOffset>
          </wp:positionH>
          <wp:positionV relativeFrom="paragraph">
            <wp:posOffset>149860</wp:posOffset>
          </wp:positionV>
          <wp:extent cx="542925" cy="640080"/>
          <wp:effectExtent l="0" t="0" r="9525" b="7620"/>
          <wp:wrapNone/>
          <wp:docPr id="5" name="Obraz 5" descr="Godło Polski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dło Polski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49A1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A57A331" wp14:editId="6F1C809D">
          <wp:simplePos x="0" y="0"/>
          <wp:positionH relativeFrom="column">
            <wp:posOffset>1452880</wp:posOffset>
          </wp:positionH>
          <wp:positionV relativeFrom="paragraph">
            <wp:posOffset>140970</wp:posOffset>
          </wp:positionV>
          <wp:extent cx="990600" cy="619125"/>
          <wp:effectExtent l="0" t="0" r="0" b="9525"/>
          <wp:wrapNone/>
          <wp:docPr id="6" name="Obraz 6" descr="Flaga Polski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laga Polski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49A1">
      <w:rPr>
        <w:rFonts w:ascii="Times New Roman" w:eastAsia="Times New Roman" w:hAnsi="Times New Roman"/>
        <w:noProof/>
        <w:lang w:eastAsia="pl-PL"/>
      </w:rPr>
      <w:drawing>
        <wp:anchor distT="0" distB="0" distL="114300" distR="114300" simplePos="0" relativeHeight="251659264" behindDoc="0" locked="0" layoutInCell="1" allowOverlap="1" wp14:anchorId="337F03DE" wp14:editId="2AC426CE">
          <wp:simplePos x="0" y="0"/>
          <wp:positionH relativeFrom="column">
            <wp:posOffset>-271145</wp:posOffset>
          </wp:positionH>
          <wp:positionV relativeFrom="paragraph">
            <wp:posOffset>-1905</wp:posOffset>
          </wp:positionV>
          <wp:extent cx="1413269" cy="792000"/>
          <wp:effectExtent l="0" t="0" r="0" b="8255"/>
          <wp:wrapNone/>
          <wp:docPr id="7" name="Obraz 7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49A1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4211676E" wp14:editId="30B9C273">
          <wp:extent cx="1132093" cy="792000"/>
          <wp:effectExtent l="0" t="0" r="0" b="0"/>
          <wp:docPr id="3" name="Obraz 3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BB0D40" w14:textId="77777777" w:rsidR="00F149A1" w:rsidRPr="00F149A1" w:rsidRDefault="00F149A1" w:rsidP="00F149A1">
    <w:pPr>
      <w:suppressAutoHyphens/>
      <w:spacing w:line="276" w:lineRule="auto"/>
      <w:jc w:val="center"/>
      <w:rPr>
        <w:rFonts w:ascii="Cambria" w:eastAsia="Times New Roman" w:hAnsi="Cambria"/>
        <w:bCs/>
        <w:color w:val="000000"/>
        <w:sz w:val="18"/>
        <w:szCs w:val="18"/>
        <w:lang w:eastAsia="pl-PL"/>
      </w:rPr>
    </w:pPr>
  </w:p>
  <w:tbl>
    <w:tblPr>
      <w:tblStyle w:val="Tabela-Siatka1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F149A1" w:rsidRPr="00F149A1" w14:paraId="47488F69" w14:textId="77777777" w:rsidTr="00886460">
      <w:tc>
        <w:tcPr>
          <w:tcW w:w="9062" w:type="dxa"/>
        </w:tcPr>
        <w:p w14:paraId="5BF80154" w14:textId="77777777" w:rsidR="00F149A1" w:rsidRPr="00F149A1" w:rsidRDefault="00F149A1" w:rsidP="00F149A1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F149A1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5457CC61" w14:textId="77777777" w:rsidR="00F149A1" w:rsidRPr="00F149A1" w:rsidRDefault="00F149A1" w:rsidP="00F149A1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</w:pPr>
          <w:r w:rsidRPr="00F149A1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„Poprawa infrastruktury oświetleniowej na terenie Gminy Sanok”</w:t>
          </w:r>
          <w:r w:rsidRPr="00F149A1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, które jest dofinansowane ze środków </w:t>
          </w:r>
          <w:r w:rsidRPr="00F149A1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Funduszu Polski Ład: Program Inwestycji Strategicznych - Edycja Dziewiąta „Rozświetlamy Polskę”</w:t>
          </w:r>
        </w:p>
      </w:tc>
    </w:tr>
  </w:tbl>
  <w:p w14:paraId="46C1C7BD" w14:textId="77777777" w:rsidR="000B53A2" w:rsidRPr="00711C6E" w:rsidRDefault="000B53A2" w:rsidP="000B53A2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13187B8C" w14:textId="77777777" w:rsidR="000B53A2" w:rsidRPr="00711C6E" w:rsidRDefault="000B53A2" w:rsidP="000B53A2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110175"/>
    <w:multiLevelType w:val="hybridMultilevel"/>
    <w:tmpl w:val="6112608A"/>
    <w:lvl w:ilvl="0" w:tplc="8DF8D880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017FE"/>
    <w:rsid w:val="0001178D"/>
    <w:rsid w:val="000164B5"/>
    <w:rsid w:val="00017621"/>
    <w:rsid w:val="000423C9"/>
    <w:rsid w:val="0007253F"/>
    <w:rsid w:val="00082368"/>
    <w:rsid w:val="000974E6"/>
    <w:rsid w:val="000A0279"/>
    <w:rsid w:val="000A75E6"/>
    <w:rsid w:val="000B53A2"/>
    <w:rsid w:val="000B5B8A"/>
    <w:rsid w:val="000C59EB"/>
    <w:rsid w:val="000D0279"/>
    <w:rsid w:val="000E2106"/>
    <w:rsid w:val="000E3AD6"/>
    <w:rsid w:val="000E4666"/>
    <w:rsid w:val="000E4D91"/>
    <w:rsid w:val="000F4B50"/>
    <w:rsid w:val="00110757"/>
    <w:rsid w:val="001112F1"/>
    <w:rsid w:val="00127256"/>
    <w:rsid w:val="00140CB3"/>
    <w:rsid w:val="00141C70"/>
    <w:rsid w:val="00174D16"/>
    <w:rsid w:val="00193E60"/>
    <w:rsid w:val="0019631F"/>
    <w:rsid w:val="001B0E64"/>
    <w:rsid w:val="001B0F60"/>
    <w:rsid w:val="001B72BF"/>
    <w:rsid w:val="001D163E"/>
    <w:rsid w:val="001E4DC5"/>
    <w:rsid w:val="001F44A6"/>
    <w:rsid w:val="001F6264"/>
    <w:rsid w:val="0020106B"/>
    <w:rsid w:val="00213FE8"/>
    <w:rsid w:val="002152B1"/>
    <w:rsid w:val="0023534F"/>
    <w:rsid w:val="002411D5"/>
    <w:rsid w:val="0024214D"/>
    <w:rsid w:val="00243D6D"/>
    <w:rsid w:val="00271A6B"/>
    <w:rsid w:val="00291989"/>
    <w:rsid w:val="002A7D0C"/>
    <w:rsid w:val="002C3190"/>
    <w:rsid w:val="002C6FA4"/>
    <w:rsid w:val="002E041C"/>
    <w:rsid w:val="002F301E"/>
    <w:rsid w:val="00317128"/>
    <w:rsid w:val="00320B1A"/>
    <w:rsid w:val="00323857"/>
    <w:rsid w:val="00335388"/>
    <w:rsid w:val="00336563"/>
    <w:rsid w:val="00336578"/>
    <w:rsid w:val="00336982"/>
    <w:rsid w:val="00347FBB"/>
    <w:rsid w:val="003620EC"/>
    <w:rsid w:val="003700E1"/>
    <w:rsid w:val="00392C93"/>
    <w:rsid w:val="003A5D9C"/>
    <w:rsid w:val="003B5B75"/>
    <w:rsid w:val="003C49D6"/>
    <w:rsid w:val="003C6589"/>
    <w:rsid w:val="003D3201"/>
    <w:rsid w:val="003E1A0F"/>
    <w:rsid w:val="004130BE"/>
    <w:rsid w:val="00413F85"/>
    <w:rsid w:val="0041760E"/>
    <w:rsid w:val="00420A4B"/>
    <w:rsid w:val="00421E6F"/>
    <w:rsid w:val="00426790"/>
    <w:rsid w:val="004327F7"/>
    <w:rsid w:val="00440270"/>
    <w:rsid w:val="00446D21"/>
    <w:rsid w:val="00471D41"/>
    <w:rsid w:val="0047754D"/>
    <w:rsid w:val="004A564F"/>
    <w:rsid w:val="004B4FFB"/>
    <w:rsid w:val="004C0C9D"/>
    <w:rsid w:val="004C3BA2"/>
    <w:rsid w:val="004E596D"/>
    <w:rsid w:val="004F7FF7"/>
    <w:rsid w:val="0050600D"/>
    <w:rsid w:val="0054015E"/>
    <w:rsid w:val="0054552C"/>
    <w:rsid w:val="00551E3F"/>
    <w:rsid w:val="0057369A"/>
    <w:rsid w:val="00596E85"/>
    <w:rsid w:val="005A04FC"/>
    <w:rsid w:val="005A7659"/>
    <w:rsid w:val="005B0E1B"/>
    <w:rsid w:val="005B596B"/>
    <w:rsid w:val="005C7F09"/>
    <w:rsid w:val="005F6A08"/>
    <w:rsid w:val="006322BF"/>
    <w:rsid w:val="00642411"/>
    <w:rsid w:val="006438BB"/>
    <w:rsid w:val="00652EDA"/>
    <w:rsid w:val="00654C48"/>
    <w:rsid w:val="006A468E"/>
    <w:rsid w:val="006C1408"/>
    <w:rsid w:val="006D0D2F"/>
    <w:rsid w:val="006D3457"/>
    <w:rsid w:val="006F04FC"/>
    <w:rsid w:val="006F2568"/>
    <w:rsid w:val="006F4CE5"/>
    <w:rsid w:val="0070111E"/>
    <w:rsid w:val="0070663E"/>
    <w:rsid w:val="007257DD"/>
    <w:rsid w:val="0072589E"/>
    <w:rsid w:val="00725B48"/>
    <w:rsid w:val="00730B35"/>
    <w:rsid w:val="00731277"/>
    <w:rsid w:val="00732791"/>
    <w:rsid w:val="0075371D"/>
    <w:rsid w:val="007549FE"/>
    <w:rsid w:val="00761C79"/>
    <w:rsid w:val="00763473"/>
    <w:rsid w:val="00792285"/>
    <w:rsid w:val="00793068"/>
    <w:rsid w:val="007A1FD4"/>
    <w:rsid w:val="007A3DBA"/>
    <w:rsid w:val="007C6326"/>
    <w:rsid w:val="007D7A2E"/>
    <w:rsid w:val="007F2DA9"/>
    <w:rsid w:val="00866125"/>
    <w:rsid w:val="00867C1F"/>
    <w:rsid w:val="00871D11"/>
    <w:rsid w:val="00894723"/>
    <w:rsid w:val="008C1A37"/>
    <w:rsid w:val="008D3491"/>
    <w:rsid w:val="008D66AC"/>
    <w:rsid w:val="008E7143"/>
    <w:rsid w:val="008F6E5B"/>
    <w:rsid w:val="00900D3A"/>
    <w:rsid w:val="009175AE"/>
    <w:rsid w:val="009273EE"/>
    <w:rsid w:val="009354D9"/>
    <w:rsid w:val="00941E78"/>
    <w:rsid w:val="00946B49"/>
    <w:rsid w:val="00946ED5"/>
    <w:rsid w:val="0096385E"/>
    <w:rsid w:val="00972F9A"/>
    <w:rsid w:val="0097618A"/>
    <w:rsid w:val="00985A9E"/>
    <w:rsid w:val="009A39CD"/>
    <w:rsid w:val="009B14D6"/>
    <w:rsid w:val="009B41A5"/>
    <w:rsid w:val="00A1394D"/>
    <w:rsid w:val="00A25D0C"/>
    <w:rsid w:val="00A2692B"/>
    <w:rsid w:val="00A31C82"/>
    <w:rsid w:val="00A3628A"/>
    <w:rsid w:val="00A417A5"/>
    <w:rsid w:val="00A77365"/>
    <w:rsid w:val="00A802EC"/>
    <w:rsid w:val="00A81D81"/>
    <w:rsid w:val="00AA42ED"/>
    <w:rsid w:val="00AA7056"/>
    <w:rsid w:val="00AC0236"/>
    <w:rsid w:val="00AE6E1E"/>
    <w:rsid w:val="00AF0EDA"/>
    <w:rsid w:val="00AF2EBE"/>
    <w:rsid w:val="00AF40A4"/>
    <w:rsid w:val="00AF6699"/>
    <w:rsid w:val="00B0710D"/>
    <w:rsid w:val="00B20E18"/>
    <w:rsid w:val="00B3605D"/>
    <w:rsid w:val="00B467E6"/>
    <w:rsid w:val="00B83D8F"/>
    <w:rsid w:val="00B84595"/>
    <w:rsid w:val="00BA46F4"/>
    <w:rsid w:val="00BB3C15"/>
    <w:rsid w:val="00BC46F6"/>
    <w:rsid w:val="00BD5B59"/>
    <w:rsid w:val="00BE3FC8"/>
    <w:rsid w:val="00BE6EC5"/>
    <w:rsid w:val="00BF515A"/>
    <w:rsid w:val="00C04512"/>
    <w:rsid w:val="00C43C27"/>
    <w:rsid w:val="00C54EDB"/>
    <w:rsid w:val="00C958B2"/>
    <w:rsid w:val="00CB0B1C"/>
    <w:rsid w:val="00CB24BD"/>
    <w:rsid w:val="00CC21BB"/>
    <w:rsid w:val="00CC605F"/>
    <w:rsid w:val="00CD33AB"/>
    <w:rsid w:val="00CE687B"/>
    <w:rsid w:val="00D25335"/>
    <w:rsid w:val="00D40C0A"/>
    <w:rsid w:val="00D4320F"/>
    <w:rsid w:val="00D654E3"/>
    <w:rsid w:val="00D66B83"/>
    <w:rsid w:val="00D87CA9"/>
    <w:rsid w:val="00DA1C12"/>
    <w:rsid w:val="00DB7BD3"/>
    <w:rsid w:val="00DD55B2"/>
    <w:rsid w:val="00E277DC"/>
    <w:rsid w:val="00E35647"/>
    <w:rsid w:val="00E47DDF"/>
    <w:rsid w:val="00E5052C"/>
    <w:rsid w:val="00E510A2"/>
    <w:rsid w:val="00E67A50"/>
    <w:rsid w:val="00E7079B"/>
    <w:rsid w:val="00EC36ED"/>
    <w:rsid w:val="00EF7B55"/>
    <w:rsid w:val="00EF7E30"/>
    <w:rsid w:val="00F04738"/>
    <w:rsid w:val="00F149A1"/>
    <w:rsid w:val="00F240CA"/>
    <w:rsid w:val="00F35334"/>
    <w:rsid w:val="00F45765"/>
    <w:rsid w:val="00F52CBA"/>
    <w:rsid w:val="00F551CA"/>
    <w:rsid w:val="00F6557E"/>
    <w:rsid w:val="00F6756B"/>
    <w:rsid w:val="00F72C26"/>
    <w:rsid w:val="00F77409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810A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paragraph" w:styleId="NormalnyWeb">
    <w:name w:val="Normal (Web)"/>
    <w:basedOn w:val="Normalny"/>
    <w:uiPriority w:val="99"/>
    <w:qFormat/>
    <w:rsid w:val="00642411"/>
    <w:pPr>
      <w:suppressAutoHyphens/>
    </w:pPr>
    <w:rPr>
      <w:rFonts w:ascii="Times New Roman" w:hAnsi="Times New Roman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1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181811A-D4D5-492B-8E04-52919A6B0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2939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Kaczak</dc:creator>
  <cp:keywords/>
  <dc:description/>
  <cp:lastModifiedBy>Konrad Kaczak</cp:lastModifiedBy>
  <cp:revision>4</cp:revision>
  <dcterms:created xsi:type="dcterms:W3CDTF">2024-09-02T12:47:00Z</dcterms:created>
  <dcterms:modified xsi:type="dcterms:W3CDTF">2024-09-04T07:38:00Z</dcterms:modified>
  <cp:category/>
</cp:coreProperties>
</file>