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A" w:rsidRPr="007D3381" w:rsidRDefault="00BF3BAA" w:rsidP="00CF1FA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3381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  <w:r w:rsidRPr="007D3381">
        <w:rPr>
          <w:rFonts w:ascii="Arial" w:hAnsi="Arial" w:cs="Arial"/>
          <w:b/>
          <w:bCs/>
          <w:sz w:val="20"/>
          <w:szCs w:val="20"/>
          <w:u w:val="single"/>
        </w:rPr>
        <w:t>o aktualności informacji</w:t>
      </w:r>
      <w:r w:rsidR="00EA6F9F" w:rsidRPr="007D3381">
        <w:rPr>
          <w:rFonts w:ascii="Arial" w:hAnsi="Arial" w:cs="Arial"/>
          <w:b/>
          <w:bCs/>
          <w:sz w:val="20"/>
          <w:szCs w:val="20"/>
        </w:rPr>
        <w:t xml:space="preserve"> zawartych w oświadczeniu</w:t>
      </w:r>
      <w:r w:rsidR="00EA6F9F" w:rsidRPr="007D3381">
        <w:rPr>
          <w:rFonts w:ascii="Arial" w:hAnsi="Arial" w:cs="Arial"/>
          <w:b/>
          <w:bCs/>
          <w:sz w:val="18"/>
          <w:szCs w:val="18"/>
        </w:rPr>
        <w:t xml:space="preserve">, </w:t>
      </w:r>
      <w:r w:rsidR="00E95BE6" w:rsidRPr="007D3381">
        <w:rPr>
          <w:rFonts w:ascii="Arial" w:hAnsi="Arial" w:cs="Arial"/>
          <w:b/>
          <w:bCs/>
          <w:sz w:val="18"/>
          <w:szCs w:val="18"/>
        </w:rPr>
        <w:br/>
      </w:r>
      <w:r w:rsidRPr="007D3381">
        <w:rPr>
          <w:rFonts w:ascii="Arial" w:hAnsi="Arial" w:cs="Arial"/>
          <w:b/>
          <w:bCs/>
          <w:sz w:val="18"/>
          <w:szCs w:val="18"/>
        </w:rPr>
        <w:t>o którym mowa w art. 125</w:t>
      </w:r>
      <w:r w:rsidR="00C35D72" w:rsidRPr="007D3381">
        <w:rPr>
          <w:rFonts w:ascii="Arial" w:hAnsi="Arial" w:cs="Arial"/>
          <w:b/>
          <w:bCs/>
          <w:sz w:val="18"/>
          <w:szCs w:val="18"/>
        </w:rPr>
        <w:t xml:space="preserve"> ust 1 </w:t>
      </w:r>
      <w:r w:rsidRPr="007D3381">
        <w:rPr>
          <w:rFonts w:ascii="Arial" w:hAnsi="Arial" w:cs="Arial"/>
          <w:b/>
          <w:bCs/>
          <w:sz w:val="18"/>
          <w:szCs w:val="18"/>
        </w:rPr>
        <w:t xml:space="preserve"> ustawy Prawo zamówień publicznych w zakresie podstaw wykluczenia</w:t>
      </w:r>
      <w:r w:rsidR="007D3381"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  <w:r w:rsidRPr="007D3381">
        <w:rPr>
          <w:rFonts w:ascii="Arial" w:hAnsi="Arial" w:cs="Arial"/>
          <w:b/>
          <w:bCs/>
          <w:sz w:val="18"/>
          <w:szCs w:val="18"/>
        </w:rPr>
        <w:t xml:space="preserve"> z postępowania wskazanych przez Zamawiającego</w:t>
      </w:r>
    </w:p>
    <w:p w:rsidR="00BF3BAA" w:rsidRPr="007D3381" w:rsidRDefault="00BF3BAA" w:rsidP="00CF1FA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D3381">
        <w:rPr>
          <w:rFonts w:ascii="Arial" w:hAnsi="Arial" w:cs="Arial"/>
          <w:b/>
          <w:sz w:val="18"/>
          <w:szCs w:val="18"/>
        </w:rPr>
        <w:t>POTWIERDZAJĄCE BRAK PODSTAW WYKLUCZENIA Z POSTĘPOWANIA</w:t>
      </w:r>
    </w:p>
    <w:p w:rsidR="006D469B" w:rsidRPr="00617338" w:rsidRDefault="00BF3BAA" w:rsidP="007D3381">
      <w:pPr>
        <w:spacing w:before="120" w:after="120" w:line="276" w:lineRule="auto"/>
        <w:ind w:right="567"/>
        <w:jc w:val="center"/>
        <w:rPr>
          <w:rFonts w:ascii="Arial" w:hAnsi="Arial" w:cs="Arial"/>
          <w:sz w:val="18"/>
          <w:szCs w:val="18"/>
        </w:rPr>
      </w:pPr>
      <w:r w:rsidRPr="00617338">
        <w:rPr>
          <w:rFonts w:ascii="Arial" w:hAnsi="Arial" w:cs="Arial"/>
          <w:sz w:val="18"/>
          <w:szCs w:val="18"/>
        </w:rPr>
        <w:t>(składan</w:t>
      </w:r>
      <w:r w:rsidR="00B62EBA" w:rsidRPr="00617338">
        <w:rPr>
          <w:rFonts w:ascii="Arial" w:hAnsi="Arial" w:cs="Arial"/>
          <w:sz w:val="18"/>
          <w:szCs w:val="18"/>
        </w:rPr>
        <w:t>e</w:t>
      </w:r>
      <w:r w:rsidRPr="00617338">
        <w:rPr>
          <w:rFonts w:ascii="Arial" w:hAnsi="Arial" w:cs="Arial"/>
          <w:sz w:val="18"/>
          <w:szCs w:val="18"/>
        </w:rPr>
        <w:t xml:space="preserve"> przez Wykonawcę na wezwanie Zamawiającego)</w:t>
      </w:r>
    </w:p>
    <w:p w:rsidR="00CF1FAA" w:rsidRDefault="00CF1FAA" w:rsidP="00C35D7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F1FAA" w:rsidRPr="007D3381" w:rsidRDefault="00CF1FAA" w:rsidP="00CF1FAA">
      <w:pPr>
        <w:spacing w:before="240" w:after="240"/>
        <w:rPr>
          <w:rFonts w:ascii="Arial" w:hAnsi="Arial" w:cs="Arial"/>
          <w:sz w:val="20"/>
          <w:szCs w:val="20"/>
        </w:rPr>
      </w:pPr>
      <w:r w:rsidRPr="007D3381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</w:t>
      </w:r>
    </w:p>
    <w:p w:rsidR="00CF1FAA" w:rsidRPr="007D3381" w:rsidRDefault="00CF1FAA" w:rsidP="00CF1FAA">
      <w:pPr>
        <w:spacing w:before="240" w:after="240"/>
        <w:rPr>
          <w:rFonts w:ascii="Arial" w:hAnsi="Arial" w:cs="Arial"/>
          <w:sz w:val="20"/>
          <w:szCs w:val="20"/>
        </w:rPr>
      </w:pPr>
      <w:r w:rsidRPr="007D3381">
        <w:rPr>
          <w:rFonts w:ascii="Arial" w:hAnsi="Arial" w:cs="Arial"/>
          <w:sz w:val="20"/>
          <w:szCs w:val="20"/>
        </w:rPr>
        <w:t>Adres Wykonawcy: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</w:t>
      </w:r>
    </w:p>
    <w:p w:rsidR="00CF1FAA" w:rsidRDefault="00CF1FAA" w:rsidP="00CF1FAA">
      <w:pPr>
        <w:spacing w:before="240" w:after="240"/>
        <w:rPr>
          <w:rFonts w:ascii="Arial" w:hAnsi="Arial" w:cs="Arial"/>
          <w:sz w:val="20"/>
          <w:szCs w:val="20"/>
        </w:rPr>
      </w:pPr>
      <w:r w:rsidRPr="007D3381">
        <w:rPr>
          <w:rFonts w:ascii="Arial" w:hAnsi="Arial" w:cs="Arial"/>
          <w:sz w:val="20"/>
          <w:szCs w:val="20"/>
        </w:rPr>
        <w:t>KRS: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</w:t>
      </w:r>
    </w:p>
    <w:p w:rsidR="00CF1FAA" w:rsidRPr="007D3381" w:rsidRDefault="00CF1FAA" w:rsidP="00CF1FAA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........................................................................</w:t>
      </w:r>
    </w:p>
    <w:p w:rsidR="00CF1FAA" w:rsidRDefault="00CF1FAA" w:rsidP="00CF1FAA">
      <w:pPr>
        <w:spacing w:before="240" w:after="240"/>
        <w:rPr>
          <w:rFonts w:ascii="Arial" w:hAnsi="Arial" w:cs="Arial"/>
          <w:sz w:val="20"/>
          <w:szCs w:val="20"/>
        </w:rPr>
      </w:pPr>
      <w:r w:rsidRPr="007D3381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 </w:t>
      </w:r>
      <w:r w:rsidRPr="007D338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7D3381">
        <w:rPr>
          <w:rFonts w:ascii="Arial" w:hAnsi="Arial" w:cs="Arial"/>
          <w:sz w:val="20"/>
          <w:szCs w:val="20"/>
        </w:rPr>
        <w:t>……………...</w:t>
      </w:r>
    </w:p>
    <w:p w:rsidR="00CF1FAA" w:rsidRPr="007D3381" w:rsidRDefault="00CF1FAA" w:rsidP="00CF1FAA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...........................................................</w:t>
      </w:r>
    </w:p>
    <w:p w:rsidR="00CF1FAA" w:rsidRDefault="00CF1FAA" w:rsidP="00C35D7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35D72" w:rsidRPr="00CF1FAA" w:rsidRDefault="00BF3BAA" w:rsidP="003B04DE">
      <w:pPr>
        <w:spacing w:line="360" w:lineRule="auto"/>
        <w:jc w:val="center"/>
        <w:rPr>
          <w:sz w:val="20"/>
          <w:szCs w:val="20"/>
        </w:rPr>
      </w:pPr>
      <w:r w:rsidRPr="00CF1FAA">
        <w:rPr>
          <w:rFonts w:ascii="Arial" w:hAnsi="Arial" w:cs="Arial"/>
          <w:sz w:val="20"/>
          <w:szCs w:val="20"/>
        </w:rPr>
        <w:t xml:space="preserve">Oświadczam, że informacje zawarte w oświadczeniu złożonym wraz z ofertą </w:t>
      </w:r>
      <w:r w:rsidRPr="00CF1FAA">
        <w:rPr>
          <w:rFonts w:ascii="Arial" w:hAnsi="Arial" w:cs="Arial"/>
          <w:sz w:val="20"/>
          <w:szCs w:val="20"/>
        </w:rPr>
        <w:br/>
        <w:t>w postępowaniu o udzielenie zamówienia publicznego pn.</w:t>
      </w:r>
    </w:p>
    <w:p w:rsidR="00CF1FAA" w:rsidRPr="00CF1FAA" w:rsidRDefault="00CF1FAA" w:rsidP="003B04DE">
      <w:pPr>
        <w:autoSpaceDE w:val="0"/>
        <w:autoSpaceDN w:val="0"/>
        <w:adjustRightInd w:val="0"/>
        <w:spacing w:line="360" w:lineRule="auto"/>
        <w:jc w:val="center"/>
        <w:rPr>
          <w:rFonts w:ascii="Arial" w:eastAsia="Cambria" w:hAnsi="Arial" w:cs="Arial"/>
          <w:bCs/>
          <w:iCs/>
          <w:sz w:val="20"/>
          <w:szCs w:val="20"/>
        </w:rPr>
      </w:pPr>
      <w:r w:rsidRPr="00CF1FAA">
        <w:rPr>
          <w:rFonts w:ascii="Arial" w:eastAsia="Cambria" w:hAnsi="Arial" w:cs="Arial"/>
          <w:b/>
          <w:bCs/>
          <w:i/>
          <w:iCs/>
          <w:sz w:val="20"/>
          <w:szCs w:val="20"/>
        </w:rPr>
        <w:t>„</w:t>
      </w:r>
      <w:r w:rsidRPr="00CF1FAA">
        <w:rPr>
          <w:rFonts w:ascii="Arial" w:eastAsia="Cambria" w:hAnsi="Arial" w:cs="Arial"/>
          <w:b/>
          <w:bCs/>
          <w:iCs/>
          <w:sz w:val="20"/>
          <w:szCs w:val="20"/>
          <w:lang w:val="x-none"/>
        </w:rPr>
        <w:t>Sukcesywne zakupy paliw płynnych, olejów, płynu AdBlue do pojazdów Wielkopolskiego Centrum Ratownictwa Medycznego spółka z ograniczoną odpowiedzialnością</w:t>
      </w:r>
      <w:r w:rsidRPr="00CF1FAA">
        <w:rPr>
          <w:rFonts w:ascii="Arial" w:eastAsia="Cambria" w:hAnsi="Arial" w:cs="Arial"/>
          <w:bCs/>
          <w:iCs/>
          <w:sz w:val="20"/>
          <w:szCs w:val="20"/>
          <w:lang w:val="x-none"/>
        </w:rPr>
        <w:t>”</w:t>
      </w:r>
    </w:p>
    <w:p w:rsidR="00CF1FAA" w:rsidRPr="003B04DE" w:rsidRDefault="00CF1FAA" w:rsidP="003B04DE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mbria" w:hAnsi="Arial" w:cs="Arial"/>
          <w:bCs/>
          <w:iCs/>
          <w:sz w:val="20"/>
          <w:szCs w:val="20"/>
        </w:rPr>
      </w:pPr>
      <w:r w:rsidRPr="003B04DE">
        <w:rPr>
          <w:rFonts w:ascii="Arial" w:eastAsia="Cambria" w:hAnsi="Arial" w:cs="Arial"/>
          <w:bCs/>
          <w:iCs/>
          <w:sz w:val="20"/>
          <w:szCs w:val="20"/>
        </w:rPr>
        <w:t>(nr postępowania: ZZ.3910.3.2023)</w:t>
      </w:r>
    </w:p>
    <w:p w:rsidR="00C35D72" w:rsidRPr="00CF1FAA" w:rsidRDefault="00BF3BAA" w:rsidP="003B04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1FAA">
        <w:rPr>
          <w:rFonts w:ascii="Arial" w:hAnsi="Arial" w:cs="Arial"/>
          <w:sz w:val="20"/>
          <w:szCs w:val="20"/>
        </w:rPr>
        <w:t xml:space="preserve">w zakresie podstaw wykluczenia </w:t>
      </w:r>
      <w:r w:rsidR="00006C76">
        <w:rPr>
          <w:rFonts w:ascii="Arial" w:hAnsi="Arial" w:cs="Arial"/>
          <w:sz w:val="20"/>
          <w:szCs w:val="20"/>
        </w:rPr>
        <w:t>z postępowania w zakresie wskazanym przez Zamawiającego</w:t>
      </w:r>
    </w:p>
    <w:p w:rsidR="006C1355" w:rsidRPr="00CF1FAA" w:rsidRDefault="00C35D72" w:rsidP="003B04DE">
      <w:pPr>
        <w:spacing w:before="48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1F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F3BAA" w:rsidRPr="00CF1FAA">
        <w:rPr>
          <w:rFonts w:ascii="Arial" w:hAnsi="Arial" w:cs="Arial"/>
          <w:b/>
          <w:sz w:val="20"/>
          <w:szCs w:val="20"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3"/>
      </w:tblGrid>
      <w:tr w:rsidR="00245A22" w:rsidTr="00245A22">
        <w:trPr>
          <w:cantSplit/>
          <w:jc w:val="center"/>
        </w:trPr>
        <w:tc>
          <w:tcPr>
            <w:tcW w:w="4643" w:type="dxa"/>
          </w:tcPr>
          <w:p w:rsidR="00245A22" w:rsidRPr="00FC3A33" w:rsidRDefault="00245A22" w:rsidP="00FC3A33">
            <w:pPr>
              <w:ind w:left="17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45A22" w:rsidRDefault="00245A2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45A22" w:rsidRDefault="00245A2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45A22" w:rsidRDefault="00245A2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141CE" w:rsidRDefault="006141CE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141CE" w:rsidRDefault="006141CE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B082C" w:rsidRPr="006141CE" w:rsidRDefault="00EF026E" w:rsidP="00B42F8A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141CE">
        <w:rPr>
          <w:rFonts w:ascii="Arial" w:hAnsi="Arial" w:cs="Arial"/>
          <w:b/>
          <w:sz w:val="18"/>
          <w:szCs w:val="18"/>
          <w:u w:val="single"/>
        </w:rPr>
        <w:t xml:space="preserve">Informacja dla </w:t>
      </w:r>
      <w:r w:rsidR="00FB082C" w:rsidRPr="006141CE">
        <w:rPr>
          <w:rFonts w:ascii="Arial" w:hAnsi="Arial" w:cs="Arial"/>
          <w:b/>
          <w:sz w:val="18"/>
          <w:szCs w:val="18"/>
          <w:u w:val="single"/>
        </w:rPr>
        <w:t>Wykonawcy:</w:t>
      </w:r>
    </w:p>
    <w:p w:rsidR="00B42F8A" w:rsidRPr="006141CE" w:rsidRDefault="00EF026E" w:rsidP="00EF026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141CE">
        <w:rPr>
          <w:rFonts w:ascii="Arial" w:hAnsi="Arial" w:cs="Arial"/>
          <w:b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6141CE" w:rsidSect="004A497F">
      <w:head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2D" w:rsidRDefault="00D31E2D">
      <w:r>
        <w:separator/>
      </w:r>
    </w:p>
  </w:endnote>
  <w:endnote w:type="continuationSeparator" w:id="0">
    <w:p w:rsidR="00D31E2D" w:rsidRDefault="00D3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2D" w:rsidRDefault="00D31E2D">
      <w:r>
        <w:separator/>
      </w:r>
    </w:p>
  </w:footnote>
  <w:footnote w:type="continuationSeparator" w:id="0">
    <w:p w:rsidR="00D31E2D" w:rsidRDefault="00D3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210"/>
    </w:tblGrid>
    <w:tr w:rsidR="00517A7A" w:rsidTr="00517A7A">
      <w:tc>
        <w:tcPr>
          <w:tcW w:w="9210" w:type="dxa"/>
        </w:tcPr>
        <w:p w:rsidR="00517A7A" w:rsidRPr="00517A7A" w:rsidRDefault="00517A7A" w:rsidP="00517A7A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ascii="Calibri" w:eastAsia="HG Mincho Light J" w:hAnsi="Calibri" w:cs="Calibri"/>
              <w:bCs/>
              <w:color w:val="002060"/>
              <w:sz w:val="18"/>
              <w:szCs w:val="18"/>
              <w:lang w:eastAsia="en-US"/>
            </w:rPr>
          </w:pPr>
          <w:r w:rsidRPr="00517A7A">
            <w:rPr>
              <w:rFonts w:ascii="Calibri" w:eastAsia="HG Mincho Light J" w:hAnsi="Calibri" w:cs="Calibri"/>
              <w:bCs/>
              <w:i/>
              <w:color w:val="002060"/>
              <w:sz w:val="18"/>
              <w:szCs w:val="18"/>
              <w:lang w:val="x-none" w:eastAsia="en-US"/>
            </w:rPr>
            <w:t>„</w:t>
          </w:r>
          <w:r w:rsidRPr="00517A7A">
            <w:rPr>
              <w:rFonts w:ascii="Calibri" w:eastAsia="HG Mincho Light J" w:hAnsi="Calibri" w:cs="Calibri"/>
              <w:bCs/>
              <w:color w:val="002060"/>
              <w:sz w:val="18"/>
              <w:szCs w:val="18"/>
              <w:lang w:val="x-none" w:eastAsia="en-US"/>
            </w:rPr>
            <w:t>Sukcesywne zakupy paliw p</w:t>
          </w:r>
          <w:r w:rsidRPr="00517A7A">
            <w:rPr>
              <w:rFonts w:ascii="Calibri" w:eastAsia="HG Mincho Light J" w:hAnsi="Calibri" w:cs="Calibri" w:hint="cs"/>
              <w:bCs/>
              <w:color w:val="002060"/>
              <w:sz w:val="18"/>
              <w:szCs w:val="18"/>
              <w:lang w:val="x-none" w:eastAsia="en-US"/>
            </w:rPr>
            <w:t>ł</w:t>
          </w:r>
          <w:r w:rsidRPr="00517A7A">
            <w:rPr>
              <w:rFonts w:ascii="Calibri" w:eastAsia="HG Mincho Light J" w:hAnsi="Calibri" w:cs="Calibri"/>
              <w:bCs/>
              <w:color w:val="002060"/>
              <w:sz w:val="18"/>
              <w:szCs w:val="18"/>
              <w:lang w:val="x-none" w:eastAsia="en-US"/>
            </w:rPr>
            <w:t>ynnych, olej</w:t>
          </w:r>
          <w:r w:rsidRPr="00517A7A">
            <w:rPr>
              <w:rFonts w:ascii="Calibri" w:eastAsia="HG Mincho Light J" w:hAnsi="Calibri" w:cs="Calibri" w:hint="cs"/>
              <w:bCs/>
              <w:color w:val="002060"/>
              <w:sz w:val="18"/>
              <w:szCs w:val="18"/>
              <w:lang w:val="x-none" w:eastAsia="en-US"/>
            </w:rPr>
            <w:t>ó</w:t>
          </w:r>
          <w:r w:rsidRPr="00517A7A">
            <w:rPr>
              <w:rFonts w:ascii="Calibri" w:eastAsia="HG Mincho Light J" w:hAnsi="Calibri" w:cs="Calibri"/>
              <w:bCs/>
              <w:color w:val="002060"/>
              <w:sz w:val="18"/>
              <w:szCs w:val="18"/>
              <w:lang w:val="x-none" w:eastAsia="en-US"/>
            </w:rPr>
            <w:t>w, p</w:t>
          </w:r>
          <w:r w:rsidRPr="00517A7A">
            <w:rPr>
              <w:rFonts w:ascii="Calibri" w:eastAsia="HG Mincho Light J" w:hAnsi="Calibri" w:cs="Calibri" w:hint="cs"/>
              <w:bCs/>
              <w:color w:val="002060"/>
              <w:sz w:val="18"/>
              <w:szCs w:val="18"/>
              <w:lang w:val="x-none" w:eastAsia="en-US"/>
            </w:rPr>
            <w:t>ł</w:t>
          </w:r>
          <w:r w:rsidRPr="00517A7A">
            <w:rPr>
              <w:rFonts w:ascii="Calibri" w:eastAsia="HG Mincho Light J" w:hAnsi="Calibri" w:cs="Calibri"/>
              <w:bCs/>
              <w:color w:val="002060"/>
              <w:sz w:val="18"/>
              <w:szCs w:val="18"/>
              <w:lang w:val="x-none" w:eastAsia="en-US"/>
            </w:rPr>
            <w:t>ynu AdBlue do pojazd</w:t>
          </w:r>
          <w:r w:rsidRPr="00517A7A">
            <w:rPr>
              <w:rFonts w:ascii="Calibri" w:eastAsia="HG Mincho Light J" w:hAnsi="Calibri" w:cs="Calibri" w:hint="cs"/>
              <w:bCs/>
              <w:color w:val="002060"/>
              <w:sz w:val="18"/>
              <w:szCs w:val="18"/>
              <w:lang w:val="x-none" w:eastAsia="en-US"/>
            </w:rPr>
            <w:t>ó</w:t>
          </w:r>
          <w:r w:rsidRPr="00517A7A">
            <w:rPr>
              <w:rFonts w:ascii="Calibri" w:eastAsia="HG Mincho Light J" w:hAnsi="Calibri" w:cs="Calibri"/>
              <w:bCs/>
              <w:color w:val="002060"/>
              <w:sz w:val="18"/>
              <w:szCs w:val="18"/>
              <w:lang w:val="x-none" w:eastAsia="en-US"/>
            </w:rPr>
            <w:t>w Wielkopolskiego Centrum Ratownictwa Medycznego sp</w:t>
          </w:r>
          <w:r w:rsidRPr="00517A7A">
            <w:rPr>
              <w:rFonts w:ascii="Calibri" w:eastAsia="HG Mincho Light J" w:hAnsi="Calibri" w:cs="Calibri" w:hint="cs"/>
              <w:bCs/>
              <w:color w:val="002060"/>
              <w:sz w:val="18"/>
              <w:szCs w:val="18"/>
              <w:lang w:val="x-none" w:eastAsia="en-US"/>
            </w:rPr>
            <w:t>ół</w:t>
          </w:r>
          <w:r w:rsidRPr="00517A7A">
            <w:rPr>
              <w:rFonts w:ascii="Calibri" w:eastAsia="HG Mincho Light J" w:hAnsi="Calibri" w:cs="Calibri"/>
              <w:bCs/>
              <w:color w:val="002060"/>
              <w:sz w:val="18"/>
              <w:szCs w:val="18"/>
              <w:lang w:val="x-none" w:eastAsia="en-US"/>
            </w:rPr>
            <w:t>ka z ograniczon</w:t>
          </w:r>
          <w:r w:rsidRPr="00517A7A">
            <w:rPr>
              <w:rFonts w:ascii="Calibri" w:eastAsia="HG Mincho Light J" w:hAnsi="Calibri" w:cs="Calibri" w:hint="cs"/>
              <w:bCs/>
              <w:color w:val="002060"/>
              <w:sz w:val="18"/>
              <w:szCs w:val="18"/>
              <w:lang w:val="x-none" w:eastAsia="en-US"/>
            </w:rPr>
            <w:t>ą</w:t>
          </w:r>
          <w:r w:rsidRPr="00517A7A">
            <w:rPr>
              <w:rFonts w:ascii="Calibri" w:eastAsia="HG Mincho Light J" w:hAnsi="Calibri" w:cs="Calibri"/>
              <w:bCs/>
              <w:color w:val="002060"/>
              <w:sz w:val="18"/>
              <w:szCs w:val="18"/>
              <w:lang w:val="x-none" w:eastAsia="en-US"/>
            </w:rPr>
            <w:t xml:space="preserve"> odpowiedzialno</w:t>
          </w:r>
          <w:r w:rsidRPr="00517A7A">
            <w:rPr>
              <w:rFonts w:ascii="Calibri" w:eastAsia="HG Mincho Light J" w:hAnsi="Calibri" w:cs="Calibri" w:hint="cs"/>
              <w:bCs/>
              <w:color w:val="002060"/>
              <w:sz w:val="18"/>
              <w:szCs w:val="18"/>
              <w:lang w:val="x-none" w:eastAsia="en-US"/>
            </w:rPr>
            <w:t>ś</w:t>
          </w:r>
          <w:r w:rsidRPr="00517A7A">
            <w:rPr>
              <w:rFonts w:ascii="Calibri" w:eastAsia="HG Mincho Light J" w:hAnsi="Calibri" w:cs="Calibri"/>
              <w:bCs/>
              <w:color w:val="002060"/>
              <w:sz w:val="18"/>
              <w:szCs w:val="18"/>
              <w:lang w:val="x-none" w:eastAsia="en-US"/>
            </w:rPr>
            <w:t>ci</w:t>
          </w:r>
          <w:r w:rsidRPr="00517A7A">
            <w:rPr>
              <w:rFonts w:ascii="Calibri" w:eastAsia="HG Mincho Light J" w:hAnsi="Calibri" w:cs="Calibri" w:hint="cs"/>
              <w:bCs/>
              <w:color w:val="002060"/>
              <w:sz w:val="18"/>
              <w:szCs w:val="18"/>
              <w:lang w:val="x-none" w:eastAsia="en-US"/>
            </w:rPr>
            <w:t>ą</w:t>
          </w:r>
          <w:r w:rsidRPr="00517A7A">
            <w:rPr>
              <w:rFonts w:ascii="Calibri" w:eastAsia="HG Mincho Light J" w:hAnsi="Calibri" w:cs="Calibri"/>
              <w:bCs/>
              <w:color w:val="002060"/>
              <w:sz w:val="18"/>
              <w:szCs w:val="18"/>
              <w:lang w:val="x-none" w:eastAsia="en-US"/>
            </w:rPr>
            <w:t>”</w:t>
          </w:r>
          <w:r w:rsidRPr="00517A7A">
            <w:rPr>
              <w:rFonts w:ascii="Calibri" w:eastAsia="HG Mincho Light J" w:hAnsi="Calibri" w:cs="Calibri"/>
              <w:bCs/>
              <w:color w:val="002060"/>
              <w:sz w:val="18"/>
              <w:szCs w:val="18"/>
              <w:lang w:eastAsia="en-US"/>
            </w:rPr>
            <w:t xml:space="preserve">, </w:t>
          </w:r>
          <w:r w:rsidRPr="00517A7A">
            <w:rPr>
              <w:rFonts w:ascii="Calibri" w:eastAsia="HG Mincho Light J" w:hAnsi="Calibri" w:cs="Calibri"/>
              <w:iCs/>
              <w:color w:val="002060"/>
              <w:sz w:val="18"/>
              <w:szCs w:val="18"/>
              <w:lang w:eastAsia="en-US"/>
            </w:rPr>
            <w:t>nr postępowania: ZZ.3910.3.2023</w:t>
          </w:r>
        </w:p>
        <w:p w:rsidR="00245A22" w:rsidRDefault="00245A22" w:rsidP="00517A7A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right"/>
            <w:rPr>
              <w:rFonts w:ascii="Calibri" w:eastAsia="HG Mincho Light J" w:hAnsi="Calibri" w:cs="Calibri"/>
              <w:b/>
              <w:color w:val="002060"/>
              <w:sz w:val="18"/>
              <w:szCs w:val="18"/>
              <w:lang w:eastAsia="en-US"/>
            </w:rPr>
          </w:pPr>
        </w:p>
        <w:p w:rsidR="00517A7A" w:rsidRPr="00245A22" w:rsidRDefault="00517A7A" w:rsidP="00517A7A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right"/>
            <w:rPr>
              <w:rFonts w:ascii="Calibri" w:eastAsia="HG Mincho Light J" w:hAnsi="Calibri" w:cs="Calibri"/>
              <w:color w:val="002060"/>
              <w:sz w:val="18"/>
              <w:szCs w:val="18"/>
              <w:lang w:val="x-none" w:eastAsia="en-US"/>
            </w:rPr>
          </w:pPr>
          <w:r w:rsidRPr="00245A22">
            <w:rPr>
              <w:rFonts w:ascii="Calibri" w:eastAsia="HG Mincho Light J" w:hAnsi="Calibri" w:cs="Calibri"/>
              <w:b/>
              <w:color w:val="002060"/>
              <w:sz w:val="18"/>
              <w:szCs w:val="18"/>
              <w:lang w:eastAsia="en-US"/>
            </w:rPr>
            <w:t>Załącznik nr 4 do SWZ</w:t>
          </w:r>
        </w:p>
        <w:p w:rsidR="00517A7A" w:rsidRDefault="00517A7A" w:rsidP="002A0BE5">
          <w:pPr>
            <w:pStyle w:val="Nagwek"/>
            <w:tabs>
              <w:tab w:val="clear" w:pos="9072"/>
              <w:tab w:val="left" w:pos="4536"/>
            </w:tabs>
            <w:rPr>
              <w:sz w:val="20"/>
              <w:szCs w:val="20"/>
            </w:rPr>
          </w:pPr>
        </w:p>
      </w:tc>
    </w:tr>
  </w:tbl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000E1"/>
    <w:rsid w:val="00006C76"/>
    <w:rsid w:val="00013552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38F4"/>
    <w:rsid w:val="001E6853"/>
    <w:rsid w:val="001F74BA"/>
    <w:rsid w:val="00227BF4"/>
    <w:rsid w:val="00227F59"/>
    <w:rsid w:val="0023422B"/>
    <w:rsid w:val="00236027"/>
    <w:rsid w:val="00237B57"/>
    <w:rsid w:val="00241AAA"/>
    <w:rsid w:val="00245A22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04DE"/>
    <w:rsid w:val="003B3D31"/>
    <w:rsid w:val="003D2404"/>
    <w:rsid w:val="003D6297"/>
    <w:rsid w:val="003D78FE"/>
    <w:rsid w:val="003E4A30"/>
    <w:rsid w:val="00422880"/>
    <w:rsid w:val="00425E95"/>
    <w:rsid w:val="004262B9"/>
    <w:rsid w:val="00434148"/>
    <w:rsid w:val="00440B2E"/>
    <w:rsid w:val="00442B9F"/>
    <w:rsid w:val="00444C2E"/>
    <w:rsid w:val="00444F73"/>
    <w:rsid w:val="00476199"/>
    <w:rsid w:val="00481F37"/>
    <w:rsid w:val="00484864"/>
    <w:rsid w:val="0048637E"/>
    <w:rsid w:val="00486AB0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E7720"/>
    <w:rsid w:val="005013BC"/>
    <w:rsid w:val="00516286"/>
    <w:rsid w:val="00517A7A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141CE"/>
    <w:rsid w:val="00617338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0899"/>
    <w:rsid w:val="007C3D1B"/>
    <w:rsid w:val="007D3381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41FCB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CF1FAA"/>
    <w:rsid w:val="00D02002"/>
    <w:rsid w:val="00D025DA"/>
    <w:rsid w:val="00D03303"/>
    <w:rsid w:val="00D041E6"/>
    <w:rsid w:val="00D111E6"/>
    <w:rsid w:val="00D16152"/>
    <w:rsid w:val="00D275E1"/>
    <w:rsid w:val="00D31D97"/>
    <w:rsid w:val="00D31E2D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32B9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5874-1C60-4D5D-8AE5-C19487BC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Maria</cp:lastModifiedBy>
  <cp:revision>6</cp:revision>
  <cp:lastPrinted>2023-10-03T07:37:00Z</cp:lastPrinted>
  <dcterms:created xsi:type="dcterms:W3CDTF">2023-10-03T08:17:00Z</dcterms:created>
  <dcterms:modified xsi:type="dcterms:W3CDTF">2023-10-20T07:32:00Z</dcterms:modified>
</cp:coreProperties>
</file>