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58C9" w14:textId="6BD8C3D8" w:rsidR="004C74BB" w:rsidRPr="007F3CD9" w:rsidRDefault="00E62AB9" w:rsidP="00CE55FC">
      <w:pPr>
        <w:shd w:val="clear" w:color="auto" w:fill="FFFFFF"/>
        <w:spacing w:after="0" w:line="240" w:lineRule="auto"/>
        <w:rPr>
          <w:rFonts w:eastAsia="Times New Roman" w:cstheme="minorHAnsi"/>
          <w:b/>
          <w:sz w:val="24"/>
          <w:szCs w:val="24"/>
          <w:lang w:eastAsia="pl-PL"/>
        </w:rPr>
      </w:pPr>
      <w:r w:rsidRPr="007F3CD9">
        <w:rPr>
          <w:rFonts w:eastAsia="Times New Roman" w:cstheme="minorHAnsi"/>
          <w:b/>
          <w:sz w:val="24"/>
          <w:szCs w:val="24"/>
          <w:lang w:eastAsia="pl-PL"/>
        </w:rPr>
        <w:t xml:space="preserve">     </w:t>
      </w:r>
      <w:r w:rsidR="00CE55FC" w:rsidRPr="007F3CD9">
        <w:rPr>
          <w:rFonts w:eastAsia="Times New Roman" w:cstheme="minorHAnsi"/>
          <w:b/>
          <w:sz w:val="24"/>
          <w:szCs w:val="24"/>
          <w:lang w:eastAsia="pl-PL"/>
        </w:rPr>
        <w:t xml:space="preserve">       </w:t>
      </w:r>
      <w:r w:rsidR="008F1B96" w:rsidRPr="007F3CD9">
        <w:rPr>
          <w:rFonts w:eastAsia="Times New Roman" w:cstheme="minorHAnsi"/>
          <w:b/>
          <w:sz w:val="24"/>
          <w:szCs w:val="24"/>
          <w:lang w:eastAsia="pl-PL"/>
        </w:rPr>
        <w:t xml:space="preserve">                                    </w:t>
      </w:r>
      <w:r w:rsidR="00CE55FC" w:rsidRPr="007F3CD9">
        <w:rPr>
          <w:rFonts w:eastAsia="Times New Roman" w:cstheme="minorHAnsi"/>
          <w:b/>
          <w:sz w:val="24"/>
          <w:szCs w:val="24"/>
          <w:lang w:eastAsia="pl-PL"/>
        </w:rPr>
        <w:t xml:space="preserve">  </w:t>
      </w:r>
    </w:p>
    <w:p w14:paraId="136E97C8" w14:textId="112E8251" w:rsidR="00620AF0" w:rsidRDefault="00620AF0" w:rsidP="00CE55FC">
      <w:pPr>
        <w:shd w:val="clear" w:color="auto" w:fill="FFFFFF"/>
        <w:spacing w:after="0" w:line="240" w:lineRule="auto"/>
        <w:rPr>
          <w:rFonts w:eastAsia="Times New Roman" w:cstheme="minorHAnsi"/>
          <w:bCs/>
          <w:sz w:val="24"/>
          <w:szCs w:val="24"/>
          <w:lang w:eastAsia="pl-PL"/>
        </w:rPr>
      </w:pPr>
      <w:r w:rsidRPr="007F3CD9">
        <w:rPr>
          <w:rFonts w:eastAsia="Times New Roman" w:cstheme="minorHAnsi"/>
          <w:bCs/>
          <w:sz w:val="24"/>
          <w:szCs w:val="24"/>
          <w:lang w:eastAsia="pl-PL"/>
        </w:rPr>
        <w:t xml:space="preserve">                                                                       </w:t>
      </w:r>
      <w:r w:rsidRPr="007F3CD9">
        <w:rPr>
          <w:rFonts w:eastAsia="Times New Roman" w:cstheme="minorHAnsi"/>
          <w:b/>
          <w:sz w:val="24"/>
          <w:szCs w:val="24"/>
          <w:lang w:eastAsia="pl-PL"/>
        </w:rPr>
        <w:t>Załącznik nr 4</w:t>
      </w:r>
      <w:r w:rsidRPr="007F3CD9">
        <w:rPr>
          <w:rFonts w:eastAsia="Times New Roman" w:cstheme="minorHAnsi"/>
          <w:bCs/>
          <w:sz w:val="24"/>
          <w:szCs w:val="24"/>
          <w:lang w:eastAsia="pl-PL"/>
        </w:rPr>
        <w:t xml:space="preserve"> – Projektowane postanowienia umowy</w:t>
      </w:r>
    </w:p>
    <w:p w14:paraId="404A2283" w14:textId="77777777" w:rsidR="001E7D46" w:rsidRPr="007F3CD9" w:rsidRDefault="001E7D46" w:rsidP="00CE55FC">
      <w:pPr>
        <w:shd w:val="clear" w:color="auto" w:fill="FFFFFF"/>
        <w:spacing w:after="0" w:line="240" w:lineRule="auto"/>
        <w:rPr>
          <w:rFonts w:eastAsia="Times New Roman" w:cstheme="minorHAnsi"/>
          <w:bCs/>
          <w:sz w:val="24"/>
          <w:szCs w:val="24"/>
          <w:lang w:eastAsia="pl-PL"/>
        </w:rPr>
      </w:pPr>
    </w:p>
    <w:p w14:paraId="7B235C77" w14:textId="04BB2774" w:rsidR="00CE55FC" w:rsidRDefault="004C74BB" w:rsidP="004416F3">
      <w:pPr>
        <w:shd w:val="clear" w:color="auto" w:fill="FFFFFF"/>
        <w:spacing w:after="0" w:line="240" w:lineRule="auto"/>
        <w:rPr>
          <w:rFonts w:eastAsia="Times New Roman" w:cstheme="minorHAnsi"/>
          <w:b/>
          <w:sz w:val="24"/>
          <w:szCs w:val="24"/>
          <w:lang w:eastAsia="pl-PL"/>
        </w:rPr>
      </w:pPr>
      <w:r w:rsidRPr="007F3CD9">
        <w:rPr>
          <w:rFonts w:eastAsia="Times New Roman" w:cstheme="minorHAnsi"/>
          <w:b/>
          <w:sz w:val="24"/>
          <w:szCs w:val="24"/>
          <w:lang w:eastAsia="pl-PL"/>
        </w:rPr>
        <w:t xml:space="preserve">                                                </w:t>
      </w:r>
      <w:r w:rsidR="00CE55FC" w:rsidRPr="007F3CD9">
        <w:rPr>
          <w:rFonts w:eastAsia="Times New Roman" w:cstheme="minorHAnsi"/>
          <w:b/>
          <w:sz w:val="24"/>
          <w:szCs w:val="24"/>
          <w:lang w:eastAsia="pl-PL"/>
        </w:rPr>
        <w:t xml:space="preserve">   </w:t>
      </w:r>
      <w:r w:rsidR="00F805C8" w:rsidRPr="007F3CD9">
        <w:rPr>
          <w:rFonts w:eastAsia="Times New Roman" w:cstheme="minorHAnsi"/>
          <w:b/>
          <w:sz w:val="24"/>
          <w:szCs w:val="24"/>
          <w:lang w:eastAsia="pl-PL"/>
        </w:rPr>
        <w:t xml:space="preserve">Umowa nr </w:t>
      </w:r>
      <w:r w:rsidR="004416F3" w:rsidRPr="004416F3">
        <w:rPr>
          <w:rFonts w:eastAsia="Times New Roman" w:cstheme="minorHAnsi"/>
          <w:b/>
          <w:sz w:val="24"/>
          <w:szCs w:val="24"/>
          <w:lang w:eastAsia="pl-PL"/>
        </w:rPr>
        <w:t>AZ.26</w:t>
      </w:r>
      <w:r w:rsidR="004416F3">
        <w:rPr>
          <w:rFonts w:eastAsia="Times New Roman" w:cstheme="minorHAnsi"/>
          <w:b/>
          <w:sz w:val="24"/>
          <w:szCs w:val="24"/>
          <w:lang w:eastAsia="pl-PL"/>
        </w:rPr>
        <w:t>3</w:t>
      </w:r>
      <w:r w:rsidR="004416F3" w:rsidRPr="004416F3">
        <w:rPr>
          <w:rFonts w:eastAsia="Times New Roman" w:cstheme="minorHAnsi"/>
          <w:b/>
          <w:sz w:val="24"/>
          <w:szCs w:val="24"/>
          <w:lang w:eastAsia="pl-PL"/>
        </w:rPr>
        <w:t>.743.2024</w:t>
      </w:r>
    </w:p>
    <w:p w14:paraId="1AE54843" w14:textId="77777777" w:rsidR="001E7D46" w:rsidRPr="007F3CD9" w:rsidRDefault="001E7D46" w:rsidP="004416F3">
      <w:pPr>
        <w:shd w:val="clear" w:color="auto" w:fill="FFFFFF"/>
        <w:spacing w:after="0" w:line="240" w:lineRule="auto"/>
        <w:rPr>
          <w:rFonts w:cstheme="minorHAnsi"/>
          <w:bCs/>
          <w:sz w:val="24"/>
          <w:szCs w:val="24"/>
        </w:rPr>
      </w:pPr>
    </w:p>
    <w:p w14:paraId="68EF03B4" w14:textId="4D0F9567" w:rsidR="00557135" w:rsidRPr="007F3CD9" w:rsidRDefault="002C4D1D" w:rsidP="008657E7">
      <w:pPr>
        <w:spacing w:after="0" w:line="264" w:lineRule="auto"/>
        <w:jc w:val="both"/>
        <w:rPr>
          <w:rFonts w:cstheme="minorHAnsi"/>
          <w:bCs/>
          <w:sz w:val="24"/>
          <w:szCs w:val="24"/>
        </w:rPr>
      </w:pPr>
      <w:r w:rsidRPr="007F3CD9">
        <w:rPr>
          <w:rFonts w:cstheme="minorHAnsi"/>
          <w:bCs/>
          <w:sz w:val="24"/>
          <w:szCs w:val="24"/>
        </w:rPr>
        <w:t xml:space="preserve">zawarta </w:t>
      </w:r>
    </w:p>
    <w:p w14:paraId="359CD6D9" w14:textId="019573CF" w:rsidR="002718BA" w:rsidRPr="007F3CD9" w:rsidRDefault="002718BA" w:rsidP="008657E7">
      <w:pPr>
        <w:spacing w:after="0" w:line="264" w:lineRule="auto"/>
        <w:jc w:val="both"/>
        <w:rPr>
          <w:rFonts w:cstheme="minorHAnsi"/>
          <w:bCs/>
          <w:sz w:val="24"/>
          <w:szCs w:val="24"/>
        </w:rPr>
      </w:pPr>
      <w:r w:rsidRPr="007F3CD9">
        <w:rPr>
          <w:rFonts w:cstheme="minorHAnsi"/>
          <w:bCs/>
          <w:sz w:val="24"/>
          <w:szCs w:val="24"/>
        </w:rPr>
        <w:t>pomiędzy:</w:t>
      </w:r>
    </w:p>
    <w:p w14:paraId="5D886AD8" w14:textId="77777777" w:rsidR="00D607EF" w:rsidRPr="007F3CD9" w:rsidRDefault="00D607EF" w:rsidP="008657E7">
      <w:pPr>
        <w:spacing w:after="0" w:line="264" w:lineRule="auto"/>
        <w:jc w:val="both"/>
        <w:rPr>
          <w:rFonts w:cstheme="minorHAnsi"/>
          <w:bCs/>
          <w:sz w:val="24"/>
          <w:szCs w:val="24"/>
        </w:rPr>
      </w:pPr>
    </w:p>
    <w:p w14:paraId="26861909" w14:textId="6658A1F8" w:rsidR="00E32DE8" w:rsidRPr="007F3CD9" w:rsidRDefault="002718BA" w:rsidP="008657E7">
      <w:pPr>
        <w:spacing w:after="0" w:line="264" w:lineRule="auto"/>
        <w:jc w:val="both"/>
        <w:rPr>
          <w:rFonts w:cstheme="minorHAnsi"/>
          <w:bCs/>
          <w:sz w:val="24"/>
          <w:szCs w:val="24"/>
        </w:rPr>
      </w:pPr>
      <w:r w:rsidRPr="007F3CD9">
        <w:rPr>
          <w:rFonts w:cstheme="minorHAnsi"/>
          <w:b/>
          <w:sz w:val="24"/>
          <w:szCs w:val="24"/>
        </w:rPr>
        <w:t>Uniwersytetem Przyrodniczym w Poznaniu</w:t>
      </w:r>
      <w:r w:rsidRPr="007F3CD9">
        <w:rPr>
          <w:rFonts w:cstheme="minorHAnsi"/>
          <w:bCs/>
          <w:sz w:val="24"/>
          <w:szCs w:val="24"/>
        </w:rPr>
        <w:t xml:space="preserve"> </w:t>
      </w:r>
    </w:p>
    <w:p w14:paraId="49371DD4" w14:textId="77777777" w:rsidR="00E32DE8" w:rsidRPr="007F3CD9" w:rsidRDefault="002718BA" w:rsidP="008657E7">
      <w:pPr>
        <w:spacing w:after="0" w:line="264" w:lineRule="auto"/>
        <w:jc w:val="both"/>
        <w:rPr>
          <w:rFonts w:cstheme="minorHAnsi"/>
          <w:bCs/>
          <w:sz w:val="24"/>
          <w:szCs w:val="24"/>
        </w:rPr>
      </w:pPr>
      <w:r w:rsidRPr="007F3CD9">
        <w:rPr>
          <w:rFonts w:cstheme="minorHAnsi"/>
          <w:bCs/>
          <w:sz w:val="24"/>
          <w:szCs w:val="24"/>
        </w:rPr>
        <w:t xml:space="preserve">ul. Wojska Polskiego 28, 60-637 Poznań </w:t>
      </w:r>
    </w:p>
    <w:p w14:paraId="58AEDF35" w14:textId="77777777" w:rsidR="00E32DE8" w:rsidRPr="007F3CD9" w:rsidRDefault="002718BA" w:rsidP="008657E7">
      <w:pPr>
        <w:spacing w:after="0" w:line="264" w:lineRule="auto"/>
        <w:jc w:val="both"/>
        <w:rPr>
          <w:rFonts w:cstheme="minorHAnsi"/>
          <w:bCs/>
          <w:sz w:val="24"/>
          <w:szCs w:val="24"/>
        </w:rPr>
      </w:pPr>
      <w:r w:rsidRPr="007F3CD9">
        <w:rPr>
          <w:rFonts w:cstheme="minorHAnsi"/>
          <w:bCs/>
          <w:sz w:val="24"/>
          <w:szCs w:val="24"/>
        </w:rPr>
        <w:t xml:space="preserve">REGON: 000001844 </w:t>
      </w:r>
    </w:p>
    <w:p w14:paraId="07BD03D6" w14:textId="6BF2B24B" w:rsidR="002718BA" w:rsidRPr="007F3CD9" w:rsidRDefault="002718BA" w:rsidP="008657E7">
      <w:pPr>
        <w:spacing w:after="0" w:line="264" w:lineRule="auto"/>
        <w:jc w:val="both"/>
        <w:rPr>
          <w:rFonts w:cstheme="minorHAnsi"/>
          <w:bCs/>
          <w:sz w:val="24"/>
          <w:szCs w:val="24"/>
        </w:rPr>
      </w:pPr>
      <w:r w:rsidRPr="007F3CD9">
        <w:rPr>
          <w:rFonts w:cstheme="minorHAnsi"/>
          <w:bCs/>
          <w:sz w:val="24"/>
          <w:szCs w:val="24"/>
        </w:rPr>
        <w:t>NIP: 777-00-04-960</w:t>
      </w:r>
    </w:p>
    <w:p w14:paraId="517221F6" w14:textId="1F3E16F2" w:rsidR="00D607EF" w:rsidRPr="007F3CD9" w:rsidRDefault="00D607EF" w:rsidP="00D607EF">
      <w:pPr>
        <w:spacing w:after="0" w:line="264" w:lineRule="auto"/>
        <w:jc w:val="both"/>
        <w:rPr>
          <w:rFonts w:cstheme="minorHAnsi"/>
          <w:b/>
          <w:bCs/>
          <w:sz w:val="24"/>
          <w:szCs w:val="24"/>
        </w:rPr>
      </w:pPr>
      <w:r w:rsidRPr="007F3CD9">
        <w:rPr>
          <w:rFonts w:cstheme="minorHAnsi"/>
          <w:b/>
          <w:bCs/>
          <w:sz w:val="24"/>
          <w:szCs w:val="24"/>
        </w:rPr>
        <w:t xml:space="preserve">Kanclerza </w:t>
      </w:r>
      <w:proofErr w:type="gramStart"/>
      <w:r w:rsidRPr="007F3CD9">
        <w:rPr>
          <w:rFonts w:cstheme="minorHAnsi"/>
          <w:b/>
          <w:bCs/>
          <w:sz w:val="24"/>
          <w:szCs w:val="24"/>
        </w:rPr>
        <w:t xml:space="preserve">-  </w:t>
      </w:r>
      <w:r w:rsidR="00620AF0" w:rsidRPr="007F3CD9">
        <w:rPr>
          <w:rFonts w:cstheme="minorHAnsi"/>
          <w:b/>
          <w:bCs/>
          <w:sz w:val="24"/>
          <w:szCs w:val="24"/>
        </w:rPr>
        <w:t>…</w:t>
      </w:r>
      <w:proofErr w:type="gramEnd"/>
      <w:r w:rsidR="00620AF0" w:rsidRPr="007F3CD9">
        <w:rPr>
          <w:rFonts w:cstheme="minorHAnsi"/>
          <w:b/>
          <w:bCs/>
          <w:sz w:val="24"/>
          <w:szCs w:val="24"/>
        </w:rPr>
        <w:t>……………………………</w:t>
      </w:r>
    </w:p>
    <w:p w14:paraId="1B4DCB0D" w14:textId="732B7645" w:rsidR="007D1599" w:rsidRPr="007F3CD9" w:rsidRDefault="00D607EF" w:rsidP="00D607EF">
      <w:pPr>
        <w:spacing w:after="0" w:line="264" w:lineRule="auto"/>
        <w:jc w:val="both"/>
        <w:rPr>
          <w:rFonts w:cstheme="minorHAnsi"/>
          <w:b/>
          <w:bCs/>
          <w:sz w:val="24"/>
          <w:szCs w:val="24"/>
        </w:rPr>
      </w:pPr>
      <w:r w:rsidRPr="007F3CD9">
        <w:rPr>
          <w:rFonts w:cstheme="minorHAnsi"/>
          <w:b/>
          <w:bCs/>
          <w:sz w:val="24"/>
          <w:szCs w:val="24"/>
        </w:rPr>
        <w:t xml:space="preserve">przy kontrasygnacie: Kwestora – </w:t>
      </w:r>
      <w:r w:rsidR="00620AF0" w:rsidRPr="007F3CD9">
        <w:rPr>
          <w:rFonts w:cstheme="minorHAnsi"/>
          <w:b/>
          <w:bCs/>
          <w:sz w:val="24"/>
          <w:szCs w:val="24"/>
        </w:rPr>
        <w:t>……………………………….</w:t>
      </w:r>
    </w:p>
    <w:p w14:paraId="3301D303" w14:textId="77777777" w:rsidR="00D607EF" w:rsidRPr="007F3CD9" w:rsidRDefault="00D607EF" w:rsidP="00D607EF">
      <w:pPr>
        <w:spacing w:after="0" w:line="264" w:lineRule="auto"/>
        <w:jc w:val="both"/>
        <w:rPr>
          <w:rFonts w:cstheme="minorHAnsi"/>
          <w:bCs/>
          <w:sz w:val="24"/>
          <w:szCs w:val="24"/>
        </w:rPr>
      </w:pPr>
      <w:r w:rsidRPr="007F3CD9">
        <w:rPr>
          <w:rFonts w:cstheme="minorHAnsi"/>
          <w:bCs/>
          <w:sz w:val="24"/>
          <w:szCs w:val="24"/>
        </w:rPr>
        <w:t>zwanym w dalszej części umowy „Zamawiającym”</w:t>
      </w:r>
    </w:p>
    <w:p w14:paraId="00B43041" w14:textId="4FB4C67C" w:rsidR="00D607EF" w:rsidRPr="007F3CD9" w:rsidRDefault="00D607EF" w:rsidP="00797D18">
      <w:pPr>
        <w:spacing w:line="276" w:lineRule="auto"/>
        <w:jc w:val="both"/>
        <w:rPr>
          <w:rFonts w:eastAsia="Calibri" w:cstheme="minorHAnsi"/>
          <w:bCs/>
          <w:sz w:val="24"/>
          <w:szCs w:val="24"/>
        </w:rPr>
      </w:pPr>
      <w:r w:rsidRPr="007F3CD9">
        <w:rPr>
          <w:rFonts w:eastAsia="Calibri" w:cstheme="minorHAnsi"/>
          <w:bCs/>
          <w:sz w:val="24"/>
          <w:szCs w:val="24"/>
        </w:rPr>
        <w:t>a firmą</w:t>
      </w:r>
    </w:p>
    <w:p w14:paraId="038D768C" w14:textId="771AC132" w:rsidR="00D607EF" w:rsidRPr="007F3CD9" w:rsidRDefault="00D607EF" w:rsidP="00D607EF">
      <w:pPr>
        <w:autoSpaceDE w:val="0"/>
        <w:autoSpaceDN w:val="0"/>
        <w:adjustRightInd w:val="0"/>
        <w:spacing w:after="0" w:line="240" w:lineRule="auto"/>
        <w:jc w:val="both"/>
        <w:rPr>
          <w:rFonts w:eastAsia="Times New Roman" w:cstheme="minorHAnsi"/>
          <w:bCs/>
          <w:sz w:val="24"/>
          <w:szCs w:val="24"/>
          <w:lang w:eastAsia="pl-PL"/>
        </w:rPr>
      </w:pPr>
      <w:r w:rsidRPr="007F3CD9">
        <w:rPr>
          <w:rFonts w:eastAsia="Times New Roman" w:cstheme="minorHAnsi"/>
          <w:bCs/>
          <w:sz w:val="24"/>
          <w:szCs w:val="24"/>
          <w:lang w:eastAsia="pl-PL"/>
        </w:rPr>
        <w:t xml:space="preserve">reprezentowaną przez: </w:t>
      </w:r>
    </w:p>
    <w:p w14:paraId="53422874" w14:textId="2F5889FD" w:rsidR="00D607EF" w:rsidRPr="007F3CD9" w:rsidRDefault="00620AF0" w:rsidP="00D607EF">
      <w:pPr>
        <w:autoSpaceDE w:val="0"/>
        <w:autoSpaceDN w:val="0"/>
        <w:adjustRightInd w:val="0"/>
        <w:spacing w:after="0" w:line="240" w:lineRule="auto"/>
        <w:jc w:val="both"/>
        <w:rPr>
          <w:rFonts w:eastAsia="Times New Roman" w:cstheme="minorHAnsi"/>
          <w:bCs/>
          <w:sz w:val="24"/>
          <w:szCs w:val="24"/>
          <w:lang w:eastAsia="pl-PL"/>
        </w:rPr>
      </w:pPr>
      <w:r w:rsidRPr="007F3CD9">
        <w:rPr>
          <w:rFonts w:eastAsia="Times New Roman" w:cstheme="minorHAnsi"/>
          <w:bCs/>
          <w:sz w:val="24"/>
          <w:szCs w:val="24"/>
          <w:lang w:eastAsia="pl-PL"/>
        </w:rPr>
        <w:t>…………………………………..</w:t>
      </w:r>
    </w:p>
    <w:p w14:paraId="2C16C88D" w14:textId="77777777" w:rsidR="00D607EF" w:rsidRPr="007F3CD9" w:rsidRDefault="00D607EF" w:rsidP="00D607EF">
      <w:pPr>
        <w:autoSpaceDE w:val="0"/>
        <w:autoSpaceDN w:val="0"/>
        <w:adjustRightInd w:val="0"/>
        <w:spacing w:after="0" w:line="240" w:lineRule="auto"/>
        <w:jc w:val="both"/>
        <w:rPr>
          <w:rFonts w:eastAsia="Times New Roman" w:cstheme="minorHAnsi"/>
          <w:bCs/>
          <w:sz w:val="24"/>
          <w:szCs w:val="24"/>
          <w:lang w:eastAsia="pl-PL"/>
        </w:rPr>
      </w:pPr>
      <w:proofErr w:type="gramStart"/>
      <w:r w:rsidRPr="007F3CD9">
        <w:rPr>
          <w:rFonts w:eastAsia="Times New Roman" w:cstheme="minorHAnsi"/>
          <w:bCs/>
          <w:sz w:val="24"/>
          <w:szCs w:val="24"/>
          <w:lang w:eastAsia="pl-PL"/>
        </w:rPr>
        <w:t>zwaną  w</w:t>
      </w:r>
      <w:proofErr w:type="gramEnd"/>
      <w:r w:rsidRPr="007F3CD9">
        <w:rPr>
          <w:rFonts w:eastAsia="Times New Roman" w:cstheme="minorHAnsi"/>
          <w:bCs/>
          <w:sz w:val="24"/>
          <w:szCs w:val="24"/>
          <w:lang w:eastAsia="pl-PL"/>
        </w:rPr>
        <w:t xml:space="preserve"> dalszej części umowy </w:t>
      </w:r>
      <w:r w:rsidRPr="007F3CD9">
        <w:rPr>
          <w:rFonts w:eastAsia="Times New Roman" w:cstheme="minorHAnsi"/>
          <w:b/>
          <w:bCs/>
          <w:sz w:val="24"/>
          <w:szCs w:val="24"/>
          <w:lang w:eastAsia="pl-PL"/>
        </w:rPr>
        <w:t>“Wykonawcą”.</w:t>
      </w:r>
    </w:p>
    <w:p w14:paraId="65150AC7" w14:textId="734B64FB" w:rsidR="002718BA" w:rsidRPr="007F3CD9" w:rsidRDefault="002718BA" w:rsidP="008657E7">
      <w:pPr>
        <w:spacing w:after="0" w:line="264" w:lineRule="auto"/>
        <w:jc w:val="both"/>
        <w:rPr>
          <w:rFonts w:cstheme="minorHAnsi"/>
          <w:b/>
          <w:sz w:val="24"/>
          <w:szCs w:val="24"/>
        </w:rPr>
      </w:pPr>
    </w:p>
    <w:p w14:paraId="2E6DF895" w14:textId="6911F1E0" w:rsidR="002718BA" w:rsidRDefault="002718BA" w:rsidP="008657E7">
      <w:pPr>
        <w:spacing w:after="0" w:line="264" w:lineRule="auto"/>
        <w:jc w:val="both"/>
        <w:rPr>
          <w:rFonts w:cstheme="minorHAnsi"/>
          <w:bCs/>
          <w:sz w:val="24"/>
          <w:szCs w:val="24"/>
        </w:rPr>
      </w:pPr>
      <w:r w:rsidRPr="007F3CD9">
        <w:rPr>
          <w:rFonts w:cstheme="minorHAnsi"/>
          <w:bCs/>
          <w:sz w:val="24"/>
          <w:szCs w:val="24"/>
        </w:rPr>
        <w:t xml:space="preserve">łącznie zwanymi dalej w treści </w:t>
      </w:r>
      <w:r w:rsidR="00AD004E" w:rsidRPr="007F3CD9">
        <w:rPr>
          <w:rFonts w:cstheme="minorHAnsi"/>
          <w:bCs/>
          <w:sz w:val="24"/>
          <w:szCs w:val="24"/>
        </w:rPr>
        <w:t xml:space="preserve">niniejszej </w:t>
      </w:r>
      <w:r w:rsidR="002C4D1D" w:rsidRPr="007F3CD9">
        <w:rPr>
          <w:rFonts w:cstheme="minorHAnsi"/>
          <w:bCs/>
          <w:sz w:val="24"/>
          <w:szCs w:val="24"/>
        </w:rPr>
        <w:t xml:space="preserve">Umowy </w:t>
      </w:r>
      <w:r w:rsidRPr="007F3CD9">
        <w:rPr>
          <w:rFonts w:cstheme="minorHAnsi"/>
          <w:b/>
          <w:sz w:val="24"/>
          <w:szCs w:val="24"/>
        </w:rPr>
        <w:t>„Stronami”</w:t>
      </w:r>
      <w:r w:rsidR="00AD004E" w:rsidRPr="007F3CD9">
        <w:rPr>
          <w:rFonts w:cstheme="minorHAnsi"/>
          <w:bCs/>
          <w:sz w:val="24"/>
          <w:szCs w:val="24"/>
        </w:rPr>
        <w:t>.</w:t>
      </w:r>
    </w:p>
    <w:p w14:paraId="7B3B0B89" w14:textId="533E5128" w:rsidR="00EC088E" w:rsidRPr="007F3CD9" w:rsidRDefault="00EC088E" w:rsidP="008657E7">
      <w:pPr>
        <w:spacing w:after="0" w:line="264" w:lineRule="auto"/>
        <w:jc w:val="both"/>
        <w:rPr>
          <w:rFonts w:cstheme="minorHAnsi"/>
          <w:sz w:val="24"/>
          <w:szCs w:val="24"/>
        </w:rPr>
      </w:pPr>
    </w:p>
    <w:p w14:paraId="7AE09E5B" w14:textId="43C5A7DE" w:rsidR="004416F3" w:rsidRPr="004416F3" w:rsidRDefault="00EC088E" w:rsidP="004416F3">
      <w:pPr>
        <w:spacing w:line="312" w:lineRule="auto"/>
        <w:jc w:val="both"/>
        <w:rPr>
          <w:rFonts w:ascii="Calibri" w:eastAsia="Times New Roman" w:hAnsi="Calibri" w:cs="Calibri"/>
          <w:b/>
          <w:color w:val="FF0000"/>
          <w:sz w:val="24"/>
          <w:szCs w:val="24"/>
          <w:lang w:eastAsia="pl-PL"/>
        </w:rPr>
      </w:pPr>
      <w:r w:rsidRPr="007F3CD9">
        <w:rPr>
          <w:rFonts w:cstheme="minorHAnsi"/>
          <w:sz w:val="24"/>
          <w:szCs w:val="24"/>
        </w:rPr>
        <w:t xml:space="preserve">W </w:t>
      </w:r>
      <w:r w:rsidR="00191422" w:rsidRPr="007F3CD9">
        <w:rPr>
          <w:rFonts w:cstheme="minorHAnsi"/>
          <w:sz w:val="24"/>
          <w:szCs w:val="24"/>
        </w:rPr>
        <w:t>rezultacie</w:t>
      </w:r>
      <w:r w:rsidRPr="007F3CD9">
        <w:rPr>
          <w:rFonts w:cstheme="minorHAnsi"/>
          <w:sz w:val="24"/>
          <w:szCs w:val="24"/>
        </w:rPr>
        <w:t xml:space="preserve"> </w:t>
      </w:r>
      <w:r w:rsidR="00FB3F86" w:rsidRPr="007F3CD9">
        <w:rPr>
          <w:rFonts w:cstheme="minorHAnsi"/>
          <w:sz w:val="24"/>
          <w:szCs w:val="24"/>
        </w:rPr>
        <w:t>przeprowadz</w:t>
      </w:r>
      <w:r w:rsidR="00191422" w:rsidRPr="007F3CD9">
        <w:rPr>
          <w:rFonts w:cstheme="minorHAnsi"/>
          <w:sz w:val="24"/>
          <w:szCs w:val="24"/>
        </w:rPr>
        <w:t>onego</w:t>
      </w:r>
      <w:r w:rsidRPr="007F3CD9">
        <w:rPr>
          <w:rFonts w:cstheme="minorHAnsi"/>
          <w:sz w:val="24"/>
          <w:szCs w:val="24"/>
        </w:rPr>
        <w:t xml:space="preserve"> przez Zamawiającego </w:t>
      </w:r>
      <w:r w:rsidR="00FB3F86" w:rsidRPr="007F3CD9">
        <w:rPr>
          <w:rFonts w:cstheme="minorHAnsi"/>
          <w:sz w:val="24"/>
          <w:szCs w:val="24"/>
        </w:rPr>
        <w:t xml:space="preserve">postępowania </w:t>
      </w:r>
      <w:r w:rsidR="00191422" w:rsidRPr="007F3CD9">
        <w:rPr>
          <w:rFonts w:cstheme="minorHAnsi"/>
          <w:sz w:val="24"/>
          <w:szCs w:val="24"/>
        </w:rPr>
        <w:t xml:space="preserve">w sprawie </w:t>
      </w:r>
      <w:r w:rsidR="00FB3F86" w:rsidRPr="007F3CD9">
        <w:rPr>
          <w:rFonts w:cstheme="minorHAnsi"/>
          <w:sz w:val="24"/>
          <w:szCs w:val="24"/>
        </w:rPr>
        <w:t>udzieleni</w:t>
      </w:r>
      <w:r w:rsidR="00191422" w:rsidRPr="007F3CD9">
        <w:rPr>
          <w:rFonts w:cstheme="minorHAnsi"/>
          <w:sz w:val="24"/>
          <w:szCs w:val="24"/>
        </w:rPr>
        <w:t>a</w:t>
      </w:r>
      <w:r w:rsidR="00FB3F86" w:rsidRPr="007F3CD9">
        <w:rPr>
          <w:rFonts w:cstheme="minorHAnsi"/>
          <w:sz w:val="24"/>
          <w:szCs w:val="24"/>
        </w:rPr>
        <w:t xml:space="preserve"> zamówienia publicznego </w:t>
      </w:r>
      <w:r w:rsidR="00EB2027" w:rsidRPr="007F3CD9">
        <w:rPr>
          <w:rFonts w:cstheme="minorHAnsi"/>
          <w:sz w:val="24"/>
          <w:szCs w:val="24"/>
        </w:rPr>
        <w:t>pn</w:t>
      </w:r>
      <w:r w:rsidR="004204E7" w:rsidRPr="007F3CD9">
        <w:rPr>
          <w:rFonts w:cstheme="minorHAnsi"/>
          <w:sz w:val="24"/>
          <w:szCs w:val="24"/>
        </w:rPr>
        <w:t>.</w:t>
      </w:r>
      <w:r w:rsidR="00620AF0" w:rsidRPr="007F3CD9">
        <w:rPr>
          <w:rFonts w:cstheme="minorHAnsi"/>
          <w:sz w:val="24"/>
          <w:szCs w:val="24"/>
        </w:rPr>
        <w:t xml:space="preserve"> </w:t>
      </w:r>
      <w:bookmarkStart w:id="0" w:name="_Hlk162946207"/>
      <w:bookmarkStart w:id="1" w:name="_Hlk161294653"/>
      <w:r w:rsidR="004416F3" w:rsidRPr="004416F3">
        <w:rPr>
          <w:rFonts w:ascii="Calibri" w:eastAsia="Times New Roman" w:hAnsi="Calibri" w:cs="Calibri"/>
          <w:b/>
          <w:sz w:val="24"/>
          <w:szCs w:val="24"/>
          <w:lang w:eastAsia="pl-PL"/>
        </w:rPr>
        <w:t xml:space="preserve">Świadczenie usługi hotelarskiej, gastronomicznej oraz wynajmu sali konferencyjnej w ramach organizowanej   XI </w:t>
      </w:r>
      <w:proofErr w:type="gramStart"/>
      <w:r w:rsidR="004416F3" w:rsidRPr="004416F3">
        <w:rPr>
          <w:rFonts w:ascii="Calibri" w:eastAsia="Times New Roman" w:hAnsi="Calibri" w:cs="Calibri"/>
          <w:b/>
          <w:sz w:val="24"/>
          <w:szCs w:val="24"/>
          <w:lang w:eastAsia="pl-PL"/>
        </w:rPr>
        <w:t xml:space="preserve">Konferencji  </w:t>
      </w:r>
      <w:proofErr w:type="spellStart"/>
      <w:r w:rsidR="004416F3" w:rsidRPr="004416F3">
        <w:rPr>
          <w:rFonts w:ascii="Calibri" w:eastAsia="Times New Roman" w:hAnsi="Calibri" w:cs="Calibri"/>
          <w:b/>
          <w:sz w:val="24"/>
          <w:szCs w:val="24"/>
          <w:lang w:eastAsia="pl-PL"/>
        </w:rPr>
        <w:t>Ekonomiczno</w:t>
      </w:r>
      <w:proofErr w:type="spellEnd"/>
      <w:proofErr w:type="gramEnd"/>
      <w:r w:rsidR="004416F3" w:rsidRPr="004416F3">
        <w:rPr>
          <w:rFonts w:ascii="Calibri" w:eastAsia="Times New Roman" w:hAnsi="Calibri" w:cs="Calibri"/>
          <w:b/>
          <w:sz w:val="24"/>
          <w:szCs w:val="24"/>
          <w:lang w:eastAsia="pl-PL"/>
        </w:rPr>
        <w:t xml:space="preserve">–Leśnej pt.: „Nowoczesne zarządzanie gospodarką </w:t>
      </w:r>
      <w:r w:rsidR="00406B61">
        <w:rPr>
          <w:rFonts w:ascii="Calibri" w:eastAsia="Times New Roman" w:hAnsi="Calibri" w:cs="Calibri"/>
          <w:b/>
          <w:sz w:val="24"/>
          <w:szCs w:val="24"/>
          <w:lang w:eastAsia="pl-PL"/>
        </w:rPr>
        <w:t>l</w:t>
      </w:r>
      <w:r w:rsidR="004416F3" w:rsidRPr="004416F3">
        <w:rPr>
          <w:rFonts w:ascii="Calibri" w:eastAsia="Times New Roman" w:hAnsi="Calibri" w:cs="Calibri"/>
          <w:b/>
          <w:sz w:val="24"/>
          <w:szCs w:val="24"/>
          <w:lang w:eastAsia="pl-PL"/>
        </w:rPr>
        <w:t>eśną w świetle kryzysu energetycznego.</w:t>
      </w:r>
      <w:bookmarkEnd w:id="0"/>
    </w:p>
    <w:bookmarkEnd w:id="1"/>
    <w:p w14:paraId="538DC2E2" w14:textId="623CE51A" w:rsidR="004C74BB" w:rsidRPr="007F3CD9" w:rsidRDefault="00D54C46" w:rsidP="004C74BB">
      <w:pPr>
        <w:spacing w:after="0" w:line="264" w:lineRule="auto"/>
        <w:jc w:val="both"/>
        <w:rPr>
          <w:rFonts w:cstheme="minorHAnsi"/>
          <w:sz w:val="24"/>
          <w:szCs w:val="24"/>
        </w:rPr>
      </w:pPr>
      <w:r w:rsidRPr="007F3CD9">
        <w:rPr>
          <w:rFonts w:cstheme="minorHAnsi"/>
          <w:b/>
          <w:sz w:val="24"/>
          <w:szCs w:val="24"/>
        </w:rPr>
        <w:t>[numer</w:t>
      </w:r>
      <w:r w:rsidR="00B1334A" w:rsidRPr="007F3CD9">
        <w:rPr>
          <w:rFonts w:cstheme="minorHAnsi"/>
          <w:b/>
          <w:sz w:val="24"/>
          <w:szCs w:val="24"/>
        </w:rPr>
        <w:t xml:space="preserve"> postępowania:</w:t>
      </w:r>
      <w:r w:rsidR="00C54DA0" w:rsidRPr="007F3CD9">
        <w:rPr>
          <w:rFonts w:cstheme="minorHAnsi"/>
          <w:b/>
          <w:sz w:val="24"/>
          <w:szCs w:val="24"/>
        </w:rPr>
        <w:t xml:space="preserve"> </w:t>
      </w:r>
      <w:r w:rsidR="004416F3" w:rsidRPr="004416F3">
        <w:rPr>
          <w:rFonts w:eastAsia="Times New Roman" w:cstheme="minorHAnsi"/>
          <w:sz w:val="24"/>
          <w:szCs w:val="24"/>
        </w:rPr>
        <w:t>AZ.262.743.2024</w:t>
      </w:r>
      <w:r w:rsidR="004416F3">
        <w:rPr>
          <w:rFonts w:eastAsia="Times New Roman" w:cstheme="minorHAnsi"/>
          <w:sz w:val="24"/>
          <w:szCs w:val="24"/>
        </w:rPr>
        <w:t xml:space="preserve"> </w:t>
      </w:r>
      <w:r w:rsidR="00D607EF" w:rsidRPr="007F3CD9">
        <w:rPr>
          <w:rFonts w:cstheme="minorHAnsi"/>
          <w:sz w:val="24"/>
          <w:szCs w:val="24"/>
        </w:rPr>
        <w:t>w</w:t>
      </w:r>
      <w:r w:rsidR="00FB3F86" w:rsidRPr="007F3CD9">
        <w:rPr>
          <w:rFonts w:cstheme="minorHAnsi"/>
          <w:sz w:val="24"/>
          <w:szCs w:val="24"/>
        </w:rPr>
        <w:t xml:space="preserve"> trybie podstawowym bez </w:t>
      </w:r>
      <w:r w:rsidR="002C4D1D" w:rsidRPr="007F3CD9">
        <w:rPr>
          <w:rFonts w:cstheme="minorHAnsi"/>
          <w:sz w:val="24"/>
          <w:szCs w:val="24"/>
        </w:rPr>
        <w:t xml:space="preserve">przeprowadzenia </w:t>
      </w:r>
      <w:r w:rsidR="00FB3F86" w:rsidRPr="007F3CD9">
        <w:rPr>
          <w:rFonts w:cstheme="minorHAnsi"/>
          <w:sz w:val="24"/>
          <w:szCs w:val="24"/>
        </w:rPr>
        <w:t xml:space="preserve">negocjacji, na </w:t>
      </w:r>
      <w:r w:rsidR="00CE55FC" w:rsidRPr="007F3CD9">
        <w:rPr>
          <w:rFonts w:cstheme="minorHAnsi"/>
          <w:sz w:val="24"/>
          <w:szCs w:val="24"/>
        </w:rPr>
        <w:t>podstawie art</w:t>
      </w:r>
      <w:r w:rsidR="00FB3F86" w:rsidRPr="007F3CD9">
        <w:rPr>
          <w:rFonts w:cstheme="minorHAnsi"/>
          <w:sz w:val="24"/>
          <w:szCs w:val="24"/>
        </w:rPr>
        <w:t>. 275 pkt 1 ustawy z dnia 11 września 2019 r. Prawo zamówi</w:t>
      </w:r>
      <w:r w:rsidR="00920264" w:rsidRPr="007F3CD9">
        <w:rPr>
          <w:rFonts w:cstheme="minorHAnsi"/>
          <w:sz w:val="24"/>
          <w:szCs w:val="24"/>
        </w:rPr>
        <w:t>eń publicznych (Dz.U. 202</w:t>
      </w:r>
      <w:r w:rsidR="0038048E" w:rsidRPr="007F3CD9">
        <w:rPr>
          <w:rFonts w:cstheme="minorHAnsi"/>
          <w:sz w:val="24"/>
          <w:szCs w:val="24"/>
        </w:rPr>
        <w:t>3</w:t>
      </w:r>
      <w:r w:rsidR="00920264" w:rsidRPr="007F3CD9">
        <w:rPr>
          <w:rFonts w:cstheme="minorHAnsi"/>
          <w:sz w:val="24"/>
          <w:szCs w:val="24"/>
        </w:rPr>
        <w:t xml:space="preserve"> </w:t>
      </w:r>
      <w:r w:rsidR="00FB3F86" w:rsidRPr="007F3CD9">
        <w:rPr>
          <w:rFonts w:cstheme="minorHAnsi"/>
          <w:sz w:val="24"/>
          <w:szCs w:val="24"/>
        </w:rPr>
        <w:t>poz. 1</w:t>
      </w:r>
      <w:r w:rsidR="0038048E" w:rsidRPr="007F3CD9">
        <w:rPr>
          <w:rFonts w:cstheme="minorHAnsi"/>
          <w:sz w:val="24"/>
          <w:szCs w:val="24"/>
        </w:rPr>
        <w:t>605</w:t>
      </w:r>
      <w:r w:rsidR="00FB3F86" w:rsidRPr="007F3CD9">
        <w:rPr>
          <w:rFonts w:cstheme="minorHAnsi"/>
          <w:sz w:val="24"/>
          <w:szCs w:val="24"/>
        </w:rPr>
        <w:t xml:space="preserve"> z</w:t>
      </w:r>
      <w:r w:rsidR="00F631B9" w:rsidRPr="007F3CD9">
        <w:rPr>
          <w:rFonts w:cstheme="minorHAnsi"/>
          <w:sz w:val="24"/>
          <w:szCs w:val="24"/>
        </w:rPr>
        <w:t>e</w:t>
      </w:r>
      <w:r w:rsidR="00FB3F86" w:rsidRPr="007F3CD9">
        <w:rPr>
          <w:rFonts w:cstheme="minorHAnsi"/>
          <w:sz w:val="24"/>
          <w:szCs w:val="24"/>
        </w:rPr>
        <w:t xml:space="preserve"> zm.</w:t>
      </w:r>
      <w:r w:rsidR="00F61776" w:rsidRPr="007F3CD9">
        <w:rPr>
          <w:rFonts w:cstheme="minorHAnsi"/>
          <w:sz w:val="24"/>
          <w:szCs w:val="24"/>
        </w:rPr>
        <w:t>,</w:t>
      </w:r>
      <w:r w:rsidR="00F631B9" w:rsidRPr="007F3CD9">
        <w:rPr>
          <w:rFonts w:cstheme="minorHAnsi"/>
          <w:sz w:val="24"/>
          <w:szCs w:val="24"/>
        </w:rPr>
        <w:t xml:space="preserve"> </w:t>
      </w:r>
      <w:r w:rsidR="008657E7" w:rsidRPr="007F3CD9">
        <w:rPr>
          <w:rFonts w:cstheme="minorHAnsi"/>
          <w:sz w:val="24"/>
          <w:szCs w:val="24"/>
        </w:rPr>
        <w:t>zwan</w:t>
      </w:r>
      <w:r w:rsidR="00F61776" w:rsidRPr="007F3CD9">
        <w:rPr>
          <w:rFonts w:cstheme="minorHAnsi"/>
          <w:sz w:val="24"/>
          <w:szCs w:val="24"/>
        </w:rPr>
        <w:t>ej</w:t>
      </w:r>
      <w:r w:rsidR="008657E7" w:rsidRPr="007F3CD9">
        <w:rPr>
          <w:rFonts w:cstheme="minorHAnsi"/>
          <w:sz w:val="24"/>
          <w:szCs w:val="24"/>
        </w:rPr>
        <w:t xml:space="preserve"> </w:t>
      </w:r>
      <w:r w:rsidR="00F631B9" w:rsidRPr="007F3CD9">
        <w:rPr>
          <w:rFonts w:cstheme="minorHAnsi"/>
          <w:sz w:val="24"/>
          <w:szCs w:val="24"/>
        </w:rPr>
        <w:t>dalej ustaw</w:t>
      </w:r>
      <w:r w:rsidR="00F61776" w:rsidRPr="007F3CD9">
        <w:rPr>
          <w:rFonts w:cstheme="minorHAnsi"/>
          <w:sz w:val="24"/>
          <w:szCs w:val="24"/>
        </w:rPr>
        <w:t>ą</w:t>
      </w:r>
      <w:r w:rsidR="00F631B9" w:rsidRPr="007F3CD9">
        <w:rPr>
          <w:rFonts w:cstheme="minorHAnsi"/>
          <w:sz w:val="24"/>
          <w:szCs w:val="24"/>
        </w:rPr>
        <w:t xml:space="preserve"> </w:t>
      </w:r>
      <w:proofErr w:type="spellStart"/>
      <w:r w:rsidR="00F631B9" w:rsidRPr="007F3CD9">
        <w:rPr>
          <w:rFonts w:cstheme="minorHAnsi"/>
          <w:sz w:val="24"/>
          <w:szCs w:val="24"/>
        </w:rPr>
        <w:t>Pzp</w:t>
      </w:r>
      <w:proofErr w:type="spellEnd"/>
      <w:r w:rsidR="00F631B9" w:rsidRPr="007F3CD9">
        <w:rPr>
          <w:rFonts w:cstheme="minorHAnsi"/>
          <w:sz w:val="24"/>
          <w:szCs w:val="24"/>
        </w:rPr>
        <w:t xml:space="preserve">) </w:t>
      </w:r>
      <w:r w:rsidR="00620AF0" w:rsidRPr="007F3CD9">
        <w:rPr>
          <w:rFonts w:cstheme="minorHAnsi"/>
          <w:sz w:val="24"/>
          <w:szCs w:val="24"/>
        </w:rPr>
        <w:t>i wyłonienia</w:t>
      </w:r>
      <w:r w:rsidR="00F631B9" w:rsidRPr="007F3CD9">
        <w:rPr>
          <w:rFonts w:cstheme="minorHAnsi"/>
          <w:sz w:val="24"/>
          <w:szCs w:val="24"/>
        </w:rPr>
        <w:t xml:space="preserve"> Wykonawcy, którego oferta została oceniona jako najkorzystniejsza</w:t>
      </w:r>
      <w:r w:rsidR="008B54B6" w:rsidRPr="007F3CD9">
        <w:rPr>
          <w:rFonts w:cstheme="minorHAnsi"/>
          <w:sz w:val="24"/>
          <w:szCs w:val="24"/>
        </w:rPr>
        <w:t>,</w:t>
      </w:r>
      <w:r w:rsidR="00F631B9" w:rsidRPr="007F3CD9">
        <w:rPr>
          <w:rFonts w:cstheme="minorHAnsi"/>
          <w:sz w:val="24"/>
          <w:szCs w:val="24"/>
        </w:rPr>
        <w:t xml:space="preserve"> </w:t>
      </w:r>
      <w:r w:rsidR="00EC088E" w:rsidRPr="007F3CD9">
        <w:rPr>
          <w:rFonts w:cstheme="minorHAnsi"/>
          <w:sz w:val="24"/>
          <w:szCs w:val="24"/>
        </w:rPr>
        <w:t xml:space="preserve">Strony zawarły </w:t>
      </w:r>
      <w:r w:rsidR="00DC0AF4" w:rsidRPr="007F3CD9">
        <w:rPr>
          <w:rFonts w:cstheme="minorHAnsi"/>
          <w:sz w:val="24"/>
          <w:szCs w:val="24"/>
        </w:rPr>
        <w:t>U</w:t>
      </w:r>
      <w:r w:rsidR="004C74BB" w:rsidRPr="007F3CD9">
        <w:rPr>
          <w:rFonts w:cstheme="minorHAnsi"/>
          <w:sz w:val="24"/>
          <w:szCs w:val="24"/>
        </w:rPr>
        <w:t>mowę o następującej treści:</w:t>
      </w:r>
    </w:p>
    <w:p w14:paraId="21F71FBF" w14:textId="77777777" w:rsidR="004C74BB" w:rsidRPr="007F3CD9" w:rsidRDefault="004C74BB" w:rsidP="00CE55FC">
      <w:pPr>
        <w:spacing w:after="0" w:line="264" w:lineRule="auto"/>
        <w:rPr>
          <w:rFonts w:eastAsia="Calibri" w:cstheme="minorHAnsi"/>
          <w:b/>
          <w:sz w:val="24"/>
          <w:szCs w:val="24"/>
        </w:rPr>
      </w:pPr>
    </w:p>
    <w:p w14:paraId="670FE874" w14:textId="0A17A2FC" w:rsidR="00EB2027" w:rsidRPr="007F3CD9" w:rsidRDefault="00EB2027" w:rsidP="008657E7">
      <w:pPr>
        <w:spacing w:after="0" w:line="264" w:lineRule="auto"/>
        <w:jc w:val="center"/>
        <w:rPr>
          <w:rFonts w:eastAsia="Calibri" w:cstheme="minorHAnsi"/>
          <w:b/>
          <w:sz w:val="24"/>
          <w:szCs w:val="24"/>
        </w:rPr>
      </w:pPr>
      <w:r w:rsidRPr="007F3CD9">
        <w:rPr>
          <w:rFonts w:eastAsia="Calibri" w:cstheme="minorHAnsi"/>
          <w:b/>
          <w:sz w:val="24"/>
          <w:szCs w:val="24"/>
        </w:rPr>
        <w:t>§ 1</w:t>
      </w:r>
    </w:p>
    <w:p w14:paraId="5B24DA2A" w14:textId="153FA9CF" w:rsidR="00817E8D" w:rsidRPr="007F3CD9" w:rsidRDefault="00817E8D" w:rsidP="008657E7">
      <w:pPr>
        <w:spacing w:after="0" w:line="264" w:lineRule="auto"/>
        <w:jc w:val="center"/>
        <w:rPr>
          <w:rFonts w:eastAsia="Calibri" w:cstheme="minorHAnsi"/>
          <w:b/>
          <w:sz w:val="24"/>
          <w:szCs w:val="24"/>
        </w:rPr>
      </w:pPr>
      <w:r w:rsidRPr="007F3CD9">
        <w:rPr>
          <w:rFonts w:eastAsia="Calibri" w:cstheme="minorHAnsi"/>
          <w:b/>
          <w:sz w:val="24"/>
          <w:szCs w:val="24"/>
        </w:rPr>
        <w:t>Postanowienia ogólne</w:t>
      </w:r>
    </w:p>
    <w:p w14:paraId="369DEC6C" w14:textId="37061C2F" w:rsidR="00221DC1" w:rsidRPr="007F3CD9" w:rsidRDefault="00221DC1" w:rsidP="00D33C33">
      <w:pPr>
        <w:spacing w:after="0" w:line="264" w:lineRule="auto"/>
        <w:jc w:val="both"/>
        <w:rPr>
          <w:rFonts w:cstheme="minorHAnsi"/>
          <w:sz w:val="24"/>
          <w:szCs w:val="24"/>
        </w:rPr>
      </w:pPr>
    </w:p>
    <w:p w14:paraId="04D8872B" w14:textId="6B805E1F" w:rsidR="00806BBA" w:rsidRPr="007F3CD9" w:rsidRDefault="007D79B5" w:rsidP="008657E7">
      <w:pPr>
        <w:numPr>
          <w:ilvl w:val="0"/>
          <w:numId w:val="1"/>
        </w:numPr>
        <w:spacing w:after="0" w:line="264" w:lineRule="auto"/>
        <w:jc w:val="both"/>
        <w:rPr>
          <w:rFonts w:eastAsia="Calibri" w:cstheme="minorHAnsi"/>
          <w:sz w:val="24"/>
          <w:szCs w:val="24"/>
        </w:rPr>
      </w:pPr>
      <w:r w:rsidRPr="007F3CD9">
        <w:rPr>
          <w:rFonts w:eastAsia="Calibri" w:cstheme="minorHAnsi"/>
          <w:sz w:val="24"/>
          <w:szCs w:val="24"/>
        </w:rPr>
        <w:t>Zamawiający i W</w:t>
      </w:r>
      <w:r w:rsidR="00806BBA" w:rsidRPr="007F3CD9">
        <w:rPr>
          <w:rFonts w:eastAsia="Calibri" w:cstheme="minorHAnsi"/>
          <w:sz w:val="24"/>
          <w:szCs w:val="24"/>
        </w:rPr>
        <w:t xml:space="preserve">ykonawca wybrany w postępowaniu o udzielenie zamówienia publicznego </w:t>
      </w:r>
      <w:r w:rsidR="009B1CF7" w:rsidRPr="007F3CD9">
        <w:rPr>
          <w:rFonts w:eastAsia="Calibri" w:cstheme="minorHAnsi"/>
          <w:sz w:val="24"/>
          <w:szCs w:val="24"/>
        </w:rPr>
        <w:t>z</w:t>
      </w:r>
      <w:r w:rsidR="00806BBA" w:rsidRPr="007F3CD9">
        <w:rPr>
          <w:rFonts w:eastAsia="Calibri" w:cstheme="minorHAnsi"/>
          <w:sz w:val="24"/>
          <w:szCs w:val="24"/>
        </w:rPr>
        <w:t xml:space="preserve">obowiązani są współdziałać przy wykonaniu </w:t>
      </w:r>
      <w:r w:rsidR="00DC0AF4" w:rsidRPr="007F3CD9">
        <w:rPr>
          <w:rFonts w:eastAsia="Calibri" w:cstheme="minorHAnsi"/>
          <w:sz w:val="24"/>
          <w:szCs w:val="24"/>
        </w:rPr>
        <w:t>U</w:t>
      </w:r>
      <w:r w:rsidR="00806BBA" w:rsidRPr="007F3CD9">
        <w:rPr>
          <w:rFonts w:eastAsia="Calibri" w:cstheme="minorHAnsi"/>
          <w:sz w:val="24"/>
          <w:szCs w:val="24"/>
        </w:rPr>
        <w:t>mowy w celu należytej realizacji zamówienia.</w:t>
      </w:r>
    </w:p>
    <w:p w14:paraId="73031A84" w14:textId="253D51BA" w:rsidR="00620AF0" w:rsidRPr="001E7D46" w:rsidRDefault="00F47DF7" w:rsidP="00620AF0">
      <w:pPr>
        <w:numPr>
          <w:ilvl w:val="0"/>
          <w:numId w:val="1"/>
        </w:numPr>
        <w:spacing w:after="0" w:line="264" w:lineRule="auto"/>
        <w:jc w:val="both"/>
        <w:rPr>
          <w:rFonts w:eastAsia="Calibri" w:cstheme="minorHAnsi"/>
          <w:sz w:val="24"/>
          <w:szCs w:val="24"/>
        </w:rPr>
      </w:pPr>
      <w:r w:rsidRPr="007F3CD9">
        <w:rPr>
          <w:rFonts w:eastAsia="Calibri" w:cstheme="minorHAnsi"/>
          <w:sz w:val="24"/>
          <w:szCs w:val="24"/>
        </w:rPr>
        <w:t xml:space="preserve">Integralną część </w:t>
      </w:r>
      <w:r w:rsidR="00DC0AF4" w:rsidRPr="007F3CD9">
        <w:rPr>
          <w:rFonts w:eastAsia="Calibri" w:cstheme="minorHAnsi"/>
          <w:sz w:val="24"/>
          <w:szCs w:val="24"/>
        </w:rPr>
        <w:t>U</w:t>
      </w:r>
      <w:r w:rsidRPr="007F3CD9">
        <w:rPr>
          <w:rFonts w:eastAsia="Calibri" w:cstheme="minorHAnsi"/>
          <w:sz w:val="24"/>
          <w:szCs w:val="24"/>
        </w:rPr>
        <w:t>mowy stanowią: Specyfikacja Warunków Zamówienia</w:t>
      </w:r>
      <w:r w:rsidR="002C4D1D" w:rsidRPr="007F3CD9">
        <w:rPr>
          <w:rFonts w:eastAsia="Calibri" w:cstheme="minorHAnsi"/>
          <w:sz w:val="24"/>
          <w:szCs w:val="24"/>
        </w:rPr>
        <w:t xml:space="preserve"> wraz z</w:t>
      </w:r>
      <w:r w:rsidR="009B64E2" w:rsidRPr="007F3CD9">
        <w:rPr>
          <w:rFonts w:eastAsia="Calibri" w:cstheme="minorHAnsi"/>
          <w:sz w:val="24"/>
          <w:szCs w:val="24"/>
        </w:rPr>
        <w:t> </w:t>
      </w:r>
      <w:r w:rsidR="002C4D1D" w:rsidRPr="007F3CD9">
        <w:rPr>
          <w:rFonts w:eastAsia="Calibri" w:cstheme="minorHAnsi"/>
          <w:sz w:val="24"/>
          <w:szCs w:val="24"/>
        </w:rPr>
        <w:t xml:space="preserve">załącznikami </w:t>
      </w:r>
      <w:r w:rsidRPr="007F3CD9">
        <w:rPr>
          <w:rFonts w:eastAsia="Calibri" w:cstheme="minorHAnsi"/>
          <w:sz w:val="24"/>
          <w:szCs w:val="24"/>
        </w:rPr>
        <w:t>(</w:t>
      </w:r>
      <w:r w:rsidR="008657E7" w:rsidRPr="007F3CD9">
        <w:rPr>
          <w:rFonts w:eastAsia="Calibri" w:cstheme="minorHAnsi"/>
          <w:sz w:val="24"/>
          <w:szCs w:val="24"/>
        </w:rPr>
        <w:t xml:space="preserve">zwana </w:t>
      </w:r>
      <w:r w:rsidRPr="007F3CD9">
        <w:rPr>
          <w:rFonts w:eastAsia="Calibri" w:cstheme="minorHAnsi"/>
          <w:sz w:val="24"/>
          <w:szCs w:val="24"/>
        </w:rPr>
        <w:t>dalej SWZ)</w:t>
      </w:r>
      <w:r w:rsidR="00C734CB" w:rsidRPr="007F3CD9">
        <w:rPr>
          <w:rFonts w:eastAsia="Calibri" w:cstheme="minorHAnsi"/>
          <w:sz w:val="24"/>
          <w:szCs w:val="24"/>
        </w:rPr>
        <w:t>,</w:t>
      </w:r>
      <w:r w:rsidR="003738A2" w:rsidRPr="007F3CD9">
        <w:rPr>
          <w:rFonts w:eastAsia="Calibri" w:cstheme="minorHAnsi"/>
          <w:sz w:val="24"/>
          <w:szCs w:val="24"/>
        </w:rPr>
        <w:t xml:space="preserve"> </w:t>
      </w:r>
      <w:r w:rsidRPr="007F3CD9">
        <w:rPr>
          <w:rFonts w:eastAsia="Calibri" w:cstheme="minorHAnsi"/>
          <w:sz w:val="24"/>
          <w:szCs w:val="24"/>
        </w:rPr>
        <w:t>Formularz oferty</w:t>
      </w:r>
      <w:r w:rsidR="00CB54D3" w:rsidRPr="007F3CD9">
        <w:rPr>
          <w:rFonts w:eastAsia="Calibri" w:cstheme="minorHAnsi"/>
          <w:sz w:val="24"/>
          <w:szCs w:val="24"/>
        </w:rPr>
        <w:t xml:space="preserve"> Wykonawcy</w:t>
      </w:r>
      <w:r w:rsidR="00C734CB" w:rsidRPr="007F3CD9">
        <w:rPr>
          <w:rFonts w:eastAsia="Calibri" w:cstheme="minorHAnsi"/>
          <w:sz w:val="24"/>
          <w:szCs w:val="24"/>
        </w:rPr>
        <w:t xml:space="preserve">, </w:t>
      </w:r>
      <w:r w:rsidR="00126506">
        <w:rPr>
          <w:rFonts w:cstheme="minorHAnsi"/>
          <w:sz w:val="24"/>
          <w:szCs w:val="24"/>
        </w:rPr>
        <w:t>Szczegółowy</w:t>
      </w:r>
      <w:r w:rsidR="008F1B96" w:rsidRPr="007F3CD9">
        <w:rPr>
          <w:rFonts w:cstheme="minorHAnsi"/>
          <w:sz w:val="24"/>
          <w:szCs w:val="24"/>
        </w:rPr>
        <w:t xml:space="preserve"> </w:t>
      </w:r>
      <w:r w:rsidR="00771E4F" w:rsidRPr="007F3CD9">
        <w:rPr>
          <w:rFonts w:cstheme="minorHAnsi"/>
          <w:sz w:val="24"/>
          <w:szCs w:val="24"/>
        </w:rPr>
        <w:t xml:space="preserve">opis </w:t>
      </w:r>
      <w:r w:rsidR="00771E4F" w:rsidRPr="007F3CD9">
        <w:rPr>
          <w:rFonts w:cstheme="minorHAnsi"/>
          <w:kern w:val="3"/>
          <w:sz w:val="24"/>
          <w:szCs w:val="24"/>
          <w:lang w:eastAsia="zh-CN"/>
        </w:rPr>
        <w:t>przedmiotu</w:t>
      </w:r>
      <w:r w:rsidR="00E62AB9" w:rsidRPr="007F3CD9">
        <w:rPr>
          <w:rFonts w:cstheme="minorHAnsi"/>
          <w:kern w:val="3"/>
          <w:sz w:val="24"/>
          <w:szCs w:val="24"/>
          <w:lang w:eastAsia="zh-CN"/>
        </w:rPr>
        <w:t xml:space="preserve"> zamówieni</w:t>
      </w:r>
      <w:r w:rsidR="00C10C3A" w:rsidRPr="007F3CD9">
        <w:rPr>
          <w:rFonts w:cstheme="minorHAnsi"/>
          <w:kern w:val="3"/>
          <w:sz w:val="24"/>
          <w:szCs w:val="24"/>
          <w:lang w:eastAsia="zh-CN"/>
        </w:rPr>
        <w:t>a.</w:t>
      </w:r>
    </w:p>
    <w:p w14:paraId="5197F4BF" w14:textId="77777777" w:rsidR="004C74BB" w:rsidRPr="007F3CD9" w:rsidRDefault="004C74BB" w:rsidP="004C74BB">
      <w:pPr>
        <w:spacing w:after="0" w:line="264" w:lineRule="auto"/>
        <w:ind w:left="360"/>
        <w:jc w:val="both"/>
        <w:rPr>
          <w:rFonts w:eastAsia="Calibri" w:cstheme="minorHAnsi"/>
          <w:sz w:val="24"/>
          <w:szCs w:val="24"/>
        </w:rPr>
      </w:pPr>
    </w:p>
    <w:p w14:paraId="358EE59D" w14:textId="02AEB2A5" w:rsidR="00817E8D" w:rsidRPr="007F3CD9" w:rsidRDefault="00385B6C" w:rsidP="008657E7">
      <w:pPr>
        <w:spacing w:after="0" w:line="264" w:lineRule="auto"/>
        <w:jc w:val="center"/>
        <w:rPr>
          <w:rFonts w:eastAsia="Calibri" w:cstheme="minorHAnsi"/>
          <w:b/>
          <w:sz w:val="24"/>
          <w:szCs w:val="24"/>
        </w:rPr>
      </w:pPr>
      <w:r w:rsidRPr="007F3CD9">
        <w:rPr>
          <w:rFonts w:eastAsia="Calibri" w:cstheme="minorHAnsi"/>
          <w:b/>
          <w:sz w:val="24"/>
          <w:szCs w:val="24"/>
        </w:rPr>
        <w:lastRenderedPageBreak/>
        <w:t xml:space="preserve">§ </w:t>
      </w:r>
      <w:r w:rsidR="00817E8D" w:rsidRPr="007F3CD9">
        <w:rPr>
          <w:rFonts w:eastAsia="Calibri" w:cstheme="minorHAnsi"/>
          <w:b/>
          <w:sz w:val="24"/>
          <w:szCs w:val="24"/>
        </w:rPr>
        <w:t>2</w:t>
      </w:r>
    </w:p>
    <w:p w14:paraId="41179C29" w14:textId="587608A7" w:rsidR="0096291C" w:rsidRPr="007F3CD9" w:rsidRDefault="0096291C" w:rsidP="008657E7">
      <w:pPr>
        <w:spacing w:after="0" w:line="264" w:lineRule="auto"/>
        <w:jc w:val="both"/>
        <w:rPr>
          <w:rFonts w:cstheme="minorHAnsi"/>
          <w:b/>
          <w:bCs/>
          <w:sz w:val="24"/>
          <w:szCs w:val="24"/>
        </w:rPr>
      </w:pPr>
      <w:r w:rsidRPr="007F3CD9">
        <w:rPr>
          <w:rFonts w:cstheme="minorHAnsi"/>
          <w:b/>
          <w:bCs/>
          <w:sz w:val="24"/>
          <w:szCs w:val="24"/>
        </w:rPr>
        <w:t xml:space="preserve">                                             Przedmiot Umowy i warunki realizacji Umowy</w:t>
      </w:r>
    </w:p>
    <w:p w14:paraId="27AB756B" w14:textId="77777777" w:rsidR="000E6A93" w:rsidRPr="007F3CD9" w:rsidRDefault="000E6A93" w:rsidP="008657E7">
      <w:pPr>
        <w:spacing w:after="0" w:line="264" w:lineRule="auto"/>
        <w:jc w:val="both"/>
        <w:rPr>
          <w:rFonts w:cstheme="minorHAnsi"/>
          <w:bCs/>
          <w:sz w:val="24"/>
          <w:szCs w:val="24"/>
        </w:rPr>
      </w:pPr>
    </w:p>
    <w:p w14:paraId="52B76AB5" w14:textId="70D90591" w:rsidR="00126506" w:rsidRPr="00126506" w:rsidRDefault="00620AF0" w:rsidP="00CB6D68">
      <w:pPr>
        <w:numPr>
          <w:ilvl w:val="0"/>
          <w:numId w:val="21"/>
        </w:numPr>
        <w:tabs>
          <w:tab w:val="left" w:pos="851"/>
        </w:tabs>
        <w:spacing w:after="0" w:line="276" w:lineRule="auto"/>
        <w:ind w:right="-1"/>
        <w:jc w:val="both"/>
        <w:rPr>
          <w:rFonts w:cstheme="minorHAnsi"/>
          <w:sz w:val="24"/>
          <w:szCs w:val="24"/>
        </w:rPr>
      </w:pPr>
      <w:r w:rsidRPr="00126506">
        <w:rPr>
          <w:rFonts w:cstheme="minorHAnsi"/>
          <w:sz w:val="24"/>
          <w:szCs w:val="24"/>
        </w:rPr>
        <w:t xml:space="preserve">Przedmiotem niniejszej umowy jest </w:t>
      </w:r>
      <w:r w:rsidR="00126506" w:rsidRPr="00126506">
        <w:rPr>
          <w:rFonts w:eastAsia="Times New Roman" w:cstheme="minorHAnsi"/>
          <w:b/>
          <w:sz w:val="24"/>
          <w:szCs w:val="24"/>
          <w:lang w:eastAsia="pl-PL"/>
        </w:rPr>
        <w:t xml:space="preserve">Świadczenie usługi hotelarskiej, gastronomicznej oraz wynajmu sali konferencyjnej w ramach organizowanej   XI </w:t>
      </w:r>
      <w:proofErr w:type="gramStart"/>
      <w:r w:rsidR="00126506" w:rsidRPr="00126506">
        <w:rPr>
          <w:rFonts w:eastAsia="Times New Roman" w:cstheme="minorHAnsi"/>
          <w:b/>
          <w:sz w:val="24"/>
          <w:szCs w:val="24"/>
          <w:lang w:eastAsia="pl-PL"/>
        </w:rPr>
        <w:t xml:space="preserve">Konferencji  </w:t>
      </w:r>
      <w:proofErr w:type="spellStart"/>
      <w:r w:rsidR="00126506" w:rsidRPr="00126506">
        <w:rPr>
          <w:rFonts w:eastAsia="Times New Roman" w:cstheme="minorHAnsi"/>
          <w:b/>
          <w:sz w:val="24"/>
          <w:szCs w:val="24"/>
          <w:lang w:eastAsia="pl-PL"/>
        </w:rPr>
        <w:t>Ekonomiczno</w:t>
      </w:r>
      <w:proofErr w:type="spellEnd"/>
      <w:proofErr w:type="gramEnd"/>
      <w:r w:rsidR="00126506" w:rsidRPr="00126506">
        <w:rPr>
          <w:rFonts w:eastAsia="Times New Roman" w:cstheme="minorHAnsi"/>
          <w:b/>
          <w:sz w:val="24"/>
          <w:szCs w:val="24"/>
          <w:lang w:eastAsia="pl-PL"/>
        </w:rPr>
        <w:t xml:space="preserve">–Leśnej pt.: „Nowoczesne zarządzanie gospodarką Leśną w świetle kryzysu energetycznego </w:t>
      </w:r>
      <w:r w:rsidRPr="00126506">
        <w:rPr>
          <w:rFonts w:cstheme="minorHAnsi"/>
          <w:sz w:val="24"/>
          <w:szCs w:val="24"/>
        </w:rPr>
        <w:t>przez Wykonawcę własnym transportem bądź kurierem, na własne ryzyko i koszt.</w:t>
      </w:r>
    </w:p>
    <w:p w14:paraId="11F833F2" w14:textId="50B7806A" w:rsidR="009438FE" w:rsidRPr="00126506" w:rsidRDefault="009438FE" w:rsidP="00CB6D68">
      <w:pPr>
        <w:numPr>
          <w:ilvl w:val="0"/>
          <w:numId w:val="21"/>
        </w:numPr>
        <w:spacing w:after="0" w:line="276" w:lineRule="auto"/>
        <w:contextualSpacing/>
        <w:jc w:val="both"/>
        <w:rPr>
          <w:rFonts w:cstheme="minorHAnsi"/>
          <w:bCs/>
          <w:sz w:val="24"/>
          <w:szCs w:val="24"/>
        </w:rPr>
      </w:pPr>
      <w:r w:rsidRPr="00126506">
        <w:rPr>
          <w:rFonts w:cstheme="minorHAnsi"/>
          <w:bCs/>
          <w:sz w:val="24"/>
          <w:szCs w:val="24"/>
        </w:rPr>
        <w:t>Wykonawca gwarantuje wysoką jakość wykonania przedmiotu niniejszej umowy.</w:t>
      </w:r>
    </w:p>
    <w:p w14:paraId="3C85A4AE" w14:textId="6A873120" w:rsidR="00126506" w:rsidRPr="00126506" w:rsidRDefault="00126506" w:rsidP="00CB6D68">
      <w:pPr>
        <w:pStyle w:val="Akapitzlist"/>
        <w:numPr>
          <w:ilvl w:val="0"/>
          <w:numId w:val="28"/>
        </w:numPr>
        <w:spacing w:after="200" w:line="276" w:lineRule="auto"/>
        <w:rPr>
          <w:rFonts w:cstheme="minorHAnsi"/>
          <w:b/>
          <w:sz w:val="24"/>
          <w:szCs w:val="24"/>
        </w:rPr>
      </w:pPr>
      <w:r w:rsidRPr="00126506">
        <w:rPr>
          <w:rFonts w:cstheme="minorHAnsi"/>
          <w:b/>
          <w:sz w:val="24"/>
          <w:szCs w:val="24"/>
        </w:rPr>
        <w:t>Zakwaterowanie w obiekcie hotelowym (pokoje dostępne dla gości od godz. 14</w:t>
      </w:r>
      <w:r w:rsidRPr="00126506">
        <w:rPr>
          <w:rFonts w:cstheme="minorHAnsi"/>
          <w:b/>
          <w:sz w:val="24"/>
          <w:szCs w:val="24"/>
          <w:vertAlign w:val="superscript"/>
        </w:rPr>
        <w:t xml:space="preserve">00    </w:t>
      </w:r>
      <w:r w:rsidRPr="00126506">
        <w:rPr>
          <w:rFonts w:cstheme="minorHAnsi"/>
          <w:b/>
          <w:sz w:val="24"/>
          <w:szCs w:val="24"/>
        </w:rPr>
        <w:t xml:space="preserve">w dniu </w:t>
      </w:r>
      <w:proofErr w:type="gramStart"/>
      <w:r w:rsidRPr="00126506">
        <w:rPr>
          <w:rFonts w:cstheme="minorHAnsi"/>
          <w:b/>
          <w:sz w:val="24"/>
          <w:szCs w:val="24"/>
        </w:rPr>
        <w:t>20  listopada</w:t>
      </w:r>
      <w:proofErr w:type="gramEnd"/>
      <w:r w:rsidRPr="00126506">
        <w:rPr>
          <w:rFonts w:cstheme="minorHAnsi"/>
          <w:b/>
          <w:sz w:val="24"/>
          <w:szCs w:val="24"/>
        </w:rPr>
        <w:t xml:space="preserve"> 2024 r. do godz. 12</w:t>
      </w:r>
      <w:r w:rsidRPr="00126506">
        <w:rPr>
          <w:rFonts w:cstheme="minorHAnsi"/>
          <w:b/>
          <w:sz w:val="24"/>
          <w:szCs w:val="24"/>
          <w:vertAlign w:val="superscript"/>
        </w:rPr>
        <w:t xml:space="preserve">00 </w:t>
      </w:r>
      <w:r w:rsidRPr="00126506">
        <w:rPr>
          <w:rFonts w:cstheme="minorHAnsi"/>
          <w:b/>
          <w:sz w:val="24"/>
          <w:szCs w:val="24"/>
        </w:rPr>
        <w:t>w dniu 22 listopada 2024 r.), w tym:</w:t>
      </w:r>
    </w:p>
    <w:p w14:paraId="6E0B7AAE" w14:textId="181F779F" w:rsidR="00126506" w:rsidRPr="00126506" w:rsidRDefault="00126506" w:rsidP="00126506">
      <w:pPr>
        <w:pStyle w:val="Akapitzlist"/>
        <w:ind w:left="786"/>
        <w:rPr>
          <w:rFonts w:cstheme="minorHAnsi"/>
          <w:sz w:val="24"/>
          <w:szCs w:val="24"/>
        </w:rPr>
      </w:pPr>
      <w:r w:rsidRPr="00126506">
        <w:rPr>
          <w:rFonts w:cstheme="minorHAnsi"/>
          <w:sz w:val="24"/>
          <w:szCs w:val="24"/>
        </w:rPr>
        <w:t>a) 50 pokoi dwuosobowych,</w:t>
      </w:r>
    </w:p>
    <w:p w14:paraId="39594476" w14:textId="77777777" w:rsidR="001E7D46" w:rsidRDefault="00126506" w:rsidP="001E7D46">
      <w:pPr>
        <w:pStyle w:val="Akapitzlist"/>
        <w:ind w:left="786"/>
        <w:rPr>
          <w:rFonts w:cstheme="minorHAnsi"/>
          <w:sz w:val="24"/>
          <w:szCs w:val="24"/>
        </w:rPr>
      </w:pPr>
      <w:r w:rsidRPr="00126506">
        <w:rPr>
          <w:rFonts w:cstheme="minorHAnsi"/>
          <w:sz w:val="24"/>
          <w:szCs w:val="24"/>
        </w:rPr>
        <w:t>b) 50 pokoi jednoosobo</w:t>
      </w:r>
      <w:r w:rsidR="001E7D46">
        <w:rPr>
          <w:rFonts w:cstheme="minorHAnsi"/>
          <w:sz w:val="24"/>
          <w:szCs w:val="24"/>
        </w:rPr>
        <w:t>wych</w:t>
      </w:r>
    </w:p>
    <w:p w14:paraId="3F54D167" w14:textId="16445565" w:rsidR="001E7D46" w:rsidRPr="001E7D46" w:rsidRDefault="001E7D46" w:rsidP="001E7D46">
      <w:pPr>
        <w:pStyle w:val="Akapitzlist"/>
        <w:ind w:left="786"/>
        <w:rPr>
          <w:rFonts w:cstheme="minorHAnsi"/>
          <w:sz w:val="24"/>
          <w:szCs w:val="24"/>
        </w:rPr>
      </w:pPr>
      <w:r w:rsidRPr="001E7D46">
        <w:rPr>
          <w:rFonts w:eastAsia="Times New Roman" w:cs="Calibri"/>
          <w:lang w:eastAsia="pl-PL"/>
        </w:rPr>
        <w:t xml:space="preserve">Wykonawca zagwarantuje odrębne zamykane pomieszczenie do przechowywania   bagaży osób wykwaterowanych, dostępne do godz. 15.00 </w:t>
      </w:r>
      <w:r>
        <w:rPr>
          <w:rFonts w:eastAsia="Times New Roman" w:cs="Calibri"/>
          <w:lang w:eastAsia="pl-PL"/>
        </w:rPr>
        <w:t>w dniu 22 listopada 2024 r.</w:t>
      </w:r>
    </w:p>
    <w:p w14:paraId="27755074" w14:textId="77777777" w:rsidR="00126506" w:rsidRPr="00126506" w:rsidRDefault="00126506" w:rsidP="00126506">
      <w:pPr>
        <w:pStyle w:val="Akapitzlist"/>
        <w:ind w:left="0"/>
        <w:rPr>
          <w:rFonts w:cstheme="minorHAnsi"/>
          <w:color w:val="FF0000"/>
          <w:sz w:val="24"/>
          <w:szCs w:val="24"/>
        </w:rPr>
      </w:pPr>
    </w:p>
    <w:p w14:paraId="5A9C277D" w14:textId="77777777" w:rsidR="00126506" w:rsidRPr="00126506" w:rsidRDefault="00126506" w:rsidP="00CB6D68">
      <w:pPr>
        <w:pStyle w:val="Akapitzlist"/>
        <w:numPr>
          <w:ilvl w:val="0"/>
          <w:numId w:val="28"/>
        </w:numPr>
        <w:spacing w:after="200" w:line="276" w:lineRule="auto"/>
        <w:rPr>
          <w:rFonts w:cstheme="minorHAnsi"/>
          <w:b/>
          <w:sz w:val="24"/>
          <w:szCs w:val="24"/>
        </w:rPr>
      </w:pPr>
      <w:r w:rsidRPr="00126506">
        <w:rPr>
          <w:rFonts w:cstheme="minorHAnsi"/>
          <w:b/>
          <w:sz w:val="24"/>
          <w:szCs w:val="24"/>
        </w:rPr>
        <w:t>Wyżywienie, w tym:</w:t>
      </w:r>
    </w:p>
    <w:p w14:paraId="41ABA972" w14:textId="7FF9BF06" w:rsidR="001F0832" w:rsidRPr="001F0832" w:rsidRDefault="00126506" w:rsidP="001F0832">
      <w:pPr>
        <w:pStyle w:val="Akapitzlist"/>
        <w:numPr>
          <w:ilvl w:val="0"/>
          <w:numId w:val="41"/>
        </w:numPr>
        <w:spacing w:after="200" w:line="276" w:lineRule="auto"/>
        <w:rPr>
          <w:rFonts w:cstheme="minorHAnsi"/>
          <w:sz w:val="24"/>
          <w:szCs w:val="24"/>
        </w:rPr>
      </w:pPr>
      <w:r w:rsidRPr="001F0832">
        <w:rPr>
          <w:rFonts w:cstheme="minorHAnsi"/>
          <w:sz w:val="24"/>
          <w:szCs w:val="24"/>
        </w:rPr>
        <w:t>posiłki w dniu 20 listopada 2024 r. dla maksymalnie 150 osób:</w:t>
      </w:r>
    </w:p>
    <w:p w14:paraId="00E67578" w14:textId="5A412A8F" w:rsidR="001F0832" w:rsidRPr="001F0832" w:rsidRDefault="001F0832" w:rsidP="001F0832">
      <w:pPr>
        <w:pStyle w:val="Akapitzlist"/>
        <w:spacing w:after="0" w:line="276" w:lineRule="auto"/>
        <w:ind w:left="1146"/>
        <w:rPr>
          <w:rFonts w:eastAsia="Times New Roman" w:cs="Calibri"/>
          <w:sz w:val="24"/>
          <w:szCs w:val="24"/>
        </w:rPr>
      </w:pPr>
      <w:r w:rsidRPr="001F0832">
        <w:rPr>
          <w:rFonts w:eastAsia="Times New Roman" w:cs="Calibri"/>
          <w:sz w:val="24"/>
          <w:szCs w:val="24"/>
        </w:rPr>
        <w:t xml:space="preserve">- Otwarty bufet kawowy (kawa, herbata, woda, </w:t>
      </w:r>
      <w:proofErr w:type="gramStart"/>
      <w:r w:rsidRPr="001F0832">
        <w:rPr>
          <w:rFonts w:eastAsia="Times New Roman" w:cs="Calibri"/>
          <w:sz w:val="24"/>
          <w:szCs w:val="24"/>
        </w:rPr>
        <w:t>soki ,</w:t>
      </w:r>
      <w:proofErr w:type="gramEnd"/>
      <w:r w:rsidRPr="001F0832">
        <w:rPr>
          <w:rFonts w:eastAsia="Times New Roman" w:cs="Calibri"/>
          <w:sz w:val="24"/>
          <w:szCs w:val="24"/>
        </w:rPr>
        <w:t xml:space="preserve"> ciasto).</w:t>
      </w:r>
    </w:p>
    <w:p w14:paraId="243525F5" w14:textId="5DC1EBA1" w:rsidR="001F0832" w:rsidRPr="001F0832" w:rsidRDefault="001F0832" w:rsidP="001F0832">
      <w:pPr>
        <w:pStyle w:val="Akapitzlist"/>
        <w:spacing w:after="0" w:line="276" w:lineRule="auto"/>
        <w:ind w:left="1146"/>
        <w:rPr>
          <w:rFonts w:eastAsia="Times New Roman" w:cs="Calibri"/>
          <w:color w:val="FF0000"/>
          <w:sz w:val="24"/>
          <w:szCs w:val="24"/>
        </w:rPr>
      </w:pPr>
      <w:r w:rsidRPr="001F0832">
        <w:rPr>
          <w:rFonts w:eastAsia="Times New Roman" w:cs="Calibri"/>
          <w:sz w:val="24"/>
          <w:szCs w:val="24"/>
        </w:rPr>
        <w:t>- Uroczysta kolacja od godz. 20.00: dania serwowane oraz dania dostępne w bufecie z formie dań gorących i zimnych, napoje ciepłe i zimne, ciasto do końca jej trwania.</w:t>
      </w:r>
    </w:p>
    <w:p w14:paraId="544B3CC1" w14:textId="77777777" w:rsidR="00126506" w:rsidRPr="00126506" w:rsidRDefault="00126506" w:rsidP="00126506">
      <w:pPr>
        <w:pStyle w:val="Akapitzlist"/>
        <w:ind w:left="1146"/>
        <w:rPr>
          <w:rFonts w:cstheme="minorHAnsi"/>
          <w:sz w:val="24"/>
          <w:szCs w:val="24"/>
        </w:rPr>
      </w:pPr>
    </w:p>
    <w:p w14:paraId="65669EEA" w14:textId="32EB4248" w:rsidR="00126506" w:rsidRPr="001F0832" w:rsidRDefault="00126506" w:rsidP="001F0832">
      <w:pPr>
        <w:pStyle w:val="Akapitzlist"/>
        <w:numPr>
          <w:ilvl w:val="0"/>
          <w:numId w:val="41"/>
        </w:numPr>
        <w:spacing w:after="200" w:line="276" w:lineRule="auto"/>
        <w:rPr>
          <w:rFonts w:cstheme="minorHAnsi"/>
          <w:sz w:val="24"/>
          <w:szCs w:val="24"/>
        </w:rPr>
      </w:pPr>
      <w:r w:rsidRPr="001F0832">
        <w:rPr>
          <w:rFonts w:cstheme="minorHAnsi"/>
          <w:sz w:val="24"/>
          <w:szCs w:val="24"/>
        </w:rPr>
        <w:t>posiłki w dniu 21 listopada 2024 r. dla maksymalnie 150 osób:</w:t>
      </w:r>
    </w:p>
    <w:p w14:paraId="2CEB58F1" w14:textId="2EAEB984" w:rsidR="00126506" w:rsidRPr="00126506" w:rsidRDefault="00126506" w:rsidP="00126506">
      <w:pPr>
        <w:pStyle w:val="Akapitzlist"/>
        <w:ind w:left="1146"/>
        <w:rPr>
          <w:rFonts w:cstheme="minorHAnsi"/>
          <w:sz w:val="24"/>
          <w:szCs w:val="24"/>
        </w:rPr>
      </w:pPr>
      <w:r w:rsidRPr="00126506">
        <w:rPr>
          <w:rFonts w:cstheme="minorHAnsi"/>
          <w:sz w:val="24"/>
          <w:szCs w:val="24"/>
        </w:rPr>
        <w:t>-  śniadanie w formie bufetu szwedzkiego,</w:t>
      </w:r>
      <w:r w:rsidR="001F0832">
        <w:rPr>
          <w:rFonts w:cstheme="minorHAnsi"/>
          <w:sz w:val="24"/>
          <w:szCs w:val="24"/>
        </w:rPr>
        <w:t xml:space="preserve"> w cenie noclegu.</w:t>
      </w:r>
    </w:p>
    <w:p w14:paraId="5BBFD889" w14:textId="0AFEC46C" w:rsidR="00126506" w:rsidRPr="00126506" w:rsidRDefault="00126506" w:rsidP="00126506">
      <w:pPr>
        <w:pStyle w:val="Akapitzlist"/>
        <w:ind w:left="1146"/>
        <w:rPr>
          <w:rFonts w:cstheme="minorHAnsi"/>
          <w:sz w:val="24"/>
          <w:szCs w:val="24"/>
        </w:rPr>
      </w:pPr>
      <w:r w:rsidRPr="00126506">
        <w:rPr>
          <w:rFonts w:cstheme="minorHAnsi"/>
          <w:sz w:val="24"/>
          <w:szCs w:val="24"/>
        </w:rPr>
        <w:t>-  obiad w formie bufetu szwedzkiego,</w:t>
      </w:r>
    </w:p>
    <w:p w14:paraId="6FF1F1E9" w14:textId="3EEA5ED7" w:rsidR="00126506" w:rsidRDefault="00126506" w:rsidP="00126506">
      <w:pPr>
        <w:pStyle w:val="Akapitzlist"/>
        <w:ind w:left="1146"/>
        <w:rPr>
          <w:rFonts w:cstheme="minorHAnsi"/>
          <w:sz w:val="24"/>
          <w:szCs w:val="24"/>
        </w:rPr>
      </w:pPr>
      <w:r w:rsidRPr="00126506">
        <w:rPr>
          <w:rFonts w:cstheme="minorHAnsi"/>
          <w:sz w:val="24"/>
          <w:szCs w:val="24"/>
        </w:rPr>
        <w:t>-  kol</w:t>
      </w:r>
      <w:r w:rsidRPr="001F0832">
        <w:rPr>
          <w:rFonts w:cstheme="minorHAnsi"/>
          <w:sz w:val="24"/>
          <w:szCs w:val="24"/>
        </w:rPr>
        <w:t>acja w formie bufetu szwedzkiego</w:t>
      </w:r>
      <w:r w:rsidRPr="00126506">
        <w:rPr>
          <w:rFonts w:cstheme="minorHAnsi"/>
          <w:sz w:val="24"/>
          <w:szCs w:val="24"/>
        </w:rPr>
        <w:t xml:space="preserve"> </w:t>
      </w:r>
    </w:p>
    <w:p w14:paraId="40FC2DBD" w14:textId="44B76E57" w:rsidR="00126506" w:rsidRPr="00126506" w:rsidRDefault="00126506" w:rsidP="00126506">
      <w:pPr>
        <w:pStyle w:val="Akapitzlist"/>
        <w:ind w:left="1146"/>
        <w:rPr>
          <w:rFonts w:cstheme="minorHAnsi"/>
          <w:sz w:val="24"/>
          <w:szCs w:val="24"/>
        </w:rPr>
      </w:pPr>
      <w:r w:rsidRPr="00126506">
        <w:rPr>
          <w:rFonts w:cstheme="minorHAnsi"/>
          <w:sz w:val="24"/>
          <w:szCs w:val="24"/>
        </w:rPr>
        <w:t>-  serwis kawowy całodzienny</w:t>
      </w:r>
      <w:r w:rsidR="001F0832">
        <w:rPr>
          <w:rFonts w:cstheme="minorHAnsi"/>
          <w:sz w:val="24"/>
          <w:szCs w:val="24"/>
        </w:rPr>
        <w:t xml:space="preserve">, </w:t>
      </w:r>
      <w:r w:rsidR="001F0832" w:rsidRPr="001F0832">
        <w:rPr>
          <w:rFonts w:cs="Calibri"/>
          <w:sz w:val="24"/>
          <w:szCs w:val="24"/>
        </w:rPr>
        <w:t xml:space="preserve">(kawa, herbata, woda, </w:t>
      </w:r>
      <w:proofErr w:type="gramStart"/>
      <w:r w:rsidR="001F0832" w:rsidRPr="001F0832">
        <w:rPr>
          <w:rFonts w:cs="Calibri"/>
          <w:sz w:val="24"/>
          <w:szCs w:val="24"/>
        </w:rPr>
        <w:t>soki ,</w:t>
      </w:r>
      <w:proofErr w:type="gramEnd"/>
      <w:r w:rsidR="001F0832" w:rsidRPr="001F0832">
        <w:rPr>
          <w:rFonts w:cs="Calibri"/>
          <w:sz w:val="24"/>
          <w:szCs w:val="24"/>
        </w:rPr>
        <w:t xml:space="preserve"> ciasto</w:t>
      </w:r>
      <w:r w:rsidR="001F0832">
        <w:rPr>
          <w:rFonts w:cs="Calibri"/>
          <w:sz w:val="24"/>
          <w:szCs w:val="24"/>
        </w:rPr>
        <w:t>)</w:t>
      </w:r>
    </w:p>
    <w:p w14:paraId="25737AB6" w14:textId="77777777" w:rsidR="00126506" w:rsidRPr="00126506" w:rsidRDefault="00126506" w:rsidP="00126506">
      <w:pPr>
        <w:pStyle w:val="Akapitzlist"/>
        <w:ind w:left="1146"/>
        <w:rPr>
          <w:rFonts w:cstheme="minorHAnsi"/>
          <w:sz w:val="24"/>
          <w:szCs w:val="24"/>
        </w:rPr>
      </w:pPr>
    </w:p>
    <w:p w14:paraId="5A3763CB" w14:textId="4F789427" w:rsidR="00126506" w:rsidRPr="00126506" w:rsidRDefault="00126506" w:rsidP="001F0832">
      <w:pPr>
        <w:pStyle w:val="Akapitzlist"/>
        <w:numPr>
          <w:ilvl w:val="0"/>
          <w:numId w:val="41"/>
        </w:numPr>
        <w:spacing w:after="200" w:line="276" w:lineRule="auto"/>
        <w:rPr>
          <w:rFonts w:cstheme="minorHAnsi"/>
          <w:sz w:val="24"/>
          <w:szCs w:val="24"/>
        </w:rPr>
      </w:pPr>
      <w:r w:rsidRPr="00126506">
        <w:rPr>
          <w:rFonts w:cstheme="minorHAnsi"/>
          <w:sz w:val="24"/>
          <w:szCs w:val="24"/>
        </w:rPr>
        <w:t xml:space="preserve">posiłki w dniu </w:t>
      </w:r>
      <w:r>
        <w:rPr>
          <w:rFonts w:cstheme="minorHAnsi"/>
          <w:sz w:val="24"/>
          <w:szCs w:val="24"/>
        </w:rPr>
        <w:t>22 listopada</w:t>
      </w:r>
      <w:r w:rsidRPr="00126506">
        <w:rPr>
          <w:rFonts w:cstheme="minorHAnsi"/>
          <w:sz w:val="24"/>
          <w:szCs w:val="24"/>
        </w:rPr>
        <w:t xml:space="preserve"> 2024 r. dla maksymalnie 150 osób:</w:t>
      </w:r>
    </w:p>
    <w:p w14:paraId="19FC4E1F" w14:textId="5131FC01" w:rsidR="00126506" w:rsidRPr="00126506" w:rsidRDefault="00126506" w:rsidP="00126506">
      <w:pPr>
        <w:pStyle w:val="Akapitzlist"/>
        <w:ind w:left="1146"/>
        <w:rPr>
          <w:rFonts w:cstheme="minorHAnsi"/>
          <w:sz w:val="24"/>
          <w:szCs w:val="24"/>
        </w:rPr>
      </w:pPr>
      <w:r w:rsidRPr="00126506">
        <w:rPr>
          <w:rFonts w:cstheme="minorHAnsi"/>
          <w:sz w:val="24"/>
          <w:szCs w:val="24"/>
        </w:rPr>
        <w:t>-  śniadanie w formie bufetu szwedzkiego,</w:t>
      </w:r>
      <w:r w:rsidR="001F0832">
        <w:rPr>
          <w:rFonts w:cstheme="minorHAnsi"/>
          <w:sz w:val="24"/>
          <w:szCs w:val="24"/>
        </w:rPr>
        <w:t xml:space="preserve"> w cenie noclegu.</w:t>
      </w:r>
    </w:p>
    <w:p w14:paraId="62D2EA0D" w14:textId="77777777" w:rsidR="00126506" w:rsidRPr="00126506" w:rsidRDefault="00126506" w:rsidP="00126506">
      <w:pPr>
        <w:pStyle w:val="Akapitzlist"/>
        <w:ind w:left="1146"/>
        <w:rPr>
          <w:rFonts w:cstheme="minorHAnsi"/>
          <w:sz w:val="24"/>
          <w:szCs w:val="24"/>
          <w:highlight w:val="yellow"/>
        </w:rPr>
      </w:pPr>
    </w:p>
    <w:p w14:paraId="5069DB60" w14:textId="77777777" w:rsidR="00126506" w:rsidRPr="00126506" w:rsidRDefault="00126506" w:rsidP="001F0832">
      <w:pPr>
        <w:pStyle w:val="Akapitzlist"/>
        <w:numPr>
          <w:ilvl w:val="0"/>
          <w:numId w:val="41"/>
        </w:numPr>
        <w:spacing w:after="200" w:line="276" w:lineRule="auto"/>
        <w:rPr>
          <w:rFonts w:cstheme="minorHAnsi"/>
          <w:b/>
          <w:sz w:val="24"/>
          <w:szCs w:val="24"/>
        </w:rPr>
      </w:pPr>
      <w:r w:rsidRPr="00126506">
        <w:rPr>
          <w:rFonts w:cstheme="minorHAnsi"/>
          <w:b/>
          <w:sz w:val="24"/>
          <w:szCs w:val="24"/>
        </w:rPr>
        <w:t xml:space="preserve">Udostępnienie </w:t>
      </w:r>
      <w:proofErr w:type="spellStart"/>
      <w:r w:rsidRPr="00126506">
        <w:rPr>
          <w:rFonts w:cstheme="minorHAnsi"/>
          <w:b/>
          <w:sz w:val="24"/>
          <w:szCs w:val="24"/>
        </w:rPr>
        <w:t>sal</w:t>
      </w:r>
      <w:proofErr w:type="spellEnd"/>
      <w:r w:rsidRPr="00126506">
        <w:rPr>
          <w:rFonts w:cstheme="minorHAnsi"/>
          <w:b/>
          <w:sz w:val="24"/>
          <w:szCs w:val="24"/>
        </w:rPr>
        <w:t xml:space="preserve"> konferencyjnych:</w:t>
      </w:r>
    </w:p>
    <w:p w14:paraId="0DB3D39D" w14:textId="46C9F584" w:rsidR="001F0832" w:rsidRDefault="00126506" w:rsidP="001F0832">
      <w:pPr>
        <w:pStyle w:val="Akapitzlist"/>
        <w:numPr>
          <w:ilvl w:val="0"/>
          <w:numId w:val="42"/>
        </w:numPr>
        <w:jc w:val="both"/>
        <w:rPr>
          <w:rFonts w:cs="Calibri"/>
        </w:rPr>
      </w:pPr>
      <w:r w:rsidRPr="00126506">
        <w:rPr>
          <w:rFonts w:cstheme="minorHAnsi"/>
          <w:sz w:val="24"/>
          <w:szCs w:val="24"/>
        </w:rPr>
        <w:t xml:space="preserve">w dniu </w:t>
      </w:r>
      <w:r>
        <w:rPr>
          <w:rFonts w:cstheme="minorHAnsi"/>
          <w:sz w:val="24"/>
          <w:szCs w:val="24"/>
        </w:rPr>
        <w:t>20 listopada</w:t>
      </w:r>
      <w:r w:rsidRPr="00126506">
        <w:rPr>
          <w:rFonts w:cstheme="minorHAnsi"/>
          <w:sz w:val="24"/>
          <w:szCs w:val="24"/>
        </w:rPr>
        <w:t xml:space="preserve"> 2024 r.  </w:t>
      </w:r>
      <w:r w:rsidR="001F0832" w:rsidRPr="00382A26">
        <w:rPr>
          <w:rFonts w:cs="Calibri"/>
          <w:b/>
        </w:rPr>
        <w:t>ok. godz. 14.00 –15:30</w:t>
      </w:r>
      <w:proofErr w:type="gramStart"/>
      <w:r w:rsidR="001F0832" w:rsidRPr="00382A26">
        <w:rPr>
          <w:rFonts w:cs="Calibri"/>
          <w:b/>
        </w:rPr>
        <w:t xml:space="preserve">-  </w:t>
      </w:r>
      <w:r w:rsidR="001F0832" w:rsidRPr="00382A26">
        <w:rPr>
          <w:rFonts w:cs="Calibri"/>
        </w:rPr>
        <w:t>przyjazd</w:t>
      </w:r>
      <w:proofErr w:type="gramEnd"/>
      <w:r w:rsidR="001F0832" w:rsidRPr="00382A26">
        <w:rPr>
          <w:rFonts w:cs="Calibri"/>
        </w:rPr>
        <w:t xml:space="preserve"> uczestników </w:t>
      </w:r>
      <w:r w:rsidR="001F0832">
        <w:rPr>
          <w:rFonts w:cs="Calibri"/>
        </w:rPr>
        <w:t>konferencji</w:t>
      </w:r>
    </w:p>
    <w:p w14:paraId="0811C5E0" w14:textId="6A2AF988" w:rsidR="00126506" w:rsidRPr="00126506" w:rsidRDefault="00126506" w:rsidP="001F0832">
      <w:pPr>
        <w:pStyle w:val="Akapitzlist"/>
        <w:ind w:left="1494"/>
        <w:jc w:val="both"/>
        <w:rPr>
          <w:rFonts w:cstheme="minorHAnsi"/>
          <w:sz w:val="24"/>
          <w:szCs w:val="24"/>
        </w:rPr>
      </w:pPr>
      <w:r w:rsidRPr="00126506">
        <w:rPr>
          <w:rFonts w:cstheme="minorHAnsi"/>
          <w:sz w:val="24"/>
          <w:szCs w:val="24"/>
        </w:rPr>
        <w:t xml:space="preserve">godz. </w:t>
      </w:r>
      <w:r>
        <w:rPr>
          <w:rFonts w:cstheme="minorHAnsi"/>
          <w:sz w:val="24"/>
          <w:szCs w:val="24"/>
        </w:rPr>
        <w:t>16.00</w:t>
      </w:r>
      <w:r w:rsidRPr="00126506">
        <w:rPr>
          <w:rFonts w:cstheme="minorHAnsi"/>
          <w:sz w:val="24"/>
          <w:szCs w:val="24"/>
        </w:rPr>
        <w:t xml:space="preserve"> do godz. ok. 1</w:t>
      </w:r>
      <w:r>
        <w:rPr>
          <w:rFonts w:cstheme="minorHAnsi"/>
          <w:sz w:val="24"/>
          <w:szCs w:val="24"/>
        </w:rPr>
        <w:t>9</w:t>
      </w:r>
      <w:r w:rsidRPr="00126506">
        <w:rPr>
          <w:rFonts w:cstheme="minorHAnsi"/>
          <w:sz w:val="24"/>
          <w:szCs w:val="24"/>
        </w:rPr>
        <w:t xml:space="preserve">.00 </w:t>
      </w:r>
      <w:proofErr w:type="gramStart"/>
      <w:r w:rsidRPr="00126506">
        <w:rPr>
          <w:rFonts w:cstheme="minorHAnsi"/>
          <w:sz w:val="24"/>
          <w:szCs w:val="24"/>
        </w:rPr>
        <w:t>-  1</w:t>
      </w:r>
      <w:proofErr w:type="gramEnd"/>
      <w:r w:rsidRPr="00126506">
        <w:rPr>
          <w:rFonts w:cstheme="minorHAnsi"/>
          <w:sz w:val="24"/>
          <w:szCs w:val="24"/>
        </w:rPr>
        <w:t xml:space="preserve"> sala  konferencyjna dla maksymalnie 150 osób,</w:t>
      </w:r>
    </w:p>
    <w:p w14:paraId="2CE0C73E" w14:textId="2CA410B4" w:rsidR="00126506" w:rsidRDefault="00126506" w:rsidP="00126506">
      <w:pPr>
        <w:pStyle w:val="Akapitzlist"/>
        <w:ind w:left="1418" w:hanging="284"/>
        <w:jc w:val="both"/>
        <w:rPr>
          <w:rFonts w:cstheme="minorHAnsi"/>
          <w:sz w:val="24"/>
          <w:szCs w:val="24"/>
        </w:rPr>
      </w:pPr>
      <w:r w:rsidRPr="00126506">
        <w:rPr>
          <w:rFonts w:cstheme="minorHAnsi"/>
          <w:sz w:val="24"/>
          <w:szCs w:val="24"/>
        </w:rPr>
        <w:t>b)</w:t>
      </w:r>
      <w:r w:rsidRPr="00126506">
        <w:rPr>
          <w:rFonts w:cstheme="minorHAnsi"/>
          <w:sz w:val="24"/>
          <w:szCs w:val="24"/>
        </w:rPr>
        <w:tab/>
        <w:t xml:space="preserve">w dniu </w:t>
      </w:r>
      <w:r>
        <w:rPr>
          <w:rFonts w:cstheme="minorHAnsi"/>
          <w:sz w:val="24"/>
          <w:szCs w:val="24"/>
        </w:rPr>
        <w:t>21 listopada</w:t>
      </w:r>
      <w:r w:rsidRPr="00126506">
        <w:rPr>
          <w:rFonts w:cstheme="minorHAnsi"/>
          <w:sz w:val="24"/>
          <w:szCs w:val="24"/>
        </w:rPr>
        <w:t xml:space="preserve"> 2024 r. od godz. 9.00 do godz. ok. 1</w:t>
      </w:r>
      <w:r>
        <w:rPr>
          <w:rFonts w:cstheme="minorHAnsi"/>
          <w:sz w:val="24"/>
          <w:szCs w:val="24"/>
        </w:rPr>
        <w:t>9</w:t>
      </w:r>
      <w:r w:rsidRPr="00126506">
        <w:rPr>
          <w:rFonts w:cstheme="minorHAnsi"/>
          <w:sz w:val="24"/>
          <w:szCs w:val="24"/>
        </w:rPr>
        <w:t xml:space="preserve">.00 – 1 </w:t>
      </w:r>
      <w:proofErr w:type="gramStart"/>
      <w:r w:rsidRPr="00126506">
        <w:rPr>
          <w:rFonts w:cstheme="minorHAnsi"/>
          <w:sz w:val="24"/>
          <w:szCs w:val="24"/>
        </w:rPr>
        <w:t>sala  konferencyjna</w:t>
      </w:r>
      <w:proofErr w:type="gramEnd"/>
      <w:r w:rsidRPr="00126506">
        <w:rPr>
          <w:rFonts w:cstheme="minorHAnsi"/>
          <w:sz w:val="24"/>
          <w:szCs w:val="24"/>
        </w:rPr>
        <w:t xml:space="preserve"> dla maksymalnie 150 osób.</w:t>
      </w:r>
    </w:p>
    <w:p w14:paraId="694BD414" w14:textId="68ED65F3" w:rsidR="00126506" w:rsidRDefault="00126506" w:rsidP="00126506">
      <w:pPr>
        <w:pStyle w:val="Akapitzlist"/>
        <w:ind w:left="1418" w:hanging="284"/>
        <w:jc w:val="both"/>
        <w:rPr>
          <w:rFonts w:cstheme="minorHAnsi"/>
          <w:sz w:val="24"/>
          <w:szCs w:val="24"/>
        </w:rPr>
      </w:pPr>
      <w:r>
        <w:rPr>
          <w:rFonts w:cstheme="minorHAnsi"/>
          <w:sz w:val="24"/>
          <w:szCs w:val="24"/>
        </w:rPr>
        <w:t xml:space="preserve">c)  </w:t>
      </w:r>
      <w:r w:rsidRPr="00126506">
        <w:rPr>
          <w:rFonts w:cstheme="minorHAnsi"/>
          <w:sz w:val="24"/>
          <w:szCs w:val="24"/>
        </w:rPr>
        <w:t xml:space="preserve">w dniu </w:t>
      </w:r>
      <w:r>
        <w:rPr>
          <w:rFonts w:cstheme="minorHAnsi"/>
          <w:sz w:val="24"/>
          <w:szCs w:val="24"/>
        </w:rPr>
        <w:t>22 listopada</w:t>
      </w:r>
      <w:r w:rsidRPr="00126506">
        <w:rPr>
          <w:rFonts w:cstheme="minorHAnsi"/>
          <w:sz w:val="24"/>
          <w:szCs w:val="24"/>
        </w:rPr>
        <w:t xml:space="preserve"> 2024 r. od godz. 9.00 do godz. ok. 1</w:t>
      </w:r>
      <w:r>
        <w:rPr>
          <w:rFonts w:cstheme="minorHAnsi"/>
          <w:sz w:val="24"/>
          <w:szCs w:val="24"/>
        </w:rPr>
        <w:t>2</w:t>
      </w:r>
      <w:r w:rsidRPr="00126506">
        <w:rPr>
          <w:rFonts w:cstheme="minorHAnsi"/>
          <w:sz w:val="24"/>
          <w:szCs w:val="24"/>
        </w:rPr>
        <w:t xml:space="preserve">.00 – 1 </w:t>
      </w:r>
      <w:proofErr w:type="gramStart"/>
      <w:r w:rsidRPr="00126506">
        <w:rPr>
          <w:rFonts w:cstheme="minorHAnsi"/>
          <w:sz w:val="24"/>
          <w:szCs w:val="24"/>
        </w:rPr>
        <w:t>sala  konferencyjna</w:t>
      </w:r>
      <w:proofErr w:type="gramEnd"/>
      <w:r w:rsidRPr="00126506">
        <w:rPr>
          <w:rFonts w:cstheme="minorHAnsi"/>
          <w:sz w:val="24"/>
          <w:szCs w:val="24"/>
        </w:rPr>
        <w:t xml:space="preserve"> dla maksymalnie 150 osób.</w:t>
      </w:r>
    </w:p>
    <w:p w14:paraId="2D21A6FA" w14:textId="1D13E3DA" w:rsidR="00126506" w:rsidRPr="00126506" w:rsidRDefault="00126506" w:rsidP="00126506">
      <w:pPr>
        <w:pStyle w:val="Akapitzlist"/>
        <w:ind w:left="1418" w:hanging="284"/>
        <w:jc w:val="both"/>
        <w:rPr>
          <w:rFonts w:cstheme="minorHAnsi"/>
          <w:sz w:val="24"/>
          <w:szCs w:val="24"/>
        </w:rPr>
      </w:pPr>
    </w:p>
    <w:p w14:paraId="2AC63C59" w14:textId="45B102D5" w:rsidR="00126506" w:rsidRDefault="006F5BE7" w:rsidP="00CB6D68">
      <w:pPr>
        <w:numPr>
          <w:ilvl w:val="0"/>
          <w:numId w:val="21"/>
        </w:numPr>
        <w:spacing w:after="0" w:line="276" w:lineRule="auto"/>
        <w:contextualSpacing/>
        <w:jc w:val="both"/>
        <w:rPr>
          <w:rFonts w:cstheme="minorHAnsi"/>
          <w:bCs/>
          <w:sz w:val="24"/>
          <w:szCs w:val="24"/>
        </w:rPr>
      </w:pPr>
      <w:r>
        <w:rPr>
          <w:rFonts w:cstheme="minorHAnsi"/>
          <w:bCs/>
          <w:sz w:val="24"/>
          <w:szCs w:val="24"/>
        </w:rPr>
        <w:lastRenderedPageBreak/>
        <w:t>Szczegółowy opis przedmiotu zamówienia stanowi Załącznik nr 2 Szczegółowy opis przedmiotu zamówienia.</w:t>
      </w:r>
    </w:p>
    <w:p w14:paraId="2E04CC46" w14:textId="77777777" w:rsidR="00ED7365" w:rsidRPr="00ED7365" w:rsidRDefault="00ED7365" w:rsidP="00ED7365">
      <w:pPr>
        <w:pStyle w:val="Akapitzlist"/>
        <w:numPr>
          <w:ilvl w:val="0"/>
          <w:numId w:val="21"/>
        </w:numPr>
        <w:spacing w:after="0" w:line="240" w:lineRule="auto"/>
        <w:jc w:val="both"/>
        <w:rPr>
          <w:rFonts w:eastAsia="Times New Roman" w:cs="Calibri"/>
          <w:color w:val="FF0000"/>
        </w:rPr>
      </w:pPr>
      <w:r w:rsidRPr="00ED7365">
        <w:rPr>
          <w:rFonts w:eastAsia="Times New Roman" w:cs="Calibri"/>
          <w:color w:val="FF0000"/>
        </w:rPr>
        <w:t>Zamawiający zastrzega sobie możliwość zmniejszenia lub zwiększenia liczby uczestników konferencji maksymalnie do 50 % w stosunku do przewidywanej ilości osób. Wykonawcy nie będzie przysługiwało żadne roszczenie za osoby nieuczestniczące w usłudze. Zamawiający przekaże Wykonawcy informację o ostatecznej liczbie osób korzystających z przedmiotowej usługi nie później niż 3 dni przed rozpoczęciem konferencji.</w:t>
      </w:r>
    </w:p>
    <w:p w14:paraId="3623E98F" w14:textId="10A27EFA" w:rsidR="00526FF4" w:rsidRPr="00526FF4" w:rsidRDefault="00526FF4" w:rsidP="00CB6D68">
      <w:pPr>
        <w:numPr>
          <w:ilvl w:val="0"/>
          <w:numId w:val="21"/>
        </w:numPr>
        <w:spacing w:after="0" w:line="240" w:lineRule="auto"/>
        <w:jc w:val="both"/>
        <w:rPr>
          <w:rFonts w:cstheme="minorHAnsi"/>
          <w:sz w:val="24"/>
          <w:szCs w:val="24"/>
        </w:rPr>
      </w:pPr>
      <w:r w:rsidRPr="00526FF4">
        <w:rPr>
          <w:rFonts w:cstheme="minorHAnsi"/>
          <w:sz w:val="24"/>
          <w:szCs w:val="24"/>
        </w:rPr>
        <w:t>Zamawiający zastrzega sobie możliwość ustalenia konkretnego menu z zastrzeżeniem, iż</w:t>
      </w:r>
      <w:r w:rsidR="001E7D46">
        <w:rPr>
          <w:rFonts w:cstheme="minorHAnsi"/>
          <w:sz w:val="24"/>
          <w:szCs w:val="24"/>
        </w:rPr>
        <w:t> </w:t>
      </w:r>
      <w:r w:rsidRPr="00526FF4">
        <w:rPr>
          <w:rFonts w:cstheme="minorHAnsi"/>
          <w:sz w:val="24"/>
          <w:szCs w:val="24"/>
        </w:rPr>
        <w:t xml:space="preserve">ustalenia te zostaną dokonane nie później niż 7 dni przed terminem planowanej konferencji. Ustalenie konkretnego menu nie może prowadzić do przekroczenia wyliczonej    w ofercie wartości jednostkowej przedmiotowych usług oraz istotnie zmieniać ustalony standard posiłków. Wszelkie ewentualne zmiany w menu zaproponowanym przez Wykonawcę wymagają uprzedniej akceptacji Zamawiającego.  </w:t>
      </w:r>
    </w:p>
    <w:p w14:paraId="247071F3" w14:textId="16C983A5" w:rsidR="00526FF4" w:rsidRDefault="00526FF4" w:rsidP="00CB6D68">
      <w:pPr>
        <w:numPr>
          <w:ilvl w:val="0"/>
          <w:numId w:val="21"/>
        </w:numPr>
        <w:spacing w:after="0" w:line="240" w:lineRule="auto"/>
        <w:jc w:val="both"/>
        <w:rPr>
          <w:rFonts w:cstheme="minorHAnsi"/>
          <w:sz w:val="24"/>
          <w:szCs w:val="24"/>
        </w:rPr>
      </w:pPr>
      <w:r w:rsidRPr="00526FF4">
        <w:rPr>
          <w:rFonts w:cstheme="minorHAnsi"/>
          <w:sz w:val="24"/>
          <w:szCs w:val="24"/>
        </w:rPr>
        <w:t xml:space="preserve">Zamawiający nie ponosi żadnych dodatkowych kosztów wygenerowanych przez uczestników </w:t>
      </w:r>
      <w:r w:rsidR="004D6D6E">
        <w:rPr>
          <w:rFonts w:cstheme="minorHAnsi"/>
          <w:sz w:val="24"/>
          <w:szCs w:val="24"/>
        </w:rPr>
        <w:t>konferencji</w:t>
      </w:r>
      <w:r w:rsidRPr="00526FF4">
        <w:rPr>
          <w:rFonts w:cstheme="minorHAnsi"/>
          <w:sz w:val="24"/>
          <w:szCs w:val="24"/>
        </w:rPr>
        <w:t xml:space="preserve"> w trakcie pobytu w obiekcie hotelowo-konferencyjnym (np. kosztów połączeń telefonicznych, korzystania z płatnego barku itp.) Opłata za usługi dodatkowe,</w:t>
      </w:r>
      <w:r w:rsidR="001E7D46">
        <w:rPr>
          <w:rFonts w:cstheme="minorHAnsi"/>
          <w:sz w:val="24"/>
          <w:szCs w:val="24"/>
        </w:rPr>
        <w:t xml:space="preserve"> </w:t>
      </w:r>
      <w:r w:rsidRPr="00526FF4">
        <w:rPr>
          <w:rFonts w:cstheme="minorHAnsi"/>
          <w:sz w:val="24"/>
          <w:szCs w:val="24"/>
        </w:rPr>
        <w:t xml:space="preserve">o których mowa wyżej będzie uiszczana bezpośrednio przez uczestników </w:t>
      </w:r>
      <w:r w:rsidR="004D6D6E">
        <w:rPr>
          <w:rFonts w:cstheme="minorHAnsi"/>
          <w:sz w:val="24"/>
          <w:szCs w:val="24"/>
        </w:rPr>
        <w:t>konferencji</w:t>
      </w:r>
      <w:r w:rsidRPr="00526FF4">
        <w:rPr>
          <w:rFonts w:cstheme="minorHAnsi"/>
          <w:sz w:val="24"/>
          <w:szCs w:val="24"/>
        </w:rPr>
        <w:t xml:space="preserve">. </w:t>
      </w:r>
    </w:p>
    <w:p w14:paraId="08D04295" w14:textId="5ABA9AAD" w:rsidR="00526FF4" w:rsidRPr="00526FF4" w:rsidRDefault="00526FF4" w:rsidP="00CB6D68">
      <w:pPr>
        <w:numPr>
          <w:ilvl w:val="0"/>
          <w:numId w:val="21"/>
        </w:numPr>
        <w:spacing w:after="0" w:line="240" w:lineRule="auto"/>
        <w:jc w:val="both"/>
        <w:rPr>
          <w:rFonts w:cstheme="minorHAnsi"/>
          <w:sz w:val="24"/>
          <w:szCs w:val="24"/>
        </w:rPr>
      </w:pPr>
      <w:r w:rsidRPr="00526FF4">
        <w:rPr>
          <w:rFonts w:cstheme="minorHAnsi"/>
          <w:sz w:val="24"/>
          <w:szCs w:val="24"/>
        </w:rPr>
        <w:t xml:space="preserve">Osoby zakwaterowane w obiekcie obowiązane są przestrzegać Regulaminu porządkowego obiektu oraz stosować się do poleceń Kierownika obiektu, w tym w szczególności przestrzegania: czystości, obowiązujących przepisów </w:t>
      </w:r>
      <w:proofErr w:type="gramStart"/>
      <w:r w:rsidRPr="00526FF4">
        <w:rPr>
          <w:rFonts w:cstheme="minorHAnsi"/>
          <w:sz w:val="24"/>
          <w:szCs w:val="24"/>
        </w:rPr>
        <w:t>p.poż</w:t>
      </w:r>
      <w:proofErr w:type="gramEnd"/>
      <w:r w:rsidRPr="00526FF4">
        <w:rPr>
          <w:rFonts w:cstheme="minorHAnsi"/>
          <w:sz w:val="24"/>
          <w:szCs w:val="24"/>
        </w:rPr>
        <w:t xml:space="preserve">, bhp oraz sanitarnych. </w:t>
      </w:r>
    </w:p>
    <w:p w14:paraId="2B928456" w14:textId="6CD47E69" w:rsidR="0033799A" w:rsidRPr="0033799A" w:rsidRDefault="0033799A" w:rsidP="00CB6D68">
      <w:pPr>
        <w:numPr>
          <w:ilvl w:val="0"/>
          <w:numId w:val="21"/>
        </w:numPr>
        <w:spacing w:after="0" w:line="240" w:lineRule="auto"/>
        <w:jc w:val="both"/>
        <w:rPr>
          <w:rFonts w:cstheme="minorHAnsi"/>
          <w:sz w:val="24"/>
          <w:szCs w:val="24"/>
        </w:rPr>
      </w:pPr>
      <w:r w:rsidRPr="0033799A">
        <w:rPr>
          <w:rFonts w:cstheme="minorHAnsi"/>
          <w:sz w:val="24"/>
          <w:szCs w:val="24"/>
        </w:rPr>
        <w:t>Wykonawca zobowiązuje się do realizacji przedmiotu umowy zgodnie z najwyższą starannością wymaganą od profesjonalisty posiadającego doświadczenie w świadczeniu tego typu usług porównywalnych pod względem rozmiaru, zakresu i złożoności.</w:t>
      </w:r>
    </w:p>
    <w:p w14:paraId="2EEBB282" w14:textId="4131921F" w:rsidR="0033799A" w:rsidRPr="00A729ED" w:rsidRDefault="0033799A" w:rsidP="00CB6D68">
      <w:pPr>
        <w:numPr>
          <w:ilvl w:val="0"/>
          <w:numId w:val="21"/>
        </w:numPr>
        <w:spacing w:after="0" w:line="240" w:lineRule="auto"/>
        <w:jc w:val="both"/>
        <w:rPr>
          <w:rFonts w:cstheme="minorHAnsi"/>
          <w:sz w:val="24"/>
          <w:szCs w:val="24"/>
        </w:rPr>
      </w:pPr>
      <w:r w:rsidRPr="0033799A">
        <w:rPr>
          <w:rFonts w:cstheme="minorHAnsi"/>
          <w:sz w:val="24"/>
          <w:szCs w:val="24"/>
        </w:rPr>
        <w:t>Wykonawca zobowiązuje się do realizacji przedmiotu umowy zgodnie ze sztuką, wiedzą hotelarską i kulinarną, przy użyciu produktów spełniających normy jakości, z aktualnym terminem przydatności do spożycia, przestrzegając przepisów prawnych w zakresie przechowywania i przygotowywania artykułów spożywczych, w szczególności: ustawy</w:t>
      </w:r>
      <w:r>
        <w:rPr>
          <w:rFonts w:cstheme="minorHAnsi"/>
          <w:sz w:val="24"/>
          <w:szCs w:val="24"/>
        </w:rPr>
        <w:t xml:space="preserve"> </w:t>
      </w:r>
      <w:r w:rsidRPr="0033799A">
        <w:rPr>
          <w:rFonts w:cstheme="minorHAnsi"/>
          <w:sz w:val="24"/>
          <w:szCs w:val="24"/>
        </w:rPr>
        <w:t>z</w:t>
      </w:r>
      <w:r>
        <w:rPr>
          <w:rFonts w:cstheme="minorHAnsi"/>
          <w:sz w:val="24"/>
          <w:szCs w:val="24"/>
        </w:rPr>
        <w:t> </w:t>
      </w:r>
      <w:r w:rsidRPr="0033799A">
        <w:rPr>
          <w:rFonts w:cstheme="minorHAnsi"/>
          <w:sz w:val="24"/>
          <w:szCs w:val="24"/>
        </w:rPr>
        <w:t xml:space="preserve"> dnia 25 sierpnia 2006 r. o bezpieczeństwie żywności i żywienia  </w:t>
      </w:r>
      <w:hyperlink r:id="rId8" w:history="1">
        <w:r w:rsidR="00C900DE" w:rsidRPr="00C900DE">
          <w:rPr>
            <w:rFonts w:cstheme="minorHAnsi"/>
            <w:sz w:val="24"/>
            <w:szCs w:val="24"/>
          </w:rPr>
          <w:t>(Dz.U. z 2023 r. poz. 1448</w:t>
        </w:r>
      </w:hyperlink>
      <w:r w:rsidR="00C900DE" w:rsidRPr="00C900DE">
        <w:rPr>
          <w:rFonts w:cstheme="minorHAnsi"/>
          <w:sz w:val="24"/>
          <w:szCs w:val="24"/>
        </w:rPr>
        <w:t xml:space="preserve"> </w:t>
      </w:r>
      <w:proofErr w:type="spellStart"/>
      <w:r w:rsidRPr="0033799A">
        <w:rPr>
          <w:rFonts w:cstheme="minorHAnsi"/>
          <w:sz w:val="24"/>
          <w:szCs w:val="24"/>
        </w:rPr>
        <w:t>t.j</w:t>
      </w:r>
      <w:proofErr w:type="spellEnd"/>
      <w:r w:rsidRPr="0033799A">
        <w:rPr>
          <w:rFonts w:cstheme="minorHAnsi"/>
          <w:sz w:val="24"/>
          <w:szCs w:val="24"/>
        </w:rPr>
        <w:t>.</w:t>
      </w:r>
      <w:r w:rsidR="001E7D46">
        <w:rPr>
          <w:rFonts w:cstheme="minorHAnsi"/>
          <w:sz w:val="24"/>
          <w:szCs w:val="24"/>
        </w:rPr>
        <w:t> </w:t>
      </w:r>
      <w:r w:rsidRPr="0033799A">
        <w:rPr>
          <w:rFonts w:cstheme="minorHAnsi"/>
          <w:sz w:val="24"/>
          <w:szCs w:val="24"/>
        </w:rPr>
        <w:t xml:space="preserve"> </w:t>
      </w:r>
      <w:proofErr w:type="spellStart"/>
      <w:r w:rsidRPr="0033799A">
        <w:rPr>
          <w:rFonts w:cstheme="minorHAnsi"/>
          <w:sz w:val="24"/>
          <w:szCs w:val="24"/>
        </w:rPr>
        <w:t>późn</w:t>
      </w:r>
      <w:proofErr w:type="spellEnd"/>
      <w:r w:rsidRPr="0033799A">
        <w:rPr>
          <w:rFonts w:cstheme="minorHAnsi"/>
          <w:sz w:val="24"/>
          <w:szCs w:val="24"/>
        </w:rPr>
        <w:t xml:space="preserve">. zm.), ustawą z dnia 21 grudnia 2000 r. o jakości handlowej artykułów rolno-spożywczych </w:t>
      </w:r>
      <w:r w:rsidRPr="00A729ED">
        <w:rPr>
          <w:rFonts w:cstheme="minorHAnsi"/>
          <w:sz w:val="24"/>
          <w:szCs w:val="24"/>
        </w:rPr>
        <w:t>(</w:t>
      </w:r>
      <w:hyperlink r:id="rId9" w:history="1">
        <w:r w:rsidR="00C900DE" w:rsidRPr="00A729ED">
          <w:rPr>
            <w:rStyle w:val="Hipercze"/>
            <w:rFonts w:ascii="Noto Serif" w:hAnsi="Noto Serif" w:cs="Noto Serif"/>
            <w:b/>
            <w:bCs/>
            <w:color w:val="auto"/>
            <w:sz w:val="21"/>
            <w:szCs w:val="21"/>
            <w:u w:val="none"/>
            <w:shd w:val="clear" w:color="auto" w:fill="F0F0F0"/>
          </w:rPr>
          <w:t>(Dz.U. z 2023 r. poz. 1980</w:t>
        </w:r>
      </w:hyperlink>
      <w:r w:rsidR="00C900DE" w:rsidRPr="00A729ED">
        <w:rPr>
          <w:rFonts w:cstheme="minorHAnsi"/>
          <w:sz w:val="24"/>
          <w:szCs w:val="24"/>
        </w:rPr>
        <w:t xml:space="preserve"> </w:t>
      </w:r>
      <w:proofErr w:type="spellStart"/>
      <w:r w:rsidRPr="00A729ED">
        <w:rPr>
          <w:rFonts w:cstheme="minorHAnsi"/>
          <w:sz w:val="24"/>
          <w:szCs w:val="24"/>
        </w:rPr>
        <w:t>t.j</w:t>
      </w:r>
      <w:proofErr w:type="spellEnd"/>
      <w:r w:rsidRPr="00A729ED">
        <w:rPr>
          <w:rFonts w:cstheme="minorHAnsi"/>
          <w:sz w:val="24"/>
          <w:szCs w:val="24"/>
        </w:rPr>
        <w:t xml:space="preserve">.) i Rozporządzeniem Ministra Rolnictwa i Rozwoju Wsi z dnia 30 września 2003 r. w sprawie szczegółowych wymagań w zakresie jakości handlowej soków i nektarów owocowych (Dz.U. 2014 poz.494 </w:t>
      </w:r>
      <w:proofErr w:type="spellStart"/>
      <w:r w:rsidRPr="00A729ED">
        <w:rPr>
          <w:rFonts w:cstheme="minorHAnsi"/>
          <w:sz w:val="24"/>
          <w:szCs w:val="24"/>
        </w:rPr>
        <w:t>t.j</w:t>
      </w:r>
      <w:proofErr w:type="spellEnd"/>
      <w:r w:rsidRPr="00A729ED">
        <w:rPr>
          <w:rFonts w:cstheme="minorHAnsi"/>
          <w:sz w:val="24"/>
          <w:szCs w:val="24"/>
        </w:rPr>
        <w:t xml:space="preserve">. z </w:t>
      </w:r>
      <w:proofErr w:type="spellStart"/>
      <w:r w:rsidRPr="00A729ED">
        <w:rPr>
          <w:rFonts w:cstheme="minorHAnsi"/>
          <w:sz w:val="24"/>
          <w:szCs w:val="24"/>
        </w:rPr>
        <w:t>późn</w:t>
      </w:r>
      <w:proofErr w:type="spellEnd"/>
      <w:r w:rsidRPr="00A729ED">
        <w:rPr>
          <w:rFonts w:cstheme="minorHAnsi"/>
          <w:sz w:val="24"/>
          <w:szCs w:val="24"/>
        </w:rPr>
        <w:t>. zm.),                    z zachowaniem higieny, innych obowiązujących przepisów i norm oraz zgodnie ze</w:t>
      </w:r>
      <w:r w:rsidR="001E7D46" w:rsidRPr="00A729ED">
        <w:rPr>
          <w:rFonts w:cstheme="minorHAnsi"/>
          <w:sz w:val="24"/>
          <w:szCs w:val="24"/>
        </w:rPr>
        <w:t> </w:t>
      </w:r>
      <w:r w:rsidRPr="00A729ED">
        <w:rPr>
          <w:rFonts w:cstheme="minorHAnsi"/>
          <w:sz w:val="24"/>
          <w:szCs w:val="24"/>
        </w:rPr>
        <w:t xml:space="preserve"> szczegółowymi ustaleniami Stron.</w:t>
      </w:r>
    </w:p>
    <w:p w14:paraId="59120C65" w14:textId="3DF81626" w:rsidR="0033799A" w:rsidRPr="0033799A" w:rsidRDefault="0033799A" w:rsidP="00CB6D68">
      <w:pPr>
        <w:numPr>
          <w:ilvl w:val="0"/>
          <w:numId w:val="21"/>
        </w:numPr>
        <w:spacing w:after="0" w:line="240" w:lineRule="auto"/>
        <w:jc w:val="both"/>
        <w:rPr>
          <w:rFonts w:cstheme="minorHAnsi"/>
          <w:sz w:val="24"/>
          <w:szCs w:val="24"/>
        </w:rPr>
      </w:pPr>
      <w:r w:rsidRPr="00A729ED">
        <w:rPr>
          <w:rFonts w:cstheme="minorHAnsi"/>
          <w:sz w:val="24"/>
          <w:szCs w:val="24"/>
        </w:rPr>
        <w:t>Wykonawca oświadcza, że oferowane pokoje hotelowe spełniają normy jakościowe            w  zakresie wyposażenia i bezpieczeństwa pokoi hotelowych zgodnie z przepisami ustawy z dnia 29 sierpnia 1997 r. o usługach hotelarskich oraz usługach pilotów wycieczek              i  przewodników turystycznych (</w:t>
      </w:r>
      <w:hyperlink r:id="rId10" w:history="1">
        <w:r w:rsidR="00C900DE" w:rsidRPr="00A729ED">
          <w:rPr>
            <w:rStyle w:val="Hipercze"/>
            <w:rFonts w:ascii="Noto Serif" w:hAnsi="Noto Serif" w:cs="Noto Serif"/>
            <w:b/>
            <w:bCs/>
            <w:color w:val="auto"/>
            <w:sz w:val="21"/>
            <w:szCs w:val="21"/>
            <w:u w:val="none"/>
            <w:shd w:val="clear" w:color="auto" w:fill="FFFFFF"/>
          </w:rPr>
          <w:t>Dz.U. z 2023 r. poz. 1944</w:t>
        </w:r>
      </w:hyperlink>
      <w:r w:rsidRPr="00A729ED">
        <w:rPr>
          <w:rFonts w:cstheme="minorHAnsi"/>
          <w:sz w:val="24"/>
          <w:szCs w:val="24"/>
        </w:rPr>
        <w:t xml:space="preserve">) oraz przepisami rozporządzenia Ministra Gospodarki i Pracy z dnia 19 sierpnia 2004 r. w sprawie obiektów </w:t>
      </w:r>
      <w:r w:rsidRPr="0033799A">
        <w:rPr>
          <w:rFonts w:cstheme="minorHAnsi"/>
          <w:sz w:val="24"/>
          <w:szCs w:val="24"/>
        </w:rPr>
        <w:t>hotelarskich         i</w:t>
      </w:r>
      <w:r>
        <w:rPr>
          <w:rFonts w:cstheme="minorHAnsi"/>
          <w:sz w:val="24"/>
          <w:szCs w:val="24"/>
        </w:rPr>
        <w:t> </w:t>
      </w:r>
      <w:r w:rsidRPr="0033799A">
        <w:rPr>
          <w:rFonts w:cstheme="minorHAnsi"/>
          <w:sz w:val="24"/>
          <w:szCs w:val="24"/>
        </w:rPr>
        <w:t xml:space="preserve"> innych obiektów, w których są świadczone usługi hotelarskie (Dz.U. z 2017., poz. 2166 </w:t>
      </w:r>
      <w:proofErr w:type="spellStart"/>
      <w:r w:rsidRPr="0033799A">
        <w:rPr>
          <w:rFonts w:cstheme="minorHAnsi"/>
          <w:sz w:val="24"/>
          <w:szCs w:val="24"/>
        </w:rPr>
        <w:t>t.j</w:t>
      </w:r>
      <w:proofErr w:type="spellEnd"/>
      <w:r w:rsidRPr="0033799A">
        <w:rPr>
          <w:rFonts w:cstheme="minorHAnsi"/>
          <w:sz w:val="24"/>
          <w:szCs w:val="24"/>
        </w:rPr>
        <w:t>.</w:t>
      </w:r>
      <w:r w:rsidR="001E7D46">
        <w:rPr>
          <w:rFonts w:cstheme="minorHAnsi"/>
          <w:sz w:val="24"/>
          <w:szCs w:val="24"/>
        </w:rPr>
        <w:t> </w:t>
      </w:r>
      <w:r w:rsidRPr="0033799A">
        <w:rPr>
          <w:rFonts w:cstheme="minorHAnsi"/>
          <w:sz w:val="24"/>
          <w:szCs w:val="24"/>
        </w:rPr>
        <w:t xml:space="preserve"> z </w:t>
      </w:r>
      <w:proofErr w:type="spellStart"/>
      <w:r w:rsidRPr="0033799A">
        <w:rPr>
          <w:rFonts w:cstheme="minorHAnsi"/>
          <w:sz w:val="24"/>
          <w:szCs w:val="24"/>
        </w:rPr>
        <w:t>późn</w:t>
      </w:r>
      <w:proofErr w:type="spellEnd"/>
      <w:r w:rsidRPr="0033799A">
        <w:rPr>
          <w:rFonts w:cstheme="minorHAnsi"/>
          <w:sz w:val="24"/>
          <w:szCs w:val="24"/>
        </w:rPr>
        <w:t xml:space="preserve">. </w:t>
      </w:r>
      <w:proofErr w:type="spellStart"/>
      <w:r w:rsidRPr="0033799A">
        <w:rPr>
          <w:rFonts w:cstheme="minorHAnsi"/>
          <w:sz w:val="24"/>
          <w:szCs w:val="24"/>
        </w:rPr>
        <w:t>zm</w:t>
      </w:r>
      <w:proofErr w:type="spellEnd"/>
      <w:r w:rsidRPr="0033799A">
        <w:rPr>
          <w:rFonts w:cstheme="minorHAnsi"/>
          <w:sz w:val="24"/>
          <w:szCs w:val="24"/>
        </w:rPr>
        <w:t>).</w:t>
      </w:r>
    </w:p>
    <w:p w14:paraId="247272AF" w14:textId="618B53ED" w:rsidR="0033799A" w:rsidRPr="0033799A" w:rsidRDefault="0033799A" w:rsidP="00CB6D68">
      <w:pPr>
        <w:numPr>
          <w:ilvl w:val="0"/>
          <w:numId w:val="21"/>
        </w:numPr>
        <w:spacing w:after="0" w:line="240" w:lineRule="auto"/>
        <w:jc w:val="both"/>
        <w:rPr>
          <w:rFonts w:cstheme="minorHAnsi"/>
          <w:sz w:val="24"/>
          <w:szCs w:val="24"/>
        </w:rPr>
      </w:pPr>
      <w:r w:rsidRPr="0033799A">
        <w:rPr>
          <w:rFonts w:cstheme="minorHAnsi"/>
          <w:sz w:val="24"/>
          <w:szCs w:val="24"/>
        </w:rPr>
        <w:t xml:space="preserve">Szczegółowy program </w:t>
      </w:r>
      <w:r w:rsidR="00306BF8">
        <w:rPr>
          <w:rFonts w:cstheme="minorHAnsi"/>
          <w:sz w:val="24"/>
          <w:szCs w:val="24"/>
        </w:rPr>
        <w:t>konferencji</w:t>
      </w:r>
      <w:r w:rsidRPr="0033799A">
        <w:rPr>
          <w:rFonts w:cstheme="minorHAnsi"/>
          <w:sz w:val="24"/>
          <w:szCs w:val="24"/>
        </w:rPr>
        <w:t>, godziny podawania poszczególnych posiłków                      i</w:t>
      </w:r>
      <w:r>
        <w:rPr>
          <w:rFonts w:cstheme="minorHAnsi"/>
          <w:sz w:val="24"/>
          <w:szCs w:val="24"/>
        </w:rPr>
        <w:t> </w:t>
      </w:r>
      <w:r w:rsidRPr="0033799A">
        <w:rPr>
          <w:rFonts w:cstheme="minorHAnsi"/>
          <w:sz w:val="24"/>
          <w:szCs w:val="24"/>
        </w:rPr>
        <w:t xml:space="preserve">szczegółowe menu zostanie ustalone w trybie roboczym pomiędzy osobami wymienionymi w ust. </w:t>
      </w:r>
      <w:r w:rsidR="00306BF8">
        <w:rPr>
          <w:rFonts w:cstheme="minorHAnsi"/>
          <w:sz w:val="24"/>
          <w:szCs w:val="24"/>
        </w:rPr>
        <w:t>13</w:t>
      </w:r>
      <w:r w:rsidRPr="0033799A">
        <w:rPr>
          <w:rFonts w:cstheme="minorHAnsi"/>
          <w:sz w:val="24"/>
          <w:szCs w:val="24"/>
        </w:rPr>
        <w:t xml:space="preserve"> niniejszego paragrafu, najpóźniej na </w:t>
      </w:r>
      <w:r w:rsidR="00A42196">
        <w:rPr>
          <w:rFonts w:cstheme="minorHAnsi"/>
          <w:sz w:val="24"/>
          <w:szCs w:val="24"/>
        </w:rPr>
        <w:t xml:space="preserve">7 </w:t>
      </w:r>
      <w:r w:rsidRPr="0033799A">
        <w:rPr>
          <w:rFonts w:cstheme="minorHAnsi"/>
          <w:sz w:val="24"/>
          <w:szCs w:val="24"/>
        </w:rPr>
        <w:t>dni przed planowanym przyjazdem uczestników</w:t>
      </w:r>
      <w:r w:rsidR="004D6D6E">
        <w:rPr>
          <w:rFonts w:cstheme="minorHAnsi"/>
          <w:sz w:val="24"/>
          <w:szCs w:val="24"/>
        </w:rPr>
        <w:t xml:space="preserve"> konferencji</w:t>
      </w:r>
      <w:r w:rsidRPr="0033799A">
        <w:rPr>
          <w:rFonts w:cstheme="minorHAnsi"/>
          <w:sz w:val="24"/>
          <w:szCs w:val="24"/>
        </w:rPr>
        <w:t xml:space="preserve">. </w:t>
      </w:r>
    </w:p>
    <w:p w14:paraId="4AD7C9A4" w14:textId="539B591B" w:rsidR="0033799A" w:rsidRDefault="0033799A" w:rsidP="00CB6D68">
      <w:pPr>
        <w:numPr>
          <w:ilvl w:val="0"/>
          <w:numId w:val="21"/>
        </w:numPr>
        <w:spacing w:after="0" w:line="240" w:lineRule="auto"/>
        <w:jc w:val="both"/>
        <w:rPr>
          <w:rFonts w:ascii="Arial" w:hAnsi="Arial" w:cs="Arial"/>
        </w:rPr>
      </w:pPr>
      <w:r w:rsidRPr="0033799A">
        <w:rPr>
          <w:rFonts w:cstheme="minorHAnsi"/>
          <w:sz w:val="24"/>
          <w:szCs w:val="24"/>
        </w:rPr>
        <w:lastRenderedPageBreak/>
        <w:t xml:space="preserve">Zamawiający nie ponosi odpowiedzialności za szkody w mieniu Wykonawcy spowodowane przez uczestników </w:t>
      </w:r>
      <w:r w:rsidR="004D6D6E">
        <w:rPr>
          <w:rFonts w:cstheme="minorHAnsi"/>
          <w:sz w:val="24"/>
          <w:szCs w:val="24"/>
        </w:rPr>
        <w:t>konferencji</w:t>
      </w:r>
      <w:r w:rsidRPr="0033799A">
        <w:rPr>
          <w:rFonts w:cstheme="minorHAnsi"/>
          <w:sz w:val="24"/>
          <w:szCs w:val="24"/>
        </w:rPr>
        <w:t>. Za wyrządzenie szkód w mieniu Wykonawcy przez uczestników, odpowiedzialność ponoszą wyłącznie uczestnicy dopuszczający się naruszeń. Wykonawca będzie dochodził swoich ewentualnych roszczeń bezpośrednio od tych osób</w:t>
      </w:r>
      <w:r w:rsidRPr="00DA1697">
        <w:rPr>
          <w:rFonts w:ascii="Arial" w:hAnsi="Arial" w:cs="Arial"/>
        </w:rPr>
        <w:t xml:space="preserve">. </w:t>
      </w:r>
    </w:p>
    <w:p w14:paraId="7073E06F" w14:textId="677BA0A1" w:rsidR="00C85E55" w:rsidRPr="00C85E55" w:rsidRDefault="00C85E55" w:rsidP="00CB6D68">
      <w:pPr>
        <w:numPr>
          <w:ilvl w:val="0"/>
          <w:numId w:val="21"/>
        </w:numPr>
        <w:spacing w:after="0" w:line="240" w:lineRule="auto"/>
        <w:jc w:val="both"/>
        <w:rPr>
          <w:rFonts w:ascii="Arial" w:hAnsi="Arial" w:cs="Arial"/>
          <w:sz w:val="24"/>
          <w:szCs w:val="24"/>
        </w:rPr>
      </w:pPr>
      <w:r w:rsidRPr="00C85E55">
        <w:rPr>
          <w:color w:val="000000"/>
          <w:sz w:val="24"/>
          <w:szCs w:val="24"/>
        </w:rPr>
        <w:t xml:space="preserve">W razie odmowy wykonania przedmiotu umowy w miejscu, czasie </w:t>
      </w:r>
      <w:r w:rsidRPr="00C85E55">
        <w:rPr>
          <w:sz w:val="24"/>
          <w:szCs w:val="24"/>
        </w:rPr>
        <w:t>lub na warunkach wskazanych przez Zamawiającego, Zamawiający będzie uprawniony do powierzenia wykonania tego zlecenia osobie trzeciej na koszt i ryzyko Wykonawcy bez konieczności uzyskiwania zezwolenia Sądu. Wykonawca będzie zobowiązany zwrócić, w pełnej wysokości, koszty poniesione przez Zamawiającego w związku z wykonaniem przedmiotu umowy przez osobę trzecią, w terminie 7 dni od dnia otrzymania wezwania do zapłaty od Zamawiającego.</w:t>
      </w:r>
    </w:p>
    <w:p w14:paraId="677BA0A1" w14:textId="77777777" w:rsidR="001E7D46" w:rsidRDefault="00306BF8" w:rsidP="00CB6D68">
      <w:pPr>
        <w:numPr>
          <w:ilvl w:val="0"/>
          <w:numId w:val="21"/>
        </w:numPr>
        <w:spacing w:after="0" w:line="240" w:lineRule="auto"/>
        <w:jc w:val="both"/>
        <w:rPr>
          <w:rFonts w:cstheme="minorHAnsi"/>
          <w:sz w:val="24"/>
          <w:szCs w:val="24"/>
        </w:rPr>
      </w:pPr>
      <w:r w:rsidRPr="00306BF8">
        <w:rPr>
          <w:rFonts w:cstheme="minorHAnsi"/>
          <w:sz w:val="24"/>
          <w:szCs w:val="24"/>
        </w:rPr>
        <w:t>Osobą odpowiedzialną za realizację umowy</w:t>
      </w:r>
      <w:r w:rsidR="001E7D46">
        <w:rPr>
          <w:rFonts w:cstheme="minorHAnsi"/>
          <w:sz w:val="24"/>
          <w:szCs w:val="24"/>
        </w:rPr>
        <w:t>:</w:t>
      </w:r>
    </w:p>
    <w:p w14:paraId="70C8D05B" w14:textId="635E089F" w:rsidR="00306BF8" w:rsidRPr="001E7D46" w:rsidRDefault="00306BF8" w:rsidP="001E7D46">
      <w:pPr>
        <w:pStyle w:val="Akapitzlist"/>
        <w:numPr>
          <w:ilvl w:val="1"/>
          <w:numId w:val="21"/>
        </w:numPr>
        <w:spacing w:after="0" w:line="240" w:lineRule="auto"/>
        <w:jc w:val="both"/>
        <w:rPr>
          <w:rFonts w:cstheme="minorHAnsi"/>
          <w:sz w:val="24"/>
          <w:szCs w:val="24"/>
        </w:rPr>
      </w:pPr>
      <w:r w:rsidRPr="001E7D46">
        <w:rPr>
          <w:rFonts w:cstheme="minorHAnsi"/>
          <w:sz w:val="24"/>
          <w:szCs w:val="24"/>
        </w:rPr>
        <w:t xml:space="preserve"> od strony Zamawiającego jest:                     </w:t>
      </w:r>
    </w:p>
    <w:p w14:paraId="62EE1776" w14:textId="1AE8E8C7" w:rsidR="00306BF8" w:rsidRDefault="001E7D46" w:rsidP="00306BF8">
      <w:pPr>
        <w:spacing w:after="0" w:line="240" w:lineRule="auto"/>
        <w:jc w:val="both"/>
        <w:rPr>
          <w:rFonts w:cstheme="minorHAnsi"/>
          <w:sz w:val="24"/>
          <w:szCs w:val="24"/>
        </w:rPr>
      </w:pPr>
      <w:r>
        <w:rPr>
          <w:rFonts w:cstheme="minorHAnsi"/>
          <w:sz w:val="24"/>
          <w:szCs w:val="24"/>
        </w:rPr>
        <w:t xml:space="preserve">                          </w:t>
      </w:r>
      <w:r w:rsidR="00306BF8" w:rsidRPr="00306BF8">
        <w:rPr>
          <w:rFonts w:cstheme="minorHAnsi"/>
          <w:sz w:val="24"/>
          <w:szCs w:val="24"/>
        </w:rPr>
        <w:t xml:space="preserve">  …………………………</w:t>
      </w:r>
    </w:p>
    <w:p w14:paraId="16D9B9C2" w14:textId="348FB74D" w:rsidR="001E7D46" w:rsidRDefault="001E7D46" w:rsidP="00A109CC">
      <w:pPr>
        <w:pStyle w:val="Akapitzlist"/>
        <w:numPr>
          <w:ilvl w:val="1"/>
          <w:numId w:val="21"/>
        </w:numPr>
        <w:spacing w:after="0" w:line="240" w:lineRule="auto"/>
        <w:jc w:val="both"/>
        <w:rPr>
          <w:rFonts w:cstheme="minorHAnsi"/>
          <w:sz w:val="24"/>
          <w:szCs w:val="24"/>
        </w:rPr>
      </w:pPr>
      <w:r>
        <w:rPr>
          <w:rFonts w:cstheme="minorHAnsi"/>
          <w:sz w:val="24"/>
          <w:szCs w:val="24"/>
        </w:rPr>
        <w:t xml:space="preserve"> o</w:t>
      </w:r>
      <w:r w:rsidR="00306BF8" w:rsidRPr="001E7D46">
        <w:rPr>
          <w:rFonts w:cstheme="minorHAnsi"/>
          <w:sz w:val="24"/>
          <w:szCs w:val="24"/>
        </w:rPr>
        <w:t>d</w:t>
      </w:r>
      <w:r>
        <w:rPr>
          <w:rFonts w:cstheme="minorHAnsi"/>
          <w:sz w:val="24"/>
          <w:szCs w:val="24"/>
        </w:rPr>
        <w:t xml:space="preserve"> </w:t>
      </w:r>
      <w:r w:rsidR="00306BF8" w:rsidRPr="001E7D46">
        <w:rPr>
          <w:rFonts w:cstheme="minorHAnsi"/>
          <w:sz w:val="24"/>
          <w:szCs w:val="24"/>
        </w:rPr>
        <w:t xml:space="preserve">strony Wykonawcy jest:           </w:t>
      </w:r>
    </w:p>
    <w:p w14:paraId="32C68750" w14:textId="0877E748" w:rsidR="00526FF4" w:rsidRPr="001E7D46" w:rsidRDefault="001E7D46" w:rsidP="001E7D46">
      <w:pPr>
        <w:spacing w:after="0" w:line="240" w:lineRule="auto"/>
        <w:ind w:left="1080"/>
        <w:jc w:val="both"/>
        <w:rPr>
          <w:rFonts w:cstheme="minorHAnsi"/>
          <w:sz w:val="24"/>
          <w:szCs w:val="24"/>
        </w:rPr>
      </w:pPr>
      <w:r>
        <w:rPr>
          <w:rFonts w:cstheme="minorHAnsi"/>
          <w:sz w:val="24"/>
          <w:szCs w:val="24"/>
        </w:rPr>
        <w:t xml:space="preserve">    </w:t>
      </w:r>
      <w:r w:rsidR="00306BF8" w:rsidRPr="001E7D46">
        <w:rPr>
          <w:rFonts w:cstheme="minorHAnsi"/>
          <w:sz w:val="24"/>
          <w:szCs w:val="24"/>
        </w:rPr>
        <w:t xml:space="preserve">  </w:t>
      </w:r>
      <w:r>
        <w:rPr>
          <w:rFonts w:cstheme="minorHAnsi"/>
          <w:sz w:val="24"/>
          <w:szCs w:val="24"/>
        </w:rPr>
        <w:t xml:space="preserve"> </w:t>
      </w:r>
      <w:r w:rsidR="00306BF8" w:rsidRPr="001E7D46">
        <w:rPr>
          <w:rFonts w:cstheme="minorHAnsi"/>
          <w:sz w:val="24"/>
          <w:szCs w:val="24"/>
        </w:rPr>
        <w:t xml:space="preserve"> ………………………………………</w:t>
      </w:r>
      <w:r w:rsidR="00A109CC" w:rsidRPr="001E7D46">
        <w:rPr>
          <w:rFonts w:cstheme="minorHAnsi"/>
          <w:sz w:val="24"/>
          <w:szCs w:val="24"/>
        </w:rPr>
        <w:t>…</w:t>
      </w:r>
    </w:p>
    <w:p w14:paraId="6D14405E" w14:textId="77777777" w:rsidR="00E62AB9" w:rsidRPr="007F3CD9" w:rsidRDefault="00E62AB9" w:rsidP="00014C81">
      <w:pPr>
        <w:spacing w:after="0" w:line="240" w:lineRule="auto"/>
        <w:jc w:val="both"/>
        <w:rPr>
          <w:rFonts w:cstheme="minorHAnsi"/>
          <w:sz w:val="24"/>
          <w:szCs w:val="24"/>
        </w:rPr>
      </w:pPr>
    </w:p>
    <w:p w14:paraId="1DA163AA" w14:textId="7AA0E8B1" w:rsidR="00454DBC" w:rsidRPr="007F3CD9" w:rsidRDefault="00454DBC" w:rsidP="00454DBC">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3</w:t>
      </w:r>
    </w:p>
    <w:p w14:paraId="6C66C153" w14:textId="14172F16" w:rsidR="00454DBC" w:rsidRPr="007F3CD9" w:rsidRDefault="00454DBC" w:rsidP="000E6A93">
      <w:pPr>
        <w:spacing w:after="0" w:line="264" w:lineRule="auto"/>
        <w:jc w:val="center"/>
        <w:rPr>
          <w:rFonts w:eastAsia="Calibri" w:cstheme="minorHAnsi"/>
          <w:b/>
          <w:sz w:val="24"/>
          <w:szCs w:val="24"/>
        </w:rPr>
      </w:pPr>
      <w:r w:rsidRPr="007F3CD9">
        <w:rPr>
          <w:rFonts w:eastAsia="Calibri" w:cstheme="minorHAnsi"/>
          <w:b/>
          <w:sz w:val="24"/>
          <w:szCs w:val="24"/>
        </w:rPr>
        <w:t>Termin realizacji zamówienia</w:t>
      </w:r>
    </w:p>
    <w:p w14:paraId="40D97554" w14:textId="77777777" w:rsidR="000E6A93" w:rsidRPr="007F3CD9" w:rsidRDefault="000E6A93" w:rsidP="00014C81">
      <w:pPr>
        <w:spacing w:after="0" w:line="240" w:lineRule="auto"/>
        <w:jc w:val="center"/>
        <w:rPr>
          <w:rFonts w:eastAsia="Calibri" w:cstheme="minorHAnsi"/>
          <w:b/>
          <w:sz w:val="24"/>
          <w:szCs w:val="24"/>
        </w:rPr>
      </w:pPr>
    </w:p>
    <w:p w14:paraId="2F960068" w14:textId="78D9C319" w:rsidR="00C523A4" w:rsidRPr="001E7D46" w:rsidRDefault="00A6482A" w:rsidP="001E7D46">
      <w:pPr>
        <w:ind w:left="426"/>
        <w:jc w:val="both"/>
        <w:rPr>
          <w:rFonts w:cstheme="minorHAnsi"/>
          <w:bCs/>
          <w:sz w:val="24"/>
          <w:szCs w:val="24"/>
        </w:rPr>
      </w:pPr>
      <w:r w:rsidRPr="00A6482A">
        <w:rPr>
          <w:rFonts w:cstheme="minorHAnsi"/>
          <w:sz w:val="24"/>
          <w:szCs w:val="24"/>
        </w:rPr>
        <w:t xml:space="preserve">Usługa stanowiąca przedmiot niniejszej umowy będzie świadczona w terminie od dnia        </w:t>
      </w:r>
      <w:r>
        <w:rPr>
          <w:rFonts w:cstheme="minorHAnsi"/>
          <w:sz w:val="24"/>
          <w:szCs w:val="24"/>
        </w:rPr>
        <w:t>20 listopada</w:t>
      </w:r>
      <w:r w:rsidRPr="00A6482A">
        <w:rPr>
          <w:rFonts w:cstheme="minorHAnsi"/>
          <w:sz w:val="24"/>
          <w:szCs w:val="24"/>
        </w:rPr>
        <w:t xml:space="preserve"> 2024 r. </w:t>
      </w:r>
      <w:r w:rsidRPr="00A6482A">
        <w:rPr>
          <w:rFonts w:cstheme="minorHAnsi"/>
          <w:bCs/>
          <w:sz w:val="24"/>
          <w:szCs w:val="24"/>
        </w:rPr>
        <w:t xml:space="preserve">do dnia </w:t>
      </w:r>
      <w:r>
        <w:rPr>
          <w:rFonts w:cstheme="minorHAnsi"/>
          <w:bCs/>
          <w:sz w:val="24"/>
          <w:szCs w:val="24"/>
        </w:rPr>
        <w:t>22 listopada</w:t>
      </w:r>
      <w:r w:rsidRPr="00A6482A">
        <w:rPr>
          <w:rFonts w:cstheme="minorHAnsi"/>
          <w:bCs/>
          <w:sz w:val="24"/>
          <w:szCs w:val="24"/>
        </w:rPr>
        <w:t xml:space="preserve"> 2024 r. </w:t>
      </w:r>
    </w:p>
    <w:p w14:paraId="129F4C8B" w14:textId="50D6AE29" w:rsidR="00C523A4" w:rsidRPr="007F3CD9" w:rsidRDefault="00C523A4"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4</w:t>
      </w:r>
    </w:p>
    <w:p w14:paraId="1D01E250" w14:textId="425D65CD" w:rsidR="004C0DCE" w:rsidRPr="007F3CD9" w:rsidRDefault="004C0DCE" w:rsidP="000E6A93">
      <w:pPr>
        <w:suppressAutoHyphens/>
        <w:autoSpaceDE w:val="0"/>
        <w:autoSpaceDN w:val="0"/>
        <w:adjustRightInd w:val="0"/>
        <w:spacing w:after="0" w:line="264" w:lineRule="auto"/>
        <w:jc w:val="center"/>
        <w:rPr>
          <w:rFonts w:cstheme="minorHAnsi"/>
          <w:b/>
          <w:color w:val="000000" w:themeColor="text1"/>
          <w:sz w:val="24"/>
          <w:szCs w:val="24"/>
        </w:rPr>
      </w:pPr>
      <w:r w:rsidRPr="007F3CD9">
        <w:rPr>
          <w:rFonts w:cstheme="minorHAnsi"/>
          <w:b/>
          <w:color w:val="000000" w:themeColor="text1"/>
          <w:sz w:val="24"/>
          <w:szCs w:val="24"/>
        </w:rPr>
        <w:t>Wynagrodzenie</w:t>
      </w:r>
      <w:r w:rsidR="00110F41" w:rsidRPr="007F3CD9">
        <w:rPr>
          <w:rFonts w:cstheme="minorHAnsi"/>
          <w:b/>
          <w:color w:val="000000" w:themeColor="text1"/>
          <w:sz w:val="24"/>
          <w:szCs w:val="24"/>
        </w:rPr>
        <w:t xml:space="preserve"> i warunki płatności</w:t>
      </w:r>
    </w:p>
    <w:p w14:paraId="7B1601BA" w14:textId="77777777" w:rsidR="000E6A93" w:rsidRPr="007F3CD9" w:rsidRDefault="000E6A93" w:rsidP="000E6A93">
      <w:pPr>
        <w:suppressAutoHyphens/>
        <w:autoSpaceDE w:val="0"/>
        <w:autoSpaceDN w:val="0"/>
        <w:adjustRightInd w:val="0"/>
        <w:spacing w:after="0" w:line="264" w:lineRule="auto"/>
        <w:jc w:val="center"/>
        <w:rPr>
          <w:rFonts w:cstheme="minorHAnsi"/>
          <w:b/>
          <w:color w:val="000000" w:themeColor="text1"/>
          <w:sz w:val="24"/>
          <w:szCs w:val="24"/>
        </w:rPr>
      </w:pPr>
    </w:p>
    <w:p w14:paraId="572969A9" w14:textId="0EBAA851" w:rsidR="001322AD" w:rsidRPr="00C900DE" w:rsidRDefault="00C26F0B" w:rsidP="00C900DE">
      <w:pPr>
        <w:pStyle w:val="Akapitzlist"/>
        <w:numPr>
          <w:ilvl w:val="0"/>
          <w:numId w:val="43"/>
        </w:numPr>
        <w:spacing w:after="0" w:line="264" w:lineRule="auto"/>
        <w:jc w:val="both"/>
        <w:rPr>
          <w:rFonts w:eastAsia="Times New Roman" w:cstheme="minorHAnsi"/>
          <w:b/>
          <w:sz w:val="24"/>
          <w:szCs w:val="24"/>
          <w:lang w:eastAsia="pl-PL"/>
        </w:rPr>
      </w:pPr>
      <w:r w:rsidRPr="00C900DE">
        <w:rPr>
          <w:rFonts w:cstheme="minorHAnsi"/>
          <w:sz w:val="24"/>
          <w:szCs w:val="24"/>
        </w:rPr>
        <w:t>Strony ustalają, że za zrealizowanie przedmiotu Umowy, Zamawiający</w:t>
      </w:r>
      <w:r w:rsidR="00E84D39" w:rsidRPr="00C900DE">
        <w:rPr>
          <w:rFonts w:cstheme="minorHAnsi"/>
          <w:sz w:val="24"/>
          <w:szCs w:val="24"/>
        </w:rPr>
        <w:t xml:space="preserve"> </w:t>
      </w:r>
      <w:r w:rsidRPr="00C900DE">
        <w:rPr>
          <w:rFonts w:cstheme="minorHAnsi"/>
          <w:sz w:val="24"/>
          <w:szCs w:val="24"/>
        </w:rPr>
        <w:t>zapłaci</w:t>
      </w:r>
      <w:r w:rsidR="00E84D39" w:rsidRPr="00C900DE">
        <w:rPr>
          <w:rFonts w:cstheme="minorHAnsi"/>
          <w:sz w:val="24"/>
          <w:szCs w:val="24"/>
        </w:rPr>
        <w:t xml:space="preserve"> Wykonawcy</w:t>
      </w:r>
      <w:r w:rsidRPr="00C900DE">
        <w:rPr>
          <w:rFonts w:cstheme="minorHAnsi"/>
          <w:sz w:val="24"/>
          <w:szCs w:val="24"/>
        </w:rPr>
        <w:t xml:space="preserve"> wynagrodzenie</w:t>
      </w:r>
      <w:r w:rsidR="00621335" w:rsidRPr="00C900DE">
        <w:rPr>
          <w:rFonts w:cstheme="minorHAnsi"/>
          <w:sz w:val="24"/>
          <w:szCs w:val="24"/>
        </w:rPr>
        <w:t xml:space="preserve"> ustalone na podstawie </w:t>
      </w:r>
      <w:r w:rsidR="001322AD" w:rsidRPr="00C900DE">
        <w:rPr>
          <w:rFonts w:cstheme="minorHAnsi"/>
          <w:sz w:val="24"/>
          <w:szCs w:val="24"/>
        </w:rPr>
        <w:t>cen jednostkowych, wyszczególnionych w</w:t>
      </w:r>
      <w:r w:rsidR="009B64E2" w:rsidRPr="00C900DE">
        <w:rPr>
          <w:rFonts w:cstheme="minorHAnsi"/>
          <w:sz w:val="24"/>
          <w:szCs w:val="24"/>
        </w:rPr>
        <w:t> </w:t>
      </w:r>
      <w:r w:rsidR="001322AD" w:rsidRPr="00C900DE">
        <w:rPr>
          <w:rFonts w:cstheme="minorHAnsi"/>
          <w:sz w:val="24"/>
          <w:szCs w:val="24"/>
        </w:rPr>
        <w:t xml:space="preserve">formularzu </w:t>
      </w:r>
      <w:r w:rsidR="00A6482A" w:rsidRPr="00C900DE">
        <w:rPr>
          <w:rFonts w:cstheme="minorHAnsi"/>
          <w:sz w:val="24"/>
          <w:szCs w:val="24"/>
        </w:rPr>
        <w:t>oferty</w:t>
      </w:r>
      <w:r w:rsidR="001322AD" w:rsidRPr="00C900DE">
        <w:rPr>
          <w:rFonts w:cstheme="minorHAnsi"/>
          <w:sz w:val="24"/>
          <w:szCs w:val="24"/>
        </w:rPr>
        <w:t xml:space="preserve"> (stanowiącym integralną część niniejszej umowy) za faktycznie zrealizowane </w:t>
      </w:r>
      <w:r w:rsidR="004204E7" w:rsidRPr="00C900DE">
        <w:rPr>
          <w:rFonts w:cstheme="minorHAnsi"/>
          <w:sz w:val="24"/>
          <w:szCs w:val="24"/>
        </w:rPr>
        <w:t>usługi</w:t>
      </w:r>
      <w:r w:rsidR="001322AD" w:rsidRPr="00C900DE">
        <w:rPr>
          <w:rFonts w:cstheme="minorHAnsi"/>
          <w:sz w:val="24"/>
          <w:szCs w:val="24"/>
        </w:rPr>
        <w:t>.</w:t>
      </w:r>
      <w:r w:rsidR="00E84D39" w:rsidRPr="00C900DE">
        <w:rPr>
          <w:rFonts w:cstheme="minorHAnsi"/>
          <w:sz w:val="24"/>
          <w:szCs w:val="24"/>
        </w:rPr>
        <w:t xml:space="preserve"> </w:t>
      </w:r>
    </w:p>
    <w:p w14:paraId="2E14EB9D" w14:textId="020E9F87" w:rsidR="00E84D39" w:rsidRPr="007F3CD9" w:rsidRDefault="001322AD" w:rsidP="001322AD">
      <w:pPr>
        <w:pStyle w:val="Akapitzlist"/>
        <w:spacing w:after="0" w:line="264" w:lineRule="auto"/>
        <w:ind w:left="360"/>
        <w:jc w:val="both"/>
        <w:rPr>
          <w:rFonts w:eastAsia="Times New Roman" w:cstheme="minorHAnsi"/>
          <w:b/>
          <w:sz w:val="24"/>
          <w:szCs w:val="24"/>
          <w:lang w:eastAsia="pl-PL"/>
        </w:rPr>
      </w:pPr>
      <w:r w:rsidRPr="007F3CD9">
        <w:rPr>
          <w:rFonts w:cstheme="minorHAnsi"/>
          <w:sz w:val="24"/>
          <w:szCs w:val="24"/>
        </w:rPr>
        <w:t xml:space="preserve">Maksymalna wartość </w:t>
      </w:r>
      <w:r w:rsidR="00C10C3A" w:rsidRPr="007F3CD9">
        <w:rPr>
          <w:rFonts w:cstheme="minorHAnsi"/>
          <w:sz w:val="24"/>
          <w:szCs w:val="24"/>
        </w:rPr>
        <w:t xml:space="preserve">wynagrodzenia </w:t>
      </w:r>
      <w:r w:rsidR="00CB3627" w:rsidRPr="007F3CD9">
        <w:rPr>
          <w:rFonts w:cstheme="minorHAnsi"/>
          <w:sz w:val="24"/>
          <w:szCs w:val="24"/>
        </w:rPr>
        <w:t>Wykonawcy w</w:t>
      </w:r>
      <w:r w:rsidRPr="007F3CD9">
        <w:rPr>
          <w:rFonts w:cstheme="minorHAnsi"/>
          <w:sz w:val="24"/>
          <w:szCs w:val="24"/>
        </w:rPr>
        <w:t xml:space="preserve"> ramach niniejszej </w:t>
      </w:r>
      <w:r w:rsidR="009A069B" w:rsidRPr="007F3CD9">
        <w:rPr>
          <w:rFonts w:cstheme="minorHAnsi"/>
          <w:sz w:val="24"/>
          <w:szCs w:val="24"/>
        </w:rPr>
        <w:t>Umowy wynosi</w:t>
      </w:r>
      <w:r w:rsidR="00E84D39" w:rsidRPr="007F3CD9">
        <w:rPr>
          <w:rFonts w:cstheme="minorHAnsi"/>
          <w:sz w:val="24"/>
          <w:szCs w:val="24"/>
        </w:rPr>
        <w:t>:</w:t>
      </w:r>
    </w:p>
    <w:p w14:paraId="12458A43" w14:textId="5FF5BE9D" w:rsidR="00C26F0B" w:rsidRPr="007F3CD9" w:rsidRDefault="00C26F0B" w:rsidP="008657E7">
      <w:pPr>
        <w:pStyle w:val="Akapitzlist"/>
        <w:spacing w:after="0" w:line="264" w:lineRule="auto"/>
        <w:ind w:left="360"/>
        <w:jc w:val="both"/>
        <w:rPr>
          <w:rFonts w:eastAsia="Times New Roman" w:cstheme="minorHAnsi"/>
          <w:b/>
          <w:sz w:val="24"/>
          <w:szCs w:val="24"/>
          <w:lang w:eastAsia="pl-PL"/>
        </w:rPr>
      </w:pPr>
      <w:proofErr w:type="gramStart"/>
      <w:r w:rsidRPr="007F3CD9">
        <w:rPr>
          <w:rFonts w:eastAsia="Times New Roman" w:cstheme="minorHAnsi"/>
          <w:b/>
          <w:sz w:val="24"/>
          <w:szCs w:val="24"/>
          <w:lang w:eastAsia="pl-PL"/>
        </w:rPr>
        <w:t xml:space="preserve">netto:  </w:t>
      </w:r>
      <w:r w:rsidR="00B44526" w:rsidRPr="007F3CD9">
        <w:rPr>
          <w:rFonts w:eastAsia="Times New Roman" w:cstheme="minorHAnsi"/>
          <w:b/>
          <w:sz w:val="24"/>
          <w:szCs w:val="24"/>
          <w:lang w:eastAsia="pl-PL"/>
        </w:rPr>
        <w:t>…</w:t>
      </w:r>
      <w:proofErr w:type="gramEnd"/>
      <w:r w:rsidR="00B44526" w:rsidRPr="007F3CD9">
        <w:rPr>
          <w:rFonts w:eastAsia="Times New Roman" w:cstheme="minorHAnsi"/>
          <w:b/>
          <w:sz w:val="24"/>
          <w:szCs w:val="24"/>
          <w:lang w:eastAsia="pl-PL"/>
        </w:rPr>
        <w:t>……………</w:t>
      </w:r>
      <w:r w:rsidR="004C74BB" w:rsidRPr="007F3CD9">
        <w:rPr>
          <w:rFonts w:eastAsia="Times New Roman" w:cstheme="minorHAnsi"/>
          <w:b/>
          <w:sz w:val="24"/>
          <w:szCs w:val="24"/>
          <w:lang w:eastAsia="pl-PL"/>
        </w:rPr>
        <w:t xml:space="preserve"> </w:t>
      </w:r>
      <w:r w:rsidRPr="007F3CD9">
        <w:rPr>
          <w:rFonts w:eastAsia="Times New Roman" w:cstheme="minorHAnsi"/>
          <w:b/>
          <w:sz w:val="24"/>
          <w:szCs w:val="24"/>
          <w:lang w:eastAsia="pl-PL"/>
        </w:rPr>
        <w:t>zł</w:t>
      </w:r>
    </w:p>
    <w:p w14:paraId="10D5DE2C" w14:textId="2444870E" w:rsidR="00C26F0B" w:rsidRPr="007F3CD9" w:rsidRDefault="0068249B" w:rsidP="004C74BB">
      <w:pPr>
        <w:tabs>
          <w:tab w:val="left" w:pos="3030"/>
        </w:tabs>
        <w:spacing w:after="0" w:line="264" w:lineRule="auto"/>
        <w:ind w:firstLine="360"/>
        <w:jc w:val="both"/>
        <w:rPr>
          <w:rFonts w:eastAsia="Times New Roman" w:cstheme="minorHAnsi"/>
          <w:sz w:val="24"/>
          <w:szCs w:val="24"/>
          <w:lang w:eastAsia="pl-PL"/>
        </w:rPr>
      </w:pPr>
      <w:r w:rsidRPr="007F3CD9">
        <w:rPr>
          <w:rFonts w:eastAsia="Times New Roman" w:cstheme="minorHAnsi"/>
          <w:sz w:val="24"/>
          <w:szCs w:val="24"/>
          <w:lang w:eastAsia="pl-PL"/>
        </w:rPr>
        <w:t>(</w:t>
      </w:r>
      <w:r w:rsidR="00C26F0B" w:rsidRPr="007F3CD9">
        <w:rPr>
          <w:rFonts w:eastAsia="Times New Roman" w:cstheme="minorHAnsi"/>
          <w:sz w:val="24"/>
          <w:szCs w:val="24"/>
          <w:lang w:eastAsia="pl-PL"/>
        </w:rPr>
        <w:t>słownie:</w:t>
      </w:r>
      <w:r w:rsidR="003A7AB3" w:rsidRPr="007F3CD9">
        <w:rPr>
          <w:rFonts w:eastAsia="Times New Roman" w:cstheme="minorHAnsi"/>
          <w:sz w:val="24"/>
          <w:szCs w:val="24"/>
          <w:lang w:eastAsia="pl-PL"/>
        </w:rPr>
        <w:t xml:space="preserve"> </w:t>
      </w:r>
      <w:r w:rsidR="00B44526" w:rsidRPr="007F3CD9">
        <w:rPr>
          <w:rFonts w:eastAsia="Times New Roman" w:cstheme="minorHAnsi"/>
          <w:sz w:val="24"/>
          <w:szCs w:val="24"/>
          <w:lang w:eastAsia="pl-PL"/>
        </w:rPr>
        <w:t>………………………………………………………</w:t>
      </w:r>
      <w:proofErr w:type="gramStart"/>
      <w:r w:rsidR="00B44526" w:rsidRPr="007F3CD9">
        <w:rPr>
          <w:rFonts w:eastAsia="Times New Roman" w:cstheme="minorHAnsi"/>
          <w:sz w:val="24"/>
          <w:szCs w:val="24"/>
          <w:lang w:eastAsia="pl-PL"/>
        </w:rPr>
        <w:t>…….</w:t>
      </w:r>
      <w:proofErr w:type="gramEnd"/>
      <w:r w:rsidR="00B44526" w:rsidRPr="007F3CD9">
        <w:rPr>
          <w:rFonts w:eastAsia="Times New Roman" w:cstheme="minorHAnsi"/>
          <w:sz w:val="24"/>
          <w:szCs w:val="24"/>
          <w:lang w:eastAsia="pl-PL"/>
        </w:rPr>
        <w:t>.   00</w:t>
      </w:r>
      <w:r w:rsidR="004C74BB" w:rsidRPr="007F3CD9">
        <w:rPr>
          <w:rFonts w:eastAsia="Times New Roman" w:cstheme="minorHAnsi"/>
          <w:sz w:val="24"/>
          <w:szCs w:val="24"/>
          <w:lang w:eastAsia="pl-PL"/>
        </w:rPr>
        <w:t>/100</w:t>
      </w:r>
      <w:r w:rsidRPr="007F3CD9">
        <w:rPr>
          <w:rFonts w:eastAsia="Times New Roman" w:cstheme="minorHAnsi"/>
          <w:sz w:val="24"/>
          <w:szCs w:val="24"/>
          <w:lang w:eastAsia="pl-PL"/>
        </w:rPr>
        <w:t>)</w:t>
      </w:r>
      <w:r w:rsidR="004C74BB" w:rsidRPr="007F3CD9">
        <w:rPr>
          <w:rFonts w:eastAsia="Times New Roman" w:cstheme="minorHAnsi"/>
          <w:sz w:val="24"/>
          <w:szCs w:val="24"/>
          <w:lang w:eastAsia="pl-PL"/>
        </w:rPr>
        <w:tab/>
      </w:r>
    </w:p>
    <w:p w14:paraId="77B8E971" w14:textId="4AB5735B" w:rsidR="00C26F0B" w:rsidRPr="007F3CD9" w:rsidRDefault="00C26F0B" w:rsidP="008657E7">
      <w:pPr>
        <w:spacing w:after="0" w:line="264" w:lineRule="auto"/>
        <w:ind w:firstLine="360"/>
        <w:jc w:val="both"/>
        <w:rPr>
          <w:rFonts w:eastAsia="Times New Roman" w:cstheme="minorHAnsi"/>
          <w:sz w:val="24"/>
          <w:szCs w:val="24"/>
          <w:lang w:eastAsia="pl-PL"/>
        </w:rPr>
      </w:pPr>
      <w:r w:rsidRPr="007F3CD9">
        <w:rPr>
          <w:rFonts w:eastAsia="Times New Roman" w:cstheme="minorHAnsi"/>
          <w:b/>
          <w:sz w:val="24"/>
          <w:szCs w:val="24"/>
          <w:lang w:eastAsia="pl-PL"/>
        </w:rPr>
        <w:t xml:space="preserve">brutto: </w:t>
      </w:r>
      <w:r w:rsidR="00B44526" w:rsidRPr="007F3CD9">
        <w:rPr>
          <w:rFonts w:eastAsia="Times New Roman" w:cstheme="minorHAnsi"/>
          <w:b/>
          <w:sz w:val="24"/>
          <w:szCs w:val="24"/>
          <w:lang w:eastAsia="pl-PL"/>
        </w:rPr>
        <w:t>………………</w:t>
      </w:r>
      <w:r w:rsidR="004C74BB" w:rsidRPr="007F3CD9">
        <w:rPr>
          <w:rFonts w:eastAsia="Times New Roman" w:cstheme="minorHAnsi"/>
          <w:b/>
          <w:sz w:val="24"/>
          <w:szCs w:val="24"/>
          <w:lang w:eastAsia="pl-PL"/>
        </w:rPr>
        <w:t xml:space="preserve"> </w:t>
      </w:r>
      <w:r w:rsidRPr="007F3CD9">
        <w:rPr>
          <w:rFonts w:eastAsia="Times New Roman" w:cstheme="minorHAnsi"/>
          <w:b/>
          <w:sz w:val="24"/>
          <w:szCs w:val="24"/>
          <w:lang w:eastAsia="pl-PL"/>
        </w:rPr>
        <w:t>z</w:t>
      </w:r>
      <w:r w:rsidR="00762B67" w:rsidRPr="007F3CD9">
        <w:rPr>
          <w:rFonts w:eastAsia="Times New Roman" w:cstheme="minorHAnsi"/>
          <w:b/>
          <w:sz w:val="24"/>
          <w:szCs w:val="24"/>
          <w:lang w:eastAsia="pl-PL"/>
        </w:rPr>
        <w:t>ł</w:t>
      </w:r>
    </w:p>
    <w:p w14:paraId="0BE07B61" w14:textId="0969790F" w:rsidR="00C26F0B" w:rsidRPr="007F3CD9" w:rsidRDefault="00E84D39" w:rsidP="008657E7">
      <w:pPr>
        <w:tabs>
          <w:tab w:val="left" w:pos="360"/>
        </w:tabs>
        <w:spacing w:after="0" w:line="264" w:lineRule="auto"/>
        <w:ind w:firstLine="284"/>
        <w:jc w:val="both"/>
        <w:rPr>
          <w:rFonts w:eastAsia="Times New Roman" w:cstheme="minorHAnsi"/>
          <w:sz w:val="24"/>
          <w:szCs w:val="24"/>
          <w:lang w:eastAsia="pl-PL"/>
        </w:rPr>
      </w:pPr>
      <w:r w:rsidRPr="007F3CD9">
        <w:rPr>
          <w:rFonts w:eastAsia="Times New Roman" w:cstheme="minorHAnsi"/>
          <w:sz w:val="24"/>
          <w:szCs w:val="24"/>
          <w:lang w:eastAsia="pl-PL"/>
        </w:rPr>
        <w:tab/>
      </w:r>
      <w:r w:rsidR="0068249B" w:rsidRPr="007F3CD9">
        <w:rPr>
          <w:rFonts w:eastAsia="Times New Roman" w:cstheme="minorHAnsi"/>
          <w:sz w:val="24"/>
          <w:szCs w:val="24"/>
          <w:lang w:eastAsia="pl-PL"/>
        </w:rPr>
        <w:t>(</w:t>
      </w:r>
      <w:r w:rsidR="00C26F0B" w:rsidRPr="007F3CD9">
        <w:rPr>
          <w:rFonts w:eastAsia="Times New Roman" w:cstheme="minorHAnsi"/>
          <w:sz w:val="24"/>
          <w:szCs w:val="24"/>
          <w:lang w:eastAsia="pl-PL"/>
        </w:rPr>
        <w:t xml:space="preserve">słownie: </w:t>
      </w:r>
      <w:r w:rsidR="00B44526" w:rsidRPr="007F3CD9">
        <w:rPr>
          <w:rFonts w:eastAsia="Times New Roman" w:cstheme="minorHAnsi"/>
          <w:sz w:val="24"/>
          <w:szCs w:val="24"/>
          <w:lang w:eastAsia="pl-PL"/>
        </w:rPr>
        <w:t>……………………………………………………</w:t>
      </w:r>
      <w:proofErr w:type="gramStart"/>
      <w:r w:rsidR="00B44526" w:rsidRPr="007F3CD9">
        <w:rPr>
          <w:rFonts w:eastAsia="Times New Roman" w:cstheme="minorHAnsi"/>
          <w:sz w:val="24"/>
          <w:szCs w:val="24"/>
          <w:lang w:eastAsia="pl-PL"/>
        </w:rPr>
        <w:t>…….</w:t>
      </w:r>
      <w:proofErr w:type="gramEnd"/>
      <w:r w:rsidR="00B44526" w:rsidRPr="007F3CD9">
        <w:rPr>
          <w:rFonts w:eastAsia="Times New Roman" w:cstheme="minorHAnsi"/>
          <w:sz w:val="24"/>
          <w:szCs w:val="24"/>
          <w:lang w:eastAsia="pl-PL"/>
        </w:rPr>
        <w:t>.00</w:t>
      </w:r>
      <w:r w:rsidR="004C74BB" w:rsidRPr="007F3CD9">
        <w:rPr>
          <w:rFonts w:eastAsia="Times New Roman" w:cstheme="minorHAnsi"/>
          <w:sz w:val="24"/>
          <w:szCs w:val="24"/>
          <w:lang w:eastAsia="pl-PL"/>
        </w:rPr>
        <w:t>/100</w:t>
      </w:r>
      <w:r w:rsidR="00C26F0B" w:rsidRPr="007F3CD9">
        <w:rPr>
          <w:rFonts w:eastAsia="Times New Roman" w:cstheme="minorHAnsi"/>
          <w:sz w:val="24"/>
          <w:szCs w:val="24"/>
          <w:lang w:eastAsia="pl-PL"/>
        </w:rPr>
        <w:t xml:space="preserve"> </w:t>
      </w:r>
      <w:r w:rsidR="0068249B" w:rsidRPr="007F3CD9">
        <w:rPr>
          <w:rFonts w:eastAsia="Times New Roman" w:cstheme="minorHAnsi"/>
          <w:sz w:val="24"/>
          <w:szCs w:val="24"/>
          <w:lang w:eastAsia="pl-PL"/>
        </w:rPr>
        <w:t>)</w:t>
      </w:r>
    </w:p>
    <w:p w14:paraId="696F56C7" w14:textId="0599EC98" w:rsidR="00043A8C" w:rsidRPr="007F3CD9" w:rsidRDefault="00043A8C" w:rsidP="008657E7">
      <w:pPr>
        <w:spacing w:after="0" w:line="264" w:lineRule="auto"/>
        <w:ind w:firstLine="360"/>
        <w:jc w:val="both"/>
        <w:rPr>
          <w:rFonts w:cstheme="minorHAnsi"/>
          <w:sz w:val="24"/>
          <w:szCs w:val="24"/>
        </w:rPr>
      </w:pPr>
      <w:r w:rsidRPr="007F3CD9">
        <w:rPr>
          <w:rFonts w:cstheme="minorHAnsi"/>
          <w:sz w:val="24"/>
          <w:szCs w:val="24"/>
        </w:rPr>
        <w:t>Cena</w:t>
      </w:r>
      <w:r w:rsidR="003B3729" w:rsidRPr="007F3CD9">
        <w:rPr>
          <w:rFonts w:cstheme="minorHAnsi"/>
          <w:sz w:val="24"/>
          <w:szCs w:val="24"/>
        </w:rPr>
        <w:t xml:space="preserve"> brutto</w:t>
      </w:r>
      <w:r w:rsidRPr="007F3CD9">
        <w:rPr>
          <w:rFonts w:cstheme="minorHAnsi"/>
          <w:sz w:val="24"/>
          <w:szCs w:val="24"/>
        </w:rPr>
        <w:t xml:space="preserve"> zawiera podatek od towarów i usług (</w:t>
      </w:r>
      <w:r w:rsidR="00A6482A">
        <w:rPr>
          <w:rFonts w:cstheme="minorHAnsi"/>
          <w:sz w:val="24"/>
          <w:szCs w:val="24"/>
        </w:rPr>
        <w:t>………</w:t>
      </w:r>
      <w:proofErr w:type="gramStart"/>
      <w:r w:rsidR="00A6482A">
        <w:rPr>
          <w:rFonts w:cstheme="minorHAnsi"/>
          <w:sz w:val="24"/>
          <w:szCs w:val="24"/>
        </w:rPr>
        <w:t>…….</w:t>
      </w:r>
      <w:proofErr w:type="gramEnd"/>
      <w:r w:rsidR="00A6482A">
        <w:rPr>
          <w:rFonts w:cstheme="minorHAnsi"/>
          <w:sz w:val="24"/>
          <w:szCs w:val="24"/>
        </w:rPr>
        <w:t xml:space="preserve">.% </w:t>
      </w:r>
      <w:r w:rsidRPr="007F3CD9">
        <w:rPr>
          <w:rFonts w:cstheme="minorHAnsi"/>
          <w:sz w:val="24"/>
          <w:szCs w:val="24"/>
        </w:rPr>
        <w:t>V</w:t>
      </w:r>
      <w:r w:rsidR="00A6482A">
        <w:rPr>
          <w:rFonts w:cstheme="minorHAnsi"/>
          <w:sz w:val="24"/>
          <w:szCs w:val="24"/>
        </w:rPr>
        <w:t>AT</w:t>
      </w:r>
      <w:r w:rsidRPr="007F3CD9">
        <w:rPr>
          <w:rFonts w:cstheme="minorHAnsi"/>
          <w:sz w:val="24"/>
          <w:szCs w:val="24"/>
        </w:rPr>
        <w:t>)</w:t>
      </w:r>
      <w:r w:rsidR="00014C81" w:rsidRPr="007F3CD9">
        <w:rPr>
          <w:rFonts w:cstheme="minorHAnsi"/>
          <w:sz w:val="24"/>
          <w:szCs w:val="24"/>
        </w:rPr>
        <w:t>.</w:t>
      </w:r>
    </w:p>
    <w:p w14:paraId="137B23F7" w14:textId="354D193F" w:rsidR="00E84D39" w:rsidRPr="00306BF8" w:rsidRDefault="00E84D39" w:rsidP="00C900DE">
      <w:pPr>
        <w:pStyle w:val="Akapitzlist"/>
        <w:numPr>
          <w:ilvl w:val="0"/>
          <w:numId w:val="43"/>
        </w:numPr>
        <w:spacing w:after="0" w:line="264" w:lineRule="auto"/>
        <w:jc w:val="both"/>
        <w:rPr>
          <w:rFonts w:cstheme="minorHAnsi"/>
          <w:sz w:val="24"/>
          <w:szCs w:val="24"/>
        </w:rPr>
      </w:pPr>
      <w:r w:rsidRPr="00C900DE">
        <w:rPr>
          <w:rFonts w:cstheme="minorHAnsi"/>
          <w:sz w:val="24"/>
          <w:szCs w:val="24"/>
        </w:rPr>
        <w:t>Wynagrodzenie</w:t>
      </w:r>
      <w:r w:rsidRPr="007F3CD9">
        <w:rPr>
          <w:rFonts w:eastAsia="Calibri" w:cstheme="minorHAnsi"/>
          <w:sz w:val="24"/>
          <w:szCs w:val="24"/>
        </w:rPr>
        <w:t>, o którym mowa w ust. 1 uwzględnia wszelkie koszty związane z realizacją zamówienia.</w:t>
      </w:r>
      <w:r w:rsidR="00306BF8" w:rsidRPr="00306BF8">
        <w:rPr>
          <w:rFonts w:ascii="Arial" w:hAnsi="Arial" w:cs="Arial"/>
        </w:rPr>
        <w:t xml:space="preserve"> </w:t>
      </w:r>
      <w:r w:rsidR="00306BF8" w:rsidRPr="00306BF8">
        <w:rPr>
          <w:rFonts w:cstheme="minorHAnsi"/>
          <w:sz w:val="24"/>
          <w:szCs w:val="24"/>
        </w:rPr>
        <w:t xml:space="preserve">W kwocie wynagrodzenia Wykonawcy, o którym mowa w ust. 1, uwzględnione są wszystkie koszty związane z realizacją umowy, a w szczególności: koszty świadczenia usługi, koszty zakwaterowania, koszty wyżywienia, udostępnienia </w:t>
      </w:r>
      <w:proofErr w:type="spellStart"/>
      <w:r w:rsidR="00306BF8" w:rsidRPr="00306BF8">
        <w:rPr>
          <w:rFonts w:cstheme="minorHAnsi"/>
          <w:sz w:val="24"/>
          <w:szCs w:val="24"/>
        </w:rPr>
        <w:t>sal</w:t>
      </w:r>
      <w:proofErr w:type="spellEnd"/>
      <w:r w:rsidR="00306BF8" w:rsidRPr="00306BF8">
        <w:rPr>
          <w:rFonts w:cstheme="minorHAnsi"/>
          <w:sz w:val="24"/>
          <w:szCs w:val="24"/>
        </w:rPr>
        <w:t xml:space="preserve"> wykładowych i urządzeń dydaktycznych, a także koszt obsługi, wszelkie koszty utrudnień związanych z realizacją umowy, wszelkie opłaty, w tym ubezpieczenia, inne opłaty niewymienione, a które mogą wystąpić przy realizacji przedmiotu zamówienia, zysk, narzuty, ewentualne upusty, należny podatek VAT oraz pozostałe składniki cenotwórcze.</w:t>
      </w:r>
    </w:p>
    <w:p w14:paraId="3903BF8A" w14:textId="7D8A2FD0" w:rsidR="00A6482A" w:rsidRPr="000A5DC1" w:rsidRDefault="00D54C46" w:rsidP="00C900DE">
      <w:pPr>
        <w:pStyle w:val="Akapitzlist"/>
        <w:numPr>
          <w:ilvl w:val="0"/>
          <w:numId w:val="43"/>
        </w:numPr>
        <w:spacing w:after="0" w:line="264" w:lineRule="auto"/>
        <w:jc w:val="both"/>
        <w:rPr>
          <w:rFonts w:eastAsia="Calibri" w:cstheme="minorHAnsi"/>
          <w:b/>
          <w:sz w:val="24"/>
          <w:szCs w:val="24"/>
        </w:rPr>
      </w:pPr>
      <w:r w:rsidRPr="000A5DC1">
        <w:rPr>
          <w:rFonts w:cstheme="minorHAnsi"/>
          <w:sz w:val="24"/>
          <w:szCs w:val="24"/>
        </w:rPr>
        <w:lastRenderedPageBreak/>
        <w:t xml:space="preserve">Zamawiający przewiduje możliwość skorzystania z prawa opcji, polegającej </w:t>
      </w:r>
      <w:r w:rsidR="00A6482A" w:rsidRPr="000A5DC1">
        <w:rPr>
          <w:rFonts w:cstheme="minorHAnsi"/>
          <w:sz w:val="24"/>
          <w:szCs w:val="24"/>
        </w:rPr>
        <w:t>zmniejszenia liczby uczestników</w:t>
      </w:r>
      <w:r w:rsidR="004D6D6E">
        <w:rPr>
          <w:rFonts w:cstheme="minorHAnsi"/>
          <w:sz w:val="24"/>
          <w:szCs w:val="24"/>
        </w:rPr>
        <w:t xml:space="preserve"> konferencji</w:t>
      </w:r>
      <w:r w:rsidR="00A6482A" w:rsidRPr="000A5DC1">
        <w:rPr>
          <w:rFonts w:cstheme="minorHAnsi"/>
          <w:sz w:val="24"/>
          <w:szCs w:val="24"/>
        </w:rPr>
        <w:t xml:space="preserve"> maksymalnie o 50 % w stosunku do ilości przewidywanej. </w:t>
      </w:r>
      <w:r w:rsidR="0096291C" w:rsidRPr="000A5DC1">
        <w:rPr>
          <w:rFonts w:cstheme="minorHAnsi"/>
          <w:color w:val="000000"/>
          <w:sz w:val="24"/>
          <w:szCs w:val="24"/>
        </w:rPr>
        <w:t>Wykonawca wystawi fakturę VAT na Uniwersytet Przyrodniczy w Poznaniu,</w:t>
      </w:r>
      <w:r w:rsidR="00E758C1" w:rsidRPr="000A5DC1">
        <w:rPr>
          <w:rFonts w:cstheme="minorHAnsi"/>
          <w:color w:val="000000"/>
          <w:sz w:val="24"/>
          <w:szCs w:val="24"/>
        </w:rPr>
        <w:t xml:space="preserve"> ul. Wojska Polskiego </w:t>
      </w:r>
      <w:r w:rsidR="0096291C" w:rsidRPr="000A5DC1">
        <w:rPr>
          <w:rFonts w:cstheme="minorHAnsi"/>
          <w:color w:val="000000"/>
          <w:sz w:val="24"/>
          <w:szCs w:val="24"/>
        </w:rPr>
        <w:t>28, 60-637 Poznań, NIP 777-00-04-960</w:t>
      </w:r>
      <w:r w:rsidR="00306BF8" w:rsidRPr="000A5DC1">
        <w:rPr>
          <w:rFonts w:cstheme="minorHAnsi"/>
          <w:color w:val="000000"/>
          <w:sz w:val="24"/>
          <w:szCs w:val="24"/>
        </w:rPr>
        <w:t>.</w:t>
      </w:r>
    </w:p>
    <w:p w14:paraId="2804BEEB" w14:textId="10681C64" w:rsidR="00797D18" w:rsidRPr="007F3CD9" w:rsidRDefault="00797D18"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Wykonawca zobowiązany jest wystawić fakturę, zawierającą w treści kalkulację cenową (zgodnie z kalkulacją cenową ujętą w Formularzu</w:t>
      </w:r>
      <w:r w:rsidR="00A6482A">
        <w:rPr>
          <w:rFonts w:cstheme="minorHAnsi"/>
          <w:sz w:val="24"/>
          <w:szCs w:val="24"/>
        </w:rPr>
        <w:t xml:space="preserve"> oferty</w:t>
      </w:r>
      <w:r w:rsidRPr="007F3CD9">
        <w:rPr>
          <w:rFonts w:cstheme="minorHAnsi"/>
          <w:sz w:val="24"/>
          <w:szCs w:val="24"/>
        </w:rPr>
        <w:t>), z rozbiciem na ceny jednostkowe poszczególnych elementów objętych zamówieniem oraz z podaniem podatku VAT do</w:t>
      </w:r>
      <w:r w:rsidR="001E7D46">
        <w:rPr>
          <w:rFonts w:cstheme="minorHAnsi"/>
          <w:sz w:val="24"/>
          <w:szCs w:val="24"/>
        </w:rPr>
        <w:t> </w:t>
      </w:r>
      <w:r w:rsidRPr="007F3CD9">
        <w:rPr>
          <w:rFonts w:cstheme="minorHAnsi"/>
          <w:sz w:val="24"/>
          <w:szCs w:val="24"/>
        </w:rPr>
        <w:t>każdej pozycji.</w:t>
      </w:r>
    </w:p>
    <w:p w14:paraId="25770755" w14:textId="34788A2C" w:rsidR="004E1E08" w:rsidRPr="00306BF8" w:rsidRDefault="00321D64"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 xml:space="preserve">Zapłata wynagrodzenia należnego Wykonawcy nastąpi przelewem na rachunek bankowy wskazany </w:t>
      </w:r>
      <w:r w:rsidR="004D6EED" w:rsidRPr="007F3CD9">
        <w:rPr>
          <w:rFonts w:cstheme="minorHAnsi"/>
          <w:sz w:val="24"/>
          <w:szCs w:val="24"/>
        </w:rPr>
        <w:t>w</w:t>
      </w:r>
      <w:r w:rsidRPr="007F3CD9">
        <w:rPr>
          <w:rFonts w:cstheme="minorHAnsi"/>
          <w:sz w:val="24"/>
          <w:szCs w:val="24"/>
        </w:rPr>
        <w:t xml:space="preserve"> fakturze VAT w terminie </w:t>
      </w:r>
      <w:r w:rsidR="003D40DC" w:rsidRPr="007F3CD9">
        <w:rPr>
          <w:rFonts w:cstheme="minorHAnsi"/>
          <w:sz w:val="24"/>
          <w:szCs w:val="24"/>
        </w:rPr>
        <w:t xml:space="preserve">do </w:t>
      </w:r>
      <w:r w:rsidRPr="007F3CD9">
        <w:rPr>
          <w:rFonts w:cstheme="minorHAnsi"/>
          <w:sz w:val="24"/>
          <w:szCs w:val="24"/>
        </w:rPr>
        <w:t>30 dni</w:t>
      </w:r>
      <w:r w:rsidR="00511664" w:rsidRPr="007F3CD9">
        <w:rPr>
          <w:rFonts w:cstheme="minorHAnsi"/>
          <w:sz w:val="24"/>
          <w:szCs w:val="24"/>
        </w:rPr>
        <w:t xml:space="preserve"> od daty dostarczenia Zamawiającemu przez Wykonawcę prawidłowo wystawionej faktury VAT.</w:t>
      </w:r>
      <w:r w:rsidR="00511664" w:rsidRPr="007F3CD9">
        <w:rPr>
          <w:rFonts w:eastAsia="Calibri" w:cstheme="minorHAnsi"/>
          <w:sz w:val="24"/>
          <w:szCs w:val="24"/>
        </w:rPr>
        <w:t xml:space="preserve"> </w:t>
      </w:r>
      <w:r w:rsidR="00306BF8" w:rsidRPr="00306BF8">
        <w:rPr>
          <w:rFonts w:cstheme="minorHAnsi"/>
          <w:sz w:val="24"/>
          <w:szCs w:val="24"/>
        </w:rPr>
        <w:t>Podstawą do wystawienia faktury VAT i zapłaty wynagrodzenia będzie podpisany bez zastrzeżeń przez przedstawicieli Stron, o</w:t>
      </w:r>
      <w:r w:rsidR="001E7D46">
        <w:rPr>
          <w:rFonts w:cstheme="minorHAnsi"/>
          <w:sz w:val="24"/>
          <w:szCs w:val="24"/>
        </w:rPr>
        <w:t> </w:t>
      </w:r>
      <w:r w:rsidR="00306BF8" w:rsidRPr="00306BF8">
        <w:rPr>
          <w:rFonts w:cstheme="minorHAnsi"/>
          <w:sz w:val="24"/>
          <w:szCs w:val="24"/>
        </w:rPr>
        <w:t xml:space="preserve">których mowa w §1 ust. </w:t>
      </w:r>
      <w:r w:rsidR="00306BF8">
        <w:rPr>
          <w:rFonts w:cstheme="minorHAnsi"/>
          <w:sz w:val="24"/>
          <w:szCs w:val="24"/>
        </w:rPr>
        <w:t>13</w:t>
      </w:r>
      <w:r w:rsidR="00306BF8" w:rsidRPr="00306BF8">
        <w:rPr>
          <w:rFonts w:cstheme="minorHAnsi"/>
          <w:sz w:val="24"/>
          <w:szCs w:val="24"/>
        </w:rPr>
        <w:t xml:space="preserve"> niniejszej umowy „Protokół realizacji usługi”, którego wzór stanowi załącznik nr </w:t>
      </w:r>
      <w:r w:rsidR="00306BF8">
        <w:rPr>
          <w:rFonts w:cstheme="minorHAnsi"/>
          <w:sz w:val="24"/>
          <w:szCs w:val="24"/>
        </w:rPr>
        <w:t>1</w:t>
      </w:r>
      <w:r w:rsidR="00306BF8" w:rsidRPr="00306BF8">
        <w:rPr>
          <w:rFonts w:cstheme="minorHAnsi"/>
          <w:sz w:val="24"/>
          <w:szCs w:val="24"/>
        </w:rPr>
        <w:t xml:space="preserve"> do niniejszej umowy, który zostanie sporządzony po zakończeniu </w:t>
      </w:r>
      <w:r w:rsidR="00306BF8">
        <w:rPr>
          <w:rFonts w:cstheme="minorHAnsi"/>
          <w:sz w:val="24"/>
          <w:szCs w:val="24"/>
        </w:rPr>
        <w:t>konferencji.</w:t>
      </w:r>
    </w:p>
    <w:p w14:paraId="4E6E1B0E" w14:textId="0F086304" w:rsidR="00321D64" w:rsidRPr="007F3CD9" w:rsidRDefault="00321D64"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 xml:space="preserve">Za </w:t>
      </w:r>
      <w:r w:rsidR="00D34F73" w:rsidRPr="007F3CD9">
        <w:rPr>
          <w:rFonts w:cstheme="minorHAnsi"/>
          <w:sz w:val="24"/>
          <w:szCs w:val="24"/>
        </w:rPr>
        <w:t xml:space="preserve">datę zapłaty uważane będzie złożenie przez Zamawiającego w jego banku dyspozycji przelewu, tj. data obciążenia rachunku bankowego Zamawiającego dyspozycją przelewu. </w:t>
      </w:r>
    </w:p>
    <w:p w14:paraId="0C2FD9C5" w14:textId="3976F673" w:rsidR="00D34F73" w:rsidRPr="007F3CD9" w:rsidRDefault="001C40A5"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Zamawiający zapłaci Wykonawcy odsetki ustawowe za każdy dzień opóźnienia w</w:t>
      </w:r>
      <w:r w:rsidR="009B64E2" w:rsidRPr="007F3CD9">
        <w:rPr>
          <w:rFonts w:cstheme="minorHAnsi"/>
          <w:sz w:val="24"/>
          <w:szCs w:val="24"/>
        </w:rPr>
        <w:t> </w:t>
      </w:r>
      <w:r w:rsidRPr="007F3CD9">
        <w:rPr>
          <w:rFonts w:cstheme="minorHAnsi"/>
          <w:sz w:val="24"/>
          <w:szCs w:val="24"/>
        </w:rPr>
        <w:t>dokonaniu zapłaty faktury.</w:t>
      </w:r>
    </w:p>
    <w:p w14:paraId="1D356827" w14:textId="764D2814" w:rsidR="004C74BB" w:rsidRPr="007F3CD9" w:rsidRDefault="00D34F73" w:rsidP="00C900DE">
      <w:pPr>
        <w:pStyle w:val="Akapitzlist"/>
        <w:numPr>
          <w:ilvl w:val="0"/>
          <w:numId w:val="43"/>
        </w:numPr>
        <w:spacing w:after="0" w:line="264" w:lineRule="auto"/>
        <w:jc w:val="both"/>
        <w:rPr>
          <w:rFonts w:cstheme="minorHAnsi"/>
          <w:bCs/>
          <w:sz w:val="24"/>
          <w:szCs w:val="24"/>
        </w:rPr>
      </w:pPr>
      <w:r w:rsidRPr="007F3CD9">
        <w:rPr>
          <w:rFonts w:cstheme="minorHAnsi"/>
          <w:bCs/>
          <w:sz w:val="24"/>
          <w:szCs w:val="24"/>
        </w:rPr>
        <w:t>Wykonawca oświadcza, że posiada rachunek rozliczeniowy, dla którego prowadzony jest „</w:t>
      </w:r>
      <w:r w:rsidRPr="00C900DE">
        <w:rPr>
          <w:rFonts w:cstheme="minorHAnsi"/>
          <w:sz w:val="24"/>
          <w:szCs w:val="24"/>
        </w:rPr>
        <w:t>rachunek</w:t>
      </w:r>
      <w:r w:rsidRPr="007F3CD9">
        <w:rPr>
          <w:rFonts w:cstheme="minorHAnsi"/>
          <w:bCs/>
          <w:sz w:val="24"/>
          <w:szCs w:val="24"/>
        </w:rPr>
        <w:t xml:space="preserve"> VAT” w rozumieniu przepisów ustawy z dnia 11 marca 2004 r. o podatku od towarów i usług </w:t>
      </w:r>
      <w:r w:rsidRPr="007F3CD9">
        <w:rPr>
          <w:rFonts w:cstheme="minorHAnsi"/>
          <w:sz w:val="24"/>
          <w:szCs w:val="24"/>
        </w:rPr>
        <w:t xml:space="preserve">(Dz.U. </w:t>
      </w:r>
      <w:r w:rsidR="00681A84" w:rsidRPr="007F3CD9">
        <w:rPr>
          <w:rFonts w:cstheme="minorHAnsi"/>
          <w:sz w:val="24"/>
          <w:szCs w:val="24"/>
        </w:rPr>
        <w:t xml:space="preserve"> </w:t>
      </w:r>
      <w:r w:rsidRPr="007F3CD9">
        <w:rPr>
          <w:rFonts w:cstheme="minorHAnsi"/>
          <w:sz w:val="24"/>
          <w:szCs w:val="24"/>
        </w:rPr>
        <w:t>202</w:t>
      </w:r>
      <w:r w:rsidR="004204E7" w:rsidRPr="007F3CD9">
        <w:rPr>
          <w:rFonts w:cstheme="minorHAnsi"/>
          <w:sz w:val="24"/>
          <w:szCs w:val="24"/>
        </w:rPr>
        <w:t>3</w:t>
      </w:r>
      <w:r w:rsidRPr="007F3CD9">
        <w:rPr>
          <w:rFonts w:cstheme="minorHAnsi"/>
          <w:sz w:val="24"/>
          <w:szCs w:val="24"/>
        </w:rPr>
        <w:t xml:space="preserve"> poz. </w:t>
      </w:r>
      <w:r w:rsidR="004204E7" w:rsidRPr="007F3CD9">
        <w:rPr>
          <w:rFonts w:cstheme="minorHAnsi"/>
          <w:sz w:val="24"/>
          <w:szCs w:val="24"/>
        </w:rPr>
        <w:t>1570</w:t>
      </w:r>
      <w:r w:rsidRPr="007F3CD9">
        <w:rPr>
          <w:rFonts w:cstheme="minorHAnsi"/>
          <w:sz w:val="24"/>
          <w:szCs w:val="24"/>
        </w:rPr>
        <w:t xml:space="preserve"> z</w:t>
      </w:r>
      <w:r w:rsidR="003D40DC" w:rsidRPr="007F3CD9">
        <w:rPr>
          <w:rFonts w:cstheme="minorHAnsi"/>
          <w:sz w:val="24"/>
          <w:szCs w:val="24"/>
        </w:rPr>
        <w:t xml:space="preserve">e </w:t>
      </w:r>
      <w:r w:rsidRPr="007F3CD9">
        <w:rPr>
          <w:rFonts w:cstheme="minorHAnsi"/>
          <w:sz w:val="24"/>
          <w:szCs w:val="24"/>
        </w:rPr>
        <w:t>zm</w:t>
      </w:r>
      <w:r w:rsidR="0005050C" w:rsidRPr="007F3CD9">
        <w:rPr>
          <w:rFonts w:cstheme="minorHAnsi"/>
          <w:sz w:val="24"/>
          <w:szCs w:val="24"/>
        </w:rPr>
        <w:t>.</w:t>
      </w:r>
      <w:r w:rsidR="009B64E2" w:rsidRPr="007F3CD9">
        <w:rPr>
          <w:rFonts w:cstheme="minorHAnsi"/>
          <w:sz w:val="24"/>
          <w:szCs w:val="24"/>
        </w:rPr>
        <w:t>)</w:t>
      </w:r>
      <w:r w:rsidR="009B64E2" w:rsidRPr="007F3CD9">
        <w:rPr>
          <w:rFonts w:cstheme="minorHAnsi"/>
          <w:kern w:val="3"/>
          <w:sz w:val="24"/>
          <w:szCs w:val="24"/>
        </w:rPr>
        <w:t>.</w:t>
      </w:r>
      <w:r w:rsidR="0005050C" w:rsidRPr="007F3CD9">
        <w:rPr>
          <w:rFonts w:cstheme="minorHAnsi"/>
          <w:kern w:val="3"/>
          <w:sz w:val="24"/>
          <w:szCs w:val="24"/>
        </w:rPr>
        <w:t xml:space="preserve"> Wykonawca</w:t>
      </w:r>
      <w:r w:rsidRPr="007F3CD9">
        <w:rPr>
          <w:rFonts w:cstheme="minorHAnsi"/>
          <w:bCs/>
          <w:sz w:val="24"/>
          <w:szCs w:val="24"/>
        </w:rPr>
        <w:t xml:space="preserve"> przyjmuje do wiadomości, że</w:t>
      </w:r>
      <w:r w:rsidR="001E7D46">
        <w:rPr>
          <w:rFonts w:cstheme="minorHAnsi"/>
          <w:bCs/>
          <w:sz w:val="24"/>
          <w:szCs w:val="24"/>
        </w:rPr>
        <w:t> </w:t>
      </w:r>
      <w:r w:rsidRPr="007F3CD9">
        <w:rPr>
          <w:rFonts w:cstheme="minorHAnsi"/>
          <w:bCs/>
          <w:sz w:val="24"/>
          <w:szCs w:val="24"/>
        </w:rPr>
        <w:t xml:space="preserve">rachunkiem właściwym do dokonania przez Zamawiającego zapłaty może być wyłącznie rachunek Wykonawcy, dla którego prowadzony jest rachunek VAT. W chwili złożenia niniejszego oświadczenia jest to rachunek o numerze </w:t>
      </w:r>
      <w:r w:rsidR="00B44526" w:rsidRPr="007F3CD9">
        <w:rPr>
          <w:rFonts w:cstheme="minorHAnsi"/>
          <w:bCs/>
          <w:sz w:val="24"/>
          <w:szCs w:val="24"/>
        </w:rPr>
        <w:t>…………………………………………………..</w:t>
      </w:r>
      <w:r w:rsidR="004C74BB" w:rsidRPr="007F3CD9">
        <w:rPr>
          <w:rFonts w:cstheme="minorHAnsi"/>
          <w:bCs/>
          <w:sz w:val="24"/>
          <w:szCs w:val="24"/>
        </w:rPr>
        <w:t>.</w:t>
      </w:r>
    </w:p>
    <w:p w14:paraId="7E6578C7" w14:textId="710AD5F0" w:rsidR="002A72E8" w:rsidRPr="007F3CD9" w:rsidRDefault="00D34F73" w:rsidP="00C900DE">
      <w:pPr>
        <w:pStyle w:val="Akapitzlist"/>
        <w:numPr>
          <w:ilvl w:val="0"/>
          <w:numId w:val="43"/>
        </w:numPr>
        <w:spacing w:after="0" w:line="264" w:lineRule="auto"/>
        <w:jc w:val="both"/>
        <w:rPr>
          <w:rFonts w:cstheme="minorHAnsi"/>
          <w:bCs/>
          <w:sz w:val="24"/>
          <w:szCs w:val="24"/>
        </w:rPr>
      </w:pPr>
      <w:r w:rsidRPr="007F3CD9">
        <w:rPr>
          <w:rFonts w:cstheme="minorHAnsi"/>
          <w:bCs/>
          <w:sz w:val="24"/>
          <w:szCs w:val="24"/>
        </w:rPr>
        <w:t xml:space="preserve">Wykonawca zobowiązuje się zawiadomić pisemnie Zamawiającego </w:t>
      </w:r>
      <w:r w:rsidR="00F009EB" w:rsidRPr="007F3CD9">
        <w:rPr>
          <w:rFonts w:cstheme="minorHAnsi"/>
          <w:bCs/>
          <w:sz w:val="24"/>
          <w:szCs w:val="24"/>
        </w:rPr>
        <w:t>o zmianie</w:t>
      </w:r>
      <w:r w:rsidRPr="007F3CD9">
        <w:rPr>
          <w:rFonts w:cstheme="minorHAnsi"/>
          <w:bCs/>
          <w:sz w:val="24"/>
          <w:szCs w:val="24"/>
        </w:rPr>
        <w:t xml:space="preserve"> </w:t>
      </w:r>
      <w:r w:rsidR="00F009EB" w:rsidRPr="007F3CD9">
        <w:rPr>
          <w:rFonts w:cstheme="minorHAnsi"/>
          <w:bCs/>
          <w:sz w:val="24"/>
          <w:szCs w:val="24"/>
        </w:rPr>
        <w:t xml:space="preserve">numeru </w:t>
      </w:r>
      <w:r w:rsidRPr="00C900DE">
        <w:rPr>
          <w:rFonts w:cstheme="minorHAnsi"/>
          <w:sz w:val="24"/>
          <w:szCs w:val="24"/>
        </w:rPr>
        <w:t>rachunku</w:t>
      </w:r>
      <w:r w:rsidRPr="007F3CD9">
        <w:rPr>
          <w:rFonts w:cstheme="minorHAnsi"/>
          <w:bCs/>
          <w:sz w:val="24"/>
          <w:szCs w:val="24"/>
        </w:rPr>
        <w:t xml:space="preserve"> V</w:t>
      </w:r>
      <w:r w:rsidR="00DF2B79" w:rsidRPr="007F3CD9">
        <w:rPr>
          <w:rFonts w:cstheme="minorHAnsi"/>
          <w:bCs/>
          <w:sz w:val="24"/>
          <w:szCs w:val="24"/>
        </w:rPr>
        <w:t>AT</w:t>
      </w:r>
      <w:r w:rsidR="00CE6CEC" w:rsidRPr="007F3CD9">
        <w:rPr>
          <w:rFonts w:cstheme="minorHAnsi"/>
          <w:bCs/>
          <w:sz w:val="24"/>
          <w:szCs w:val="24"/>
        </w:rPr>
        <w:t>,</w:t>
      </w:r>
      <w:r w:rsidRPr="007F3CD9">
        <w:rPr>
          <w:rFonts w:cstheme="minorHAnsi"/>
          <w:bCs/>
          <w:sz w:val="24"/>
          <w:szCs w:val="24"/>
        </w:rPr>
        <w:t xml:space="preserve"> w terminie 7 dni </w:t>
      </w:r>
      <w:r w:rsidR="003D40DC" w:rsidRPr="007F3CD9">
        <w:rPr>
          <w:rFonts w:cstheme="minorHAnsi"/>
          <w:bCs/>
          <w:sz w:val="24"/>
          <w:szCs w:val="24"/>
        </w:rPr>
        <w:t xml:space="preserve">licząc </w:t>
      </w:r>
      <w:r w:rsidRPr="007F3CD9">
        <w:rPr>
          <w:rFonts w:cstheme="minorHAnsi"/>
          <w:bCs/>
          <w:sz w:val="24"/>
          <w:szCs w:val="24"/>
        </w:rPr>
        <w:t>od dnia wystąpienia takiej zmiany.</w:t>
      </w:r>
      <w:r w:rsidR="0033600C" w:rsidRPr="007F3CD9">
        <w:rPr>
          <w:rFonts w:cstheme="minorHAnsi"/>
          <w:bCs/>
          <w:sz w:val="24"/>
          <w:szCs w:val="24"/>
        </w:rPr>
        <w:t xml:space="preserve"> Wykonawca oświadcza, że właściwym dla niego organem podatkowym jest </w:t>
      </w:r>
      <w:r w:rsidR="00B44526" w:rsidRPr="007F3CD9">
        <w:rPr>
          <w:rFonts w:cstheme="minorHAnsi"/>
          <w:bCs/>
          <w:sz w:val="24"/>
          <w:szCs w:val="24"/>
        </w:rPr>
        <w:t>………………………………………………</w:t>
      </w:r>
      <w:proofErr w:type="gramStart"/>
      <w:r w:rsidR="00B44526" w:rsidRPr="007F3CD9">
        <w:rPr>
          <w:rFonts w:cstheme="minorHAnsi"/>
          <w:bCs/>
          <w:sz w:val="24"/>
          <w:szCs w:val="24"/>
        </w:rPr>
        <w:t>…….</w:t>
      </w:r>
      <w:proofErr w:type="gramEnd"/>
      <w:r w:rsidR="00B44526" w:rsidRPr="007F3CD9">
        <w:rPr>
          <w:rFonts w:cstheme="minorHAnsi"/>
          <w:bCs/>
          <w:sz w:val="24"/>
          <w:szCs w:val="24"/>
        </w:rPr>
        <w:t>.</w:t>
      </w:r>
    </w:p>
    <w:p w14:paraId="22C21769" w14:textId="2BB5EFAD" w:rsidR="00D34F73" w:rsidRPr="007F3CD9" w:rsidRDefault="0033600C"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bCs/>
          <w:sz w:val="24"/>
          <w:szCs w:val="24"/>
        </w:rPr>
        <w:t xml:space="preserve">Wykonawca zobowiązuje się zawiadomić pisemnie Zamawiającego w przypadku zmiany </w:t>
      </w:r>
      <w:r w:rsidRPr="00C900DE">
        <w:rPr>
          <w:rFonts w:cstheme="minorHAnsi"/>
          <w:sz w:val="24"/>
          <w:szCs w:val="24"/>
        </w:rPr>
        <w:t>właściwości</w:t>
      </w:r>
      <w:r w:rsidRPr="007F3CD9">
        <w:rPr>
          <w:rFonts w:cstheme="minorHAnsi"/>
          <w:bCs/>
          <w:sz w:val="24"/>
          <w:szCs w:val="24"/>
        </w:rPr>
        <w:t xml:space="preserve"> organu podatkowego</w:t>
      </w:r>
      <w:r w:rsidR="00CE6CEC" w:rsidRPr="007F3CD9">
        <w:rPr>
          <w:rFonts w:cstheme="minorHAnsi"/>
          <w:bCs/>
          <w:sz w:val="24"/>
          <w:szCs w:val="24"/>
        </w:rPr>
        <w:t>,</w:t>
      </w:r>
      <w:r w:rsidRPr="007F3CD9">
        <w:rPr>
          <w:rFonts w:cstheme="minorHAnsi"/>
          <w:bCs/>
          <w:sz w:val="24"/>
          <w:szCs w:val="24"/>
        </w:rPr>
        <w:t xml:space="preserve"> w terminie </w:t>
      </w:r>
      <w:r w:rsidR="009D1290" w:rsidRPr="007F3CD9">
        <w:rPr>
          <w:rFonts w:cstheme="minorHAnsi"/>
          <w:bCs/>
          <w:sz w:val="24"/>
          <w:szCs w:val="24"/>
        </w:rPr>
        <w:t xml:space="preserve">7 </w:t>
      </w:r>
      <w:r w:rsidRPr="007F3CD9">
        <w:rPr>
          <w:rFonts w:cstheme="minorHAnsi"/>
          <w:bCs/>
          <w:sz w:val="24"/>
          <w:szCs w:val="24"/>
        </w:rPr>
        <w:t xml:space="preserve">dni </w:t>
      </w:r>
      <w:r w:rsidR="003D40DC" w:rsidRPr="007F3CD9">
        <w:rPr>
          <w:rFonts w:cstheme="minorHAnsi"/>
          <w:bCs/>
          <w:sz w:val="24"/>
          <w:szCs w:val="24"/>
        </w:rPr>
        <w:t xml:space="preserve">licząc </w:t>
      </w:r>
      <w:r w:rsidRPr="007F3CD9">
        <w:rPr>
          <w:rFonts w:cstheme="minorHAnsi"/>
          <w:bCs/>
          <w:sz w:val="24"/>
          <w:szCs w:val="24"/>
        </w:rPr>
        <w:t xml:space="preserve">od dnia takiej zmiany. </w:t>
      </w:r>
    </w:p>
    <w:p w14:paraId="2DABCE61" w14:textId="5EFC723E" w:rsidR="004E1E08" w:rsidRPr="007F3CD9" w:rsidRDefault="00D34F73"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 xml:space="preserve">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214E8202" w14:textId="5F654BE8" w:rsidR="00B44526" w:rsidRPr="007C0220" w:rsidRDefault="0033600C" w:rsidP="00C900DE">
      <w:pPr>
        <w:pStyle w:val="Akapitzlist"/>
        <w:numPr>
          <w:ilvl w:val="0"/>
          <w:numId w:val="43"/>
        </w:numPr>
        <w:spacing w:after="0" w:line="264" w:lineRule="auto"/>
        <w:jc w:val="both"/>
        <w:rPr>
          <w:rFonts w:eastAsia="Times New Roman" w:cstheme="minorHAnsi"/>
          <w:sz w:val="24"/>
          <w:szCs w:val="24"/>
          <w:lang w:eastAsia="pl-PL"/>
        </w:rPr>
      </w:pPr>
      <w:r w:rsidRPr="007F3CD9">
        <w:rPr>
          <w:rFonts w:cstheme="minorHAnsi"/>
          <w:sz w:val="24"/>
          <w:szCs w:val="24"/>
        </w:rPr>
        <w:t xml:space="preserve">Wykonawca oświadcza, że w przypadku zmiany </w:t>
      </w:r>
      <w:r w:rsidR="00D90D40" w:rsidRPr="007F3CD9">
        <w:rPr>
          <w:rFonts w:cstheme="minorHAnsi"/>
          <w:sz w:val="24"/>
          <w:szCs w:val="24"/>
        </w:rPr>
        <w:t>rachunku bankowego w terminie płatności faktury VAT</w:t>
      </w:r>
      <w:r w:rsidR="000668A7" w:rsidRPr="007F3CD9">
        <w:rPr>
          <w:rFonts w:cstheme="minorHAnsi"/>
          <w:sz w:val="24"/>
          <w:szCs w:val="24"/>
        </w:rPr>
        <w:t>,</w:t>
      </w:r>
      <w:r w:rsidR="00D90D40" w:rsidRPr="007F3CD9">
        <w:rPr>
          <w:rFonts w:cstheme="minorHAnsi"/>
          <w:sz w:val="24"/>
          <w:szCs w:val="24"/>
        </w:rPr>
        <w:t xml:space="preserve"> </w:t>
      </w:r>
      <w:r w:rsidRPr="007F3CD9">
        <w:rPr>
          <w:rFonts w:cstheme="minorHAnsi"/>
          <w:sz w:val="24"/>
          <w:szCs w:val="24"/>
        </w:rPr>
        <w:t xml:space="preserve">Wykonawca </w:t>
      </w:r>
      <w:r w:rsidR="00D90D40" w:rsidRPr="007F3CD9">
        <w:rPr>
          <w:rFonts w:cstheme="minorHAnsi"/>
          <w:sz w:val="24"/>
          <w:szCs w:val="24"/>
        </w:rPr>
        <w:t xml:space="preserve">zobowiązuje się </w:t>
      </w:r>
      <w:r w:rsidRPr="007F3CD9">
        <w:rPr>
          <w:rFonts w:cstheme="minorHAnsi"/>
          <w:sz w:val="24"/>
          <w:szCs w:val="24"/>
        </w:rPr>
        <w:t xml:space="preserve">niezwłocznie (najpóźniej tego samego dnia) do powiadomienia </w:t>
      </w:r>
      <w:r w:rsidR="009B64E2" w:rsidRPr="007F3CD9">
        <w:rPr>
          <w:rFonts w:cstheme="minorHAnsi"/>
          <w:sz w:val="24"/>
          <w:szCs w:val="24"/>
        </w:rPr>
        <w:t>o tym</w:t>
      </w:r>
      <w:r w:rsidRPr="007F3CD9">
        <w:rPr>
          <w:rFonts w:cstheme="minorHAnsi"/>
          <w:sz w:val="24"/>
          <w:szCs w:val="24"/>
        </w:rPr>
        <w:t xml:space="preserve"> fakcie Zamawiającego (pisemnie). Wszelkie </w:t>
      </w:r>
      <w:r w:rsidRPr="007F3CD9">
        <w:rPr>
          <w:rFonts w:cstheme="minorHAnsi"/>
          <w:sz w:val="24"/>
          <w:szCs w:val="24"/>
        </w:rPr>
        <w:lastRenderedPageBreak/>
        <w:t>skutki niepoinformowania przez Wykonawcę Zamawiającego o zmianie rachunku bankowego obciążać będą Wykonawcę.</w:t>
      </w:r>
    </w:p>
    <w:p w14:paraId="4C1DE789" w14:textId="77777777" w:rsidR="007C0220" w:rsidRPr="007F3CD9" w:rsidRDefault="007C0220" w:rsidP="007C0220">
      <w:pPr>
        <w:pStyle w:val="Akapitzlist"/>
        <w:spacing w:after="0" w:line="264" w:lineRule="auto"/>
        <w:jc w:val="both"/>
        <w:rPr>
          <w:rFonts w:eastAsia="Times New Roman" w:cstheme="minorHAnsi"/>
          <w:sz w:val="24"/>
          <w:szCs w:val="24"/>
          <w:lang w:eastAsia="pl-PL"/>
        </w:rPr>
      </w:pPr>
    </w:p>
    <w:p w14:paraId="71BA38B7" w14:textId="71315917" w:rsidR="00C025DC" w:rsidRPr="007F3CD9" w:rsidRDefault="00C025DC"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5</w:t>
      </w:r>
    </w:p>
    <w:p w14:paraId="7770AC3B" w14:textId="2D172F98" w:rsidR="00205196" w:rsidRPr="007F3CD9" w:rsidRDefault="00A109CC" w:rsidP="000E6A93">
      <w:pPr>
        <w:spacing w:after="0" w:line="264" w:lineRule="auto"/>
        <w:jc w:val="center"/>
        <w:rPr>
          <w:rFonts w:eastAsia="Calibri" w:cstheme="minorHAnsi"/>
          <w:b/>
          <w:sz w:val="24"/>
          <w:szCs w:val="24"/>
        </w:rPr>
      </w:pPr>
      <w:r>
        <w:rPr>
          <w:rFonts w:eastAsia="Calibri" w:cstheme="minorHAnsi"/>
          <w:b/>
          <w:sz w:val="24"/>
          <w:szCs w:val="24"/>
        </w:rPr>
        <w:t>Ubezpieczenie</w:t>
      </w:r>
    </w:p>
    <w:p w14:paraId="5D71448C" w14:textId="77777777" w:rsidR="000E6A93" w:rsidRPr="007F3CD9" w:rsidRDefault="000E6A93" w:rsidP="000E6A93">
      <w:pPr>
        <w:spacing w:after="0" w:line="264" w:lineRule="auto"/>
        <w:jc w:val="center"/>
        <w:rPr>
          <w:rFonts w:eastAsia="Calibri" w:cstheme="minorHAnsi"/>
          <w:b/>
          <w:sz w:val="24"/>
          <w:szCs w:val="24"/>
        </w:rPr>
      </w:pPr>
    </w:p>
    <w:p w14:paraId="1BBE8E6F" w14:textId="4E835A36" w:rsidR="00A109CC" w:rsidRPr="00A109CC" w:rsidRDefault="00A109CC" w:rsidP="00A109CC">
      <w:pPr>
        <w:pStyle w:val="Akapitzlist"/>
        <w:numPr>
          <w:ilvl w:val="0"/>
          <w:numId w:val="32"/>
        </w:numPr>
        <w:spacing w:after="0" w:line="240" w:lineRule="auto"/>
        <w:jc w:val="both"/>
        <w:rPr>
          <w:rFonts w:ascii="Arial" w:hAnsi="Arial" w:cs="Arial"/>
        </w:rPr>
      </w:pPr>
      <w:r w:rsidRPr="00A109CC">
        <w:rPr>
          <w:rFonts w:cstheme="minorHAnsi"/>
          <w:sz w:val="24"/>
          <w:szCs w:val="24"/>
        </w:rPr>
        <w:t>Wykonawca w okresie realizacji umowy będzie posiadał ubezpieczenie od</w:t>
      </w:r>
      <w:r w:rsidR="001E7D46">
        <w:rPr>
          <w:rFonts w:cstheme="minorHAnsi"/>
          <w:sz w:val="24"/>
          <w:szCs w:val="24"/>
        </w:rPr>
        <w:t> </w:t>
      </w:r>
      <w:r w:rsidRPr="00A109CC">
        <w:rPr>
          <w:rFonts w:cstheme="minorHAnsi"/>
          <w:sz w:val="24"/>
          <w:szCs w:val="24"/>
        </w:rPr>
        <w:t>odpowiedzialności cywilnej w zakresie prowadzonej działalności związanej z</w:t>
      </w:r>
      <w:r w:rsidR="001E7D46">
        <w:rPr>
          <w:rFonts w:cstheme="minorHAnsi"/>
          <w:sz w:val="24"/>
          <w:szCs w:val="24"/>
        </w:rPr>
        <w:t> </w:t>
      </w:r>
      <w:r w:rsidRPr="00A109CC">
        <w:rPr>
          <w:rFonts w:cstheme="minorHAnsi"/>
          <w:sz w:val="24"/>
          <w:szCs w:val="24"/>
        </w:rPr>
        <w:t>przedmiotem zamówienia na kwotę min. 200 000,00 zł (słownie: dwieście tysięcy złotych 00/100). Polisa wraz z dowodem opłacenia składki ubezpieczeniowej stanowi załącznik nr</w:t>
      </w:r>
      <w:r w:rsidR="001E7D46">
        <w:rPr>
          <w:rFonts w:cstheme="minorHAnsi"/>
          <w:sz w:val="24"/>
          <w:szCs w:val="24"/>
        </w:rPr>
        <w:t> </w:t>
      </w:r>
      <w:r w:rsidRPr="00A109CC">
        <w:rPr>
          <w:rFonts w:cstheme="minorHAnsi"/>
          <w:sz w:val="24"/>
          <w:szCs w:val="24"/>
        </w:rPr>
        <w:t xml:space="preserve">4 do niniejszej umowy. </w:t>
      </w:r>
    </w:p>
    <w:p w14:paraId="1DA09CEB" w14:textId="59026422" w:rsidR="001E7D46" w:rsidRPr="00C85E55" w:rsidRDefault="00A109CC" w:rsidP="00C85E55">
      <w:pPr>
        <w:pStyle w:val="Akapitzlist"/>
        <w:numPr>
          <w:ilvl w:val="0"/>
          <w:numId w:val="32"/>
        </w:numPr>
        <w:spacing w:after="0" w:line="240" w:lineRule="auto"/>
        <w:jc w:val="both"/>
        <w:rPr>
          <w:rFonts w:ascii="Arial" w:hAnsi="Arial" w:cs="Arial"/>
        </w:rPr>
      </w:pPr>
      <w:r w:rsidRPr="00A109CC">
        <w:rPr>
          <w:rFonts w:cstheme="minorHAnsi"/>
          <w:sz w:val="24"/>
          <w:szCs w:val="24"/>
        </w:rPr>
        <w:t>Na Wykonawcy ciąży obowiązek zapewnienia ciągłości ochrony ubezpieczeniowej. Wykonawca jest zobowiązany dostarczyć polisę z dowodem opłacenia najpóźniej w dniu podpisania umowy.</w:t>
      </w:r>
    </w:p>
    <w:p w14:paraId="564989F4" w14:textId="77777777" w:rsidR="001E7D46" w:rsidRPr="00FB1B55" w:rsidRDefault="001E7D46" w:rsidP="00FB1B55">
      <w:pPr>
        <w:spacing w:after="0" w:line="276" w:lineRule="auto"/>
        <w:ind w:left="360"/>
        <w:jc w:val="both"/>
        <w:rPr>
          <w:rFonts w:cstheme="minorHAnsi"/>
          <w:bCs/>
          <w:sz w:val="24"/>
          <w:szCs w:val="24"/>
        </w:rPr>
      </w:pPr>
    </w:p>
    <w:p w14:paraId="52925567" w14:textId="022FEAD1" w:rsidR="00205196" w:rsidRPr="007F3CD9" w:rsidRDefault="00205196"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6</w:t>
      </w:r>
    </w:p>
    <w:p w14:paraId="5A399DE8" w14:textId="0BE87E14" w:rsidR="00474460" w:rsidRPr="007F3CD9" w:rsidRDefault="00474460" w:rsidP="000E6A93">
      <w:pPr>
        <w:spacing w:after="0" w:line="264" w:lineRule="auto"/>
        <w:jc w:val="center"/>
        <w:rPr>
          <w:rFonts w:eastAsia="Calibri" w:cstheme="minorHAnsi"/>
          <w:b/>
          <w:sz w:val="24"/>
          <w:szCs w:val="24"/>
        </w:rPr>
      </w:pPr>
      <w:r w:rsidRPr="007F3CD9">
        <w:rPr>
          <w:rFonts w:eastAsia="Calibri" w:cstheme="minorHAnsi"/>
          <w:b/>
          <w:sz w:val="24"/>
          <w:szCs w:val="24"/>
        </w:rPr>
        <w:t>Kary umowne</w:t>
      </w:r>
    </w:p>
    <w:p w14:paraId="351A6C0E" w14:textId="77777777" w:rsidR="000E6A93" w:rsidRPr="007F3CD9" w:rsidRDefault="000E6A93" w:rsidP="000E6A93">
      <w:pPr>
        <w:spacing w:after="0" w:line="264" w:lineRule="auto"/>
        <w:jc w:val="center"/>
        <w:rPr>
          <w:rFonts w:eastAsia="Calibri" w:cstheme="minorHAnsi"/>
          <w:b/>
          <w:sz w:val="24"/>
          <w:szCs w:val="24"/>
        </w:rPr>
      </w:pPr>
    </w:p>
    <w:p w14:paraId="0598D3BA" w14:textId="7015E505"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 xml:space="preserve">Kary umowne będą naliczane </w:t>
      </w:r>
      <w:bookmarkStart w:id="2" w:name="_Hlk67603698"/>
      <w:r w:rsidRPr="007F3CD9">
        <w:rPr>
          <w:rFonts w:asciiTheme="minorHAnsi" w:hAnsiTheme="minorHAnsi" w:cstheme="minorHAnsi"/>
          <w:color w:val="000000" w:themeColor="text1"/>
        </w:rPr>
        <w:t xml:space="preserve">wobec Wykonawcy </w:t>
      </w:r>
      <w:bookmarkEnd w:id="2"/>
      <w:r w:rsidRPr="007F3CD9">
        <w:rPr>
          <w:rFonts w:asciiTheme="minorHAnsi" w:hAnsiTheme="minorHAnsi" w:cstheme="minorHAnsi"/>
          <w:color w:val="000000" w:themeColor="text1"/>
        </w:rPr>
        <w:t xml:space="preserve">w następujących </w:t>
      </w:r>
      <w:r w:rsidR="00B8504C" w:rsidRPr="007F3CD9">
        <w:rPr>
          <w:rFonts w:asciiTheme="minorHAnsi" w:hAnsiTheme="minorHAnsi" w:cstheme="minorHAnsi"/>
          <w:color w:val="000000" w:themeColor="text1"/>
        </w:rPr>
        <w:t>przypadkach:</w:t>
      </w:r>
    </w:p>
    <w:p w14:paraId="06D0D23B" w14:textId="6C1FA8DF" w:rsidR="00B8504C" w:rsidRPr="00A109CC" w:rsidRDefault="00B8504C" w:rsidP="008F1B96">
      <w:pPr>
        <w:pStyle w:val="Standard"/>
        <w:numPr>
          <w:ilvl w:val="0"/>
          <w:numId w:val="20"/>
        </w:numPr>
        <w:tabs>
          <w:tab w:val="left" w:pos="1309"/>
          <w:tab w:val="left" w:pos="2268"/>
          <w:tab w:val="left" w:pos="2630"/>
        </w:tabs>
        <w:spacing w:line="264" w:lineRule="auto"/>
        <w:ind w:left="1134" w:right="61" w:hanging="425"/>
        <w:jc w:val="both"/>
        <w:rPr>
          <w:rFonts w:asciiTheme="minorHAnsi" w:hAnsiTheme="minorHAnsi" w:cstheme="minorHAnsi"/>
          <w:color w:val="000000" w:themeColor="text1"/>
          <w:sz w:val="24"/>
          <w:szCs w:val="24"/>
        </w:rPr>
      </w:pPr>
      <w:r w:rsidRPr="007F3CD9">
        <w:rPr>
          <w:rFonts w:asciiTheme="minorHAnsi" w:hAnsiTheme="minorHAnsi" w:cstheme="minorHAnsi"/>
          <w:color w:val="000000" w:themeColor="text1"/>
          <w:sz w:val="24"/>
          <w:szCs w:val="24"/>
        </w:rPr>
        <w:t xml:space="preserve">za odstąpienie od Umowy którejkolwiek ze Stron, z </w:t>
      </w:r>
      <w:r w:rsidR="009B64E2" w:rsidRPr="007F3CD9">
        <w:rPr>
          <w:rFonts w:asciiTheme="minorHAnsi" w:hAnsiTheme="minorHAnsi" w:cstheme="minorHAnsi"/>
          <w:color w:val="000000" w:themeColor="text1"/>
          <w:sz w:val="24"/>
          <w:szCs w:val="24"/>
        </w:rPr>
        <w:t>przyczyn,</w:t>
      </w:r>
      <w:r w:rsidRPr="007F3CD9">
        <w:rPr>
          <w:rFonts w:asciiTheme="minorHAnsi" w:hAnsiTheme="minorHAnsi" w:cstheme="minorHAnsi"/>
          <w:color w:val="000000" w:themeColor="text1"/>
          <w:sz w:val="24"/>
          <w:szCs w:val="24"/>
        </w:rPr>
        <w:t xml:space="preserve"> za które odpowiedzialność </w:t>
      </w:r>
      <w:r w:rsidR="002B49C2" w:rsidRPr="007F3CD9">
        <w:rPr>
          <w:rFonts w:asciiTheme="minorHAnsi" w:hAnsiTheme="minorHAnsi" w:cstheme="minorHAnsi"/>
          <w:color w:val="000000" w:themeColor="text1"/>
          <w:sz w:val="24"/>
          <w:szCs w:val="24"/>
        </w:rPr>
        <w:t xml:space="preserve">ponosi </w:t>
      </w:r>
      <w:r w:rsidR="00FB4846" w:rsidRPr="007F3CD9">
        <w:rPr>
          <w:rFonts w:asciiTheme="minorHAnsi" w:hAnsiTheme="minorHAnsi" w:cstheme="minorHAnsi"/>
          <w:color w:val="000000" w:themeColor="text1"/>
          <w:sz w:val="24"/>
          <w:szCs w:val="24"/>
        </w:rPr>
        <w:t xml:space="preserve">Wykonawca, w wysokości </w:t>
      </w:r>
      <w:r w:rsidR="00C85E55">
        <w:rPr>
          <w:rFonts w:asciiTheme="minorHAnsi" w:hAnsiTheme="minorHAnsi" w:cstheme="minorHAnsi"/>
          <w:color w:val="000000" w:themeColor="text1"/>
          <w:sz w:val="24"/>
          <w:szCs w:val="24"/>
        </w:rPr>
        <w:t>30</w:t>
      </w:r>
      <w:r w:rsidRPr="007F3CD9">
        <w:rPr>
          <w:rFonts w:asciiTheme="minorHAnsi" w:hAnsiTheme="minorHAnsi" w:cstheme="minorHAnsi"/>
          <w:color w:val="000000" w:themeColor="text1"/>
          <w:sz w:val="24"/>
          <w:szCs w:val="24"/>
        </w:rPr>
        <w:t xml:space="preserve">% wartości brutto Umowy, </w:t>
      </w:r>
      <w:r w:rsidRPr="00A109CC">
        <w:rPr>
          <w:rFonts w:asciiTheme="minorHAnsi" w:hAnsiTheme="minorHAnsi" w:cstheme="minorHAnsi"/>
          <w:color w:val="000000" w:themeColor="text1"/>
          <w:sz w:val="24"/>
          <w:szCs w:val="24"/>
        </w:rPr>
        <w:t>wskazanej w §</w:t>
      </w:r>
      <w:r w:rsidR="00C96B82" w:rsidRPr="00A109CC">
        <w:rPr>
          <w:rFonts w:asciiTheme="minorHAnsi" w:hAnsiTheme="minorHAnsi" w:cstheme="minorHAnsi"/>
          <w:color w:val="000000" w:themeColor="text1"/>
          <w:sz w:val="24"/>
          <w:szCs w:val="24"/>
        </w:rPr>
        <w:t>4</w:t>
      </w:r>
      <w:r w:rsidRPr="00A109CC">
        <w:rPr>
          <w:rFonts w:asciiTheme="minorHAnsi" w:hAnsiTheme="minorHAnsi" w:cstheme="minorHAnsi"/>
          <w:color w:val="000000" w:themeColor="text1"/>
          <w:sz w:val="24"/>
          <w:szCs w:val="24"/>
        </w:rPr>
        <w:t xml:space="preserve"> ust. 1 Umowy;</w:t>
      </w:r>
    </w:p>
    <w:p w14:paraId="4C4D2981" w14:textId="4CE97E39" w:rsidR="00A109CC" w:rsidRDefault="00A109CC" w:rsidP="00A109CC">
      <w:pPr>
        <w:pStyle w:val="Akapitzlist"/>
        <w:numPr>
          <w:ilvl w:val="0"/>
          <w:numId w:val="20"/>
        </w:numPr>
        <w:jc w:val="both"/>
        <w:rPr>
          <w:rFonts w:cstheme="minorHAnsi"/>
          <w:sz w:val="24"/>
          <w:szCs w:val="24"/>
        </w:rPr>
      </w:pPr>
      <w:r w:rsidRPr="00A109CC">
        <w:rPr>
          <w:rFonts w:cstheme="minorHAnsi"/>
          <w:sz w:val="24"/>
          <w:szCs w:val="24"/>
        </w:rPr>
        <w:t xml:space="preserve">w przypadku nienależytego wykonania umowy lub niezgodnego z postanowieniami umowy Wykonawca zapłaci Zamawiającemu, karę umowną w wysokości </w:t>
      </w:r>
      <w:r w:rsidR="00882712">
        <w:rPr>
          <w:rFonts w:cstheme="minorHAnsi"/>
          <w:sz w:val="24"/>
          <w:szCs w:val="24"/>
        </w:rPr>
        <w:t>1</w:t>
      </w:r>
      <w:r w:rsidR="00C85E55">
        <w:rPr>
          <w:rFonts w:cstheme="minorHAnsi"/>
          <w:sz w:val="24"/>
          <w:szCs w:val="24"/>
        </w:rPr>
        <w:t>5</w:t>
      </w:r>
      <w:r w:rsidRPr="00A109CC">
        <w:rPr>
          <w:rFonts w:cstheme="minorHAnsi"/>
          <w:sz w:val="24"/>
          <w:szCs w:val="24"/>
        </w:rPr>
        <w:t xml:space="preserve"> % wartości brutto umowy określonej w § 4 ust. 1 niniejszej umowy;</w:t>
      </w:r>
    </w:p>
    <w:p w14:paraId="039704AF" w14:textId="1A510F23" w:rsidR="00025F55" w:rsidRPr="00C85E55" w:rsidRDefault="00025F55" w:rsidP="00C85E55">
      <w:pPr>
        <w:pStyle w:val="Akapitzlist"/>
        <w:numPr>
          <w:ilvl w:val="0"/>
          <w:numId w:val="20"/>
        </w:numPr>
        <w:spacing w:after="0" w:line="240" w:lineRule="auto"/>
        <w:jc w:val="both"/>
        <w:rPr>
          <w:rFonts w:eastAsia="Times New Roman" w:cstheme="minorHAnsi"/>
          <w:lang w:eastAsia="pl-PL"/>
        </w:rPr>
      </w:pPr>
      <w:r w:rsidRPr="00025F55">
        <w:rPr>
          <w:rFonts w:eastAsia="Times New Roman" w:cstheme="minorHAnsi"/>
          <w:lang w:eastAsia="pl-PL"/>
        </w:rPr>
        <w:t xml:space="preserve">jeżeli Wykonawca nie wykona usługi w terminie wyznaczonym w sposób wskazany          w § 2 niniejszej umowy z przyczyn leżących po stronie Wykonawcy, to zapłaci Zamawiającemu karę umowną w wysokości </w:t>
      </w:r>
      <w:r w:rsidR="00C85E55">
        <w:rPr>
          <w:rFonts w:eastAsia="Times New Roman" w:cstheme="minorHAnsi"/>
          <w:lang w:eastAsia="pl-PL"/>
        </w:rPr>
        <w:t>3</w:t>
      </w:r>
      <w:r w:rsidRPr="00025F55">
        <w:rPr>
          <w:rFonts w:eastAsia="Times New Roman" w:cstheme="minorHAnsi"/>
          <w:lang w:eastAsia="pl-PL"/>
        </w:rPr>
        <w:t>0 % wartości brutto umowy określonej        w § 4. ust. 1 niniejszej umowy;</w:t>
      </w:r>
    </w:p>
    <w:p w14:paraId="71A2BDF5" w14:textId="4CE4E413" w:rsidR="00A109CC" w:rsidRPr="00A109CC" w:rsidRDefault="00A109CC" w:rsidP="00882712">
      <w:pPr>
        <w:pStyle w:val="Akapitzlist"/>
        <w:numPr>
          <w:ilvl w:val="0"/>
          <w:numId w:val="20"/>
        </w:numPr>
        <w:spacing w:after="0"/>
        <w:jc w:val="both"/>
        <w:rPr>
          <w:rFonts w:cstheme="minorHAnsi"/>
          <w:sz w:val="24"/>
          <w:szCs w:val="24"/>
        </w:rPr>
      </w:pPr>
      <w:r w:rsidRPr="00A109CC">
        <w:rPr>
          <w:rFonts w:cstheme="minorHAnsi"/>
          <w:sz w:val="24"/>
          <w:szCs w:val="24"/>
        </w:rPr>
        <w:t xml:space="preserve">jeżeli Zamawiający odstąpi od umowy z przyczyn leżących po stronie Wykonawcy, to Wykonawca zapłaci Zamawiającemu karę umowną w wysokości </w:t>
      </w:r>
      <w:r w:rsidR="00882712">
        <w:rPr>
          <w:rFonts w:cstheme="minorHAnsi"/>
          <w:sz w:val="24"/>
          <w:szCs w:val="24"/>
        </w:rPr>
        <w:t>3</w:t>
      </w:r>
      <w:r w:rsidRPr="00A109CC">
        <w:rPr>
          <w:rFonts w:cstheme="minorHAnsi"/>
          <w:sz w:val="24"/>
          <w:szCs w:val="24"/>
        </w:rPr>
        <w:t xml:space="preserve">0 % wartości brutto umowy określonej w § </w:t>
      </w:r>
      <w:r w:rsidR="00882712">
        <w:rPr>
          <w:rFonts w:cstheme="minorHAnsi"/>
          <w:sz w:val="24"/>
          <w:szCs w:val="24"/>
        </w:rPr>
        <w:t>4</w:t>
      </w:r>
      <w:r w:rsidRPr="00A109CC">
        <w:rPr>
          <w:rFonts w:cstheme="minorHAnsi"/>
          <w:sz w:val="24"/>
          <w:szCs w:val="24"/>
        </w:rPr>
        <w:t>. ust. 1 niniejszej umowy;</w:t>
      </w:r>
    </w:p>
    <w:p w14:paraId="20892EF9" w14:textId="236CCBF6" w:rsidR="00205390" w:rsidRPr="007F3CD9" w:rsidRDefault="00BA592F" w:rsidP="00882712">
      <w:pPr>
        <w:pStyle w:val="Standard"/>
        <w:numPr>
          <w:ilvl w:val="0"/>
          <w:numId w:val="20"/>
        </w:numPr>
        <w:tabs>
          <w:tab w:val="left" w:pos="1309"/>
          <w:tab w:val="left" w:pos="2268"/>
          <w:tab w:val="left" w:pos="2630"/>
        </w:tabs>
        <w:spacing w:line="264" w:lineRule="auto"/>
        <w:ind w:right="61"/>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205390" w:rsidRPr="007F3CD9">
        <w:rPr>
          <w:rFonts w:asciiTheme="minorHAnsi" w:hAnsiTheme="minorHAnsi" w:cstheme="minorHAnsi"/>
          <w:color w:val="000000" w:themeColor="text1"/>
          <w:sz w:val="24"/>
          <w:szCs w:val="24"/>
        </w:rPr>
        <w:t xml:space="preserve">a nieprzedstawienie </w:t>
      </w:r>
      <w:r>
        <w:rPr>
          <w:rFonts w:asciiTheme="minorHAnsi" w:hAnsiTheme="minorHAnsi" w:cstheme="minorHAnsi"/>
          <w:color w:val="000000" w:themeColor="text1"/>
          <w:sz w:val="24"/>
          <w:szCs w:val="24"/>
        </w:rPr>
        <w:t xml:space="preserve">dowodów, </w:t>
      </w:r>
      <w:r w:rsidRPr="007F3CD9">
        <w:rPr>
          <w:rFonts w:asciiTheme="minorHAnsi" w:hAnsiTheme="minorHAnsi" w:cstheme="minorHAnsi"/>
          <w:color w:val="000000" w:themeColor="text1"/>
          <w:sz w:val="24"/>
          <w:szCs w:val="24"/>
        </w:rPr>
        <w:t xml:space="preserve">o których mowa w § 12 ust. </w:t>
      </w:r>
      <w:r w:rsidR="00A109CC">
        <w:rPr>
          <w:rFonts w:asciiTheme="minorHAnsi" w:hAnsiTheme="minorHAnsi" w:cstheme="minorHAnsi"/>
          <w:color w:val="000000" w:themeColor="text1"/>
          <w:sz w:val="24"/>
          <w:szCs w:val="24"/>
        </w:rPr>
        <w:t>3</w:t>
      </w:r>
      <w:r>
        <w:rPr>
          <w:rFonts w:asciiTheme="minorHAnsi" w:hAnsiTheme="minorHAnsi" w:cstheme="minorHAnsi"/>
          <w:color w:val="000000" w:themeColor="text1"/>
          <w:sz w:val="24"/>
          <w:szCs w:val="24"/>
        </w:rPr>
        <w:t xml:space="preserve"> Umowy, </w:t>
      </w:r>
      <w:r w:rsidR="00205390" w:rsidRPr="007F3CD9">
        <w:rPr>
          <w:rFonts w:asciiTheme="minorHAnsi" w:hAnsiTheme="minorHAnsi" w:cstheme="minorHAnsi"/>
          <w:color w:val="000000" w:themeColor="text1"/>
          <w:sz w:val="24"/>
          <w:szCs w:val="24"/>
        </w:rPr>
        <w:t xml:space="preserve">po dwukrotnym wezwaniu Wykonawcy przez Zamawiającego, Wykonawca zapłaci Zamawiającemu karę umowną w wysokości </w:t>
      </w:r>
      <w:r w:rsidR="00882712">
        <w:rPr>
          <w:rFonts w:asciiTheme="minorHAnsi" w:hAnsiTheme="minorHAnsi" w:cstheme="minorHAnsi"/>
          <w:color w:val="000000" w:themeColor="text1"/>
          <w:sz w:val="24"/>
          <w:szCs w:val="24"/>
        </w:rPr>
        <w:t>2</w:t>
      </w:r>
      <w:r w:rsidR="00205390" w:rsidRPr="007F3CD9">
        <w:rPr>
          <w:rFonts w:asciiTheme="minorHAnsi" w:hAnsiTheme="minorHAnsi" w:cstheme="minorHAnsi"/>
          <w:color w:val="000000" w:themeColor="text1"/>
          <w:sz w:val="24"/>
          <w:szCs w:val="24"/>
        </w:rPr>
        <w:t>.000,00 zł za każdy stwierdzony przypadek.</w:t>
      </w:r>
    </w:p>
    <w:p w14:paraId="1E9ADAD2" w14:textId="70DB149B" w:rsidR="00205390" w:rsidRPr="007F3CD9" w:rsidRDefault="00BA592F" w:rsidP="00205390">
      <w:pPr>
        <w:pStyle w:val="Standard"/>
        <w:numPr>
          <w:ilvl w:val="0"/>
          <w:numId w:val="20"/>
        </w:numPr>
        <w:shd w:val="clear" w:color="auto" w:fill="FFFFFF" w:themeFill="background1"/>
        <w:tabs>
          <w:tab w:val="left" w:pos="1309"/>
          <w:tab w:val="left" w:pos="2268"/>
          <w:tab w:val="left" w:pos="2630"/>
        </w:tabs>
        <w:spacing w:line="264" w:lineRule="auto"/>
        <w:ind w:right="61"/>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205390" w:rsidRPr="007F3CD9">
        <w:rPr>
          <w:rFonts w:asciiTheme="minorHAnsi" w:hAnsiTheme="minorHAnsi" w:cstheme="minorHAnsi"/>
          <w:color w:val="000000" w:themeColor="text1"/>
          <w:sz w:val="24"/>
          <w:szCs w:val="24"/>
        </w:rPr>
        <w:t>a niespełnienie przez Wykonawcę wymogu zatrudnienia na podstawie umowy o</w:t>
      </w:r>
      <w:r w:rsidR="00797D18" w:rsidRPr="007F3CD9">
        <w:rPr>
          <w:rFonts w:asciiTheme="minorHAnsi" w:hAnsiTheme="minorHAnsi" w:cstheme="minorHAnsi"/>
          <w:color w:val="000000" w:themeColor="text1"/>
          <w:sz w:val="24"/>
          <w:szCs w:val="24"/>
        </w:rPr>
        <w:t> </w:t>
      </w:r>
      <w:r w:rsidR="00205390" w:rsidRPr="007F3CD9">
        <w:rPr>
          <w:rFonts w:asciiTheme="minorHAnsi" w:hAnsiTheme="minorHAnsi" w:cstheme="minorHAnsi"/>
          <w:color w:val="000000" w:themeColor="text1"/>
          <w:sz w:val="24"/>
          <w:szCs w:val="24"/>
        </w:rPr>
        <w:t xml:space="preserve">pracę osób wskazanych w § 12 ust. </w:t>
      </w:r>
      <w:r w:rsidR="00A109CC">
        <w:rPr>
          <w:rFonts w:asciiTheme="minorHAnsi" w:hAnsiTheme="minorHAnsi" w:cstheme="minorHAnsi"/>
          <w:color w:val="000000" w:themeColor="text1"/>
          <w:sz w:val="24"/>
          <w:szCs w:val="24"/>
        </w:rPr>
        <w:t>3</w:t>
      </w:r>
      <w:r w:rsidR="00205390" w:rsidRPr="007F3CD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Umowy, </w:t>
      </w:r>
      <w:r w:rsidR="00205390" w:rsidRPr="007F3CD9">
        <w:rPr>
          <w:rFonts w:asciiTheme="minorHAnsi" w:hAnsiTheme="minorHAnsi" w:cstheme="minorHAnsi"/>
          <w:color w:val="000000" w:themeColor="text1"/>
          <w:sz w:val="24"/>
          <w:szCs w:val="24"/>
        </w:rPr>
        <w:t>Wykonawca zapłaci Zamawiającemu karę umowną w wysokości 1.000,00 zł za każdy stwierdzony przypadek.</w:t>
      </w:r>
    </w:p>
    <w:p w14:paraId="2DF508DC" w14:textId="2CC33D8B"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bookmarkStart w:id="3" w:name="_Hlk67603845"/>
      <w:r w:rsidRPr="007F3CD9">
        <w:rPr>
          <w:rFonts w:asciiTheme="minorHAnsi" w:hAnsiTheme="minorHAnsi" w:cstheme="minorHAnsi"/>
          <w:color w:val="000000" w:themeColor="text1"/>
        </w:rPr>
        <w:t>Łączna wysokość kar umownych naliczonych na podstawie niniejszej Umowy nie może przekroczyć 20% całkowitej wartości brutto Umowy, wskazanej w §</w:t>
      </w:r>
      <w:r w:rsidR="00C96B82" w:rsidRPr="007F3CD9">
        <w:rPr>
          <w:rFonts w:asciiTheme="minorHAnsi" w:hAnsiTheme="minorHAnsi" w:cstheme="minorHAnsi"/>
          <w:color w:val="000000" w:themeColor="text1"/>
        </w:rPr>
        <w:t>4</w:t>
      </w:r>
      <w:r w:rsidRPr="007F3CD9">
        <w:rPr>
          <w:rFonts w:asciiTheme="minorHAnsi" w:hAnsiTheme="minorHAnsi" w:cstheme="minorHAnsi"/>
          <w:color w:val="000000" w:themeColor="text1"/>
        </w:rPr>
        <w:t xml:space="preserve"> ust. 1 Umowy.</w:t>
      </w:r>
    </w:p>
    <w:bookmarkEnd w:id="3"/>
    <w:p w14:paraId="2C61B92A" w14:textId="6D17864F"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lastRenderedPageBreak/>
        <w:t>Zamawiający zastrzega sobie prawo do odszkodowania uzupełniającego przenoszącego wysokość kar umownych</w:t>
      </w:r>
      <w:r w:rsidR="00E609E7" w:rsidRPr="007F3CD9">
        <w:rPr>
          <w:rFonts w:asciiTheme="minorHAnsi" w:hAnsiTheme="minorHAnsi" w:cstheme="minorHAnsi"/>
          <w:color w:val="000000" w:themeColor="text1"/>
        </w:rPr>
        <w:t>,</w:t>
      </w:r>
      <w:r w:rsidRPr="007F3CD9">
        <w:rPr>
          <w:rFonts w:asciiTheme="minorHAnsi" w:hAnsiTheme="minorHAnsi" w:cstheme="minorHAnsi"/>
          <w:color w:val="000000" w:themeColor="text1"/>
        </w:rPr>
        <w:t xml:space="preserve"> do wysokości rzeczywiście poniesionej szkody </w:t>
      </w:r>
      <w:r w:rsidR="00E609E7" w:rsidRPr="007F3CD9">
        <w:rPr>
          <w:rFonts w:asciiTheme="minorHAnsi" w:hAnsiTheme="minorHAnsi" w:cstheme="minorHAnsi"/>
          <w:color w:val="000000" w:themeColor="text1"/>
        </w:rPr>
        <w:t>-</w:t>
      </w:r>
      <w:r w:rsidRPr="007F3CD9">
        <w:rPr>
          <w:rFonts w:asciiTheme="minorHAnsi" w:hAnsiTheme="minorHAnsi" w:cstheme="minorHAnsi"/>
          <w:color w:val="000000" w:themeColor="text1"/>
        </w:rPr>
        <w:t xml:space="preserve"> zgodnie z</w:t>
      </w:r>
      <w:r w:rsidR="00797D18" w:rsidRPr="007F3CD9">
        <w:rPr>
          <w:rFonts w:asciiTheme="minorHAnsi" w:hAnsiTheme="minorHAnsi" w:cstheme="minorHAnsi"/>
          <w:color w:val="000000" w:themeColor="text1"/>
        </w:rPr>
        <w:t> </w:t>
      </w:r>
      <w:r w:rsidR="00E609E7" w:rsidRPr="007F3CD9">
        <w:rPr>
          <w:rFonts w:asciiTheme="minorHAnsi" w:hAnsiTheme="minorHAnsi" w:cstheme="minorHAnsi"/>
          <w:color w:val="000000" w:themeColor="text1"/>
        </w:rPr>
        <w:t xml:space="preserve">przepisami </w:t>
      </w:r>
      <w:r w:rsidRPr="007F3CD9">
        <w:rPr>
          <w:rFonts w:asciiTheme="minorHAnsi" w:hAnsiTheme="minorHAnsi" w:cstheme="minorHAnsi"/>
          <w:color w:val="000000" w:themeColor="text1"/>
        </w:rPr>
        <w:t>Kodeks</w:t>
      </w:r>
      <w:r w:rsidR="00E609E7" w:rsidRPr="007F3CD9">
        <w:rPr>
          <w:rFonts w:asciiTheme="minorHAnsi" w:hAnsiTheme="minorHAnsi" w:cstheme="minorHAnsi"/>
          <w:color w:val="000000" w:themeColor="text1"/>
        </w:rPr>
        <w:t>u</w:t>
      </w:r>
      <w:r w:rsidRPr="007F3CD9">
        <w:rPr>
          <w:rFonts w:asciiTheme="minorHAnsi" w:hAnsiTheme="minorHAnsi" w:cstheme="minorHAnsi"/>
          <w:color w:val="000000" w:themeColor="text1"/>
        </w:rPr>
        <w:t xml:space="preserve"> cywiln</w:t>
      </w:r>
      <w:r w:rsidR="00E609E7" w:rsidRPr="007F3CD9">
        <w:rPr>
          <w:rFonts w:asciiTheme="minorHAnsi" w:hAnsiTheme="minorHAnsi" w:cstheme="minorHAnsi"/>
          <w:color w:val="000000" w:themeColor="text1"/>
        </w:rPr>
        <w:t>ego</w:t>
      </w:r>
      <w:r w:rsidRPr="007F3CD9">
        <w:rPr>
          <w:rFonts w:asciiTheme="minorHAnsi" w:hAnsiTheme="minorHAnsi" w:cstheme="minorHAnsi"/>
          <w:color w:val="000000" w:themeColor="text1"/>
        </w:rPr>
        <w:t>.</w:t>
      </w:r>
    </w:p>
    <w:p w14:paraId="3C09408C" w14:textId="1F9683BD" w:rsidR="00AF023A" w:rsidRPr="007F3CD9" w:rsidRDefault="00AF023A" w:rsidP="008F1B96">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Kar umownych nie stosuje się w przypadku zaistnienia okoliczności przewidzianych w</w:t>
      </w:r>
      <w:r w:rsidR="00797D18" w:rsidRPr="007F3CD9">
        <w:rPr>
          <w:rFonts w:asciiTheme="minorHAnsi" w:hAnsiTheme="minorHAnsi" w:cstheme="minorHAnsi"/>
          <w:color w:val="000000" w:themeColor="text1"/>
        </w:rPr>
        <w:t> </w:t>
      </w:r>
      <w:r w:rsidR="00A259BA" w:rsidRPr="007F3CD9">
        <w:rPr>
          <w:rFonts w:asciiTheme="minorHAnsi" w:hAnsiTheme="minorHAnsi" w:cstheme="minorHAnsi"/>
          <w:color w:val="000000" w:themeColor="text1"/>
        </w:rPr>
        <w:t xml:space="preserve">dyspozycji </w:t>
      </w:r>
      <w:r w:rsidRPr="007F3CD9">
        <w:rPr>
          <w:rFonts w:asciiTheme="minorHAnsi" w:hAnsiTheme="minorHAnsi" w:cstheme="minorHAnsi"/>
          <w:color w:val="000000" w:themeColor="text1"/>
        </w:rPr>
        <w:t xml:space="preserve">art. 456 ustawy </w:t>
      </w:r>
      <w:proofErr w:type="spellStart"/>
      <w:r w:rsidRPr="007F3CD9">
        <w:rPr>
          <w:rFonts w:asciiTheme="minorHAnsi" w:hAnsiTheme="minorHAnsi" w:cstheme="minorHAnsi"/>
          <w:color w:val="000000" w:themeColor="text1"/>
        </w:rPr>
        <w:t>P</w:t>
      </w:r>
      <w:r w:rsidR="00A259BA" w:rsidRPr="007F3CD9">
        <w:rPr>
          <w:rFonts w:asciiTheme="minorHAnsi" w:hAnsiTheme="minorHAnsi" w:cstheme="minorHAnsi"/>
          <w:color w:val="000000" w:themeColor="text1"/>
        </w:rPr>
        <w:t>zp</w:t>
      </w:r>
      <w:proofErr w:type="spellEnd"/>
      <w:r w:rsidRPr="007F3CD9">
        <w:rPr>
          <w:rFonts w:asciiTheme="minorHAnsi" w:hAnsiTheme="minorHAnsi" w:cstheme="minorHAnsi"/>
          <w:color w:val="000000" w:themeColor="text1"/>
        </w:rPr>
        <w:t>.</w:t>
      </w:r>
    </w:p>
    <w:p w14:paraId="7DDB505A" w14:textId="5C0BEA65" w:rsidR="00E62AB9" w:rsidRPr="007F3CD9" w:rsidRDefault="00AF023A" w:rsidP="004C74BB">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 xml:space="preserve">W przypadku naliczenia kar umownych przez Zamawiającego, wysokość tych kar może zostać potrącona z wynagrodzenia należnego Wykonawcy, na co Wykonawca wyraża zgodę. </w:t>
      </w:r>
    </w:p>
    <w:p w14:paraId="57F360DE" w14:textId="660C1C16" w:rsidR="00A109CC" w:rsidRPr="001E7D46" w:rsidRDefault="004B4929" w:rsidP="008657E7">
      <w:pPr>
        <w:pStyle w:val="Tekstpodstawowywcity2"/>
        <w:numPr>
          <w:ilvl w:val="0"/>
          <w:numId w:val="19"/>
        </w:numPr>
        <w:suppressAutoHyphens/>
        <w:autoSpaceDN w:val="0"/>
        <w:spacing w:after="0" w:line="264" w:lineRule="auto"/>
        <w:ind w:left="284" w:right="61" w:hanging="284"/>
        <w:jc w:val="both"/>
        <w:textAlignment w:val="baseline"/>
        <w:rPr>
          <w:rFonts w:asciiTheme="minorHAnsi" w:hAnsiTheme="minorHAnsi" w:cstheme="minorHAnsi"/>
          <w:color w:val="000000" w:themeColor="text1"/>
        </w:rPr>
      </w:pPr>
      <w:r w:rsidRPr="007F3CD9">
        <w:rPr>
          <w:rFonts w:asciiTheme="minorHAnsi" w:hAnsiTheme="minorHAnsi" w:cstheme="minorHAnsi"/>
          <w:color w:val="000000" w:themeColor="text1"/>
        </w:rPr>
        <w:t xml:space="preserve">Zamawiający </w:t>
      </w:r>
      <w:r w:rsidR="00A109CC">
        <w:rPr>
          <w:rFonts w:asciiTheme="minorHAnsi" w:hAnsiTheme="minorHAnsi" w:cstheme="minorHAnsi"/>
          <w:color w:val="000000" w:themeColor="text1"/>
        </w:rPr>
        <w:t>potrąci</w:t>
      </w:r>
      <w:r w:rsidRPr="007F3CD9">
        <w:rPr>
          <w:rFonts w:asciiTheme="minorHAnsi" w:hAnsiTheme="minorHAnsi" w:cstheme="minorHAnsi"/>
          <w:color w:val="000000" w:themeColor="text1"/>
        </w:rPr>
        <w:t xml:space="preserve"> naliczone kary umowne ze swoich zobowiązań wobec Wykonawcy, na co Wykonawca przez podpisanie Umowy wyraża zgodę. Wierzytelności Zamawiającego będą mogły być potrącone na zasadzie potrącenia umownego niezależnie od ich wymagalności. Uprawnienie do dokonania potrącenie umownego nie ogranicza prawa do potrącenia ustawowego.</w:t>
      </w:r>
    </w:p>
    <w:p w14:paraId="733ED322" w14:textId="6D20280C" w:rsidR="00BD6906" w:rsidRPr="007F3CD9" w:rsidRDefault="00BD6906"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7</w:t>
      </w:r>
    </w:p>
    <w:p w14:paraId="4C9E3B56" w14:textId="0A2276C6" w:rsidR="00440127" w:rsidRPr="007F3CD9" w:rsidRDefault="00BD6906" w:rsidP="000E6A93">
      <w:pPr>
        <w:spacing w:after="0" w:line="264" w:lineRule="auto"/>
        <w:jc w:val="center"/>
        <w:rPr>
          <w:rFonts w:eastAsia="Calibri" w:cstheme="minorHAnsi"/>
          <w:b/>
          <w:sz w:val="24"/>
          <w:szCs w:val="24"/>
        </w:rPr>
      </w:pPr>
      <w:r w:rsidRPr="007F3CD9">
        <w:rPr>
          <w:rFonts w:eastAsia="Calibri" w:cstheme="minorHAnsi"/>
          <w:b/>
          <w:sz w:val="24"/>
          <w:szCs w:val="24"/>
        </w:rPr>
        <w:t>Zmian</w:t>
      </w:r>
      <w:r w:rsidR="00C464A4" w:rsidRPr="007F3CD9">
        <w:rPr>
          <w:rFonts w:eastAsia="Calibri" w:cstheme="minorHAnsi"/>
          <w:b/>
          <w:sz w:val="24"/>
          <w:szCs w:val="24"/>
        </w:rPr>
        <w:t>a</w:t>
      </w:r>
      <w:r w:rsidRPr="007F3CD9">
        <w:rPr>
          <w:rFonts w:eastAsia="Calibri" w:cstheme="minorHAnsi"/>
          <w:b/>
          <w:sz w:val="24"/>
          <w:szCs w:val="24"/>
        </w:rPr>
        <w:t xml:space="preserve"> umowy</w:t>
      </w:r>
    </w:p>
    <w:p w14:paraId="6BDD501C" w14:textId="77777777" w:rsidR="000E6A93" w:rsidRPr="007F3CD9" w:rsidRDefault="000E6A93" w:rsidP="000E6A93">
      <w:pPr>
        <w:spacing w:after="0" w:line="264" w:lineRule="auto"/>
        <w:jc w:val="center"/>
        <w:rPr>
          <w:rFonts w:eastAsia="Calibri" w:cstheme="minorHAnsi"/>
          <w:b/>
          <w:sz w:val="24"/>
          <w:szCs w:val="24"/>
        </w:rPr>
      </w:pPr>
    </w:p>
    <w:p w14:paraId="68F6DB0F" w14:textId="33D0E68E" w:rsidR="002E3239" w:rsidRPr="007F3CD9" w:rsidRDefault="002E3239" w:rsidP="008F1B96">
      <w:pPr>
        <w:numPr>
          <w:ilvl w:val="0"/>
          <w:numId w:val="11"/>
        </w:numPr>
        <w:spacing w:after="0" w:line="264" w:lineRule="auto"/>
        <w:ind w:left="284" w:hanging="284"/>
        <w:jc w:val="both"/>
        <w:rPr>
          <w:rFonts w:eastAsia="Times New Roman" w:cstheme="minorHAnsi"/>
          <w:sz w:val="24"/>
          <w:szCs w:val="24"/>
        </w:rPr>
      </w:pPr>
      <w:r w:rsidRPr="007F3CD9">
        <w:rPr>
          <w:rFonts w:eastAsia="Times New Roman" w:cstheme="minorHAnsi"/>
          <w:sz w:val="24"/>
          <w:szCs w:val="24"/>
        </w:rPr>
        <w:t xml:space="preserve">Zmiana postanowień niniejszej </w:t>
      </w:r>
      <w:r w:rsidR="001744D0" w:rsidRPr="007F3CD9">
        <w:rPr>
          <w:rFonts w:eastAsia="Times New Roman" w:cstheme="minorHAnsi"/>
          <w:sz w:val="24"/>
          <w:szCs w:val="24"/>
        </w:rPr>
        <w:t>U</w:t>
      </w:r>
      <w:r w:rsidRPr="007F3CD9">
        <w:rPr>
          <w:rFonts w:eastAsia="Times New Roman" w:cstheme="minorHAnsi"/>
          <w:sz w:val="24"/>
          <w:szCs w:val="24"/>
        </w:rPr>
        <w:t>mowy może nastąpić</w:t>
      </w:r>
      <w:r w:rsidR="00BD3600" w:rsidRPr="007F3CD9">
        <w:rPr>
          <w:rFonts w:eastAsia="Times New Roman" w:cstheme="minorHAnsi"/>
          <w:sz w:val="24"/>
          <w:szCs w:val="24"/>
        </w:rPr>
        <w:t xml:space="preserve"> wyłącznie</w:t>
      </w:r>
      <w:r w:rsidRPr="007F3CD9">
        <w:rPr>
          <w:rFonts w:eastAsia="Times New Roman" w:cstheme="minorHAnsi"/>
          <w:sz w:val="24"/>
          <w:szCs w:val="24"/>
        </w:rPr>
        <w:t xml:space="preserve"> za zgodą obu Stron, wyrażoną na piśmie</w:t>
      </w:r>
      <w:r w:rsidR="00BD3600" w:rsidRPr="007F3CD9">
        <w:rPr>
          <w:rFonts w:eastAsia="Times New Roman" w:cstheme="minorHAnsi"/>
          <w:sz w:val="24"/>
          <w:szCs w:val="24"/>
        </w:rPr>
        <w:t>,</w:t>
      </w:r>
      <w:r w:rsidRPr="007F3CD9">
        <w:rPr>
          <w:rFonts w:eastAsia="Times New Roman" w:cstheme="minorHAnsi"/>
          <w:sz w:val="24"/>
          <w:szCs w:val="24"/>
        </w:rPr>
        <w:t xml:space="preserve"> pod rygorem nieważności.</w:t>
      </w:r>
    </w:p>
    <w:p w14:paraId="37B6F50E" w14:textId="0375219A" w:rsidR="00E50FF1" w:rsidRPr="007F3CD9" w:rsidRDefault="00945AED" w:rsidP="008F1B96">
      <w:pPr>
        <w:numPr>
          <w:ilvl w:val="0"/>
          <w:numId w:val="11"/>
        </w:numPr>
        <w:spacing w:after="0" w:line="264" w:lineRule="auto"/>
        <w:ind w:left="284" w:hanging="284"/>
        <w:jc w:val="both"/>
        <w:rPr>
          <w:rFonts w:eastAsia="Times New Roman" w:cstheme="minorHAnsi"/>
          <w:sz w:val="24"/>
          <w:szCs w:val="24"/>
        </w:rPr>
      </w:pPr>
      <w:r w:rsidRPr="007F3CD9">
        <w:rPr>
          <w:rFonts w:eastAsia="Calibri" w:cstheme="minorHAnsi"/>
          <w:sz w:val="24"/>
          <w:szCs w:val="24"/>
        </w:rPr>
        <w:t>Zamawiający przewiduje możliwość dokonania zmian postanowień Umowy</w:t>
      </w:r>
      <w:r w:rsidR="00CA7A94" w:rsidRPr="007F3CD9">
        <w:rPr>
          <w:rFonts w:eastAsia="Calibri" w:cstheme="minorHAnsi"/>
          <w:sz w:val="24"/>
          <w:szCs w:val="24"/>
        </w:rPr>
        <w:t xml:space="preserve">, </w:t>
      </w:r>
      <w:r w:rsidR="00E50FF1" w:rsidRPr="007F3CD9">
        <w:rPr>
          <w:rFonts w:eastAsia="Calibri" w:cstheme="minorHAnsi"/>
          <w:sz w:val="24"/>
          <w:szCs w:val="24"/>
        </w:rPr>
        <w:t>w zakresie zmiany wysokości wynagrodzenia lub zmiany terminu realizacji przedmiotu umowy w</w:t>
      </w:r>
      <w:r w:rsidR="009B64E2" w:rsidRPr="007F3CD9">
        <w:rPr>
          <w:rFonts w:eastAsia="Calibri" w:cstheme="minorHAnsi"/>
          <w:sz w:val="24"/>
          <w:szCs w:val="24"/>
        </w:rPr>
        <w:t> </w:t>
      </w:r>
      <w:r w:rsidR="00E50FF1" w:rsidRPr="007F3CD9">
        <w:rPr>
          <w:rFonts w:eastAsia="Calibri" w:cstheme="minorHAnsi"/>
          <w:sz w:val="24"/>
          <w:szCs w:val="24"/>
        </w:rPr>
        <w:t>następujących przypadkach:</w:t>
      </w:r>
    </w:p>
    <w:p w14:paraId="74B93C32" w14:textId="1D7A3F41" w:rsidR="00E22956" w:rsidRPr="007F3CD9" w:rsidRDefault="00E22956" w:rsidP="008F1B96">
      <w:pPr>
        <w:pStyle w:val="Akapitzlist"/>
        <w:numPr>
          <w:ilvl w:val="0"/>
          <w:numId w:val="13"/>
        </w:numPr>
        <w:tabs>
          <w:tab w:val="left" w:pos="360"/>
        </w:tabs>
        <w:spacing w:after="0" w:line="264" w:lineRule="auto"/>
        <w:ind w:left="1134"/>
        <w:jc w:val="both"/>
        <w:rPr>
          <w:rFonts w:eastAsia="Times New Roman" w:cstheme="minorHAnsi"/>
          <w:sz w:val="24"/>
          <w:szCs w:val="24"/>
        </w:rPr>
      </w:pPr>
      <w:r w:rsidRPr="007F3CD9">
        <w:rPr>
          <w:rFonts w:eastAsia="Calibri" w:cstheme="minorHAnsi"/>
          <w:sz w:val="24"/>
          <w:szCs w:val="24"/>
        </w:rPr>
        <w:t>konieczności zmiany postanowień Umowy</w:t>
      </w:r>
      <w:r w:rsidR="00E50FF1" w:rsidRPr="007F3CD9">
        <w:rPr>
          <w:rFonts w:eastAsia="Calibri" w:cstheme="minorHAnsi"/>
          <w:sz w:val="24"/>
          <w:szCs w:val="24"/>
        </w:rPr>
        <w:t xml:space="preserve"> </w:t>
      </w:r>
      <w:r w:rsidRPr="007F3CD9">
        <w:rPr>
          <w:rFonts w:eastAsia="Calibri" w:cstheme="minorHAnsi"/>
          <w:sz w:val="24"/>
          <w:szCs w:val="24"/>
        </w:rPr>
        <w:t xml:space="preserve">będącej następstwem zdarzeń obiektywnie niezależnych od Zamawiającego lub Wykonawcy, które zasadniczo </w:t>
      </w:r>
      <w:r w:rsidR="009B64E2" w:rsidRPr="007F3CD9">
        <w:rPr>
          <w:rFonts w:eastAsia="Calibri" w:cstheme="minorHAnsi"/>
          <w:sz w:val="24"/>
          <w:szCs w:val="24"/>
        </w:rPr>
        <w:t>i istotnie</w:t>
      </w:r>
      <w:r w:rsidRPr="007F3CD9">
        <w:rPr>
          <w:rFonts w:eastAsia="Calibri" w:cstheme="minorHAnsi"/>
          <w:sz w:val="24"/>
          <w:szCs w:val="24"/>
        </w:rPr>
        <w:t xml:space="preserve"> utrudniają wykonywanie części lub całości zobowiązań wynikających z niniejszej Umowy, których Zamawiający lub Wykonawca nie mógł przewidzieć i którym nie mógł zapobiec ani ich przezwyciężyć i im przeciwdziałać;</w:t>
      </w:r>
    </w:p>
    <w:p w14:paraId="70522D13" w14:textId="0206E1A2" w:rsidR="00945AED" w:rsidRPr="007F3CD9" w:rsidRDefault="00945AED" w:rsidP="008F1B96">
      <w:pPr>
        <w:pStyle w:val="Akapitzlist"/>
        <w:numPr>
          <w:ilvl w:val="0"/>
          <w:numId w:val="13"/>
        </w:numPr>
        <w:tabs>
          <w:tab w:val="left" w:pos="360"/>
        </w:tabs>
        <w:spacing w:after="0" w:line="264" w:lineRule="auto"/>
        <w:ind w:left="1134"/>
        <w:jc w:val="both"/>
        <w:rPr>
          <w:rFonts w:eastAsia="Times New Roman" w:cstheme="minorHAnsi"/>
          <w:sz w:val="24"/>
          <w:szCs w:val="24"/>
        </w:rPr>
      </w:pPr>
      <w:r w:rsidRPr="007F3CD9">
        <w:rPr>
          <w:rFonts w:eastAsia="Calibri" w:cstheme="minorHAnsi"/>
          <w:sz w:val="24"/>
          <w:szCs w:val="24"/>
        </w:rPr>
        <w:t>w przypadku zaistnienia siły wyższej uniemożliwiającej wykonanie przedmiotu Umowy zgodnie z jej postanowienia</w:t>
      </w:r>
      <w:r w:rsidR="00CA7A94" w:rsidRPr="007F3CD9">
        <w:rPr>
          <w:rFonts w:eastAsia="Calibri" w:cstheme="minorHAnsi"/>
          <w:sz w:val="24"/>
          <w:szCs w:val="24"/>
        </w:rPr>
        <w:t>mi</w:t>
      </w:r>
      <w:r w:rsidRPr="007F3CD9">
        <w:rPr>
          <w:rFonts w:eastAsia="Calibri" w:cstheme="minorHAnsi"/>
          <w:sz w:val="24"/>
          <w:szCs w:val="24"/>
        </w:rPr>
        <w:t xml:space="preserve"> lub przepisami prawa;</w:t>
      </w:r>
    </w:p>
    <w:p w14:paraId="14D088BF" w14:textId="3D6A03B8" w:rsidR="00F009EB" w:rsidRPr="007F3CD9" w:rsidRDefault="00945AED" w:rsidP="008F1B96">
      <w:pPr>
        <w:pStyle w:val="Akapitzlist"/>
        <w:numPr>
          <w:ilvl w:val="0"/>
          <w:numId w:val="13"/>
        </w:numPr>
        <w:tabs>
          <w:tab w:val="left" w:pos="360"/>
        </w:tabs>
        <w:spacing w:after="0" w:line="264" w:lineRule="auto"/>
        <w:ind w:left="1134"/>
        <w:jc w:val="both"/>
        <w:rPr>
          <w:rFonts w:eastAsia="Times New Roman" w:cstheme="minorHAnsi"/>
          <w:sz w:val="24"/>
          <w:szCs w:val="24"/>
        </w:rPr>
      </w:pPr>
      <w:r w:rsidRPr="007F3CD9">
        <w:rPr>
          <w:rFonts w:eastAsia="Calibri" w:cstheme="minorHAnsi"/>
          <w:sz w:val="24"/>
          <w:szCs w:val="24"/>
        </w:rPr>
        <w:t xml:space="preserve">zmiany umowy w zakresie sposobu spełnienia przez Wykonawcę świadczenia </w:t>
      </w:r>
      <w:r w:rsidR="009B64E2" w:rsidRPr="007F3CD9">
        <w:rPr>
          <w:rFonts w:eastAsia="Calibri" w:cstheme="minorHAnsi"/>
          <w:sz w:val="24"/>
          <w:szCs w:val="24"/>
        </w:rPr>
        <w:t>w</w:t>
      </w:r>
      <w:r w:rsidR="00797D18" w:rsidRPr="007F3CD9">
        <w:rPr>
          <w:rFonts w:eastAsia="Calibri" w:cstheme="minorHAnsi"/>
          <w:sz w:val="24"/>
          <w:szCs w:val="24"/>
        </w:rPr>
        <w:t> </w:t>
      </w:r>
      <w:r w:rsidR="009B64E2" w:rsidRPr="007F3CD9">
        <w:rPr>
          <w:rFonts w:eastAsia="Calibri" w:cstheme="minorHAnsi"/>
          <w:sz w:val="24"/>
          <w:szCs w:val="24"/>
        </w:rPr>
        <w:t>przypadku</w:t>
      </w:r>
      <w:r w:rsidRPr="007F3CD9">
        <w:rPr>
          <w:rFonts w:eastAsia="Calibri" w:cstheme="minorHAnsi"/>
          <w:sz w:val="24"/>
          <w:szCs w:val="24"/>
        </w:rPr>
        <w:t xml:space="preserve"> zmiany przepisów prawa powszechnie obowiązującego wpływającego na sposób spełnienia świadczenia</w:t>
      </w:r>
      <w:r w:rsidR="00475682" w:rsidRPr="007F3CD9">
        <w:rPr>
          <w:rFonts w:eastAsia="Calibri" w:cstheme="minorHAnsi"/>
          <w:sz w:val="24"/>
          <w:szCs w:val="24"/>
        </w:rPr>
        <w:t>;</w:t>
      </w:r>
    </w:p>
    <w:p w14:paraId="64E6FA5E" w14:textId="155380E3" w:rsidR="00CB3627" w:rsidRPr="001E7D46" w:rsidRDefault="00945AED" w:rsidP="00CB3627">
      <w:pPr>
        <w:numPr>
          <w:ilvl w:val="1"/>
          <w:numId w:val="12"/>
        </w:numPr>
        <w:suppressAutoHyphens/>
        <w:spacing w:after="0" w:line="264" w:lineRule="auto"/>
        <w:ind w:left="284" w:hanging="284"/>
        <w:jc w:val="both"/>
        <w:rPr>
          <w:rFonts w:eastAsia="Calibri" w:cstheme="minorHAnsi"/>
          <w:sz w:val="24"/>
          <w:szCs w:val="24"/>
        </w:rPr>
      </w:pPr>
      <w:r w:rsidRPr="007F3CD9">
        <w:rPr>
          <w:rFonts w:eastAsia="Calibri" w:cstheme="minorHAnsi"/>
          <w:sz w:val="24"/>
          <w:szCs w:val="24"/>
        </w:rPr>
        <w:t>Wystąpienie którejkolwiek z wymienionych w ust. 2 okoliczności nie stanowi bezwzględnego zobowiązania Zamawiającego do dokonania zmian w umowie, ani nie może stanowić podstawy roszczeń Wykonawcy do ich dokonania.</w:t>
      </w:r>
    </w:p>
    <w:p w14:paraId="1C88FCD0" w14:textId="236DDE00" w:rsidR="000E6A93" w:rsidRPr="007F3CD9" w:rsidRDefault="000E6A93" w:rsidP="00412E9A">
      <w:pPr>
        <w:suppressAutoHyphens/>
        <w:spacing w:after="0" w:line="264" w:lineRule="auto"/>
        <w:jc w:val="both"/>
        <w:rPr>
          <w:rFonts w:eastAsia="Calibri" w:cstheme="minorHAnsi"/>
          <w:sz w:val="24"/>
          <w:szCs w:val="24"/>
        </w:rPr>
      </w:pPr>
    </w:p>
    <w:p w14:paraId="048C1634" w14:textId="632E027F" w:rsidR="005F1498" w:rsidRPr="007F3CD9" w:rsidRDefault="008506E8" w:rsidP="008657E7">
      <w:pPr>
        <w:tabs>
          <w:tab w:val="left" w:pos="187"/>
        </w:tabs>
        <w:spacing w:after="0" w:line="264" w:lineRule="auto"/>
        <w:ind w:right="61"/>
        <w:jc w:val="center"/>
        <w:rPr>
          <w:rFonts w:eastAsia="Calibri" w:cstheme="minorHAnsi"/>
          <w:b/>
          <w:color w:val="000000" w:themeColor="text1"/>
          <w:sz w:val="24"/>
          <w:szCs w:val="24"/>
        </w:rPr>
      </w:pPr>
      <w:r w:rsidRPr="007F3CD9">
        <w:rPr>
          <w:rFonts w:eastAsia="Calibri" w:cstheme="minorHAnsi"/>
          <w:b/>
          <w:color w:val="000000" w:themeColor="text1"/>
          <w:sz w:val="24"/>
          <w:szCs w:val="24"/>
        </w:rPr>
        <w:t xml:space="preserve">§ </w:t>
      </w:r>
      <w:r w:rsidR="00B260A8" w:rsidRPr="007F3CD9">
        <w:rPr>
          <w:rFonts w:eastAsia="Calibri" w:cstheme="minorHAnsi"/>
          <w:b/>
          <w:color w:val="000000" w:themeColor="text1"/>
          <w:sz w:val="24"/>
          <w:szCs w:val="24"/>
        </w:rPr>
        <w:t>8</w:t>
      </w:r>
    </w:p>
    <w:p w14:paraId="5EF0A511" w14:textId="4E57674B" w:rsidR="00B84EC3" w:rsidRPr="007F3CD9" w:rsidRDefault="002744F1" w:rsidP="000E6A93">
      <w:pPr>
        <w:tabs>
          <w:tab w:val="left" w:pos="187"/>
        </w:tabs>
        <w:spacing w:after="0" w:line="264" w:lineRule="auto"/>
        <w:ind w:right="61"/>
        <w:jc w:val="center"/>
        <w:rPr>
          <w:rFonts w:eastAsia="Calibri" w:cstheme="minorHAnsi"/>
          <w:b/>
          <w:color w:val="000000" w:themeColor="text1"/>
          <w:sz w:val="24"/>
          <w:szCs w:val="24"/>
        </w:rPr>
      </w:pPr>
      <w:r w:rsidRPr="007F3CD9">
        <w:rPr>
          <w:rFonts w:eastAsia="Calibri" w:cstheme="minorHAnsi"/>
          <w:b/>
          <w:color w:val="000000" w:themeColor="text1"/>
          <w:sz w:val="24"/>
          <w:szCs w:val="24"/>
        </w:rPr>
        <w:t>Odstąpienie od umowy</w:t>
      </w:r>
    </w:p>
    <w:p w14:paraId="3DDA4541" w14:textId="77777777" w:rsidR="000E6A93" w:rsidRPr="007F3CD9" w:rsidRDefault="000E6A93" w:rsidP="000E6A93">
      <w:pPr>
        <w:tabs>
          <w:tab w:val="left" w:pos="187"/>
        </w:tabs>
        <w:spacing w:after="0" w:line="264" w:lineRule="auto"/>
        <w:ind w:right="61"/>
        <w:jc w:val="center"/>
        <w:rPr>
          <w:rFonts w:eastAsia="Calibri" w:cstheme="minorHAnsi"/>
          <w:b/>
          <w:color w:val="000000" w:themeColor="text1"/>
          <w:sz w:val="24"/>
          <w:szCs w:val="24"/>
        </w:rPr>
      </w:pPr>
    </w:p>
    <w:p w14:paraId="0D3C6A16" w14:textId="2EED894E" w:rsidR="005F1498" w:rsidRPr="007F3CD9" w:rsidRDefault="005F1498"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bookmarkStart w:id="4" w:name="_Hlk67603958"/>
      <w:r w:rsidRPr="007F3CD9">
        <w:rPr>
          <w:rFonts w:asciiTheme="minorHAnsi" w:hAnsiTheme="minorHAnsi" w:cstheme="minorHAnsi"/>
          <w:color w:val="000000" w:themeColor="text1"/>
        </w:rPr>
        <w:t xml:space="preserve">Zamawiającemu przysługuje prawo odstąpienia od Umowy w przypadkach przewidzianych </w:t>
      </w:r>
      <w:r w:rsidR="00797D18" w:rsidRPr="007F3CD9">
        <w:rPr>
          <w:rFonts w:asciiTheme="minorHAnsi" w:hAnsiTheme="minorHAnsi" w:cstheme="minorHAnsi"/>
          <w:color w:val="000000" w:themeColor="text1"/>
        </w:rPr>
        <w:t>w dyspozycji</w:t>
      </w:r>
      <w:r w:rsidR="001E6F5B" w:rsidRPr="007F3CD9">
        <w:rPr>
          <w:rFonts w:asciiTheme="minorHAnsi" w:hAnsiTheme="minorHAnsi" w:cstheme="minorHAnsi"/>
          <w:color w:val="000000" w:themeColor="text1"/>
        </w:rPr>
        <w:t xml:space="preserve"> </w:t>
      </w:r>
      <w:r w:rsidR="006E7266" w:rsidRPr="007F3CD9">
        <w:rPr>
          <w:rFonts w:asciiTheme="minorHAnsi" w:hAnsiTheme="minorHAnsi" w:cstheme="minorHAnsi"/>
          <w:color w:val="000000" w:themeColor="text1"/>
        </w:rPr>
        <w:t>art. 456 ustawy</w:t>
      </w:r>
      <w:r w:rsidRPr="007F3CD9">
        <w:rPr>
          <w:rFonts w:asciiTheme="minorHAnsi" w:hAnsiTheme="minorHAnsi" w:cstheme="minorHAnsi"/>
          <w:color w:val="000000" w:themeColor="text1"/>
        </w:rPr>
        <w:t xml:space="preserve"> </w:t>
      </w:r>
      <w:proofErr w:type="spellStart"/>
      <w:r w:rsidR="006E7266" w:rsidRPr="007F3CD9">
        <w:rPr>
          <w:rFonts w:asciiTheme="minorHAnsi" w:hAnsiTheme="minorHAnsi" w:cstheme="minorHAnsi"/>
          <w:color w:val="000000" w:themeColor="text1"/>
        </w:rPr>
        <w:t>Pzp</w:t>
      </w:r>
      <w:proofErr w:type="spellEnd"/>
      <w:r w:rsidR="001E6F5B" w:rsidRPr="007F3CD9">
        <w:rPr>
          <w:rFonts w:asciiTheme="minorHAnsi" w:hAnsiTheme="minorHAnsi" w:cstheme="minorHAnsi"/>
          <w:color w:val="000000" w:themeColor="text1"/>
        </w:rPr>
        <w:t xml:space="preserve"> i</w:t>
      </w:r>
      <w:r w:rsidRPr="007F3CD9">
        <w:rPr>
          <w:rFonts w:asciiTheme="minorHAnsi" w:hAnsiTheme="minorHAnsi" w:cstheme="minorHAnsi"/>
          <w:color w:val="000000" w:themeColor="text1"/>
        </w:rPr>
        <w:t xml:space="preserve"> Kodeks</w:t>
      </w:r>
      <w:r w:rsidR="006E7266" w:rsidRPr="007F3CD9">
        <w:rPr>
          <w:rFonts w:asciiTheme="minorHAnsi" w:hAnsiTheme="minorHAnsi" w:cstheme="minorHAnsi"/>
          <w:color w:val="000000" w:themeColor="text1"/>
        </w:rPr>
        <w:t>ie</w:t>
      </w:r>
      <w:r w:rsidRPr="007F3CD9">
        <w:rPr>
          <w:rFonts w:asciiTheme="minorHAnsi" w:hAnsiTheme="minorHAnsi" w:cstheme="minorHAnsi"/>
          <w:color w:val="000000" w:themeColor="text1"/>
        </w:rPr>
        <w:t xml:space="preserve"> cywilny</w:t>
      </w:r>
      <w:r w:rsidR="006E7266" w:rsidRPr="007F3CD9">
        <w:rPr>
          <w:rFonts w:asciiTheme="minorHAnsi" w:hAnsiTheme="minorHAnsi" w:cstheme="minorHAnsi"/>
          <w:color w:val="000000" w:themeColor="text1"/>
        </w:rPr>
        <w:t>m</w:t>
      </w:r>
      <w:r w:rsidRPr="007F3CD9">
        <w:rPr>
          <w:rFonts w:asciiTheme="minorHAnsi" w:hAnsiTheme="minorHAnsi" w:cstheme="minorHAnsi"/>
          <w:color w:val="000000" w:themeColor="text1"/>
        </w:rPr>
        <w:t xml:space="preserve"> oraz w przypadkach </w:t>
      </w:r>
      <w:r w:rsidR="002744F1" w:rsidRPr="007F3CD9">
        <w:rPr>
          <w:rFonts w:asciiTheme="minorHAnsi" w:hAnsiTheme="minorHAnsi" w:cstheme="minorHAnsi"/>
          <w:color w:val="000000" w:themeColor="text1"/>
        </w:rPr>
        <w:t>wskazanych w</w:t>
      </w:r>
      <w:r w:rsidR="00797D18" w:rsidRPr="007F3CD9">
        <w:rPr>
          <w:rFonts w:asciiTheme="minorHAnsi" w:hAnsiTheme="minorHAnsi" w:cstheme="minorHAnsi"/>
          <w:color w:val="000000" w:themeColor="text1"/>
        </w:rPr>
        <w:t> </w:t>
      </w:r>
      <w:r w:rsidR="002744F1" w:rsidRPr="007F3CD9">
        <w:rPr>
          <w:rFonts w:asciiTheme="minorHAnsi" w:hAnsiTheme="minorHAnsi" w:cstheme="minorHAnsi"/>
          <w:color w:val="000000" w:themeColor="text1"/>
        </w:rPr>
        <w:t>ust. 2.</w:t>
      </w:r>
    </w:p>
    <w:p w14:paraId="61BE9360" w14:textId="01D7E8C9" w:rsidR="005F1498" w:rsidRPr="007F3CD9" w:rsidRDefault="005F1498"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Zamawiającemu przysługuje</w:t>
      </w:r>
      <w:r w:rsidR="002744F1" w:rsidRPr="007F3CD9">
        <w:rPr>
          <w:rFonts w:asciiTheme="minorHAnsi" w:hAnsiTheme="minorHAnsi" w:cstheme="minorHAnsi"/>
          <w:color w:val="000000" w:themeColor="text1"/>
        </w:rPr>
        <w:t xml:space="preserve"> również</w:t>
      </w:r>
      <w:r w:rsidRPr="007F3CD9">
        <w:rPr>
          <w:rFonts w:asciiTheme="minorHAnsi" w:hAnsiTheme="minorHAnsi" w:cstheme="minorHAnsi"/>
          <w:color w:val="000000" w:themeColor="text1"/>
        </w:rPr>
        <w:t xml:space="preserve"> prawo do odstąpienia od Umowy w całości lub</w:t>
      </w:r>
      <w:r w:rsidR="00265104" w:rsidRPr="007F3CD9">
        <w:rPr>
          <w:rFonts w:asciiTheme="minorHAnsi" w:hAnsiTheme="minorHAnsi" w:cstheme="minorHAnsi"/>
          <w:color w:val="000000" w:themeColor="text1"/>
        </w:rPr>
        <w:t xml:space="preserve"> w</w:t>
      </w:r>
      <w:r w:rsidR="00797D18" w:rsidRPr="007F3CD9">
        <w:rPr>
          <w:rFonts w:asciiTheme="minorHAnsi" w:hAnsiTheme="minorHAnsi" w:cstheme="minorHAnsi"/>
          <w:color w:val="000000" w:themeColor="text1"/>
        </w:rPr>
        <w:t> </w:t>
      </w:r>
      <w:r w:rsidR="00265104" w:rsidRPr="007F3CD9">
        <w:rPr>
          <w:rFonts w:asciiTheme="minorHAnsi" w:hAnsiTheme="minorHAnsi" w:cstheme="minorHAnsi"/>
          <w:color w:val="000000" w:themeColor="text1"/>
        </w:rPr>
        <w:t>części</w:t>
      </w:r>
      <w:r w:rsidRPr="007F3CD9">
        <w:rPr>
          <w:rFonts w:asciiTheme="minorHAnsi" w:hAnsiTheme="minorHAnsi" w:cstheme="minorHAnsi"/>
          <w:color w:val="000000" w:themeColor="text1"/>
        </w:rPr>
        <w:t xml:space="preserve">, </w:t>
      </w:r>
      <w:r w:rsidR="00797D18" w:rsidRPr="007F3CD9">
        <w:rPr>
          <w:rFonts w:asciiTheme="minorHAnsi" w:hAnsiTheme="minorHAnsi" w:cstheme="minorHAnsi"/>
          <w:color w:val="000000" w:themeColor="text1"/>
        </w:rPr>
        <w:t>w pozostałych</w:t>
      </w:r>
      <w:r w:rsidRPr="007F3CD9">
        <w:rPr>
          <w:rFonts w:asciiTheme="minorHAnsi" w:hAnsiTheme="minorHAnsi" w:cstheme="minorHAnsi"/>
          <w:color w:val="000000" w:themeColor="text1"/>
        </w:rPr>
        <w:t xml:space="preserve"> przypadkach wskazanych w Umowie oraz w </w:t>
      </w:r>
      <w:r w:rsidR="00797D18" w:rsidRPr="007F3CD9">
        <w:rPr>
          <w:rFonts w:asciiTheme="minorHAnsi" w:hAnsiTheme="minorHAnsi" w:cstheme="minorHAnsi"/>
          <w:color w:val="000000" w:themeColor="text1"/>
        </w:rPr>
        <w:t>sytuacji,</w:t>
      </w:r>
      <w:r w:rsidRPr="007F3CD9">
        <w:rPr>
          <w:rFonts w:asciiTheme="minorHAnsi" w:hAnsiTheme="minorHAnsi" w:cstheme="minorHAnsi"/>
          <w:color w:val="000000" w:themeColor="text1"/>
        </w:rPr>
        <w:t xml:space="preserve"> kiedy:</w:t>
      </w:r>
    </w:p>
    <w:p w14:paraId="6728AB5B" w14:textId="2D3DA19D"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lastRenderedPageBreak/>
        <w:t>Wykonawca znajdzie się w stanie niewypłacalności lub zostanie wszczęta likwid</w:t>
      </w:r>
      <w:r w:rsidR="001B5133" w:rsidRPr="007F3CD9">
        <w:rPr>
          <w:rFonts w:asciiTheme="minorHAnsi" w:hAnsiTheme="minorHAnsi" w:cstheme="minorHAnsi"/>
          <w:color w:val="000000" w:themeColor="text1"/>
        </w:rPr>
        <w:t>acj</w:t>
      </w:r>
      <w:r w:rsidR="00E22956" w:rsidRPr="007F3CD9">
        <w:rPr>
          <w:rFonts w:asciiTheme="minorHAnsi" w:hAnsiTheme="minorHAnsi" w:cstheme="minorHAnsi"/>
          <w:color w:val="000000" w:themeColor="text1"/>
        </w:rPr>
        <w:t xml:space="preserve">a </w:t>
      </w:r>
      <w:r w:rsidR="001B5133" w:rsidRPr="007F3CD9">
        <w:rPr>
          <w:rFonts w:asciiTheme="minorHAnsi" w:hAnsiTheme="minorHAnsi" w:cstheme="minorHAnsi"/>
          <w:color w:val="000000" w:themeColor="text1"/>
        </w:rPr>
        <w:t>przedsiębiorstwa Wykonawcy</w:t>
      </w:r>
      <w:r w:rsidR="00296AED" w:rsidRPr="007F3CD9">
        <w:rPr>
          <w:rFonts w:asciiTheme="minorHAnsi" w:hAnsiTheme="minorHAnsi" w:cstheme="minorHAnsi"/>
          <w:color w:val="000000" w:themeColor="text1"/>
        </w:rPr>
        <w:t>;</w:t>
      </w:r>
    </w:p>
    <w:p w14:paraId="1E42A7F7" w14:textId="1B8FB36F"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t xml:space="preserve">zostanie wydany </w:t>
      </w:r>
      <w:r w:rsidR="00AB6555" w:rsidRPr="007F3CD9">
        <w:rPr>
          <w:rFonts w:asciiTheme="minorHAnsi" w:hAnsiTheme="minorHAnsi" w:cstheme="minorHAnsi"/>
          <w:color w:val="000000" w:themeColor="text1"/>
        </w:rPr>
        <w:t>nakaz zajęcia majątku Wykonawcy</w:t>
      </w:r>
      <w:r w:rsidR="00296AED" w:rsidRPr="007F3CD9">
        <w:rPr>
          <w:rFonts w:asciiTheme="minorHAnsi" w:hAnsiTheme="minorHAnsi" w:cstheme="minorHAnsi"/>
          <w:color w:val="000000" w:themeColor="text1"/>
        </w:rPr>
        <w:t>;</w:t>
      </w:r>
    </w:p>
    <w:p w14:paraId="7E326367" w14:textId="2AADD7E3"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t>Wykonawca bez uzasadnionych przyczyn nie</w:t>
      </w:r>
      <w:r w:rsidR="00E22956" w:rsidRPr="007F3CD9">
        <w:rPr>
          <w:rFonts w:asciiTheme="minorHAnsi" w:hAnsiTheme="minorHAnsi" w:cstheme="minorHAnsi"/>
          <w:color w:val="000000" w:themeColor="text1"/>
        </w:rPr>
        <w:t xml:space="preserve"> </w:t>
      </w:r>
      <w:r w:rsidRPr="007F3CD9">
        <w:rPr>
          <w:rFonts w:asciiTheme="minorHAnsi" w:hAnsiTheme="minorHAnsi" w:cstheme="minorHAnsi"/>
          <w:color w:val="000000" w:themeColor="text1"/>
        </w:rPr>
        <w:t>wykon</w:t>
      </w:r>
      <w:r w:rsidR="00E22956" w:rsidRPr="007F3CD9">
        <w:rPr>
          <w:rFonts w:asciiTheme="minorHAnsi" w:hAnsiTheme="minorHAnsi" w:cstheme="minorHAnsi"/>
          <w:color w:val="000000" w:themeColor="text1"/>
        </w:rPr>
        <w:t>uje przedmiotu</w:t>
      </w:r>
      <w:r w:rsidRPr="007F3CD9">
        <w:rPr>
          <w:rFonts w:asciiTheme="minorHAnsi" w:hAnsiTheme="minorHAnsi" w:cstheme="minorHAnsi"/>
          <w:color w:val="000000" w:themeColor="text1"/>
        </w:rPr>
        <w:t xml:space="preserve"> Umowy </w:t>
      </w:r>
      <w:r w:rsidR="00AB6555" w:rsidRPr="007F3CD9">
        <w:rPr>
          <w:rFonts w:asciiTheme="minorHAnsi" w:hAnsiTheme="minorHAnsi" w:cstheme="minorHAnsi"/>
          <w:color w:val="000000" w:themeColor="text1"/>
        </w:rPr>
        <w:t>przez okres dłuższy niż 7 dni</w:t>
      </w:r>
      <w:r w:rsidR="00E22956" w:rsidRPr="007F3CD9">
        <w:rPr>
          <w:rFonts w:asciiTheme="minorHAnsi" w:hAnsiTheme="minorHAnsi" w:cstheme="minorHAnsi"/>
          <w:color w:val="000000" w:themeColor="text1"/>
        </w:rPr>
        <w:t xml:space="preserve"> kalendarzowych, licząc od ostatecznego terminu wykonania Umowy, </w:t>
      </w:r>
      <w:r w:rsidR="00797D18" w:rsidRPr="007F3CD9">
        <w:rPr>
          <w:rFonts w:asciiTheme="minorHAnsi" w:hAnsiTheme="minorHAnsi" w:cstheme="minorHAnsi"/>
          <w:color w:val="000000" w:themeColor="text1"/>
        </w:rPr>
        <w:t>o którym</w:t>
      </w:r>
      <w:r w:rsidR="00E22956" w:rsidRPr="007F3CD9">
        <w:rPr>
          <w:rFonts w:asciiTheme="minorHAnsi" w:hAnsiTheme="minorHAnsi" w:cstheme="minorHAnsi"/>
          <w:color w:val="000000" w:themeColor="text1"/>
        </w:rPr>
        <w:t xml:space="preserve"> mowa w </w:t>
      </w:r>
      <w:r w:rsidR="00E22956" w:rsidRPr="007F3CD9">
        <w:rPr>
          <w:rFonts w:asciiTheme="minorHAnsi" w:eastAsia="Calibri" w:hAnsiTheme="minorHAnsi" w:cstheme="minorHAnsi"/>
          <w:color w:val="000000" w:themeColor="text1"/>
        </w:rPr>
        <w:t>§</w:t>
      </w:r>
      <w:r w:rsidR="00E22956" w:rsidRPr="007F3CD9">
        <w:rPr>
          <w:rFonts w:asciiTheme="minorHAnsi" w:hAnsiTheme="minorHAnsi" w:cstheme="minorHAnsi"/>
          <w:color w:val="000000" w:themeColor="text1"/>
        </w:rPr>
        <w:t>4 Umowy;</w:t>
      </w:r>
    </w:p>
    <w:p w14:paraId="50D667E3" w14:textId="0F5584F6" w:rsidR="005F1498" w:rsidRPr="007F3CD9" w:rsidRDefault="005F1498" w:rsidP="008F1B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rPr>
      </w:pPr>
      <w:r w:rsidRPr="007F3CD9">
        <w:rPr>
          <w:rFonts w:asciiTheme="minorHAnsi" w:hAnsiTheme="minorHAnsi" w:cstheme="minorHAnsi"/>
          <w:color w:val="000000" w:themeColor="text1"/>
        </w:rPr>
        <w:t>Wykonawca istotnie naruszył postanowienia niniejszej Umowy - przy czym Zamawiający najpierw wezwie Wykonawcę</w:t>
      </w:r>
      <w:r w:rsidR="00D54E8F" w:rsidRPr="007F3CD9">
        <w:rPr>
          <w:rFonts w:asciiTheme="minorHAnsi" w:hAnsiTheme="minorHAnsi" w:cstheme="minorHAnsi"/>
          <w:color w:val="000000" w:themeColor="text1"/>
        </w:rPr>
        <w:t xml:space="preserve"> do zmiany sposobu wykonywania U</w:t>
      </w:r>
      <w:r w:rsidRPr="007F3CD9">
        <w:rPr>
          <w:rFonts w:asciiTheme="minorHAnsi" w:hAnsiTheme="minorHAnsi" w:cstheme="minorHAnsi"/>
          <w:color w:val="000000" w:themeColor="text1"/>
        </w:rPr>
        <w:t>mowy</w:t>
      </w:r>
      <w:r w:rsidR="00E22956" w:rsidRPr="007F3CD9">
        <w:rPr>
          <w:rFonts w:asciiTheme="minorHAnsi" w:hAnsiTheme="minorHAnsi" w:cstheme="minorHAnsi"/>
          <w:color w:val="000000" w:themeColor="text1"/>
        </w:rPr>
        <w:t>.</w:t>
      </w:r>
    </w:p>
    <w:p w14:paraId="4C5C51B2" w14:textId="1D13FE3E" w:rsidR="005F1498" w:rsidRPr="007F3CD9" w:rsidRDefault="00043CBC"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Zamawiającemu</w:t>
      </w:r>
      <w:r w:rsidR="005F1498" w:rsidRPr="007F3CD9">
        <w:rPr>
          <w:rFonts w:asciiTheme="minorHAnsi" w:hAnsiTheme="minorHAnsi" w:cstheme="minorHAnsi"/>
          <w:color w:val="000000" w:themeColor="text1"/>
        </w:rPr>
        <w:t xml:space="preserve"> </w:t>
      </w:r>
      <w:r w:rsidRPr="007F3CD9">
        <w:rPr>
          <w:rFonts w:asciiTheme="minorHAnsi" w:hAnsiTheme="minorHAnsi" w:cstheme="minorHAnsi"/>
          <w:color w:val="000000" w:themeColor="text1"/>
        </w:rPr>
        <w:t xml:space="preserve">przysługuje prawo odstąpienia od Umowy </w:t>
      </w:r>
      <w:r w:rsidR="005F1498" w:rsidRPr="007F3CD9">
        <w:rPr>
          <w:rFonts w:asciiTheme="minorHAnsi" w:hAnsiTheme="minorHAnsi" w:cstheme="minorHAnsi"/>
          <w:color w:val="000000" w:themeColor="text1"/>
        </w:rPr>
        <w:t>w terminie 14 dni od powzięcia</w:t>
      </w:r>
      <w:r w:rsidRPr="007F3CD9">
        <w:rPr>
          <w:rFonts w:asciiTheme="minorHAnsi" w:hAnsiTheme="minorHAnsi" w:cstheme="minorHAnsi"/>
          <w:color w:val="000000" w:themeColor="text1"/>
        </w:rPr>
        <w:t xml:space="preserve"> </w:t>
      </w:r>
      <w:r w:rsidR="005F1498" w:rsidRPr="007F3CD9">
        <w:rPr>
          <w:rFonts w:asciiTheme="minorHAnsi" w:hAnsiTheme="minorHAnsi" w:cstheme="minorHAnsi"/>
          <w:color w:val="000000" w:themeColor="text1"/>
        </w:rPr>
        <w:t>wiadomości o zdarzeniu stanowiącym</w:t>
      </w:r>
      <w:r w:rsidRPr="007F3CD9">
        <w:rPr>
          <w:rFonts w:asciiTheme="minorHAnsi" w:hAnsiTheme="minorHAnsi" w:cstheme="minorHAnsi"/>
          <w:color w:val="000000" w:themeColor="text1"/>
        </w:rPr>
        <w:t xml:space="preserve"> </w:t>
      </w:r>
      <w:r w:rsidR="005F1498" w:rsidRPr="007F3CD9">
        <w:rPr>
          <w:rFonts w:asciiTheme="minorHAnsi" w:hAnsiTheme="minorHAnsi" w:cstheme="minorHAnsi"/>
          <w:color w:val="000000" w:themeColor="text1"/>
        </w:rPr>
        <w:t>podstawę odstąpienia</w:t>
      </w:r>
      <w:r w:rsidRPr="007F3CD9">
        <w:rPr>
          <w:rFonts w:asciiTheme="minorHAnsi" w:hAnsiTheme="minorHAnsi" w:cstheme="minorHAnsi"/>
          <w:color w:val="000000" w:themeColor="text1"/>
        </w:rPr>
        <w:t>, o który</w:t>
      </w:r>
      <w:r w:rsidR="00B96FF4" w:rsidRPr="007F3CD9">
        <w:rPr>
          <w:rFonts w:asciiTheme="minorHAnsi" w:hAnsiTheme="minorHAnsi" w:cstheme="minorHAnsi"/>
          <w:color w:val="000000" w:themeColor="text1"/>
        </w:rPr>
        <w:t>m</w:t>
      </w:r>
      <w:r w:rsidRPr="007F3CD9">
        <w:rPr>
          <w:rFonts w:asciiTheme="minorHAnsi" w:hAnsiTheme="minorHAnsi" w:cstheme="minorHAnsi"/>
          <w:color w:val="000000" w:themeColor="text1"/>
        </w:rPr>
        <w:t xml:space="preserve"> mowa w ust. 2 lit. a), b), d).</w:t>
      </w:r>
    </w:p>
    <w:p w14:paraId="37ED7397" w14:textId="5FC3FDC9" w:rsidR="00043CBC" w:rsidRPr="007F3CD9" w:rsidRDefault="00043CBC" w:rsidP="008F1B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Zamawiającemu przysługuje prawo odstąpienia od Umowy w terminie</w:t>
      </w:r>
      <w:r w:rsidR="005D4971" w:rsidRPr="007F3CD9">
        <w:rPr>
          <w:rFonts w:asciiTheme="minorHAnsi" w:hAnsiTheme="minorHAnsi" w:cstheme="minorHAnsi"/>
          <w:color w:val="000000" w:themeColor="text1"/>
        </w:rPr>
        <w:t xml:space="preserve"> natychmiastowym </w:t>
      </w:r>
      <w:r w:rsidRPr="007F3CD9">
        <w:rPr>
          <w:rFonts w:asciiTheme="minorHAnsi" w:hAnsiTheme="minorHAnsi" w:cstheme="minorHAnsi"/>
          <w:color w:val="000000" w:themeColor="text1"/>
        </w:rPr>
        <w:t>od powzięcia wiadomości o zdarzeniu stanowiącym podstawę odstąpienia, o który</w:t>
      </w:r>
      <w:r w:rsidR="005D4971" w:rsidRPr="007F3CD9">
        <w:rPr>
          <w:rFonts w:asciiTheme="minorHAnsi" w:hAnsiTheme="minorHAnsi" w:cstheme="minorHAnsi"/>
          <w:color w:val="000000" w:themeColor="text1"/>
        </w:rPr>
        <w:t xml:space="preserve">m </w:t>
      </w:r>
      <w:r w:rsidRPr="007F3CD9">
        <w:rPr>
          <w:rFonts w:asciiTheme="minorHAnsi" w:hAnsiTheme="minorHAnsi" w:cstheme="minorHAnsi"/>
          <w:color w:val="000000" w:themeColor="text1"/>
        </w:rPr>
        <w:t xml:space="preserve">mowa w ust. 2 lit. </w:t>
      </w:r>
      <w:r w:rsidR="005D4971" w:rsidRPr="007F3CD9">
        <w:rPr>
          <w:rFonts w:asciiTheme="minorHAnsi" w:hAnsiTheme="minorHAnsi" w:cstheme="minorHAnsi"/>
          <w:color w:val="000000" w:themeColor="text1"/>
        </w:rPr>
        <w:t>c).</w:t>
      </w:r>
    </w:p>
    <w:p w14:paraId="4B14DA46" w14:textId="1AE38C05" w:rsidR="001E7D46" w:rsidRDefault="005F1498" w:rsidP="00A729ED">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rPr>
      </w:pPr>
      <w:r w:rsidRPr="007F3CD9">
        <w:rPr>
          <w:rFonts w:asciiTheme="minorHAnsi" w:hAnsiTheme="minorHAnsi" w:cstheme="minorHAnsi"/>
          <w:color w:val="000000" w:themeColor="text1"/>
        </w:rPr>
        <w:t xml:space="preserve">Odstąpienie od Umowy </w:t>
      </w:r>
      <w:r w:rsidR="001E6F5B" w:rsidRPr="007F3CD9">
        <w:rPr>
          <w:rFonts w:asciiTheme="minorHAnsi" w:hAnsiTheme="minorHAnsi" w:cstheme="minorHAnsi"/>
          <w:color w:val="000000" w:themeColor="text1"/>
        </w:rPr>
        <w:t>winno (</w:t>
      </w:r>
      <w:r w:rsidRPr="007F3CD9">
        <w:rPr>
          <w:rFonts w:asciiTheme="minorHAnsi" w:hAnsiTheme="minorHAnsi" w:cstheme="minorHAnsi"/>
          <w:color w:val="000000" w:themeColor="text1"/>
        </w:rPr>
        <w:t>pod rygorem nieważności</w:t>
      </w:r>
      <w:r w:rsidR="001E6F5B" w:rsidRPr="007F3CD9">
        <w:rPr>
          <w:rFonts w:asciiTheme="minorHAnsi" w:hAnsiTheme="minorHAnsi" w:cstheme="minorHAnsi"/>
          <w:color w:val="000000" w:themeColor="text1"/>
        </w:rPr>
        <w:t>)</w:t>
      </w:r>
      <w:r w:rsidRPr="007F3CD9">
        <w:rPr>
          <w:rFonts w:asciiTheme="minorHAnsi" w:hAnsiTheme="minorHAnsi" w:cstheme="minorHAnsi"/>
          <w:color w:val="000000" w:themeColor="text1"/>
        </w:rPr>
        <w:t xml:space="preserve"> nastąpić na piśmie i zawierać uzasadnienie</w:t>
      </w:r>
      <w:bookmarkEnd w:id="4"/>
      <w:r w:rsidR="00B260A8" w:rsidRPr="007F3CD9">
        <w:rPr>
          <w:rFonts w:asciiTheme="minorHAnsi" w:hAnsiTheme="minorHAnsi" w:cstheme="minorHAnsi"/>
          <w:color w:val="000000" w:themeColor="text1"/>
        </w:rPr>
        <w:t>.</w:t>
      </w:r>
    </w:p>
    <w:p w14:paraId="267F5164" w14:textId="77777777" w:rsidR="00A729ED" w:rsidRPr="00A729ED" w:rsidRDefault="00A729ED" w:rsidP="00A729ED">
      <w:pPr>
        <w:pStyle w:val="Tekstpodstawowywcity"/>
        <w:tabs>
          <w:tab w:val="left" w:pos="0"/>
        </w:tabs>
        <w:spacing w:after="0" w:line="264" w:lineRule="auto"/>
        <w:ind w:right="57"/>
        <w:jc w:val="both"/>
        <w:rPr>
          <w:rFonts w:asciiTheme="minorHAnsi" w:hAnsiTheme="minorHAnsi" w:cstheme="minorHAnsi"/>
          <w:color w:val="000000" w:themeColor="text1"/>
        </w:rPr>
      </w:pPr>
    </w:p>
    <w:p w14:paraId="36538EAA" w14:textId="35BF3D8C" w:rsidR="00D34DFA" w:rsidRPr="007F3CD9" w:rsidRDefault="00D34DFA" w:rsidP="008657E7">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B260A8" w:rsidRPr="007F3CD9">
        <w:rPr>
          <w:rFonts w:eastAsia="Calibri" w:cstheme="minorHAnsi"/>
          <w:b/>
          <w:sz w:val="24"/>
          <w:szCs w:val="24"/>
        </w:rPr>
        <w:t>9</w:t>
      </w:r>
    </w:p>
    <w:p w14:paraId="05B53C66" w14:textId="67334B31" w:rsidR="00D34DFA" w:rsidRPr="007F3CD9" w:rsidRDefault="00D34DFA" w:rsidP="000E6A93">
      <w:pPr>
        <w:spacing w:after="0" w:line="264" w:lineRule="auto"/>
        <w:jc w:val="center"/>
        <w:rPr>
          <w:rFonts w:eastAsia="Calibri" w:cstheme="minorHAnsi"/>
          <w:b/>
          <w:sz w:val="24"/>
          <w:szCs w:val="24"/>
        </w:rPr>
      </w:pPr>
      <w:r w:rsidRPr="007F3CD9">
        <w:rPr>
          <w:rFonts w:eastAsia="Calibri" w:cstheme="minorHAnsi"/>
          <w:b/>
          <w:sz w:val="24"/>
          <w:szCs w:val="24"/>
        </w:rPr>
        <w:t>Informacje poufne</w:t>
      </w:r>
      <w:r w:rsidR="006504F8" w:rsidRPr="007F3CD9">
        <w:rPr>
          <w:rFonts w:eastAsia="Calibri" w:cstheme="minorHAnsi"/>
          <w:b/>
          <w:sz w:val="24"/>
          <w:szCs w:val="24"/>
        </w:rPr>
        <w:t xml:space="preserve"> </w:t>
      </w:r>
    </w:p>
    <w:p w14:paraId="79C401B4" w14:textId="77777777" w:rsidR="000E6A93" w:rsidRPr="007F3CD9" w:rsidRDefault="000E6A93" w:rsidP="000E6A93">
      <w:pPr>
        <w:spacing w:after="0" w:line="264" w:lineRule="auto"/>
        <w:jc w:val="center"/>
        <w:rPr>
          <w:rFonts w:eastAsia="Calibri" w:cstheme="minorHAnsi"/>
          <w:b/>
          <w:sz w:val="24"/>
          <w:szCs w:val="24"/>
        </w:rPr>
      </w:pPr>
    </w:p>
    <w:p w14:paraId="0EDCD810" w14:textId="1FBAE5D4" w:rsidR="00933D3B" w:rsidRPr="007F3CD9" w:rsidRDefault="00170295" w:rsidP="008F1B96">
      <w:pPr>
        <w:numPr>
          <w:ilvl w:val="0"/>
          <w:numId w:val="14"/>
        </w:numPr>
        <w:spacing w:after="0" w:line="264" w:lineRule="auto"/>
        <w:ind w:left="426" w:hanging="426"/>
        <w:jc w:val="both"/>
        <w:rPr>
          <w:rFonts w:eastAsia="Calibri" w:cstheme="minorHAnsi"/>
          <w:bCs/>
          <w:iCs/>
          <w:sz w:val="24"/>
          <w:szCs w:val="24"/>
        </w:rPr>
      </w:pPr>
      <w:r w:rsidRPr="007F3CD9">
        <w:rPr>
          <w:rFonts w:eastAsia="Calibri" w:cstheme="minorHAnsi"/>
          <w:bCs/>
          <w:iCs/>
          <w:sz w:val="24"/>
          <w:szCs w:val="24"/>
        </w:rPr>
        <w:t xml:space="preserve">W okresie obowiązywania niniejszej Umowy oraz po jej wygaśnięciu lub rozwiązaniu </w:t>
      </w:r>
      <w:r w:rsidR="00933D3B" w:rsidRPr="007F3CD9">
        <w:rPr>
          <w:rFonts w:eastAsia="Calibri" w:cstheme="minorHAnsi"/>
          <w:bCs/>
          <w:iCs/>
          <w:sz w:val="24"/>
          <w:szCs w:val="24"/>
        </w:rPr>
        <w:t>Wykonawca zobowiązuje się do zachowania w ścisłej tajemnicy wszelkich informacji dotyczących Zamawiającego, obejmujących:</w:t>
      </w:r>
    </w:p>
    <w:p w14:paraId="49598526" w14:textId="2861F8E3" w:rsidR="00933D3B" w:rsidRPr="007F3CD9" w:rsidRDefault="00933D3B" w:rsidP="008F1B96">
      <w:pPr>
        <w:pStyle w:val="Akapitzlist"/>
        <w:numPr>
          <w:ilvl w:val="0"/>
          <w:numId w:val="15"/>
        </w:numPr>
        <w:spacing w:after="0" w:line="264" w:lineRule="auto"/>
        <w:ind w:left="1134"/>
        <w:jc w:val="both"/>
        <w:rPr>
          <w:rFonts w:eastAsia="Calibri" w:cstheme="minorHAnsi"/>
          <w:bCs/>
          <w:iCs/>
          <w:sz w:val="24"/>
          <w:szCs w:val="24"/>
        </w:rPr>
      </w:pPr>
      <w:r w:rsidRPr="007F3CD9">
        <w:rPr>
          <w:rFonts w:eastAsia="Calibri" w:cstheme="minorHAnsi"/>
          <w:bCs/>
          <w:iCs/>
          <w:sz w:val="24"/>
          <w:szCs w:val="24"/>
        </w:rPr>
        <w:t xml:space="preserve">dane osobowe </w:t>
      </w:r>
      <w:r w:rsidR="00E2290A" w:rsidRPr="007F3CD9">
        <w:rPr>
          <w:rFonts w:eastAsia="Calibri" w:cstheme="minorHAnsi"/>
          <w:bCs/>
          <w:iCs/>
          <w:sz w:val="24"/>
          <w:szCs w:val="24"/>
        </w:rPr>
        <w:t xml:space="preserve">- </w:t>
      </w:r>
      <w:r w:rsidRPr="007F3CD9">
        <w:rPr>
          <w:rFonts w:eastAsia="Calibri" w:cstheme="minorHAnsi"/>
          <w:bCs/>
          <w:iCs/>
          <w:sz w:val="24"/>
          <w:szCs w:val="24"/>
        </w:rPr>
        <w:t xml:space="preserve">chronione na podstawie </w:t>
      </w:r>
      <w:r w:rsidR="00E2290A" w:rsidRPr="007F3CD9">
        <w:rPr>
          <w:rFonts w:eastAsia="Calibri" w:cstheme="minorHAnsi"/>
          <w:bCs/>
          <w:iCs/>
          <w:sz w:val="24"/>
          <w:szCs w:val="24"/>
        </w:rPr>
        <w:t xml:space="preserve">przepisów </w:t>
      </w:r>
      <w:r w:rsidRPr="007F3CD9">
        <w:rPr>
          <w:rFonts w:eastAsia="Calibri" w:cstheme="minorHAnsi"/>
          <w:bCs/>
          <w:iCs/>
          <w:sz w:val="24"/>
          <w:szCs w:val="24"/>
        </w:rPr>
        <w:t>ustawy z dnia 10 maja 2018 r.</w:t>
      </w:r>
      <w:r w:rsidR="00984450" w:rsidRPr="007F3CD9">
        <w:rPr>
          <w:rFonts w:eastAsia="Calibri" w:cstheme="minorHAnsi"/>
          <w:bCs/>
          <w:iCs/>
          <w:sz w:val="24"/>
          <w:szCs w:val="24"/>
        </w:rPr>
        <w:t xml:space="preserve"> </w:t>
      </w:r>
      <w:r w:rsidR="00797D18" w:rsidRPr="007F3CD9">
        <w:rPr>
          <w:rFonts w:eastAsia="Calibri" w:cstheme="minorHAnsi"/>
          <w:bCs/>
          <w:iCs/>
          <w:sz w:val="24"/>
          <w:szCs w:val="24"/>
        </w:rPr>
        <w:t>o ochronie</w:t>
      </w:r>
      <w:r w:rsidR="00984450" w:rsidRPr="007F3CD9">
        <w:rPr>
          <w:rFonts w:eastAsia="Calibri" w:cstheme="minorHAnsi"/>
          <w:bCs/>
          <w:iCs/>
          <w:sz w:val="24"/>
          <w:szCs w:val="24"/>
        </w:rPr>
        <w:t xml:space="preserve"> danych osobowych</w:t>
      </w:r>
      <w:r w:rsidRPr="007F3CD9">
        <w:rPr>
          <w:rFonts w:eastAsia="Calibri" w:cstheme="minorHAnsi"/>
          <w:bCs/>
          <w:iCs/>
          <w:sz w:val="24"/>
          <w:szCs w:val="24"/>
        </w:rPr>
        <w:t>, zwanej dalej ustawą o ochronie danych osobowych;</w:t>
      </w:r>
    </w:p>
    <w:p w14:paraId="0A55EA82" w14:textId="7DBFDB49" w:rsidR="00933D3B" w:rsidRPr="007F3CD9" w:rsidRDefault="00933D3B" w:rsidP="008F1B96">
      <w:pPr>
        <w:pStyle w:val="Akapitzlist"/>
        <w:numPr>
          <w:ilvl w:val="0"/>
          <w:numId w:val="15"/>
        </w:numPr>
        <w:spacing w:after="0" w:line="264" w:lineRule="auto"/>
        <w:ind w:left="1134"/>
        <w:jc w:val="both"/>
        <w:rPr>
          <w:rFonts w:eastAsia="Calibri" w:cstheme="minorHAnsi"/>
          <w:bCs/>
          <w:iCs/>
          <w:sz w:val="24"/>
          <w:szCs w:val="24"/>
        </w:rPr>
      </w:pPr>
      <w:r w:rsidRPr="007F3CD9">
        <w:rPr>
          <w:rFonts w:eastAsia="Calibri" w:cstheme="minorHAnsi"/>
          <w:bCs/>
          <w:iCs/>
          <w:sz w:val="24"/>
          <w:szCs w:val="24"/>
        </w:rPr>
        <w:t xml:space="preserve">informacje stanowiące tajemnicę przedsiębiorstwa - chronione na podstawie </w:t>
      </w:r>
      <w:r w:rsidR="00E2290A" w:rsidRPr="007F3CD9">
        <w:rPr>
          <w:rFonts w:eastAsia="Calibri" w:cstheme="minorHAnsi"/>
          <w:bCs/>
          <w:iCs/>
          <w:sz w:val="24"/>
          <w:szCs w:val="24"/>
        </w:rPr>
        <w:t xml:space="preserve">przepisów </w:t>
      </w:r>
      <w:r w:rsidRPr="007F3CD9">
        <w:rPr>
          <w:rFonts w:eastAsia="Calibri" w:cstheme="minorHAnsi"/>
          <w:bCs/>
          <w:iCs/>
          <w:sz w:val="24"/>
          <w:szCs w:val="24"/>
        </w:rPr>
        <w:t>ustawy z dnia 16 kwietnia 1993 r. o zwalczaniu nieuczciwej konkurencji;</w:t>
      </w:r>
    </w:p>
    <w:p w14:paraId="1D123FB1" w14:textId="77777777" w:rsidR="00933D3B" w:rsidRPr="007F3CD9" w:rsidRDefault="00933D3B" w:rsidP="008F1B96">
      <w:pPr>
        <w:pStyle w:val="Akapitzlist"/>
        <w:numPr>
          <w:ilvl w:val="0"/>
          <w:numId w:val="15"/>
        </w:numPr>
        <w:spacing w:after="0" w:line="264" w:lineRule="auto"/>
        <w:ind w:left="1134"/>
        <w:jc w:val="both"/>
        <w:rPr>
          <w:rFonts w:eastAsia="Calibri" w:cstheme="minorHAnsi"/>
          <w:bCs/>
          <w:iCs/>
          <w:sz w:val="24"/>
          <w:szCs w:val="24"/>
        </w:rPr>
      </w:pPr>
      <w:r w:rsidRPr="007F3CD9">
        <w:rPr>
          <w:rFonts w:eastAsia="Calibri" w:cstheme="minorHAnsi"/>
          <w:bCs/>
          <w:iCs/>
          <w:sz w:val="24"/>
          <w:szCs w:val="24"/>
        </w:rPr>
        <w:t>informacje, które mogą mieć wpływ na funkcjonowanie lub stan bezpieczeństwa Zamawiającego.</w:t>
      </w:r>
    </w:p>
    <w:p w14:paraId="60222132" w14:textId="77777777" w:rsidR="00933D3B" w:rsidRPr="007F3CD9" w:rsidRDefault="00933D3B" w:rsidP="008F1B96">
      <w:pPr>
        <w:numPr>
          <w:ilvl w:val="0"/>
          <w:numId w:val="14"/>
        </w:numPr>
        <w:spacing w:after="0" w:line="264" w:lineRule="auto"/>
        <w:ind w:left="426" w:hanging="426"/>
        <w:jc w:val="both"/>
        <w:rPr>
          <w:rFonts w:eastAsia="Calibri" w:cstheme="minorHAnsi"/>
          <w:bCs/>
          <w:iCs/>
          <w:sz w:val="24"/>
          <w:szCs w:val="24"/>
        </w:rPr>
      </w:pPr>
      <w:r w:rsidRPr="007F3CD9">
        <w:rPr>
          <w:rFonts w:eastAsia="Calibri" w:cstheme="minorHAnsi"/>
          <w:bCs/>
          <w:iCs/>
          <w:sz w:val="24"/>
          <w:szCs w:val="24"/>
        </w:rPr>
        <w:t>Informacje, o których mowa w ust. 1, zwane są dalej „Informacjami Poufnymi”.</w:t>
      </w:r>
    </w:p>
    <w:p w14:paraId="18606856" w14:textId="7AB17B67" w:rsidR="00933D3B" w:rsidRPr="007F3CD9" w:rsidRDefault="00933D3B" w:rsidP="008F1B96">
      <w:pPr>
        <w:numPr>
          <w:ilvl w:val="0"/>
          <w:numId w:val="14"/>
        </w:numPr>
        <w:spacing w:after="0" w:line="264" w:lineRule="auto"/>
        <w:ind w:left="360"/>
        <w:jc w:val="both"/>
        <w:rPr>
          <w:rFonts w:eastAsia="Calibri" w:cstheme="minorHAnsi"/>
          <w:bCs/>
          <w:iCs/>
          <w:sz w:val="24"/>
          <w:szCs w:val="24"/>
        </w:rPr>
      </w:pPr>
      <w:r w:rsidRPr="007F3CD9">
        <w:rPr>
          <w:rFonts w:eastAsia="Calibri" w:cstheme="minorHAnsi"/>
          <w:bCs/>
          <w:iCs/>
          <w:sz w:val="24"/>
          <w:szCs w:val="24"/>
        </w:rPr>
        <w:t>Zamawiający, jako administrator danych osobowych, w rozumieniu art. 7 pkt 4 ustawy o </w:t>
      </w:r>
      <w:r w:rsidRPr="007F3CD9">
        <w:rPr>
          <w:rFonts w:eastAsia="Calibri" w:cstheme="minorHAnsi"/>
          <w:sz w:val="24"/>
          <w:szCs w:val="24"/>
        </w:rPr>
        <w:t>ochronie</w:t>
      </w:r>
      <w:r w:rsidRPr="007F3CD9">
        <w:rPr>
          <w:rFonts w:eastAsia="Calibri" w:cstheme="minorHAnsi"/>
          <w:bCs/>
          <w:iCs/>
          <w:sz w:val="24"/>
          <w:szCs w:val="24"/>
        </w:rPr>
        <w:t xml:space="preserve"> danych osobowych</w:t>
      </w:r>
      <w:r w:rsidR="00E2290A" w:rsidRPr="007F3CD9">
        <w:rPr>
          <w:rFonts w:eastAsia="Calibri" w:cstheme="minorHAnsi"/>
          <w:bCs/>
          <w:iCs/>
          <w:sz w:val="24"/>
          <w:szCs w:val="24"/>
        </w:rPr>
        <w:t>,</w:t>
      </w:r>
      <w:r w:rsidRPr="007F3CD9">
        <w:rPr>
          <w:rFonts w:eastAsia="Calibri" w:cstheme="minorHAnsi"/>
          <w:bCs/>
          <w:iCs/>
          <w:sz w:val="24"/>
          <w:szCs w:val="24"/>
        </w:rPr>
        <w:t xml:space="preserve">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14:paraId="458F77AB" w14:textId="65BAA475" w:rsidR="00933D3B" w:rsidRPr="007F3CD9" w:rsidRDefault="00933D3B" w:rsidP="008F1B96">
      <w:pPr>
        <w:numPr>
          <w:ilvl w:val="0"/>
          <w:numId w:val="14"/>
        </w:numPr>
        <w:spacing w:after="0" w:line="264" w:lineRule="auto"/>
        <w:ind w:left="360"/>
        <w:jc w:val="both"/>
        <w:rPr>
          <w:rFonts w:eastAsia="Calibri" w:cstheme="minorHAnsi"/>
          <w:bCs/>
          <w:iCs/>
          <w:sz w:val="24"/>
          <w:szCs w:val="24"/>
        </w:rPr>
      </w:pPr>
      <w:r w:rsidRPr="007F3CD9">
        <w:rPr>
          <w:rFonts w:eastAsia="Calibri" w:cstheme="minorHAnsi"/>
          <w:bCs/>
          <w:iCs/>
          <w:sz w:val="24"/>
          <w:szCs w:val="24"/>
        </w:rPr>
        <w:t xml:space="preserve">W razie powzięcia przez Stronę </w:t>
      </w:r>
      <w:r w:rsidR="00E2290A" w:rsidRPr="007F3CD9">
        <w:rPr>
          <w:rFonts w:eastAsia="Calibri" w:cstheme="minorHAnsi"/>
          <w:bCs/>
          <w:iCs/>
          <w:sz w:val="24"/>
          <w:szCs w:val="24"/>
        </w:rPr>
        <w:t xml:space="preserve">Umowy </w:t>
      </w:r>
      <w:r w:rsidRPr="007F3CD9">
        <w:rPr>
          <w:rFonts w:eastAsia="Calibri" w:cstheme="minorHAnsi"/>
          <w:bCs/>
          <w:iCs/>
          <w:sz w:val="24"/>
          <w:szCs w:val="24"/>
        </w:rPr>
        <w:t>wiedzy o nieuprawnionym ujawnieniu Informacji Poufnych</w:t>
      </w:r>
      <w:r w:rsidR="00E2290A" w:rsidRPr="007F3CD9">
        <w:rPr>
          <w:rFonts w:eastAsia="Calibri" w:cstheme="minorHAnsi"/>
          <w:bCs/>
          <w:iCs/>
          <w:sz w:val="24"/>
          <w:szCs w:val="24"/>
        </w:rPr>
        <w:t>,</w:t>
      </w:r>
      <w:r w:rsidRPr="007F3CD9">
        <w:rPr>
          <w:rFonts w:eastAsia="Calibri" w:cstheme="minorHAnsi"/>
          <w:bCs/>
          <w:iCs/>
          <w:sz w:val="24"/>
          <w:szCs w:val="24"/>
        </w:rPr>
        <w:t xml:space="preserve"> zobowiązuje się niezwłocznie powiadomić o tym fakcie drugą Stronę, w celu umożliwienia jej podjęcia stosowanych środków zapobiegawczych.</w:t>
      </w:r>
    </w:p>
    <w:p w14:paraId="095912BF" w14:textId="3A5B06FC" w:rsidR="00363F6B" w:rsidRPr="007F3CD9" w:rsidRDefault="00363F6B" w:rsidP="00B260A8">
      <w:pPr>
        <w:spacing w:after="0" w:line="264" w:lineRule="auto"/>
        <w:rPr>
          <w:rFonts w:eastAsia="Calibri" w:cstheme="minorHAnsi"/>
          <w:b/>
          <w:sz w:val="24"/>
          <w:szCs w:val="24"/>
        </w:rPr>
      </w:pPr>
    </w:p>
    <w:p w14:paraId="3D431ED9" w14:textId="53033FA6" w:rsidR="000E6A93" w:rsidRPr="007F3CD9" w:rsidRDefault="00D34DFA" w:rsidP="000E6A93">
      <w:pPr>
        <w:spacing w:after="0" w:line="264" w:lineRule="auto"/>
        <w:jc w:val="center"/>
        <w:rPr>
          <w:rFonts w:eastAsia="Calibri" w:cstheme="minorHAnsi"/>
          <w:b/>
          <w:sz w:val="24"/>
          <w:szCs w:val="24"/>
        </w:rPr>
      </w:pPr>
      <w:r w:rsidRPr="007F3CD9">
        <w:rPr>
          <w:rFonts w:eastAsia="Calibri" w:cstheme="minorHAnsi"/>
          <w:b/>
          <w:sz w:val="24"/>
          <w:szCs w:val="24"/>
        </w:rPr>
        <w:t xml:space="preserve">§ </w:t>
      </w:r>
      <w:r w:rsidR="008506E8" w:rsidRPr="007F3CD9">
        <w:rPr>
          <w:rFonts w:eastAsia="Calibri" w:cstheme="minorHAnsi"/>
          <w:b/>
          <w:sz w:val="24"/>
          <w:szCs w:val="24"/>
        </w:rPr>
        <w:t>1</w:t>
      </w:r>
      <w:r w:rsidR="00B260A8" w:rsidRPr="007F3CD9">
        <w:rPr>
          <w:rFonts w:eastAsia="Calibri" w:cstheme="minorHAnsi"/>
          <w:b/>
          <w:sz w:val="24"/>
          <w:szCs w:val="24"/>
        </w:rPr>
        <w:t>0</w:t>
      </w:r>
    </w:p>
    <w:p w14:paraId="57C7AA60" w14:textId="35D878A8" w:rsidR="00D34DFA" w:rsidRPr="007F3CD9" w:rsidRDefault="000810AD" w:rsidP="000E6A93">
      <w:pPr>
        <w:spacing w:after="0" w:line="264" w:lineRule="auto"/>
        <w:jc w:val="center"/>
        <w:rPr>
          <w:rFonts w:eastAsia="Calibri" w:cstheme="minorHAnsi"/>
          <w:b/>
          <w:sz w:val="24"/>
          <w:szCs w:val="24"/>
        </w:rPr>
      </w:pPr>
      <w:r w:rsidRPr="007F3CD9">
        <w:rPr>
          <w:rFonts w:eastAsia="Calibri" w:cstheme="minorHAnsi"/>
          <w:b/>
          <w:sz w:val="24"/>
          <w:szCs w:val="24"/>
        </w:rPr>
        <w:lastRenderedPageBreak/>
        <w:t>Przetwarzanie danych osobowych</w:t>
      </w:r>
    </w:p>
    <w:p w14:paraId="28FEBD3F" w14:textId="77777777" w:rsidR="000E6A93" w:rsidRPr="007F3CD9" w:rsidRDefault="000E6A93" w:rsidP="000E6A93">
      <w:pPr>
        <w:spacing w:after="0" w:line="264" w:lineRule="auto"/>
        <w:jc w:val="center"/>
        <w:rPr>
          <w:rFonts w:eastAsia="Calibri" w:cstheme="minorHAnsi"/>
          <w:b/>
          <w:sz w:val="24"/>
          <w:szCs w:val="24"/>
        </w:rPr>
      </w:pPr>
    </w:p>
    <w:p w14:paraId="1AC91E1A" w14:textId="47B27446" w:rsidR="0039020E" w:rsidRPr="007F3CD9" w:rsidRDefault="0039020E" w:rsidP="008F1B96">
      <w:pPr>
        <w:pStyle w:val="Akapitzlist"/>
        <w:numPr>
          <w:ilvl w:val="0"/>
          <w:numId w:val="4"/>
        </w:numPr>
        <w:spacing w:after="0" w:line="264" w:lineRule="auto"/>
        <w:jc w:val="both"/>
        <w:rPr>
          <w:rFonts w:cstheme="minorHAnsi"/>
          <w:bCs/>
          <w:iCs/>
          <w:color w:val="000000" w:themeColor="text1"/>
          <w:sz w:val="24"/>
          <w:szCs w:val="24"/>
        </w:rPr>
      </w:pPr>
      <w:r w:rsidRPr="007F3CD9">
        <w:rPr>
          <w:rFonts w:cstheme="minorHAnsi"/>
          <w:color w:val="000000" w:themeColor="text1"/>
          <w:sz w:val="24"/>
          <w:szCs w:val="24"/>
        </w:rPr>
        <w:t xml:space="preserve">Strony oświadczają, że przestrzegają wszelkich obowiązków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17260" w:rsidRPr="007F3CD9">
        <w:rPr>
          <w:rFonts w:cstheme="minorHAnsi"/>
          <w:color w:val="000000" w:themeColor="text1"/>
          <w:sz w:val="24"/>
          <w:szCs w:val="24"/>
        </w:rPr>
        <w:t>-</w:t>
      </w:r>
      <w:r w:rsidRPr="007F3CD9">
        <w:rPr>
          <w:rFonts w:cstheme="minorHAnsi"/>
          <w:color w:val="000000" w:themeColor="text1"/>
          <w:sz w:val="24"/>
          <w:szCs w:val="24"/>
        </w:rPr>
        <w:t xml:space="preserve"> RODO) oraz ustawy </w:t>
      </w:r>
      <w:r w:rsidRPr="007F3CD9">
        <w:rPr>
          <w:rFonts w:cstheme="minorHAnsi"/>
          <w:bCs/>
          <w:iCs/>
          <w:sz w:val="24"/>
          <w:szCs w:val="24"/>
        </w:rPr>
        <w:t xml:space="preserve">z dnia 10 maja 2018 r. </w:t>
      </w:r>
      <w:r w:rsidRPr="007F3CD9">
        <w:rPr>
          <w:rFonts w:cstheme="minorHAnsi"/>
          <w:color w:val="000000" w:themeColor="text1"/>
          <w:sz w:val="24"/>
          <w:szCs w:val="24"/>
        </w:rPr>
        <w:t>o</w:t>
      </w:r>
      <w:r w:rsidR="00797D18" w:rsidRPr="007F3CD9">
        <w:rPr>
          <w:rFonts w:cstheme="minorHAnsi"/>
          <w:color w:val="000000" w:themeColor="text1"/>
          <w:sz w:val="24"/>
          <w:szCs w:val="24"/>
        </w:rPr>
        <w:t> </w:t>
      </w:r>
      <w:r w:rsidRPr="007F3CD9">
        <w:rPr>
          <w:rFonts w:cstheme="minorHAnsi"/>
          <w:color w:val="000000" w:themeColor="text1"/>
          <w:sz w:val="24"/>
          <w:szCs w:val="24"/>
        </w:rPr>
        <w:t>ochronie danych osobowych (Dz.U. 2019 poz. 1781 ze zm.).</w:t>
      </w:r>
    </w:p>
    <w:p w14:paraId="30948DFC" w14:textId="77777777" w:rsidR="0039020E" w:rsidRPr="007F3CD9" w:rsidRDefault="0039020E" w:rsidP="008F1B96">
      <w:pPr>
        <w:pStyle w:val="Akapitzlist"/>
        <w:numPr>
          <w:ilvl w:val="0"/>
          <w:numId w:val="4"/>
        </w:numPr>
        <w:spacing w:after="0" w:line="264" w:lineRule="auto"/>
        <w:jc w:val="both"/>
        <w:rPr>
          <w:rFonts w:cstheme="minorHAnsi"/>
          <w:bCs/>
          <w:iCs/>
          <w:sz w:val="24"/>
          <w:szCs w:val="24"/>
        </w:rPr>
      </w:pPr>
      <w:r w:rsidRPr="007F3CD9">
        <w:rPr>
          <w:rFonts w:cstheme="minorHAnsi"/>
          <w:sz w:val="24"/>
          <w:szCs w:val="24"/>
        </w:rPr>
        <w:t>W celu prawidłowej realizacji Umowy, Zamawiający przekazuje Wykonawcy dane osób odpowiedzialnych za należytą realizację zobowiązań wynikających z Umowy.</w:t>
      </w:r>
    </w:p>
    <w:p w14:paraId="4E17BB69" w14:textId="52BD298B" w:rsidR="0039020E" w:rsidRPr="007F3CD9" w:rsidRDefault="0039020E" w:rsidP="008F1B96">
      <w:pPr>
        <w:pStyle w:val="Akapitzlist"/>
        <w:numPr>
          <w:ilvl w:val="0"/>
          <w:numId w:val="4"/>
        </w:numPr>
        <w:spacing w:after="0" w:line="264" w:lineRule="auto"/>
        <w:jc w:val="both"/>
        <w:rPr>
          <w:rFonts w:cstheme="minorHAnsi"/>
          <w:bCs/>
          <w:iCs/>
          <w:color w:val="FF0000"/>
          <w:sz w:val="24"/>
          <w:szCs w:val="24"/>
        </w:rPr>
      </w:pPr>
      <w:r w:rsidRPr="007F3CD9">
        <w:rPr>
          <w:rFonts w:cstheme="minorHAnsi"/>
          <w:bCs/>
          <w:iCs/>
          <w:color w:val="000000" w:themeColor="text1"/>
          <w:sz w:val="24"/>
          <w:szCs w:val="24"/>
        </w:rPr>
        <w:t>Z</w:t>
      </w:r>
      <w:r w:rsidRPr="007F3CD9">
        <w:rPr>
          <w:rFonts w:cstheme="min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F3CD9">
        <w:rPr>
          <w:rFonts w:cstheme="minorHAnsi"/>
          <w:sz w:val="24"/>
          <w:szCs w:val="24"/>
        </w:rPr>
        <w:t>Dz.Urz</w:t>
      </w:r>
      <w:proofErr w:type="spellEnd"/>
      <w:r w:rsidRPr="007F3CD9">
        <w:rPr>
          <w:rFonts w:cstheme="minorHAnsi"/>
          <w:sz w:val="24"/>
          <w:szCs w:val="24"/>
        </w:rPr>
        <w:t>. UE L 119 z</w:t>
      </w:r>
      <w:r w:rsidR="001E7D46">
        <w:rPr>
          <w:rFonts w:cstheme="minorHAnsi"/>
          <w:sz w:val="24"/>
          <w:szCs w:val="24"/>
        </w:rPr>
        <w:t> </w:t>
      </w:r>
      <w:r w:rsidRPr="007F3CD9">
        <w:rPr>
          <w:rFonts w:cstheme="minorHAnsi"/>
          <w:sz w:val="24"/>
          <w:szCs w:val="24"/>
        </w:rPr>
        <w:t xml:space="preserve">04.05.2016, str. 1), dalej RODO, Zamawiający informuje, że: </w:t>
      </w:r>
    </w:p>
    <w:p w14:paraId="7F7D9431" w14:textId="697143EA"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administratorem danych osobowych przekazywanych przez Wykonawców jest Uniwersytet Przyrodniczy w Poznaniu </w:t>
      </w:r>
      <w:r w:rsidR="004F0439" w:rsidRPr="007F3CD9">
        <w:rPr>
          <w:rFonts w:cstheme="minorHAnsi"/>
          <w:sz w:val="24"/>
          <w:szCs w:val="24"/>
        </w:rPr>
        <w:t>(</w:t>
      </w:r>
      <w:r w:rsidRPr="007F3CD9">
        <w:rPr>
          <w:rFonts w:cstheme="minorHAnsi"/>
          <w:sz w:val="24"/>
          <w:szCs w:val="24"/>
        </w:rPr>
        <w:t xml:space="preserve">ul. Wojska Polskiego </w:t>
      </w:r>
      <w:r w:rsidR="00602243" w:rsidRPr="007F3CD9">
        <w:rPr>
          <w:rFonts w:cstheme="minorHAnsi"/>
          <w:sz w:val="24"/>
          <w:szCs w:val="24"/>
        </w:rPr>
        <w:t>28</w:t>
      </w:r>
      <w:r w:rsidR="00854FEB" w:rsidRPr="007F3CD9">
        <w:rPr>
          <w:rFonts w:cstheme="minorHAnsi"/>
          <w:sz w:val="24"/>
          <w:szCs w:val="24"/>
        </w:rPr>
        <w:t>,</w:t>
      </w:r>
      <w:r w:rsidRPr="007F3CD9">
        <w:rPr>
          <w:rFonts w:cstheme="minorHAnsi"/>
          <w:sz w:val="24"/>
          <w:szCs w:val="24"/>
        </w:rPr>
        <w:t xml:space="preserve"> 60-6</w:t>
      </w:r>
      <w:r w:rsidR="00602243" w:rsidRPr="007F3CD9">
        <w:rPr>
          <w:rFonts w:cstheme="minorHAnsi"/>
          <w:sz w:val="24"/>
          <w:szCs w:val="24"/>
        </w:rPr>
        <w:t>3</w:t>
      </w:r>
      <w:r w:rsidRPr="007F3CD9">
        <w:rPr>
          <w:rFonts w:cstheme="minorHAnsi"/>
          <w:sz w:val="24"/>
          <w:szCs w:val="24"/>
        </w:rPr>
        <w:t>7 Poznań</w:t>
      </w:r>
      <w:r w:rsidR="004F0439" w:rsidRPr="007F3CD9">
        <w:rPr>
          <w:rFonts w:cstheme="minorHAnsi"/>
          <w:sz w:val="24"/>
          <w:szCs w:val="24"/>
        </w:rPr>
        <w:t>)</w:t>
      </w:r>
      <w:r w:rsidRPr="007F3CD9">
        <w:rPr>
          <w:rFonts w:cstheme="minorHAnsi"/>
          <w:sz w:val="24"/>
          <w:szCs w:val="24"/>
        </w:rPr>
        <w:t>;</w:t>
      </w:r>
    </w:p>
    <w:p w14:paraId="0FAB0EF8" w14:textId="09D14331" w:rsidR="0039020E" w:rsidRPr="007F3CD9" w:rsidRDefault="001D1EB8" w:rsidP="008F1B96">
      <w:pPr>
        <w:numPr>
          <w:ilvl w:val="0"/>
          <w:numId w:val="16"/>
        </w:numPr>
        <w:spacing w:after="0" w:line="264" w:lineRule="auto"/>
        <w:jc w:val="both"/>
        <w:rPr>
          <w:rFonts w:cstheme="minorHAnsi"/>
          <w:sz w:val="24"/>
          <w:szCs w:val="24"/>
        </w:rPr>
      </w:pPr>
      <w:r w:rsidRPr="007F3CD9">
        <w:rPr>
          <w:rFonts w:cstheme="minorHAnsi"/>
          <w:sz w:val="24"/>
          <w:szCs w:val="24"/>
        </w:rPr>
        <w:t>I</w:t>
      </w:r>
      <w:r w:rsidR="0039020E" w:rsidRPr="007F3CD9">
        <w:rPr>
          <w:rFonts w:cstheme="minorHAnsi"/>
          <w:sz w:val="24"/>
          <w:szCs w:val="24"/>
        </w:rPr>
        <w:t xml:space="preserve">nspektorem ochrony danych osobowych </w:t>
      </w:r>
      <w:r w:rsidRPr="007F3CD9">
        <w:rPr>
          <w:rFonts w:cstheme="minorHAnsi"/>
          <w:sz w:val="24"/>
          <w:szCs w:val="24"/>
        </w:rPr>
        <w:t>na</w:t>
      </w:r>
      <w:r w:rsidR="0039020E" w:rsidRPr="007F3CD9">
        <w:rPr>
          <w:rFonts w:cstheme="minorHAnsi"/>
          <w:sz w:val="24"/>
          <w:szCs w:val="24"/>
        </w:rPr>
        <w:t xml:space="preserve"> Uniwersytecie Przyrodniczym w Poznaniu jest Pan Tomasz Napierała</w:t>
      </w:r>
      <w:r w:rsidRPr="007F3CD9">
        <w:rPr>
          <w:rFonts w:cstheme="minorHAnsi"/>
          <w:sz w:val="24"/>
          <w:szCs w:val="24"/>
        </w:rPr>
        <w:t xml:space="preserve"> e-mail:</w:t>
      </w:r>
      <w:r w:rsidR="0039020E" w:rsidRPr="007F3CD9">
        <w:rPr>
          <w:rFonts w:cstheme="minorHAnsi"/>
          <w:sz w:val="24"/>
          <w:szCs w:val="24"/>
        </w:rPr>
        <w:t xml:space="preserve"> </w:t>
      </w:r>
      <w:hyperlink r:id="rId11" w:history="1">
        <w:r w:rsidR="0039020E" w:rsidRPr="007F3CD9">
          <w:rPr>
            <w:rStyle w:val="Hipercze"/>
            <w:rFonts w:cstheme="minorHAnsi"/>
            <w:sz w:val="24"/>
            <w:szCs w:val="24"/>
          </w:rPr>
          <w:t>tomasz.napierala@up.poznan.pl</w:t>
        </w:r>
      </w:hyperlink>
      <w:r w:rsidR="0039020E" w:rsidRPr="007F3CD9">
        <w:rPr>
          <w:rFonts w:cstheme="minorHAnsi"/>
          <w:sz w:val="24"/>
          <w:szCs w:val="24"/>
        </w:rPr>
        <w:t xml:space="preserve">  tel. 61 8487799</w:t>
      </w:r>
      <w:r w:rsidR="00854FEB" w:rsidRPr="007F3CD9">
        <w:rPr>
          <w:rFonts w:cstheme="minorHAnsi"/>
          <w:sz w:val="24"/>
          <w:szCs w:val="24"/>
        </w:rPr>
        <w:t>;</w:t>
      </w:r>
    </w:p>
    <w:p w14:paraId="3069FA9D" w14:textId="00737549"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uzyskane dane osobowe przetwarzane będą na podstawie art. 6 ust. 1 lit. c RODO w</w:t>
      </w:r>
      <w:r w:rsidR="00797D18" w:rsidRPr="007F3CD9">
        <w:rPr>
          <w:rFonts w:cstheme="minorHAnsi"/>
          <w:sz w:val="24"/>
          <w:szCs w:val="24"/>
        </w:rPr>
        <w:t> </w:t>
      </w:r>
      <w:r w:rsidRPr="007F3CD9">
        <w:rPr>
          <w:rFonts w:cstheme="minorHAnsi"/>
          <w:sz w:val="24"/>
          <w:szCs w:val="24"/>
        </w:rPr>
        <w:t xml:space="preserve">celu związanym z </w:t>
      </w:r>
      <w:r w:rsidR="0092558F" w:rsidRPr="007F3CD9">
        <w:rPr>
          <w:rFonts w:cstheme="minorHAnsi"/>
          <w:sz w:val="24"/>
          <w:szCs w:val="24"/>
        </w:rPr>
        <w:t xml:space="preserve">przedmiotowym </w:t>
      </w:r>
      <w:r w:rsidRPr="007F3CD9">
        <w:rPr>
          <w:rFonts w:cstheme="minorHAnsi"/>
          <w:sz w:val="24"/>
          <w:szCs w:val="24"/>
        </w:rPr>
        <w:t xml:space="preserve">postępowaniem o udzielenie zamówienia publicznego, prowadzonym </w:t>
      </w:r>
      <w:r w:rsidR="00055A54" w:rsidRPr="007F3CD9">
        <w:rPr>
          <w:rFonts w:cstheme="minorHAnsi"/>
          <w:sz w:val="24"/>
          <w:szCs w:val="24"/>
        </w:rPr>
        <w:t xml:space="preserve">w trybie podstawowym - </w:t>
      </w:r>
      <w:r w:rsidRPr="007F3CD9">
        <w:rPr>
          <w:rFonts w:cstheme="minorHAnsi"/>
          <w:sz w:val="24"/>
          <w:szCs w:val="24"/>
        </w:rPr>
        <w:t xml:space="preserve">na podstawie </w:t>
      </w:r>
      <w:r w:rsidR="00C4556E" w:rsidRPr="007F3CD9">
        <w:rPr>
          <w:rFonts w:cstheme="minorHAnsi"/>
          <w:sz w:val="24"/>
          <w:szCs w:val="24"/>
        </w:rPr>
        <w:t xml:space="preserve">przepisów </w:t>
      </w:r>
      <w:r w:rsidRPr="007F3CD9">
        <w:rPr>
          <w:rFonts w:cstheme="minorHAnsi"/>
          <w:sz w:val="24"/>
          <w:szCs w:val="24"/>
        </w:rPr>
        <w:t xml:space="preserve">ustawy </w:t>
      </w:r>
      <w:proofErr w:type="spellStart"/>
      <w:r w:rsidRPr="007F3CD9">
        <w:rPr>
          <w:rFonts w:cstheme="minorHAnsi"/>
          <w:sz w:val="24"/>
          <w:szCs w:val="24"/>
        </w:rPr>
        <w:t>Pzp</w:t>
      </w:r>
      <w:proofErr w:type="spellEnd"/>
      <w:r w:rsidRPr="007F3CD9">
        <w:rPr>
          <w:rFonts w:cstheme="minorHAnsi"/>
          <w:sz w:val="24"/>
          <w:szCs w:val="24"/>
        </w:rPr>
        <w:t>;</w:t>
      </w:r>
    </w:p>
    <w:p w14:paraId="6CC02D8D" w14:textId="77777777"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odbiorcami danych osobowych będą osoby lub podmioty, którym udostępniona zostanie dokumentacja postępowania w oparciu o art. 18 oraz art. 74 ust. 1 ustawy </w:t>
      </w:r>
      <w:proofErr w:type="spellStart"/>
      <w:r w:rsidRPr="007F3CD9">
        <w:rPr>
          <w:rFonts w:cstheme="minorHAnsi"/>
          <w:sz w:val="24"/>
          <w:szCs w:val="24"/>
        </w:rPr>
        <w:t>Pzp</w:t>
      </w:r>
      <w:proofErr w:type="spellEnd"/>
      <w:r w:rsidRPr="007F3CD9">
        <w:rPr>
          <w:rFonts w:cstheme="minorHAnsi"/>
          <w:sz w:val="24"/>
          <w:szCs w:val="24"/>
        </w:rPr>
        <w:t>;</w:t>
      </w:r>
    </w:p>
    <w:p w14:paraId="23A0763B" w14:textId="56312048"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dane osobowe będą przechowywane, zgodnie z art. 78 ustawy </w:t>
      </w:r>
      <w:proofErr w:type="spellStart"/>
      <w:r w:rsidRPr="007F3CD9">
        <w:rPr>
          <w:rFonts w:cstheme="minorHAnsi"/>
          <w:sz w:val="24"/>
          <w:szCs w:val="24"/>
        </w:rPr>
        <w:t>Pzp</w:t>
      </w:r>
      <w:proofErr w:type="spellEnd"/>
      <w:r w:rsidRPr="007F3CD9">
        <w:rPr>
          <w:rFonts w:cstheme="minorHAnsi"/>
          <w:sz w:val="24"/>
          <w:szCs w:val="24"/>
        </w:rPr>
        <w:t>, przez okres 4 lat od dnia zakończenia postępowania o udzielenie zamówienia, a jeżeli czas trwania umowy przekracza 4 lata, okres przechowywania obejmuje cały okres obowiązywania umowy;</w:t>
      </w:r>
    </w:p>
    <w:p w14:paraId="5DE48096" w14:textId="2DFA2FA3"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podanie przez Wykonawcę danych osobowych jest dobrowolne, lecz równocześnie jest wymogiem ustawowym określonym w przepisach ustawy </w:t>
      </w:r>
      <w:proofErr w:type="spellStart"/>
      <w:r w:rsidRPr="007F3CD9">
        <w:rPr>
          <w:rFonts w:cstheme="minorHAnsi"/>
          <w:sz w:val="24"/>
          <w:szCs w:val="24"/>
        </w:rPr>
        <w:t>Pzp</w:t>
      </w:r>
      <w:proofErr w:type="spellEnd"/>
      <w:r w:rsidRPr="007F3CD9">
        <w:rPr>
          <w:rFonts w:cstheme="minorHAnsi"/>
          <w:sz w:val="24"/>
          <w:szCs w:val="24"/>
        </w:rPr>
        <w:t xml:space="preserve">, związanym z udziałem </w:t>
      </w:r>
      <w:r w:rsidR="00797D18" w:rsidRPr="007F3CD9">
        <w:rPr>
          <w:rFonts w:cstheme="minorHAnsi"/>
          <w:sz w:val="24"/>
          <w:szCs w:val="24"/>
        </w:rPr>
        <w:t>w postępowaniu</w:t>
      </w:r>
      <w:r w:rsidRPr="007F3CD9">
        <w:rPr>
          <w:rFonts w:cstheme="minorHAnsi"/>
          <w:sz w:val="24"/>
          <w:szCs w:val="24"/>
        </w:rPr>
        <w:t xml:space="preserve"> o udzielenie zamówienia publicznego; konsekwencje niepodania określonych danych wynikają z ustawy </w:t>
      </w:r>
      <w:proofErr w:type="spellStart"/>
      <w:r w:rsidRPr="007F3CD9">
        <w:rPr>
          <w:rFonts w:cstheme="minorHAnsi"/>
          <w:sz w:val="24"/>
          <w:szCs w:val="24"/>
        </w:rPr>
        <w:t>Pzp</w:t>
      </w:r>
      <w:proofErr w:type="spellEnd"/>
      <w:r w:rsidRPr="007F3CD9">
        <w:rPr>
          <w:rFonts w:cstheme="minorHAnsi"/>
          <w:sz w:val="24"/>
          <w:szCs w:val="24"/>
        </w:rPr>
        <w:t>;</w:t>
      </w:r>
    </w:p>
    <w:p w14:paraId="2225DB74" w14:textId="5A11DFA5"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 xml:space="preserve">w odniesieniu do danych osobowych decyzje nie będą podejmowane w sposób zautomatyzowany </w:t>
      </w:r>
      <w:r w:rsidR="007662E5" w:rsidRPr="007F3CD9">
        <w:rPr>
          <w:rFonts w:cstheme="minorHAnsi"/>
          <w:sz w:val="24"/>
          <w:szCs w:val="24"/>
        </w:rPr>
        <w:t>(</w:t>
      </w:r>
      <w:r w:rsidRPr="007F3CD9">
        <w:rPr>
          <w:rFonts w:cstheme="minorHAnsi"/>
          <w:sz w:val="24"/>
          <w:szCs w:val="24"/>
        </w:rPr>
        <w:t>stosowanie do art. 22 RODO</w:t>
      </w:r>
      <w:r w:rsidR="007662E5" w:rsidRPr="007F3CD9">
        <w:rPr>
          <w:rFonts w:cstheme="minorHAnsi"/>
          <w:sz w:val="24"/>
          <w:szCs w:val="24"/>
        </w:rPr>
        <w:t>)</w:t>
      </w:r>
      <w:r w:rsidRPr="007F3CD9">
        <w:rPr>
          <w:rFonts w:cstheme="minorHAnsi"/>
          <w:sz w:val="24"/>
          <w:szCs w:val="24"/>
        </w:rPr>
        <w:t>;</w:t>
      </w:r>
    </w:p>
    <w:p w14:paraId="2160A644" w14:textId="57B57FCD" w:rsidR="0039020E" w:rsidRPr="007F3CD9" w:rsidRDefault="0039020E" w:rsidP="008F1B96">
      <w:pPr>
        <w:numPr>
          <w:ilvl w:val="0"/>
          <w:numId w:val="16"/>
        </w:numPr>
        <w:spacing w:after="0" w:line="264" w:lineRule="auto"/>
        <w:jc w:val="both"/>
        <w:rPr>
          <w:rFonts w:cstheme="minorHAnsi"/>
          <w:sz w:val="24"/>
          <w:szCs w:val="24"/>
        </w:rPr>
      </w:pPr>
      <w:r w:rsidRPr="007F3CD9">
        <w:rPr>
          <w:rFonts w:cstheme="minorHAnsi"/>
          <w:sz w:val="24"/>
          <w:szCs w:val="24"/>
        </w:rPr>
        <w:t>Wykonawcy oraz osoby, których dane osobowe zostały podane w związku z</w:t>
      </w:r>
      <w:r w:rsidR="00797D18" w:rsidRPr="007F3CD9">
        <w:rPr>
          <w:rFonts w:cstheme="minorHAnsi"/>
          <w:sz w:val="24"/>
          <w:szCs w:val="24"/>
        </w:rPr>
        <w:t> </w:t>
      </w:r>
      <w:r w:rsidRPr="007F3CD9">
        <w:rPr>
          <w:rFonts w:cstheme="minorHAnsi"/>
          <w:sz w:val="24"/>
          <w:szCs w:val="24"/>
        </w:rPr>
        <w:t>postępowaniem posiadają:</w:t>
      </w:r>
    </w:p>
    <w:p w14:paraId="13D7503A" w14:textId="77777777"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na podstawie art. 15 RODO prawo dostępu do danych osobowych,</w:t>
      </w:r>
    </w:p>
    <w:p w14:paraId="462D8C86" w14:textId="2AF0F1AA"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 xml:space="preserve">na podstawie art. 16 RODO prawo do sprostowania danych osobowych </w:t>
      </w:r>
      <w:r w:rsidRPr="007F3CD9">
        <w:rPr>
          <w:rFonts w:cstheme="minorHAnsi"/>
          <w:i/>
          <w:iCs/>
          <w:sz w:val="24"/>
          <w:szCs w:val="24"/>
        </w:rPr>
        <w:t xml:space="preserve">(skorzystanie z prawa do sprostowania nie może skutkować zmianą wyniku postępowania o udzielenie zamówienia publicznego ani zmianą postanowień </w:t>
      </w:r>
      <w:r w:rsidRPr="007F3CD9">
        <w:rPr>
          <w:rFonts w:cstheme="minorHAnsi"/>
          <w:i/>
          <w:iCs/>
          <w:sz w:val="24"/>
          <w:szCs w:val="24"/>
        </w:rPr>
        <w:lastRenderedPageBreak/>
        <w:t xml:space="preserve">umowy w zakresie niezgodnym z ustawą </w:t>
      </w:r>
      <w:proofErr w:type="spellStart"/>
      <w:r w:rsidRPr="007F3CD9">
        <w:rPr>
          <w:rFonts w:cstheme="minorHAnsi"/>
          <w:i/>
          <w:iCs/>
          <w:sz w:val="24"/>
          <w:szCs w:val="24"/>
        </w:rPr>
        <w:t>Pzp</w:t>
      </w:r>
      <w:proofErr w:type="spellEnd"/>
      <w:r w:rsidRPr="007F3CD9">
        <w:rPr>
          <w:rFonts w:cstheme="minorHAnsi"/>
          <w:i/>
          <w:iCs/>
          <w:sz w:val="24"/>
          <w:szCs w:val="24"/>
        </w:rPr>
        <w:t xml:space="preserve"> oraz nie może naruszać integralności protokołu oraz jego załączników)</w:t>
      </w:r>
      <w:r w:rsidR="00123C30" w:rsidRPr="007F3CD9">
        <w:rPr>
          <w:rFonts w:cstheme="minorHAnsi"/>
          <w:i/>
          <w:iCs/>
          <w:sz w:val="24"/>
          <w:szCs w:val="24"/>
        </w:rPr>
        <w:t>,</w:t>
      </w:r>
    </w:p>
    <w:p w14:paraId="5C74C725" w14:textId="7873DB93"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 xml:space="preserve">na podstawie art. 18 RODO prawo żądania od administratora ograniczenia przetwarzania danych osobowych z zastrzeżeniem przypadków, o których mowa w art. 18 ust. 2 RODO </w:t>
      </w:r>
      <w:r w:rsidRPr="007F3CD9">
        <w:rPr>
          <w:rFonts w:cstheme="minorHAnsi"/>
          <w:i/>
          <w:iCs/>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123C30" w:rsidRPr="007F3CD9">
        <w:rPr>
          <w:rFonts w:cstheme="minorHAnsi"/>
          <w:i/>
          <w:iCs/>
          <w:sz w:val="24"/>
          <w:szCs w:val="24"/>
        </w:rPr>
        <w:t>,</w:t>
      </w:r>
    </w:p>
    <w:p w14:paraId="0708C7D0" w14:textId="0FBB87EC"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prawo do wniesienia skargi do Prezesa Urzędu Ochrony Danych Osobowych, gdy uzna Pani/Pan, że przetwarzanie danych osobowych narusza przepisy RODO</w:t>
      </w:r>
      <w:r w:rsidR="00123C30" w:rsidRPr="007F3CD9">
        <w:rPr>
          <w:rFonts w:cstheme="minorHAnsi"/>
          <w:sz w:val="24"/>
          <w:szCs w:val="24"/>
        </w:rPr>
        <w:t>.</w:t>
      </w:r>
      <w:r w:rsidRPr="007F3CD9">
        <w:rPr>
          <w:rFonts w:cstheme="minorHAnsi"/>
          <w:sz w:val="24"/>
          <w:szCs w:val="24"/>
        </w:rPr>
        <w:t xml:space="preserve"> </w:t>
      </w:r>
    </w:p>
    <w:p w14:paraId="76E62337" w14:textId="0FF08353" w:rsidR="0039020E" w:rsidRPr="007F3CD9" w:rsidRDefault="0039020E" w:rsidP="008F1B96">
      <w:pPr>
        <w:numPr>
          <w:ilvl w:val="0"/>
          <w:numId w:val="18"/>
        </w:numPr>
        <w:suppressAutoHyphens/>
        <w:spacing w:after="0" w:line="264" w:lineRule="auto"/>
        <w:jc w:val="both"/>
        <w:outlineLvl w:val="1"/>
        <w:rPr>
          <w:rFonts w:cstheme="minorHAnsi"/>
          <w:bCs/>
          <w:iCs/>
          <w:sz w:val="24"/>
          <w:szCs w:val="24"/>
        </w:rPr>
      </w:pPr>
      <w:r w:rsidRPr="007F3CD9">
        <w:rPr>
          <w:rFonts w:cstheme="minorHAnsi"/>
          <w:bCs/>
          <w:iCs/>
          <w:sz w:val="24"/>
          <w:szCs w:val="24"/>
        </w:rPr>
        <w:t>nie przysługuje Wykonawcom oraz osobom, których dane osobowe zostały podane w</w:t>
      </w:r>
      <w:r w:rsidR="00797D18" w:rsidRPr="007F3CD9">
        <w:rPr>
          <w:rFonts w:cstheme="minorHAnsi"/>
          <w:bCs/>
          <w:iCs/>
          <w:sz w:val="24"/>
          <w:szCs w:val="24"/>
        </w:rPr>
        <w:t> </w:t>
      </w:r>
      <w:r w:rsidRPr="007F3CD9">
        <w:rPr>
          <w:rFonts w:cstheme="minorHAnsi"/>
          <w:bCs/>
          <w:iCs/>
          <w:sz w:val="24"/>
          <w:szCs w:val="24"/>
        </w:rPr>
        <w:t>związku z postępowaniem:</w:t>
      </w:r>
    </w:p>
    <w:p w14:paraId="75E1FF12" w14:textId="77777777"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w związku z art. 17 ust. 3 lit. b, d lub e RODO prawo do usunięcia danych osobowych;</w:t>
      </w:r>
    </w:p>
    <w:p w14:paraId="7A034CBF" w14:textId="77777777" w:rsidR="0039020E" w:rsidRPr="007F3CD9" w:rsidRDefault="0039020E" w:rsidP="008F1B96">
      <w:pPr>
        <w:numPr>
          <w:ilvl w:val="0"/>
          <w:numId w:val="17"/>
        </w:numPr>
        <w:spacing w:after="0" w:line="264" w:lineRule="auto"/>
        <w:jc w:val="both"/>
        <w:rPr>
          <w:rFonts w:cstheme="minorHAnsi"/>
          <w:sz w:val="24"/>
          <w:szCs w:val="24"/>
        </w:rPr>
      </w:pPr>
      <w:r w:rsidRPr="007F3CD9">
        <w:rPr>
          <w:rFonts w:cstheme="minorHAnsi"/>
          <w:sz w:val="24"/>
          <w:szCs w:val="24"/>
        </w:rPr>
        <w:t>prawo do przenoszenia danych osobowych, o którym mowa w art. 20 RODO;</w:t>
      </w:r>
    </w:p>
    <w:p w14:paraId="7B74E404" w14:textId="722CFB5D" w:rsidR="00205390" w:rsidRPr="00CB3627" w:rsidRDefault="0039020E" w:rsidP="00CB3627">
      <w:pPr>
        <w:numPr>
          <w:ilvl w:val="0"/>
          <w:numId w:val="17"/>
        </w:numPr>
        <w:spacing w:after="0" w:line="264" w:lineRule="auto"/>
        <w:jc w:val="both"/>
        <w:rPr>
          <w:rFonts w:cstheme="minorHAnsi"/>
          <w:sz w:val="24"/>
          <w:szCs w:val="24"/>
        </w:rPr>
      </w:pPr>
      <w:r w:rsidRPr="007F3CD9">
        <w:rPr>
          <w:rFonts w:cstheme="minorHAnsi"/>
          <w:sz w:val="24"/>
          <w:szCs w:val="24"/>
        </w:rPr>
        <w:t>na podstawie art. 21 RODO prawo sprzeciwu wobec przetwarzania danych osobowych, gdyż podstawą prawną przetwarzania Pani/Pana danych osobowych jest art. 6 ust. 1 lit. c RODO.</w:t>
      </w:r>
    </w:p>
    <w:p w14:paraId="4BDBECB6" w14:textId="77777777" w:rsidR="00205390" w:rsidRPr="007F3CD9" w:rsidRDefault="00205390" w:rsidP="009B3E04">
      <w:pPr>
        <w:spacing w:after="0" w:line="264" w:lineRule="auto"/>
        <w:ind w:left="1440"/>
        <w:jc w:val="both"/>
        <w:rPr>
          <w:rFonts w:cstheme="minorHAnsi"/>
          <w:sz w:val="24"/>
          <w:szCs w:val="24"/>
        </w:rPr>
      </w:pPr>
    </w:p>
    <w:p w14:paraId="6F563A56" w14:textId="42A31DCB" w:rsidR="00F0089F" w:rsidRPr="007F3CD9" w:rsidRDefault="00F0089F" w:rsidP="00F0089F">
      <w:pPr>
        <w:pStyle w:val="Akapitzlist"/>
        <w:spacing w:after="0" w:line="264" w:lineRule="auto"/>
        <w:ind w:left="1440"/>
        <w:rPr>
          <w:rFonts w:eastAsia="Calibri" w:cstheme="minorHAnsi"/>
          <w:b/>
          <w:color w:val="000000" w:themeColor="text1"/>
          <w:sz w:val="24"/>
          <w:szCs w:val="24"/>
        </w:rPr>
      </w:pPr>
      <w:r w:rsidRPr="007F3CD9">
        <w:rPr>
          <w:rFonts w:eastAsia="Calibri" w:cstheme="minorHAnsi"/>
          <w:b/>
          <w:color w:val="000000" w:themeColor="text1"/>
          <w:sz w:val="24"/>
          <w:szCs w:val="24"/>
        </w:rPr>
        <w:t xml:space="preserve">                                                        § 11</w:t>
      </w:r>
    </w:p>
    <w:p w14:paraId="15DC2085" w14:textId="7A892972" w:rsidR="00412E9A" w:rsidRDefault="00F0089F" w:rsidP="00C90806">
      <w:pPr>
        <w:spacing w:after="0" w:line="264" w:lineRule="auto"/>
        <w:rPr>
          <w:rFonts w:cstheme="minorHAnsi"/>
          <w:b/>
          <w:bCs/>
          <w:sz w:val="24"/>
          <w:szCs w:val="24"/>
        </w:rPr>
      </w:pPr>
      <w:r w:rsidRPr="007F3CD9">
        <w:rPr>
          <w:rFonts w:cstheme="minorHAnsi"/>
          <w:b/>
          <w:bCs/>
          <w:sz w:val="24"/>
          <w:szCs w:val="24"/>
        </w:rPr>
        <w:t xml:space="preserve">                                                        </w:t>
      </w:r>
      <w:r w:rsidR="00771E4F" w:rsidRPr="007F3CD9">
        <w:rPr>
          <w:rFonts w:cstheme="minorHAnsi"/>
          <w:b/>
          <w:bCs/>
          <w:sz w:val="24"/>
          <w:szCs w:val="24"/>
        </w:rPr>
        <w:t xml:space="preserve">   </w:t>
      </w:r>
      <w:r w:rsidRPr="007F3CD9">
        <w:rPr>
          <w:rFonts w:cstheme="minorHAnsi"/>
          <w:b/>
          <w:bCs/>
          <w:sz w:val="24"/>
          <w:szCs w:val="24"/>
        </w:rPr>
        <w:t xml:space="preserve">     K</w:t>
      </w:r>
      <w:r w:rsidR="00771E4F" w:rsidRPr="007F3CD9">
        <w:rPr>
          <w:rFonts w:cstheme="minorHAnsi"/>
          <w:b/>
          <w:bCs/>
          <w:sz w:val="24"/>
          <w:szCs w:val="24"/>
        </w:rPr>
        <w:t>lauzule</w:t>
      </w:r>
      <w:r w:rsidRPr="007F3CD9">
        <w:rPr>
          <w:rFonts w:cstheme="minorHAnsi"/>
          <w:b/>
          <w:bCs/>
          <w:sz w:val="24"/>
          <w:szCs w:val="24"/>
        </w:rPr>
        <w:t xml:space="preserve"> W</w:t>
      </w:r>
      <w:r w:rsidR="00771E4F" w:rsidRPr="007F3CD9">
        <w:rPr>
          <w:rFonts w:cstheme="minorHAnsi"/>
          <w:b/>
          <w:bCs/>
          <w:sz w:val="24"/>
          <w:szCs w:val="24"/>
        </w:rPr>
        <w:t>aloryzacyjne</w:t>
      </w:r>
    </w:p>
    <w:p w14:paraId="7B07F884" w14:textId="7BD5D4C3" w:rsidR="002B1A68" w:rsidRDefault="002B1A68" w:rsidP="00C90806">
      <w:pPr>
        <w:spacing w:after="0" w:line="264" w:lineRule="auto"/>
        <w:rPr>
          <w:rFonts w:cstheme="minorHAnsi"/>
          <w:b/>
          <w:bCs/>
          <w:sz w:val="24"/>
          <w:szCs w:val="24"/>
        </w:rPr>
      </w:pPr>
    </w:p>
    <w:p w14:paraId="39751C92" w14:textId="7520827A" w:rsidR="002B1A68" w:rsidRPr="002B1A68" w:rsidRDefault="002B1A68" w:rsidP="002B1A68">
      <w:pPr>
        <w:pStyle w:val="Akapitzlist"/>
        <w:numPr>
          <w:ilvl w:val="3"/>
          <w:numId w:val="40"/>
        </w:numPr>
        <w:spacing w:after="0" w:line="264" w:lineRule="auto"/>
        <w:jc w:val="both"/>
        <w:rPr>
          <w:rFonts w:cstheme="minorHAnsi"/>
          <w:sz w:val="24"/>
          <w:szCs w:val="24"/>
        </w:rPr>
      </w:pPr>
      <w:r w:rsidRPr="002B1A68">
        <w:rPr>
          <w:rFonts w:cstheme="minorHAnsi"/>
          <w:sz w:val="24"/>
          <w:szCs w:val="24"/>
        </w:rPr>
        <w:t xml:space="preserve">Zamawiający przewiduje możliwość zmiany (przez którą rozumie się odpowiednio wzrost lub obniżenie) wynagrodzenia brutto w przypadku zmian cen materiałów lub kosztów związanych z realizacją zamówienia, przy następujących założeniach: </w:t>
      </w:r>
    </w:p>
    <w:p w14:paraId="5CD5DABD" w14:textId="02BE5E5A" w:rsidR="002B1A68" w:rsidRPr="002B1A68" w:rsidRDefault="002B1A68" w:rsidP="002B1A68">
      <w:pPr>
        <w:pStyle w:val="Akapitzlist"/>
        <w:numPr>
          <w:ilvl w:val="1"/>
          <w:numId w:val="18"/>
        </w:numPr>
        <w:spacing w:after="0" w:line="264" w:lineRule="auto"/>
        <w:jc w:val="both"/>
        <w:rPr>
          <w:rFonts w:cstheme="minorHAnsi"/>
          <w:sz w:val="24"/>
          <w:szCs w:val="24"/>
        </w:rPr>
      </w:pPr>
      <w:r w:rsidRPr="002B1A68">
        <w:rPr>
          <w:rFonts w:cstheme="minorHAnsi"/>
          <w:sz w:val="24"/>
          <w:szCs w:val="24"/>
        </w:rPr>
        <w:t xml:space="preserve">zmiana wynagrodzenia zostanie określona w oparciu o średnioroczny wskaźnik cen towarów i usług konsumpcyjnych ogółem ogłaszany w komunikacie Prezesa Głównego Urzędu Statystycznego; </w:t>
      </w:r>
    </w:p>
    <w:p w14:paraId="2DB2099D" w14:textId="418DA204" w:rsidR="002B1A68" w:rsidRPr="002B1A68" w:rsidRDefault="002B1A68" w:rsidP="002B1A68">
      <w:pPr>
        <w:pStyle w:val="Akapitzlist"/>
        <w:numPr>
          <w:ilvl w:val="1"/>
          <w:numId w:val="18"/>
        </w:numPr>
        <w:spacing w:after="0" w:line="264" w:lineRule="auto"/>
        <w:jc w:val="both"/>
        <w:rPr>
          <w:rFonts w:cstheme="minorHAnsi"/>
          <w:sz w:val="24"/>
          <w:szCs w:val="24"/>
        </w:rPr>
      </w:pPr>
      <w:r w:rsidRPr="002B1A68">
        <w:rPr>
          <w:rFonts w:cstheme="minorHAnsi"/>
          <w:sz w:val="24"/>
          <w:szCs w:val="24"/>
        </w:rPr>
        <w:t xml:space="preserve">minimalny poziom zmiany średniorocznego wskaźnika cen towarów i usług konsumpcyjnych ogółem uprawniający Strony umowy do żądania zmiany wynagrodzenia wynosi 10,00%, w stosunku do terminu składania oferty, </w:t>
      </w:r>
    </w:p>
    <w:p w14:paraId="22279877" w14:textId="048216D2" w:rsidR="002B1A68" w:rsidRPr="002B1A68" w:rsidRDefault="002B1A68" w:rsidP="002B1A68">
      <w:pPr>
        <w:pStyle w:val="Akapitzlist"/>
        <w:numPr>
          <w:ilvl w:val="1"/>
          <w:numId w:val="18"/>
        </w:numPr>
        <w:spacing w:after="0" w:line="264" w:lineRule="auto"/>
        <w:jc w:val="both"/>
        <w:rPr>
          <w:rFonts w:cstheme="minorHAnsi"/>
          <w:sz w:val="24"/>
          <w:szCs w:val="24"/>
        </w:rPr>
      </w:pPr>
      <w:r w:rsidRPr="002B1A68">
        <w:rPr>
          <w:rFonts w:cstheme="minorHAnsi"/>
          <w:sz w:val="24"/>
          <w:szCs w:val="24"/>
        </w:rPr>
        <w:t xml:space="preserve">zmiana wynagrodzenia nastąpi jednorazowo po upływie 6 (sześciu) miesięcy kalendarzowych od dnia zawarcia umowy i będzie dotyczyć wynagrodzenia przysługującego Wykonawcy za dostawy zrealizowane po upływie tego terminu, tj. po upływie 6 miesięcy od dnia zawarcia umowy. </w:t>
      </w:r>
    </w:p>
    <w:p w14:paraId="6410CB32" w14:textId="40E1B21B" w:rsidR="002B1A68" w:rsidRPr="002B1A68" w:rsidRDefault="002B1A68" w:rsidP="002B1A68">
      <w:pPr>
        <w:pStyle w:val="Akapitzlist"/>
        <w:numPr>
          <w:ilvl w:val="1"/>
          <w:numId w:val="18"/>
        </w:numPr>
        <w:spacing w:after="0" w:line="264" w:lineRule="auto"/>
        <w:jc w:val="both"/>
        <w:rPr>
          <w:rFonts w:cstheme="minorHAnsi"/>
          <w:sz w:val="24"/>
          <w:szCs w:val="24"/>
        </w:rPr>
      </w:pPr>
      <w:r w:rsidRPr="002B1A68">
        <w:rPr>
          <w:rFonts w:cstheme="minorHAnsi"/>
          <w:sz w:val="24"/>
          <w:szCs w:val="24"/>
        </w:rPr>
        <w:t xml:space="preserve">Strona zainteresowana waloryzacją składa drugiej Stronie wniosek o dokonanie waloryzacji wynagrodzenia wraz z uzasadnieniem wskazującym wysokość wskaźnika oraz przedmiot i wartość dostaw podlegających waloryzacji, przy czym Wykonawca do wniosku powinien dołączyć szczegółową kalkulację oraz dokumenty rzeczowe i finansowe potwierdzające zasadność dokonania zmiany. Wniosek Wykonawcy powinien obejmować jedynie te koszty realizacji </w:t>
      </w:r>
      <w:r w:rsidRPr="002B1A68">
        <w:rPr>
          <w:rFonts w:cstheme="minorHAnsi"/>
          <w:sz w:val="24"/>
          <w:szCs w:val="24"/>
        </w:rPr>
        <w:lastRenderedPageBreak/>
        <w:t xml:space="preserve">zamówienia, które Wykonawca obowiązkowo ponosi w związku ze zmianą cen materiałów lub kosztów związanych z realizacją zamówienia. Zmiana wynagrodzenia może nastąpić wyłącznie, jeżeli zmiany te będą miały wpływ na koszt wykonania zamówienia przez Wykonawcę. Ciężar dowodu w tym zakresie spoczywa na Wykonawcy. </w:t>
      </w:r>
    </w:p>
    <w:p w14:paraId="73501F51" w14:textId="680CB04F" w:rsidR="002B1A68" w:rsidRPr="002B1A68" w:rsidRDefault="002B1A68" w:rsidP="002B1A68">
      <w:pPr>
        <w:pStyle w:val="Akapitzlist"/>
        <w:numPr>
          <w:ilvl w:val="1"/>
          <w:numId w:val="18"/>
        </w:numPr>
        <w:spacing w:after="0" w:line="264" w:lineRule="auto"/>
        <w:jc w:val="both"/>
        <w:rPr>
          <w:rFonts w:cstheme="minorHAnsi"/>
          <w:sz w:val="24"/>
          <w:szCs w:val="24"/>
        </w:rPr>
      </w:pPr>
      <w:r w:rsidRPr="002B1A68">
        <w:rPr>
          <w:rFonts w:cstheme="minorHAnsi"/>
          <w:sz w:val="24"/>
          <w:szCs w:val="24"/>
        </w:rPr>
        <w:t xml:space="preserve">waloryzacja będzie polegała na wzroście wynagrodzenia za dostawy pozostałe do wykonania po dniu złożenia wniosku, o którym mowa w lit. d, o wartość średniorocznego wskaźnika cen towarów i usług konsumpcyjnych ogółem ogłaszany w komunikacie Prezesa Głównego Urzędu Statystycznego, przy spełnieniu warunku określonego w lit. b, </w:t>
      </w:r>
    </w:p>
    <w:p w14:paraId="63CE64AE" w14:textId="08E01781" w:rsidR="002B1A68" w:rsidRPr="002B1A68" w:rsidRDefault="002B1A68" w:rsidP="002B1A68">
      <w:pPr>
        <w:pStyle w:val="Akapitzlist"/>
        <w:numPr>
          <w:ilvl w:val="1"/>
          <w:numId w:val="18"/>
        </w:numPr>
        <w:spacing w:after="0" w:line="264" w:lineRule="auto"/>
        <w:rPr>
          <w:rFonts w:cstheme="minorHAnsi"/>
          <w:sz w:val="24"/>
          <w:szCs w:val="24"/>
        </w:rPr>
      </w:pPr>
      <w:r w:rsidRPr="002B1A68">
        <w:rPr>
          <w:rFonts w:cstheme="minorHAnsi"/>
          <w:sz w:val="24"/>
          <w:szCs w:val="24"/>
        </w:rPr>
        <w:t xml:space="preserve">maksymalna wartość zmiany wynagrodzenia wynosi łącznie 10% (dziesięć procent) wynagrodzenia brutto, wskazanego w § 4 ust. 1 w dniu zawarcia umowy. </w:t>
      </w:r>
    </w:p>
    <w:p w14:paraId="18A31D00" w14:textId="20038035" w:rsidR="002B1A68" w:rsidRPr="004E31A0" w:rsidRDefault="002B1A68" w:rsidP="002B1A68">
      <w:pPr>
        <w:pStyle w:val="Akapitzlist"/>
        <w:numPr>
          <w:ilvl w:val="0"/>
          <w:numId w:val="40"/>
        </w:numPr>
        <w:spacing w:after="0" w:line="264" w:lineRule="auto"/>
        <w:jc w:val="both"/>
        <w:rPr>
          <w:rFonts w:cstheme="minorHAnsi"/>
          <w:sz w:val="24"/>
          <w:szCs w:val="24"/>
        </w:rPr>
      </w:pPr>
      <w:r w:rsidRPr="002B1A68">
        <w:rPr>
          <w:rFonts w:cstheme="minorHAnsi"/>
          <w:sz w:val="24"/>
          <w:szCs w:val="24"/>
        </w:rPr>
        <w:t xml:space="preserve">Wykonawca, który uzyska Waloryzację zobowiązany jest do zmiany wynagrodzenia przysługującego podwykonawcy, z którym zawarł umowę, w zakresie odpowiadającym zmianom kosztów dotyczących zobowiązania podwykonawcy, jeżeli łącznie spełnione są następujące warunki: </w:t>
      </w:r>
    </w:p>
    <w:p w14:paraId="449C495D" w14:textId="77777777" w:rsidR="002B1A68" w:rsidRPr="002B1A68" w:rsidRDefault="002B1A68" w:rsidP="002B1A68">
      <w:pPr>
        <w:spacing w:after="0" w:line="264" w:lineRule="auto"/>
        <w:rPr>
          <w:rFonts w:cstheme="minorHAnsi"/>
          <w:sz w:val="24"/>
          <w:szCs w:val="24"/>
        </w:rPr>
      </w:pPr>
      <w:r w:rsidRPr="002B1A68">
        <w:rPr>
          <w:rFonts w:cstheme="minorHAnsi"/>
          <w:sz w:val="24"/>
          <w:szCs w:val="24"/>
        </w:rPr>
        <w:t xml:space="preserve">- przedmiotem umowy są dostawy lub usługi, </w:t>
      </w:r>
    </w:p>
    <w:p w14:paraId="3AB74FC0" w14:textId="77777777" w:rsidR="002B1A68" w:rsidRPr="002B1A68" w:rsidRDefault="002B1A68" w:rsidP="002B1A68">
      <w:pPr>
        <w:spacing w:after="0" w:line="264" w:lineRule="auto"/>
        <w:rPr>
          <w:rFonts w:cstheme="minorHAnsi"/>
          <w:sz w:val="24"/>
          <w:szCs w:val="24"/>
        </w:rPr>
      </w:pPr>
      <w:r w:rsidRPr="002B1A68">
        <w:rPr>
          <w:rFonts w:cstheme="minorHAnsi"/>
          <w:sz w:val="24"/>
          <w:szCs w:val="24"/>
        </w:rPr>
        <w:t xml:space="preserve">- okres obowiązywania umowy przekracza 6 miesięcy. </w:t>
      </w:r>
    </w:p>
    <w:p w14:paraId="257B3FDC" w14:textId="6675DB85" w:rsidR="002B1A68" w:rsidRPr="002B1A68" w:rsidRDefault="002B1A68" w:rsidP="002B1A68">
      <w:pPr>
        <w:pStyle w:val="Akapitzlist"/>
        <w:numPr>
          <w:ilvl w:val="0"/>
          <w:numId w:val="32"/>
        </w:numPr>
        <w:spacing w:after="0" w:line="264" w:lineRule="auto"/>
        <w:rPr>
          <w:rFonts w:cstheme="minorHAnsi"/>
          <w:sz w:val="24"/>
          <w:szCs w:val="24"/>
        </w:rPr>
      </w:pPr>
      <w:r w:rsidRPr="002B1A68">
        <w:rPr>
          <w:rFonts w:cstheme="minorHAnsi"/>
          <w:sz w:val="24"/>
          <w:szCs w:val="24"/>
        </w:rPr>
        <w:t xml:space="preserve">Złożenie wniosku o dokonanie waloryzacji nie kreuje roszczenia Wykonawcy o zmianę Umowy. </w:t>
      </w:r>
    </w:p>
    <w:p w14:paraId="555043EF" w14:textId="75ECC65A" w:rsidR="002B1A68" w:rsidRPr="001E7D46" w:rsidRDefault="002B1A68" w:rsidP="002B1A68">
      <w:pPr>
        <w:pStyle w:val="Akapitzlist"/>
        <w:numPr>
          <w:ilvl w:val="0"/>
          <w:numId w:val="32"/>
        </w:numPr>
        <w:spacing w:after="0" w:line="264" w:lineRule="auto"/>
        <w:jc w:val="both"/>
        <w:rPr>
          <w:rFonts w:cstheme="minorHAnsi"/>
          <w:sz w:val="24"/>
          <w:szCs w:val="24"/>
        </w:rPr>
      </w:pPr>
      <w:r w:rsidRPr="002B1A68">
        <w:rPr>
          <w:rFonts w:cstheme="minorHAnsi"/>
          <w:sz w:val="24"/>
          <w:szCs w:val="24"/>
        </w:rPr>
        <w:t>W przypadku wyrażenia przez Zamawiającego zgody na waloryzację cen, o której mowa w</w:t>
      </w:r>
      <w:r w:rsidR="001E7D46">
        <w:rPr>
          <w:rFonts w:cstheme="minorHAnsi"/>
          <w:sz w:val="24"/>
          <w:szCs w:val="24"/>
        </w:rPr>
        <w:t> </w:t>
      </w:r>
      <w:r w:rsidRPr="002B1A68">
        <w:rPr>
          <w:rFonts w:cstheme="minorHAnsi"/>
          <w:sz w:val="24"/>
          <w:szCs w:val="24"/>
        </w:rPr>
        <w:t xml:space="preserve">ust. 1c, Zamawiający przygotuje stosowny aneks do Umowy. W sytuacji braku możliwości uwzględnienia wniosku Wykonawcy, Zamawiający udzieli Wykonawcy pisemnej odpowiedzi, w której uzasadni swoją decyzję. </w:t>
      </w:r>
    </w:p>
    <w:p w14:paraId="27268B82" w14:textId="77777777" w:rsidR="00976CD5" w:rsidRPr="007F3CD9" w:rsidRDefault="00976CD5" w:rsidP="002B1A68">
      <w:pPr>
        <w:widowControl w:val="0"/>
        <w:suppressAutoHyphens/>
        <w:autoSpaceDN w:val="0"/>
        <w:spacing w:after="0" w:line="240" w:lineRule="auto"/>
        <w:contextualSpacing/>
        <w:jc w:val="both"/>
        <w:textAlignment w:val="baseline"/>
        <w:rPr>
          <w:rFonts w:cstheme="minorHAnsi"/>
          <w:bCs/>
          <w:color w:val="000000" w:themeColor="text1"/>
          <w:kern w:val="3"/>
          <w:sz w:val="24"/>
          <w:szCs w:val="24"/>
        </w:rPr>
      </w:pPr>
    </w:p>
    <w:p w14:paraId="0D4A07BD" w14:textId="77777777" w:rsidR="009438FE" w:rsidRPr="007F3CD9" w:rsidRDefault="009438FE" w:rsidP="009438FE">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t>§ 12</w:t>
      </w:r>
    </w:p>
    <w:p w14:paraId="1E808544" w14:textId="4B735F70" w:rsidR="009438FE" w:rsidRPr="007F3CD9" w:rsidRDefault="009438FE" w:rsidP="008657E7">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t>Wymagania zatrudnienia pracowników przez Wykonawcę</w:t>
      </w:r>
    </w:p>
    <w:p w14:paraId="68E5B0EA" w14:textId="02FC5B97" w:rsidR="009438FE" w:rsidRPr="007F3CD9" w:rsidRDefault="009438FE" w:rsidP="008657E7">
      <w:pPr>
        <w:spacing w:after="0" w:line="264" w:lineRule="auto"/>
        <w:jc w:val="center"/>
        <w:rPr>
          <w:rFonts w:eastAsia="Calibri" w:cstheme="minorHAnsi"/>
          <w:b/>
          <w:color w:val="000000" w:themeColor="text1"/>
          <w:sz w:val="24"/>
          <w:szCs w:val="24"/>
        </w:rPr>
      </w:pPr>
    </w:p>
    <w:p w14:paraId="65ED0ADD" w14:textId="51CBD053" w:rsidR="009438FE" w:rsidRPr="007F3CD9" w:rsidRDefault="009438FE" w:rsidP="00CB6D68">
      <w:pPr>
        <w:pStyle w:val="Akapitzlist"/>
        <w:numPr>
          <w:ilvl w:val="0"/>
          <w:numId w:val="26"/>
        </w:numPr>
        <w:autoSpaceDE w:val="0"/>
        <w:autoSpaceDN w:val="0"/>
        <w:adjustRightInd w:val="0"/>
        <w:spacing w:after="0" w:line="276" w:lineRule="auto"/>
        <w:contextualSpacing w:val="0"/>
        <w:jc w:val="both"/>
        <w:rPr>
          <w:rFonts w:cstheme="minorHAnsi"/>
          <w:color w:val="000000"/>
          <w:sz w:val="24"/>
          <w:szCs w:val="24"/>
        </w:rPr>
      </w:pPr>
      <w:r w:rsidRPr="007F3CD9">
        <w:rPr>
          <w:rFonts w:cstheme="minorHAnsi"/>
          <w:color w:val="000000"/>
          <w:sz w:val="24"/>
          <w:szCs w:val="24"/>
        </w:rPr>
        <w:t xml:space="preserve">Wykonawca oświadcza, że pracownicy skierowani do wykonywania usługi </w:t>
      </w:r>
      <w:r w:rsidR="001E7D46">
        <w:rPr>
          <w:rFonts w:cstheme="minorHAnsi"/>
          <w:color w:val="000000"/>
          <w:sz w:val="24"/>
          <w:szCs w:val="24"/>
        </w:rPr>
        <w:t>przedmiotu zamówienia</w:t>
      </w:r>
      <w:r w:rsidRPr="007F3CD9">
        <w:rPr>
          <w:rFonts w:cstheme="minorHAnsi"/>
          <w:color w:val="000000"/>
          <w:sz w:val="24"/>
          <w:szCs w:val="24"/>
        </w:rPr>
        <w:t xml:space="preserve"> posiadają zdolność fizyczną i psychiczną do wykonywania powierzonych im zadań.</w:t>
      </w:r>
    </w:p>
    <w:p w14:paraId="15A3C936" w14:textId="2EB150DA" w:rsidR="0033799A" w:rsidRDefault="0033799A" w:rsidP="00CB6D68">
      <w:pPr>
        <w:pStyle w:val="Akapitzlist"/>
        <w:numPr>
          <w:ilvl w:val="0"/>
          <w:numId w:val="26"/>
        </w:numPr>
        <w:jc w:val="both"/>
        <w:rPr>
          <w:rFonts w:cstheme="minorHAnsi"/>
          <w:sz w:val="24"/>
          <w:szCs w:val="24"/>
        </w:rPr>
      </w:pPr>
      <w:r w:rsidRPr="0033799A">
        <w:rPr>
          <w:rFonts w:cstheme="minorHAnsi"/>
          <w:sz w:val="24"/>
          <w:szCs w:val="24"/>
        </w:rPr>
        <w:t>Zgodnie z art. 95 ustawy Prawo zamówień Publicznych, Zamawiający określa, iż czynności bezpośrednio związane z realizacją przedmiotu zamówienia</w:t>
      </w:r>
      <w:r>
        <w:rPr>
          <w:rFonts w:cstheme="minorHAnsi"/>
          <w:sz w:val="24"/>
          <w:szCs w:val="24"/>
        </w:rPr>
        <w:t xml:space="preserve">, </w:t>
      </w:r>
      <w:r w:rsidRPr="0033799A">
        <w:rPr>
          <w:rFonts w:cstheme="minorHAnsi"/>
          <w:sz w:val="24"/>
          <w:szCs w:val="24"/>
        </w:rPr>
        <w:t>mają być realizowane przez osoby zatrudnione na umowę o pracę na cały okres trwania umowy.</w:t>
      </w:r>
      <w:r>
        <w:rPr>
          <w:rFonts w:cstheme="minorHAnsi"/>
          <w:sz w:val="24"/>
          <w:szCs w:val="24"/>
        </w:rPr>
        <w:t xml:space="preserve"> </w:t>
      </w:r>
      <w:r w:rsidRPr="0033799A">
        <w:rPr>
          <w:rFonts w:cstheme="minorHAnsi"/>
          <w:sz w:val="24"/>
          <w:szCs w:val="24"/>
        </w:rPr>
        <w:t>Zamawiający wymaga zapewnienia, aby przez cały okres obowiązywania umowy, wszyscy pracownicy, zatrudnieni przez Wykonawcę lub podwykonawcę, którzy będą wykonywać czynności sprzątania (utrzymania porządku oraz czystości w hotelu) oraz czynności związane z</w:t>
      </w:r>
      <w:r w:rsidR="001E7D46">
        <w:rPr>
          <w:rFonts w:cstheme="minorHAnsi"/>
          <w:sz w:val="24"/>
          <w:szCs w:val="24"/>
        </w:rPr>
        <w:t> </w:t>
      </w:r>
      <w:r w:rsidRPr="0033799A">
        <w:rPr>
          <w:rFonts w:cstheme="minorHAnsi"/>
          <w:sz w:val="24"/>
          <w:szCs w:val="24"/>
        </w:rPr>
        <w:t xml:space="preserve">obsługą gości hotelowych (czynności związane z zakwaterowaniem, wykwaterowaniem, udzielaniem informacji, obsługą gości hotelowych), zatrudnione były na podstawie umowy o pracę. W trakcie realizacji zamówienia Zamawiający uprawniony jest do wykonywania czynności kontrolnych wobec Wykonawcy w szczególności do: </w:t>
      </w:r>
    </w:p>
    <w:p w14:paraId="077B0CA7" w14:textId="3914B7A7" w:rsidR="0033799A" w:rsidRPr="0033799A" w:rsidRDefault="0033799A" w:rsidP="0033799A">
      <w:pPr>
        <w:pStyle w:val="Akapitzlist"/>
        <w:ind w:left="502"/>
        <w:jc w:val="both"/>
        <w:rPr>
          <w:rFonts w:cstheme="minorHAnsi"/>
          <w:sz w:val="24"/>
          <w:szCs w:val="24"/>
        </w:rPr>
      </w:pPr>
      <w:r w:rsidRPr="0033799A">
        <w:rPr>
          <w:rFonts w:cstheme="minorHAnsi"/>
          <w:sz w:val="24"/>
          <w:szCs w:val="24"/>
        </w:rPr>
        <w:lastRenderedPageBreak/>
        <w:t xml:space="preserve">   - żądania oświadczeń i dokumentów w zakresie potwierdzenia spełniania ww.</w:t>
      </w:r>
      <w:r w:rsidR="001E7D46">
        <w:rPr>
          <w:rFonts w:cstheme="minorHAnsi"/>
          <w:sz w:val="24"/>
          <w:szCs w:val="24"/>
        </w:rPr>
        <w:t> </w:t>
      </w:r>
      <w:r w:rsidRPr="0033799A">
        <w:rPr>
          <w:rFonts w:cstheme="minorHAnsi"/>
          <w:sz w:val="24"/>
          <w:szCs w:val="24"/>
        </w:rPr>
        <w:t xml:space="preserve"> wymogów       i dokonywania ich oceny, </w:t>
      </w:r>
    </w:p>
    <w:p w14:paraId="16A129DA" w14:textId="4984F07F" w:rsidR="0033799A" w:rsidRPr="0033799A" w:rsidRDefault="0033799A" w:rsidP="0033799A">
      <w:pPr>
        <w:pStyle w:val="Akapitzlist"/>
        <w:ind w:left="502"/>
        <w:jc w:val="both"/>
        <w:rPr>
          <w:rFonts w:cstheme="minorHAnsi"/>
          <w:sz w:val="24"/>
          <w:szCs w:val="24"/>
        </w:rPr>
      </w:pPr>
      <w:r w:rsidRPr="0033799A">
        <w:rPr>
          <w:rFonts w:cstheme="minorHAnsi"/>
          <w:sz w:val="24"/>
          <w:szCs w:val="24"/>
        </w:rPr>
        <w:t xml:space="preserve">   - żądania wyjaśnień w przypadku wątpliwości w zakresie potwierdzenia spełniania ww.</w:t>
      </w:r>
      <w:r w:rsidR="001E7D46">
        <w:rPr>
          <w:rFonts w:cstheme="minorHAnsi"/>
          <w:sz w:val="24"/>
          <w:szCs w:val="24"/>
        </w:rPr>
        <w:t> </w:t>
      </w:r>
      <w:r w:rsidRPr="0033799A">
        <w:rPr>
          <w:rFonts w:cstheme="minorHAnsi"/>
          <w:sz w:val="24"/>
          <w:szCs w:val="24"/>
        </w:rPr>
        <w:t xml:space="preserve"> wymogów.</w:t>
      </w:r>
    </w:p>
    <w:p w14:paraId="3FCF591A" w14:textId="49F72D9D" w:rsidR="0033799A" w:rsidRPr="0033799A" w:rsidRDefault="0033799A" w:rsidP="00CB6D68">
      <w:pPr>
        <w:pStyle w:val="Default"/>
        <w:numPr>
          <w:ilvl w:val="0"/>
          <w:numId w:val="26"/>
        </w:numPr>
        <w:jc w:val="both"/>
        <w:rPr>
          <w:rFonts w:asciiTheme="minorHAnsi" w:hAnsiTheme="minorHAnsi" w:cstheme="minorHAnsi"/>
          <w:color w:val="auto"/>
        </w:rPr>
      </w:pPr>
      <w:r w:rsidRPr="0033799A">
        <w:rPr>
          <w:rFonts w:asciiTheme="minorHAnsi" w:hAnsiTheme="minorHAnsi" w:cstheme="minorHAnsi"/>
          <w:color w:val="auto"/>
        </w:rPr>
        <w:t>W trakcie realizacji zamówienia, na każde żądanie Zamawiającego, Wykonawca przedłoży Zamawiającemu poniżej wskazane dowody, w celu potwierdzenia spełnienia wymogu zatrudnienia na podstawie umowy o pracę osób, które będą uczestniczyć            w</w:t>
      </w:r>
      <w:r w:rsidR="001E7D46">
        <w:rPr>
          <w:rFonts w:asciiTheme="minorHAnsi" w:hAnsiTheme="minorHAnsi" w:cstheme="minorHAnsi"/>
          <w:color w:val="auto"/>
        </w:rPr>
        <w:t> </w:t>
      </w:r>
      <w:r w:rsidRPr="0033799A">
        <w:rPr>
          <w:rFonts w:asciiTheme="minorHAnsi" w:hAnsiTheme="minorHAnsi" w:cstheme="minorHAnsi"/>
          <w:color w:val="auto"/>
        </w:rPr>
        <w:t>realizacji zamówienia w w/w zakresie. Zamawiający może wezwać Wykonawcę do</w:t>
      </w:r>
      <w:r w:rsidR="001E7D46">
        <w:rPr>
          <w:rFonts w:asciiTheme="minorHAnsi" w:hAnsiTheme="minorHAnsi" w:cstheme="minorHAnsi"/>
          <w:color w:val="auto"/>
        </w:rPr>
        <w:t> </w:t>
      </w:r>
      <w:r w:rsidRPr="0033799A">
        <w:rPr>
          <w:rFonts w:asciiTheme="minorHAnsi" w:hAnsiTheme="minorHAnsi" w:cstheme="minorHAnsi"/>
          <w:color w:val="auto"/>
        </w:rPr>
        <w:t>złożenia jednego lub dwóch dowodów, o których mowa niżej. Dowodami są:</w:t>
      </w:r>
    </w:p>
    <w:p w14:paraId="109A0A2C" w14:textId="77777777" w:rsidR="0033799A" w:rsidRPr="0033799A" w:rsidRDefault="0033799A" w:rsidP="0033799A">
      <w:pPr>
        <w:pStyle w:val="Default"/>
        <w:ind w:left="502"/>
        <w:jc w:val="both"/>
        <w:rPr>
          <w:rFonts w:asciiTheme="minorHAnsi" w:hAnsiTheme="minorHAnsi" w:cstheme="minorHAnsi"/>
          <w:color w:val="auto"/>
        </w:rPr>
      </w:pPr>
      <w:r w:rsidRPr="0033799A">
        <w:rPr>
          <w:rFonts w:asciiTheme="minorHAnsi" w:hAnsiTheme="minorHAnsi" w:cstheme="minorHAnsi"/>
          <w:color w:val="auto"/>
        </w:rPr>
        <w:t>a) oświadczenie zatrudnionego pracownika,</w:t>
      </w:r>
    </w:p>
    <w:p w14:paraId="0084F7A8" w14:textId="2CAE2EC4" w:rsidR="0033799A" w:rsidRPr="0033799A" w:rsidRDefault="0033799A" w:rsidP="0033799A">
      <w:pPr>
        <w:pStyle w:val="Default"/>
        <w:ind w:left="502"/>
        <w:jc w:val="both"/>
        <w:rPr>
          <w:rFonts w:asciiTheme="minorHAnsi" w:hAnsiTheme="minorHAnsi" w:cstheme="minorHAnsi"/>
          <w:color w:val="auto"/>
        </w:rPr>
      </w:pPr>
      <w:r w:rsidRPr="0033799A">
        <w:rPr>
          <w:rFonts w:asciiTheme="minorHAnsi" w:hAnsiTheme="minorHAnsi" w:cstheme="minorHAnsi"/>
          <w:color w:val="auto"/>
        </w:rPr>
        <w:t>b)</w:t>
      </w:r>
      <w:r w:rsidRPr="0033799A">
        <w:rPr>
          <w:rFonts w:asciiTheme="minorHAnsi" w:hAnsiTheme="minorHAnsi" w:cstheme="minorHAnsi"/>
          <w:color w:val="auto"/>
        </w:rPr>
        <w:tab/>
        <w:t>oświadczenie Wykonawcy lub podwykonawcy o zatrudnieniu na podstawie umowy              o pracę osób wykonujących czynności serwisu technicznego sprzętu. Oświadczenie to</w:t>
      </w:r>
      <w:r w:rsidR="001E7D46">
        <w:rPr>
          <w:rFonts w:asciiTheme="minorHAnsi" w:hAnsiTheme="minorHAnsi" w:cstheme="minorHAnsi"/>
          <w:color w:val="auto"/>
        </w:rPr>
        <w:t> </w:t>
      </w:r>
      <w:r w:rsidRPr="0033799A">
        <w:rPr>
          <w:rFonts w:asciiTheme="minorHAnsi" w:hAnsiTheme="minorHAnsi" w:cstheme="minorHAnsi"/>
          <w:color w:val="auto"/>
        </w:rPr>
        <w:t>powinno zawierać w szczególności: dokładne określenie podmiotu składającego oświadczenie, datę złożenia oświadczenia, wskazanie, że objęte wezwaniem czynności wykonują osoby zatrudnione na podstawie umowy o pracę, wraz ze wskazaniem liczby oraz imion i nazwisk tych osób, podaniem wymiaru etatu oraz daty zawarcia umowy        o</w:t>
      </w:r>
      <w:r w:rsidR="001E7D46">
        <w:rPr>
          <w:rFonts w:asciiTheme="minorHAnsi" w:hAnsiTheme="minorHAnsi" w:cstheme="minorHAnsi"/>
          <w:color w:val="auto"/>
        </w:rPr>
        <w:t> </w:t>
      </w:r>
      <w:r w:rsidRPr="0033799A">
        <w:rPr>
          <w:rFonts w:asciiTheme="minorHAnsi" w:hAnsiTheme="minorHAnsi" w:cstheme="minorHAnsi"/>
          <w:color w:val="auto"/>
        </w:rPr>
        <w:t>pracę. Oświadczenie musi być podpisane przez osobę uprawnioną do złożenia oświadczenia w imieniu Wykonawcy lub podwykonawcy.</w:t>
      </w:r>
    </w:p>
    <w:p w14:paraId="081D87F4" w14:textId="3144D498" w:rsidR="0033799A" w:rsidRPr="0033799A" w:rsidRDefault="0033799A" w:rsidP="0033799A">
      <w:pPr>
        <w:pStyle w:val="Default"/>
        <w:ind w:left="502"/>
        <w:jc w:val="both"/>
        <w:rPr>
          <w:rFonts w:asciiTheme="minorHAnsi" w:hAnsiTheme="minorHAnsi" w:cstheme="minorHAnsi"/>
          <w:color w:val="auto"/>
        </w:rPr>
      </w:pPr>
      <w:r w:rsidRPr="0033799A">
        <w:rPr>
          <w:rFonts w:asciiTheme="minorHAnsi" w:hAnsiTheme="minorHAnsi" w:cstheme="minorHAnsi"/>
          <w:color w:val="auto"/>
        </w:rPr>
        <w:t>c)</w:t>
      </w:r>
      <w:r w:rsidRPr="0033799A">
        <w:rPr>
          <w:rFonts w:asciiTheme="minorHAnsi" w:hAnsiTheme="minorHAnsi" w:cstheme="minorHAnsi"/>
          <w:color w:val="auto"/>
        </w:rPr>
        <w:tab/>
        <w:t>poświadczone za zgodność z oryginałem, odpowiednio przez Wykonawcę lub podwykonawcę, kopie umów o pracę osób wykonujących czynności serwisu technicznego sprzętu. Kopie umów powinny zostać zanonimizowane w sposób zapewniający ochronę danych osobowych pracowników, zgodnie z ustawą z dnia 24.05.2018 r.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 szczególności bez adresów           i</w:t>
      </w:r>
      <w:r w:rsidR="001E7D46">
        <w:rPr>
          <w:rFonts w:asciiTheme="minorHAnsi" w:hAnsiTheme="minorHAnsi" w:cstheme="minorHAnsi"/>
          <w:color w:val="auto"/>
        </w:rPr>
        <w:t> </w:t>
      </w:r>
      <w:r w:rsidRPr="0033799A">
        <w:rPr>
          <w:rFonts w:asciiTheme="minorHAnsi" w:hAnsiTheme="minorHAnsi" w:cstheme="minorHAnsi"/>
          <w:color w:val="auto"/>
        </w:rPr>
        <w:t xml:space="preserve"> numerów PESEL, daty urodzenia). Imię i nazwisko pracownika nie </w:t>
      </w:r>
      <w:proofErr w:type="gramStart"/>
      <w:r w:rsidRPr="0033799A">
        <w:rPr>
          <w:rFonts w:asciiTheme="minorHAnsi" w:hAnsiTheme="minorHAnsi" w:cstheme="minorHAnsi"/>
          <w:color w:val="auto"/>
        </w:rPr>
        <w:t>podlega</w:t>
      </w:r>
      <w:proofErr w:type="gramEnd"/>
      <w:r w:rsidRPr="0033799A">
        <w:rPr>
          <w:rFonts w:asciiTheme="minorHAnsi" w:hAnsiTheme="minorHAnsi" w:cstheme="minorHAnsi"/>
          <w:color w:val="auto"/>
        </w:rPr>
        <w:t xml:space="preserve"> </w:t>
      </w:r>
      <w:proofErr w:type="spellStart"/>
      <w:r w:rsidRPr="0033799A">
        <w:rPr>
          <w:rFonts w:asciiTheme="minorHAnsi" w:hAnsiTheme="minorHAnsi" w:cstheme="minorHAnsi"/>
          <w:color w:val="auto"/>
        </w:rPr>
        <w:t>anonimizacji</w:t>
      </w:r>
      <w:proofErr w:type="spellEnd"/>
      <w:r w:rsidRPr="0033799A">
        <w:rPr>
          <w:rFonts w:asciiTheme="minorHAnsi" w:hAnsiTheme="minorHAnsi" w:cstheme="minorHAnsi"/>
          <w:color w:val="auto"/>
        </w:rPr>
        <w:t>, a informacje takie jak data zawarcia umowy, rodzaj umowy i wymiar etatu powinny być możliwe do zidentyfikowania.</w:t>
      </w:r>
    </w:p>
    <w:p w14:paraId="6FF55DA7" w14:textId="6A8C581B" w:rsidR="0033799A" w:rsidRPr="0033799A" w:rsidRDefault="0033799A" w:rsidP="00CB6D68">
      <w:pPr>
        <w:pStyle w:val="Default"/>
        <w:numPr>
          <w:ilvl w:val="0"/>
          <w:numId w:val="26"/>
        </w:numPr>
        <w:jc w:val="both"/>
        <w:rPr>
          <w:rFonts w:asciiTheme="minorHAnsi" w:hAnsiTheme="minorHAnsi" w:cstheme="minorHAnsi"/>
          <w:color w:val="auto"/>
        </w:rPr>
      </w:pPr>
      <w:r w:rsidRPr="0033799A">
        <w:rPr>
          <w:rFonts w:asciiTheme="minorHAnsi" w:hAnsiTheme="minorHAnsi" w:cstheme="minorHAnsi"/>
          <w:color w:val="auto"/>
        </w:rPr>
        <w:t>Zamawiający wymaga, aby do wykonywania przedmiotu umowy kierowany był personel, którego wynagrodzenie za pracę jest równe lub przekracza równowartość minimalnego wynagrodzenia za pracę, o którym mowa w ustawie z dnia 10 października 2002 r.               o</w:t>
      </w:r>
      <w:r w:rsidR="001E7D46">
        <w:rPr>
          <w:rFonts w:asciiTheme="minorHAnsi" w:hAnsiTheme="minorHAnsi" w:cstheme="minorHAnsi"/>
          <w:color w:val="auto"/>
        </w:rPr>
        <w:t> </w:t>
      </w:r>
      <w:r w:rsidRPr="0033799A">
        <w:rPr>
          <w:rFonts w:asciiTheme="minorHAnsi" w:hAnsiTheme="minorHAnsi" w:cstheme="minorHAnsi"/>
          <w:color w:val="auto"/>
        </w:rPr>
        <w:t>minimalnym wynagrodzeniu za pracę (Dz.U. z 2020 r., poz. 2207).</w:t>
      </w:r>
    </w:p>
    <w:p w14:paraId="3316B5FC" w14:textId="77777777" w:rsidR="0033799A" w:rsidRPr="0033799A" w:rsidRDefault="0033799A" w:rsidP="00CB6D68">
      <w:pPr>
        <w:pStyle w:val="Default"/>
        <w:numPr>
          <w:ilvl w:val="0"/>
          <w:numId w:val="26"/>
        </w:numPr>
        <w:jc w:val="both"/>
        <w:rPr>
          <w:rFonts w:asciiTheme="minorHAnsi" w:hAnsiTheme="minorHAnsi" w:cstheme="minorHAnsi"/>
          <w:color w:val="auto"/>
        </w:rPr>
      </w:pPr>
      <w:r w:rsidRPr="0033799A">
        <w:rPr>
          <w:rFonts w:asciiTheme="minorHAnsi" w:hAnsiTheme="minorHAnsi" w:cstheme="minorHAnsi"/>
          <w:color w:val="auto"/>
        </w:rPr>
        <w:t>W przypadku uzasadnionych wątpliwości co do przestrzegania prawa pracy przez Wykonawcę lub podwykonawcę, Zamawiający może zwrócić się o przeprowadzenie kontroli przez Państwową Inspekcję Pracy.</w:t>
      </w:r>
    </w:p>
    <w:p w14:paraId="70B742BB" w14:textId="60DFEA6C" w:rsidR="009438FE" w:rsidRPr="007F3CD9" w:rsidRDefault="009438FE" w:rsidP="00CB6D68">
      <w:pPr>
        <w:numPr>
          <w:ilvl w:val="0"/>
          <w:numId w:val="26"/>
        </w:numPr>
        <w:spacing w:after="0" w:line="276" w:lineRule="auto"/>
        <w:jc w:val="both"/>
        <w:outlineLvl w:val="0"/>
        <w:rPr>
          <w:rFonts w:cstheme="minorHAnsi"/>
          <w:sz w:val="24"/>
          <w:szCs w:val="24"/>
        </w:rPr>
      </w:pPr>
      <w:r w:rsidRPr="0033799A">
        <w:rPr>
          <w:rFonts w:cstheme="minorHAnsi"/>
          <w:sz w:val="24"/>
          <w:szCs w:val="24"/>
        </w:rPr>
        <w:t>Zamawiający w dniu podpisania umowy, wymaga od Wykonawcy przedłożenia wykazu osób zatrudnionych na umowę o pracę, mających realizować w/w czynności – załącznik nr 2 do niniejszej umowy. Wykaz ma zawierać następujące informacje: imiona i nazwiska, daty zawarcia umów, rodzaj umów o pracę oraz wymiar etatu osób zatrudnionych na</w:t>
      </w:r>
      <w:r w:rsidR="001E7D46">
        <w:rPr>
          <w:rFonts w:cstheme="minorHAnsi"/>
          <w:sz w:val="24"/>
          <w:szCs w:val="24"/>
        </w:rPr>
        <w:t> </w:t>
      </w:r>
      <w:r w:rsidRPr="0033799A">
        <w:rPr>
          <w:rFonts w:cstheme="minorHAnsi"/>
          <w:sz w:val="24"/>
          <w:szCs w:val="24"/>
        </w:rPr>
        <w:t xml:space="preserve">umowę o pracę. Zamawiający zastrzega sobie prawo żądania, </w:t>
      </w:r>
      <w:r w:rsidR="00205390" w:rsidRPr="0033799A">
        <w:rPr>
          <w:rFonts w:cstheme="minorHAnsi"/>
          <w:sz w:val="24"/>
          <w:szCs w:val="24"/>
        </w:rPr>
        <w:t>w</w:t>
      </w:r>
      <w:r w:rsidR="00797D18" w:rsidRPr="0033799A">
        <w:rPr>
          <w:rFonts w:cstheme="minorHAnsi"/>
          <w:sz w:val="24"/>
          <w:szCs w:val="24"/>
        </w:rPr>
        <w:t> </w:t>
      </w:r>
      <w:r w:rsidR="00205390" w:rsidRPr="0033799A">
        <w:rPr>
          <w:rFonts w:cstheme="minorHAnsi"/>
          <w:sz w:val="24"/>
          <w:szCs w:val="24"/>
        </w:rPr>
        <w:t>wyznaczonym</w:t>
      </w:r>
      <w:r w:rsidRPr="0033799A">
        <w:rPr>
          <w:rFonts w:cstheme="minorHAnsi"/>
          <w:sz w:val="24"/>
          <w:szCs w:val="24"/>
        </w:rPr>
        <w:t xml:space="preserve"> terminie nie krótszym niż 2 </w:t>
      </w:r>
      <w:r w:rsidR="00205390" w:rsidRPr="0033799A">
        <w:rPr>
          <w:rFonts w:cstheme="minorHAnsi"/>
          <w:sz w:val="24"/>
          <w:szCs w:val="24"/>
        </w:rPr>
        <w:t>dni, zanonimizowanych</w:t>
      </w:r>
      <w:r w:rsidRPr="0033799A">
        <w:rPr>
          <w:rFonts w:cstheme="minorHAnsi"/>
          <w:sz w:val="24"/>
          <w:szCs w:val="24"/>
        </w:rPr>
        <w:t xml:space="preserve"> kserokopii aktualnych umów o pracę, zawartych z wyżej wymienionymi pracownikami na czas trwania zamówienia</w:t>
      </w:r>
      <w:r w:rsidRPr="007F3CD9">
        <w:rPr>
          <w:rFonts w:cstheme="minorHAnsi"/>
          <w:sz w:val="24"/>
          <w:szCs w:val="24"/>
        </w:rPr>
        <w:t xml:space="preserve">. </w:t>
      </w:r>
    </w:p>
    <w:p w14:paraId="18ADF992" w14:textId="77777777" w:rsidR="009438FE" w:rsidRPr="007F3CD9" w:rsidRDefault="009438FE" w:rsidP="008657E7">
      <w:pPr>
        <w:spacing w:after="0" w:line="264" w:lineRule="auto"/>
        <w:jc w:val="center"/>
        <w:rPr>
          <w:rFonts w:eastAsia="Calibri" w:cstheme="minorHAnsi"/>
          <w:b/>
          <w:color w:val="000000" w:themeColor="text1"/>
          <w:sz w:val="24"/>
          <w:szCs w:val="24"/>
        </w:rPr>
      </w:pPr>
    </w:p>
    <w:p w14:paraId="59F69616" w14:textId="200F8BDE" w:rsidR="00B260A8" w:rsidRPr="007F3CD9" w:rsidRDefault="008506E8" w:rsidP="008657E7">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lastRenderedPageBreak/>
        <w:t>§ 1</w:t>
      </w:r>
      <w:r w:rsidR="009438FE" w:rsidRPr="007F3CD9">
        <w:rPr>
          <w:rFonts w:eastAsia="Calibri" w:cstheme="minorHAnsi"/>
          <w:b/>
          <w:color w:val="000000" w:themeColor="text1"/>
          <w:sz w:val="24"/>
          <w:szCs w:val="24"/>
        </w:rPr>
        <w:t>3</w:t>
      </w:r>
    </w:p>
    <w:p w14:paraId="3BBE230C" w14:textId="3E36184E" w:rsidR="00AC360E" w:rsidRPr="007F3CD9" w:rsidRDefault="00FC18E9" w:rsidP="000E6A93">
      <w:pPr>
        <w:spacing w:after="0" w:line="264" w:lineRule="auto"/>
        <w:jc w:val="center"/>
        <w:rPr>
          <w:rFonts w:eastAsia="Calibri" w:cstheme="minorHAnsi"/>
          <w:b/>
          <w:color w:val="000000" w:themeColor="text1"/>
          <w:sz w:val="24"/>
          <w:szCs w:val="24"/>
        </w:rPr>
      </w:pPr>
      <w:r w:rsidRPr="007F3CD9">
        <w:rPr>
          <w:rFonts w:eastAsia="Calibri" w:cstheme="minorHAnsi"/>
          <w:b/>
          <w:color w:val="000000" w:themeColor="text1"/>
          <w:sz w:val="24"/>
          <w:szCs w:val="24"/>
        </w:rPr>
        <w:t xml:space="preserve">Dostępność </w:t>
      </w:r>
      <w:r w:rsidR="005F1498" w:rsidRPr="007F3CD9">
        <w:rPr>
          <w:rFonts w:eastAsia="Calibri" w:cstheme="minorHAnsi"/>
          <w:b/>
          <w:color w:val="000000" w:themeColor="text1"/>
          <w:sz w:val="24"/>
          <w:szCs w:val="24"/>
        </w:rPr>
        <w:t>osobom ze szczególnymi potrzebami</w:t>
      </w:r>
    </w:p>
    <w:p w14:paraId="3E445D17" w14:textId="77777777" w:rsidR="004C74BB" w:rsidRPr="007F3CD9" w:rsidRDefault="004C74BB" w:rsidP="000E6A93">
      <w:pPr>
        <w:spacing w:after="0" w:line="264" w:lineRule="auto"/>
        <w:jc w:val="center"/>
        <w:rPr>
          <w:rFonts w:eastAsia="Calibri" w:cstheme="minorHAnsi"/>
          <w:b/>
          <w:color w:val="000000" w:themeColor="text1"/>
          <w:sz w:val="24"/>
          <w:szCs w:val="24"/>
        </w:rPr>
      </w:pPr>
    </w:p>
    <w:p w14:paraId="4F93A5E0" w14:textId="3818D380" w:rsidR="00AC360E" w:rsidRPr="007F3CD9" w:rsidRDefault="00AC360E" w:rsidP="008F1B96">
      <w:pPr>
        <w:numPr>
          <w:ilvl w:val="0"/>
          <w:numId w:val="5"/>
        </w:numPr>
        <w:spacing w:after="0" w:line="264" w:lineRule="auto"/>
        <w:contextualSpacing/>
        <w:jc w:val="both"/>
        <w:rPr>
          <w:rFonts w:eastAsia="Times New Roman" w:cstheme="minorHAnsi"/>
          <w:color w:val="000000" w:themeColor="text1"/>
          <w:sz w:val="24"/>
          <w:szCs w:val="24"/>
        </w:rPr>
      </w:pPr>
      <w:r w:rsidRPr="007F3CD9">
        <w:rPr>
          <w:rFonts w:eastAsia="Times New Roman" w:cstheme="minorHAnsi"/>
          <w:color w:val="000000" w:themeColor="text1"/>
          <w:sz w:val="24"/>
          <w:szCs w:val="24"/>
        </w:rPr>
        <w:t xml:space="preserve">Wykonawca oświadcza, że znana jest mu treść postanowień ustawy </w:t>
      </w:r>
      <w:r w:rsidR="00D046DF" w:rsidRPr="007F3CD9">
        <w:rPr>
          <w:rFonts w:eastAsia="Times New Roman" w:cstheme="minorHAnsi"/>
          <w:color w:val="000000" w:themeColor="text1"/>
          <w:sz w:val="24"/>
          <w:szCs w:val="24"/>
        </w:rPr>
        <w:t xml:space="preserve">z dnia 19 lipca 2019 r. </w:t>
      </w:r>
      <w:r w:rsidRPr="007F3CD9">
        <w:rPr>
          <w:rFonts w:eastAsia="Times New Roman" w:cstheme="minorHAnsi"/>
          <w:color w:val="000000" w:themeColor="text1"/>
          <w:sz w:val="24"/>
          <w:szCs w:val="24"/>
        </w:rPr>
        <w:t>o</w:t>
      </w:r>
      <w:r w:rsidR="004B4A00" w:rsidRPr="007F3CD9">
        <w:rPr>
          <w:rFonts w:eastAsia="Times New Roman" w:cstheme="minorHAnsi"/>
          <w:color w:val="000000" w:themeColor="text1"/>
          <w:sz w:val="24"/>
          <w:szCs w:val="24"/>
        </w:rPr>
        <w:t> </w:t>
      </w:r>
      <w:r w:rsidRPr="007F3CD9">
        <w:rPr>
          <w:rFonts w:eastAsia="Times New Roman" w:cstheme="minorHAnsi"/>
          <w:color w:val="000000" w:themeColor="text1"/>
          <w:sz w:val="24"/>
          <w:szCs w:val="24"/>
        </w:rPr>
        <w:t>zapewnianiu dostępności osobom ze szczególnymi potrzebami (Dz.U. 202</w:t>
      </w:r>
      <w:r w:rsidR="000E6A93" w:rsidRPr="007F3CD9">
        <w:rPr>
          <w:rFonts w:eastAsia="Times New Roman" w:cstheme="minorHAnsi"/>
          <w:color w:val="000000" w:themeColor="text1"/>
          <w:sz w:val="24"/>
          <w:szCs w:val="24"/>
        </w:rPr>
        <w:t>2</w:t>
      </w:r>
      <w:r w:rsidRPr="007F3CD9">
        <w:rPr>
          <w:rFonts w:eastAsia="Times New Roman" w:cstheme="minorHAnsi"/>
          <w:color w:val="000000" w:themeColor="text1"/>
          <w:sz w:val="24"/>
          <w:szCs w:val="24"/>
        </w:rPr>
        <w:t xml:space="preserve"> poz. </w:t>
      </w:r>
      <w:r w:rsidR="000E6A93" w:rsidRPr="007F3CD9">
        <w:rPr>
          <w:rFonts w:eastAsia="Times New Roman" w:cstheme="minorHAnsi"/>
          <w:color w:val="000000" w:themeColor="text1"/>
          <w:sz w:val="24"/>
          <w:szCs w:val="24"/>
        </w:rPr>
        <w:t>2240</w:t>
      </w:r>
      <w:r w:rsidRPr="007F3CD9">
        <w:rPr>
          <w:rFonts w:eastAsia="Times New Roman" w:cstheme="minorHAnsi"/>
          <w:color w:val="000000" w:themeColor="text1"/>
          <w:sz w:val="24"/>
          <w:szCs w:val="24"/>
        </w:rPr>
        <w:t xml:space="preserve"> </w:t>
      </w:r>
      <w:proofErr w:type="gramStart"/>
      <w:r w:rsidRPr="007F3CD9">
        <w:rPr>
          <w:rFonts w:eastAsia="Times New Roman" w:cstheme="minorHAnsi"/>
          <w:color w:val="000000" w:themeColor="text1"/>
          <w:sz w:val="24"/>
          <w:szCs w:val="24"/>
        </w:rPr>
        <w:t>ze</w:t>
      </w:r>
      <w:r w:rsidR="001E7D46">
        <w:rPr>
          <w:rFonts w:eastAsia="Times New Roman" w:cstheme="minorHAnsi"/>
          <w:color w:val="000000" w:themeColor="text1"/>
          <w:sz w:val="24"/>
          <w:szCs w:val="24"/>
        </w:rPr>
        <w:t> </w:t>
      </w:r>
      <w:r w:rsidRPr="007F3CD9">
        <w:rPr>
          <w:rFonts w:eastAsia="Times New Roman" w:cstheme="minorHAnsi"/>
          <w:color w:val="000000" w:themeColor="text1"/>
          <w:sz w:val="24"/>
          <w:szCs w:val="24"/>
        </w:rPr>
        <w:t xml:space="preserve"> zm.</w:t>
      </w:r>
      <w:proofErr w:type="gramEnd"/>
      <w:r w:rsidRPr="007F3CD9">
        <w:rPr>
          <w:rFonts w:eastAsia="Times New Roman" w:cstheme="minorHAnsi"/>
          <w:color w:val="000000" w:themeColor="text1"/>
          <w:sz w:val="24"/>
          <w:szCs w:val="24"/>
        </w:rPr>
        <w:t>).</w:t>
      </w:r>
    </w:p>
    <w:p w14:paraId="6E4F619B" w14:textId="0BA01DF9" w:rsidR="00AC360E" w:rsidRPr="007F3CD9" w:rsidRDefault="00AC360E" w:rsidP="008F1B96">
      <w:pPr>
        <w:numPr>
          <w:ilvl w:val="0"/>
          <w:numId w:val="5"/>
        </w:numPr>
        <w:spacing w:after="0" w:line="264" w:lineRule="auto"/>
        <w:contextualSpacing/>
        <w:jc w:val="both"/>
        <w:rPr>
          <w:rFonts w:eastAsia="Times New Roman" w:cstheme="minorHAnsi"/>
          <w:color w:val="000000" w:themeColor="text1"/>
          <w:sz w:val="24"/>
          <w:szCs w:val="24"/>
        </w:rPr>
      </w:pPr>
      <w:r w:rsidRPr="007F3CD9">
        <w:rPr>
          <w:rFonts w:eastAsia="Times New Roman" w:cstheme="minorHAnsi"/>
          <w:color w:val="000000" w:themeColor="text1"/>
          <w:sz w:val="24"/>
          <w:szCs w:val="24"/>
        </w:rPr>
        <w:t>Wykonawca zobowiązuje się do realizacji przedmiotu Umowy z uwzględnieniem minimalnych wymagań służących zapewnieniu dostępności osobom ze szczególnymi potrzebami, o których to wymaganiach mowa w art. 6 ustawy wskazanej w ust. 1 oraz w</w:t>
      </w:r>
      <w:r w:rsidR="00797D18" w:rsidRPr="007F3CD9">
        <w:rPr>
          <w:rFonts w:eastAsia="Times New Roman" w:cstheme="minorHAnsi"/>
          <w:color w:val="000000" w:themeColor="text1"/>
          <w:sz w:val="24"/>
          <w:szCs w:val="24"/>
        </w:rPr>
        <w:t> </w:t>
      </w:r>
      <w:r w:rsidRPr="007F3CD9">
        <w:rPr>
          <w:rFonts w:eastAsia="Times New Roman" w:cstheme="minorHAnsi"/>
          <w:color w:val="000000" w:themeColor="text1"/>
          <w:sz w:val="24"/>
          <w:szCs w:val="24"/>
        </w:rPr>
        <w:t>rozporządzeniu Ministra Infrastruktury w sprawie warunków technicznych jakim powinny odpowiadać budynki i ich usytuowanie, a także w innych przepisach powszechnie obowiązujących.</w:t>
      </w:r>
    </w:p>
    <w:p w14:paraId="6F841E56" w14:textId="69BA25AC" w:rsidR="00412E9A" w:rsidRPr="007F3CD9" w:rsidRDefault="00AC360E" w:rsidP="00E758C1">
      <w:pPr>
        <w:numPr>
          <w:ilvl w:val="0"/>
          <w:numId w:val="5"/>
        </w:numPr>
        <w:spacing w:after="0" w:line="264" w:lineRule="auto"/>
        <w:contextualSpacing/>
        <w:jc w:val="both"/>
        <w:rPr>
          <w:rFonts w:eastAsia="Times New Roman" w:cstheme="minorHAnsi"/>
          <w:color w:val="000000" w:themeColor="text1"/>
          <w:sz w:val="24"/>
          <w:szCs w:val="24"/>
        </w:rPr>
      </w:pPr>
      <w:r w:rsidRPr="007F3CD9">
        <w:rPr>
          <w:rFonts w:eastAsia="Times New Roman" w:cstheme="minorHAnsi"/>
          <w:color w:val="000000" w:themeColor="text1"/>
          <w:sz w:val="24"/>
          <w:szCs w:val="24"/>
        </w:rPr>
        <w:t xml:space="preserve">Wykonawca zobowiązuje się do zapewnienia dostępności osobom ze szczególnymi potrzebami w ramach Umowy, o ile jest to możliwe, z uwzględnieniem uniwersalnego projektowania, o którym mowa w art. 2 pkt 4 ustawy wskazanej w ust. 1. </w:t>
      </w:r>
    </w:p>
    <w:p w14:paraId="3D6A5B76" w14:textId="77777777" w:rsidR="00976CD5" w:rsidRPr="007F3CD9" w:rsidRDefault="00976CD5" w:rsidP="00797D18">
      <w:pPr>
        <w:spacing w:after="0" w:line="264" w:lineRule="auto"/>
        <w:rPr>
          <w:rFonts w:eastAsia="Calibri" w:cstheme="minorHAnsi"/>
          <w:b/>
          <w:sz w:val="24"/>
          <w:szCs w:val="24"/>
        </w:rPr>
      </w:pPr>
    </w:p>
    <w:p w14:paraId="7FC4DCE3" w14:textId="77777777" w:rsidR="001E7D46" w:rsidRDefault="001E7D46" w:rsidP="008657E7">
      <w:pPr>
        <w:spacing w:after="0" w:line="264" w:lineRule="auto"/>
        <w:jc w:val="center"/>
        <w:rPr>
          <w:rFonts w:eastAsia="Calibri" w:cstheme="minorHAnsi"/>
          <w:b/>
          <w:sz w:val="24"/>
          <w:szCs w:val="24"/>
        </w:rPr>
      </w:pPr>
    </w:p>
    <w:p w14:paraId="269B33D8" w14:textId="178260B6" w:rsidR="00E56439" w:rsidRPr="007F3CD9" w:rsidRDefault="005B2531" w:rsidP="008657E7">
      <w:pPr>
        <w:spacing w:after="0" w:line="264" w:lineRule="auto"/>
        <w:jc w:val="center"/>
        <w:rPr>
          <w:rFonts w:eastAsia="Calibri" w:cstheme="minorHAnsi"/>
          <w:b/>
          <w:sz w:val="24"/>
          <w:szCs w:val="24"/>
        </w:rPr>
      </w:pPr>
      <w:r w:rsidRPr="007F3CD9">
        <w:rPr>
          <w:rFonts w:eastAsia="Calibri" w:cstheme="minorHAnsi"/>
          <w:b/>
          <w:sz w:val="24"/>
          <w:szCs w:val="24"/>
        </w:rPr>
        <w:t>§ 1</w:t>
      </w:r>
      <w:r w:rsidR="009438FE" w:rsidRPr="007F3CD9">
        <w:rPr>
          <w:rFonts w:eastAsia="Calibri" w:cstheme="minorHAnsi"/>
          <w:b/>
          <w:sz w:val="24"/>
          <w:szCs w:val="24"/>
        </w:rPr>
        <w:t>4</w:t>
      </w:r>
      <w:r w:rsidR="00F0089F" w:rsidRPr="007F3CD9">
        <w:rPr>
          <w:rFonts w:eastAsia="Calibri" w:cstheme="minorHAnsi"/>
          <w:b/>
          <w:sz w:val="24"/>
          <w:szCs w:val="24"/>
        </w:rPr>
        <w:t xml:space="preserve"> </w:t>
      </w:r>
    </w:p>
    <w:p w14:paraId="4D8FEC1E" w14:textId="5DB53614" w:rsidR="000568E6" w:rsidRPr="007F3CD9" w:rsidRDefault="008C5362" w:rsidP="000E6A93">
      <w:pPr>
        <w:spacing w:after="0" w:line="264" w:lineRule="auto"/>
        <w:jc w:val="center"/>
        <w:rPr>
          <w:rFonts w:eastAsia="Calibri" w:cstheme="minorHAnsi"/>
          <w:b/>
          <w:sz w:val="24"/>
          <w:szCs w:val="24"/>
        </w:rPr>
      </w:pPr>
      <w:r w:rsidRPr="007F3CD9">
        <w:rPr>
          <w:rFonts w:eastAsia="Calibri" w:cstheme="minorHAnsi"/>
          <w:b/>
          <w:sz w:val="24"/>
          <w:szCs w:val="24"/>
        </w:rPr>
        <w:t>Postanowienia końcowe</w:t>
      </w:r>
    </w:p>
    <w:p w14:paraId="06083567" w14:textId="77777777" w:rsidR="000E6A93" w:rsidRPr="007F3CD9" w:rsidRDefault="000E6A93" w:rsidP="000E6A93">
      <w:pPr>
        <w:spacing w:after="0" w:line="264" w:lineRule="auto"/>
        <w:jc w:val="center"/>
        <w:rPr>
          <w:rFonts w:eastAsia="Calibri" w:cstheme="minorHAnsi"/>
          <w:b/>
          <w:sz w:val="24"/>
          <w:szCs w:val="24"/>
        </w:rPr>
      </w:pPr>
    </w:p>
    <w:p w14:paraId="1E9988CD" w14:textId="60B00BEE" w:rsidR="000568E6" w:rsidRPr="007F3CD9" w:rsidRDefault="000568E6" w:rsidP="008F1B96">
      <w:pPr>
        <w:numPr>
          <w:ilvl w:val="0"/>
          <w:numId w:val="8"/>
        </w:numPr>
        <w:spacing w:after="0" w:line="264" w:lineRule="auto"/>
        <w:contextualSpacing/>
        <w:jc w:val="both"/>
        <w:rPr>
          <w:rFonts w:cstheme="minorHAnsi"/>
          <w:bCs/>
          <w:sz w:val="24"/>
          <w:szCs w:val="24"/>
        </w:rPr>
      </w:pPr>
      <w:r w:rsidRPr="007F3CD9">
        <w:rPr>
          <w:rFonts w:cstheme="minorHAnsi"/>
          <w:bCs/>
          <w:sz w:val="24"/>
          <w:szCs w:val="24"/>
        </w:rPr>
        <w:t>Zamawiający oświadcza, że Uniwersytet Przyrodniczy w Poznaniu posiada status dużego przedsiębiorcy w rozumieniu przepisów ustawy z dnia 8 marca 2013 r. o przeciwdziałaniu nadmiernym opóźnieniom w transakcjach handlowych (Dz.U. 202</w:t>
      </w:r>
      <w:r w:rsidR="00140736" w:rsidRPr="007F3CD9">
        <w:rPr>
          <w:rFonts w:cstheme="minorHAnsi"/>
          <w:bCs/>
          <w:sz w:val="24"/>
          <w:szCs w:val="24"/>
        </w:rPr>
        <w:t>3</w:t>
      </w:r>
      <w:r w:rsidRPr="007F3CD9">
        <w:rPr>
          <w:rFonts w:cstheme="minorHAnsi"/>
          <w:bCs/>
          <w:sz w:val="24"/>
          <w:szCs w:val="24"/>
        </w:rPr>
        <w:t xml:space="preserve"> poz. </w:t>
      </w:r>
      <w:r w:rsidR="004B4929" w:rsidRPr="007F3CD9">
        <w:rPr>
          <w:rFonts w:cstheme="minorHAnsi"/>
          <w:bCs/>
          <w:sz w:val="24"/>
          <w:szCs w:val="24"/>
        </w:rPr>
        <w:t>1790</w:t>
      </w:r>
      <w:r w:rsidRPr="007F3CD9">
        <w:rPr>
          <w:rFonts w:cstheme="minorHAnsi"/>
          <w:bCs/>
          <w:sz w:val="24"/>
          <w:szCs w:val="24"/>
        </w:rPr>
        <w:t xml:space="preserve"> ze zm</w:t>
      </w:r>
      <w:r w:rsidR="000757E4" w:rsidRPr="007F3CD9">
        <w:rPr>
          <w:rFonts w:cstheme="minorHAnsi"/>
          <w:bCs/>
          <w:sz w:val="24"/>
          <w:szCs w:val="24"/>
        </w:rPr>
        <w:t>.). Informacja</w:t>
      </w:r>
      <w:r w:rsidRPr="007F3CD9">
        <w:rPr>
          <w:rFonts w:cstheme="minorHAnsi"/>
          <w:bCs/>
          <w:sz w:val="24"/>
          <w:szCs w:val="24"/>
        </w:rPr>
        <w:t xml:space="preserve"> składana jest zgodnie z wymogiem wynikającym z art. 4c przedmiotowej ustawy.</w:t>
      </w:r>
    </w:p>
    <w:p w14:paraId="0321EDBA" w14:textId="58D3D2BC" w:rsidR="000568E6" w:rsidRPr="007F3CD9" w:rsidRDefault="000568E6" w:rsidP="008F1B96">
      <w:pPr>
        <w:pStyle w:val="Akapitzlist"/>
        <w:numPr>
          <w:ilvl w:val="0"/>
          <w:numId w:val="8"/>
        </w:numPr>
        <w:spacing w:after="0" w:line="264" w:lineRule="auto"/>
        <w:jc w:val="both"/>
        <w:rPr>
          <w:rFonts w:cstheme="minorHAnsi"/>
          <w:color w:val="000000" w:themeColor="text1"/>
          <w:sz w:val="24"/>
          <w:szCs w:val="24"/>
        </w:rPr>
      </w:pPr>
      <w:r w:rsidRPr="007F3CD9">
        <w:rPr>
          <w:rFonts w:cstheme="minorHAnsi"/>
          <w:color w:val="000000" w:themeColor="text1"/>
          <w:sz w:val="24"/>
          <w:szCs w:val="24"/>
        </w:rPr>
        <w:t xml:space="preserve">W sprawach nieuregulowanych, a dotyczących realizacji Umowy obowiązują przepisy ustawy </w:t>
      </w:r>
      <w:proofErr w:type="spellStart"/>
      <w:r w:rsidRPr="007F3CD9">
        <w:rPr>
          <w:rFonts w:cstheme="minorHAnsi"/>
          <w:color w:val="000000" w:themeColor="text1"/>
          <w:sz w:val="24"/>
          <w:szCs w:val="24"/>
        </w:rPr>
        <w:t>Pzp</w:t>
      </w:r>
      <w:proofErr w:type="spellEnd"/>
      <w:r w:rsidRPr="007F3CD9">
        <w:rPr>
          <w:rFonts w:cstheme="minorHAnsi"/>
          <w:color w:val="000000" w:themeColor="text1"/>
          <w:sz w:val="24"/>
          <w:szCs w:val="24"/>
        </w:rPr>
        <w:t xml:space="preserve"> oraz Kodeksu cywilnego. </w:t>
      </w:r>
    </w:p>
    <w:p w14:paraId="47A9B676" w14:textId="0AF9B7CF" w:rsidR="000568E6" w:rsidRPr="007F3CD9" w:rsidRDefault="000568E6" w:rsidP="008F1B96">
      <w:pPr>
        <w:pStyle w:val="Akapitzlist"/>
        <w:numPr>
          <w:ilvl w:val="0"/>
          <w:numId w:val="8"/>
        </w:numPr>
        <w:spacing w:after="0" w:line="264" w:lineRule="auto"/>
        <w:jc w:val="both"/>
        <w:rPr>
          <w:rFonts w:cstheme="minorHAnsi"/>
          <w:color w:val="000000" w:themeColor="text1"/>
          <w:sz w:val="24"/>
          <w:szCs w:val="24"/>
        </w:rPr>
      </w:pPr>
      <w:r w:rsidRPr="007F3CD9">
        <w:rPr>
          <w:rFonts w:cstheme="minorHAnsi"/>
          <w:color w:val="000000" w:themeColor="text1"/>
          <w:sz w:val="24"/>
          <w:szCs w:val="24"/>
        </w:rPr>
        <w:t xml:space="preserve">W sprawie majątkowej, w której zawarcie ugody jest dopuszczalne, każda ze Stron Umowy, </w:t>
      </w:r>
      <w:r w:rsidR="00797D18" w:rsidRPr="007F3CD9">
        <w:rPr>
          <w:rFonts w:cstheme="minorHAnsi"/>
          <w:color w:val="000000" w:themeColor="text1"/>
          <w:sz w:val="24"/>
          <w:szCs w:val="24"/>
        </w:rPr>
        <w:t>w przypadku</w:t>
      </w:r>
      <w:r w:rsidRPr="007F3CD9">
        <w:rPr>
          <w:rFonts w:cstheme="minorHAnsi"/>
          <w:color w:val="000000" w:themeColor="text1"/>
          <w:sz w:val="24"/>
          <w:szCs w:val="24"/>
        </w:rPr>
        <w:t xml:space="preserve"> sporu wynikającego z realizacji zamówienia, może złożyć wniosek o</w:t>
      </w:r>
      <w:r w:rsidR="00797D18" w:rsidRPr="007F3CD9">
        <w:rPr>
          <w:rFonts w:cstheme="minorHAnsi"/>
          <w:color w:val="000000" w:themeColor="text1"/>
          <w:sz w:val="24"/>
          <w:szCs w:val="24"/>
        </w:rPr>
        <w:t> </w:t>
      </w:r>
      <w:r w:rsidRPr="007F3CD9">
        <w:rPr>
          <w:rFonts w:cstheme="minorHAnsi"/>
          <w:color w:val="000000" w:themeColor="text1"/>
          <w:sz w:val="24"/>
          <w:szCs w:val="24"/>
        </w:rPr>
        <w:t>przeprowadzenie mediacji lub inne polubowne rozwiązanie sporu do Sądu Polubownego przy Prokuratorii Generalnej Rzeczypospolitej Polskiej, wybranego mediatora albo osoby prowadzącej inne polubowne rozwiązanie sporu.</w:t>
      </w:r>
    </w:p>
    <w:p w14:paraId="54C9A80E" w14:textId="1A0E174F" w:rsidR="000568E6" w:rsidRPr="007F3CD9" w:rsidRDefault="000568E6" w:rsidP="008F1B96">
      <w:pPr>
        <w:pStyle w:val="Akapitzlist"/>
        <w:numPr>
          <w:ilvl w:val="0"/>
          <w:numId w:val="8"/>
        </w:numPr>
        <w:spacing w:after="0" w:line="264" w:lineRule="auto"/>
        <w:jc w:val="both"/>
        <w:rPr>
          <w:rFonts w:cstheme="minorHAnsi"/>
          <w:color w:val="000000" w:themeColor="text1"/>
          <w:sz w:val="24"/>
          <w:szCs w:val="24"/>
        </w:rPr>
      </w:pPr>
      <w:r w:rsidRPr="007F3CD9">
        <w:rPr>
          <w:rFonts w:cstheme="minorHAnsi"/>
          <w:color w:val="000000" w:themeColor="text1"/>
          <w:sz w:val="24"/>
          <w:szCs w:val="24"/>
        </w:rPr>
        <w:t>Spory wynikłe na tle wykonania Umowy, nierozwiązane w sposób polubowny, Strony poddają rozstrzygnięciu sądowi miejscowo i rzeczowo właściwemu dla siedziby Zamawiającego.</w:t>
      </w:r>
    </w:p>
    <w:p w14:paraId="29A0F0A4" w14:textId="2CCAD7B1" w:rsidR="00BC3B68" w:rsidRPr="007F3CD9" w:rsidRDefault="00BC3B68" w:rsidP="008F1B96">
      <w:pPr>
        <w:pStyle w:val="Akapitzlist"/>
        <w:numPr>
          <w:ilvl w:val="0"/>
          <w:numId w:val="8"/>
        </w:numPr>
        <w:spacing w:after="0" w:line="264" w:lineRule="auto"/>
        <w:jc w:val="both"/>
        <w:rPr>
          <w:rFonts w:cstheme="minorHAnsi"/>
          <w:sz w:val="24"/>
          <w:szCs w:val="24"/>
        </w:rPr>
      </w:pPr>
      <w:r w:rsidRPr="007F3CD9">
        <w:rPr>
          <w:rFonts w:cstheme="minorHAnsi"/>
          <w:sz w:val="24"/>
          <w:szCs w:val="24"/>
        </w:rPr>
        <w:t>Jako datę zawarcia niniejszej Umowy przyjmuje się datę złożenia podpisu przez stronę składającą podpis w ostatniej kolejności</w:t>
      </w:r>
      <w:r w:rsidRPr="007F3CD9">
        <w:rPr>
          <w:rFonts w:cstheme="minorHAnsi"/>
          <w:color w:val="000000" w:themeColor="text1"/>
          <w:sz w:val="24"/>
          <w:szCs w:val="24"/>
        </w:rPr>
        <w:t xml:space="preserve">. </w:t>
      </w:r>
    </w:p>
    <w:p w14:paraId="70B0235C" w14:textId="2FB57AAC" w:rsidR="004C74BB" w:rsidRPr="0033799A" w:rsidRDefault="000568E6" w:rsidP="00797D18">
      <w:pPr>
        <w:pStyle w:val="Akapitzlist"/>
        <w:numPr>
          <w:ilvl w:val="0"/>
          <w:numId w:val="8"/>
        </w:numPr>
        <w:spacing w:after="0" w:line="264" w:lineRule="auto"/>
        <w:jc w:val="both"/>
        <w:rPr>
          <w:rFonts w:cstheme="minorHAnsi"/>
          <w:b/>
          <w:sz w:val="24"/>
          <w:szCs w:val="24"/>
        </w:rPr>
      </w:pPr>
      <w:r w:rsidRPr="007F3CD9">
        <w:rPr>
          <w:rFonts w:cstheme="minorHAnsi"/>
          <w:color w:val="000000" w:themeColor="text1"/>
          <w:sz w:val="24"/>
          <w:szCs w:val="24"/>
        </w:rPr>
        <w:t>Umowę sporządzono w dwóch jednobrzmiących egzemplarzach</w:t>
      </w:r>
      <w:r w:rsidR="00FA6D52" w:rsidRPr="007F3CD9">
        <w:rPr>
          <w:rFonts w:cstheme="minorHAnsi"/>
          <w:color w:val="000000" w:themeColor="text1"/>
          <w:sz w:val="24"/>
          <w:szCs w:val="24"/>
        </w:rPr>
        <w:t xml:space="preserve"> (na prawach oryginału)</w:t>
      </w:r>
      <w:r w:rsidRPr="007F3CD9">
        <w:rPr>
          <w:rFonts w:cstheme="minorHAnsi"/>
          <w:color w:val="000000" w:themeColor="text1"/>
          <w:sz w:val="24"/>
          <w:szCs w:val="24"/>
        </w:rPr>
        <w:t xml:space="preserve"> i</w:t>
      </w:r>
      <w:r w:rsidR="00797D18" w:rsidRPr="007F3CD9">
        <w:rPr>
          <w:rFonts w:cstheme="minorHAnsi"/>
          <w:color w:val="000000" w:themeColor="text1"/>
          <w:sz w:val="24"/>
          <w:szCs w:val="24"/>
        </w:rPr>
        <w:t> </w:t>
      </w:r>
      <w:r w:rsidRPr="007F3CD9">
        <w:rPr>
          <w:rFonts w:cstheme="minorHAnsi"/>
          <w:color w:val="000000" w:themeColor="text1"/>
          <w:sz w:val="24"/>
          <w:szCs w:val="24"/>
        </w:rPr>
        <w:t>obie Strony otrzymują po jednym</w:t>
      </w:r>
      <w:r w:rsidR="00797D18" w:rsidRPr="007F3CD9">
        <w:rPr>
          <w:rFonts w:cstheme="minorHAnsi"/>
          <w:color w:val="000000" w:themeColor="text1"/>
          <w:sz w:val="24"/>
          <w:szCs w:val="24"/>
        </w:rPr>
        <w:t xml:space="preserve"> </w:t>
      </w:r>
      <w:r w:rsidR="00797D18" w:rsidRPr="007F3CD9">
        <w:rPr>
          <w:rFonts w:cstheme="minorHAnsi"/>
          <w:sz w:val="24"/>
          <w:szCs w:val="24"/>
        </w:rPr>
        <w:t>/</w:t>
      </w:r>
      <w:r w:rsidR="00797D18" w:rsidRPr="007F3CD9">
        <w:rPr>
          <w:rFonts w:cstheme="minorHAnsi"/>
          <w:color w:val="000000" w:themeColor="text1"/>
          <w:sz w:val="24"/>
          <w:szCs w:val="24"/>
        </w:rPr>
        <w:t xml:space="preserve"> Umowę sporządzono w formie elektronicznej. Umowę otrzymuje każda ze stron. *</w:t>
      </w:r>
    </w:p>
    <w:p w14:paraId="602FE7FB" w14:textId="77777777" w:rsidR="0033799A" w:rsidRPr="007F3CD9" w:rsidRDefault="0033799A" w:rsidP="004E31A0">
      <w:pPr>
        <w:pStyle w:val="Akapitzlist"/>
        <w:spacing w:after="0" w:line="264" w:lineRule="auto"/>
        <w:ind w:left="360"/>
        <w:jc w:val="both"/>
        <w:rPr>
          <w:rFonts w:cstheme="minorHAnsi"/>
          <w:b/>
          <w:sz w:val="24"/>
          <w:szCs w:val="24"/>
        </w:rPr>
      </w:pPr>
    </w:p>
    <w:p w14:paraId="1F34D988" w14:textId="77777777" w:rsidR="0033799A" w:rsidRPr="001E7D46" w:rsidRDefault="0033799A" w:rsidP="0033799A">
      <w:pPr>
        <w:pStyle w:val="Akapitzlist"/>
        <w:widowControl w:val="0"/>
        <w:suppressAutoHyphens/>
        <w:autoSpaceDN w:val="0"/>
        <w:spacing w:after="0" w:line="264" w:lineRule="auto"/>
        <w:ind w:left="360"/>
        <w:jc w:val="both"/>
        <w:textAlignment w:val="baseline"/>
        <w:rPr>
          <w:rFonts w:cstheme="minorHAnsi"/>
          <w:kern w:val="3"/>
          <w:sz w:val="20"/>
          <w:szCs w:val="20"/>
          <w:lang w:eastAsia="zh-CN"/>
        </w:rPr>
      </w:pPr>
      <w:r w:rsidRPr="001E7D46">
        <w:rPr>
          <w:rFonts w:cstheme="minorHAnsi"/>
          <w:kern w:val="3"/>
          <w:sz w:val="20"/>
          <w:szCs w:val="20"/>
          <w:lang w:eastAsia="zh-CN"/>
        </w:rPr>
        <w:t>*W zależności od formy zawarcia umowy, odpowiedni zapis zostanie wykreślony</w:t>
      </w:r>
    </w:p>
    <w:p w14:paraId="1A9E4949" w14:textId="22B57675" w:rsidR="00412E9A" w:rsidRPr="001E7D46" w:rsidRDefault="00412E9A" w:rsidP="006013F7">
      <w:pPr>
        <w:spacing w:after="0" w:line="264" w:lineRule="auto"/>
        <w:rPr>
          <w:rFonts w:eastAsia="Calibri" w:cstheme="minorHAnsi"/>
          <w:b/>
          <w:sz w:val="20"/>
          <w:szCs w:val="20"/>
        </w:rPr>
      </w:pPr>
    </w:p>
    <w:p w14:paraId="03D8CC75" w14:textId="77777777" w:rsidR="00CE33B6" w:rsidRDefault="00CE33B6" w:rsidP="008657E7">
      <w:pPr>
        <w:spacing w:after="0" w:line="264" w:lineRule="auto"/>
        <w:jc w:val="center"/>
        <w:rPr>
          <w:rFonts w:eastAsia="Calibri" w:cstheme="minorHAnsi"/>
          <w:b/>
          <w:sz w:val="24"/>
          <w:szCs w:val="24"/>
        </w:rPr>
      </w:pPr>
    </w:p>
    <w:p w14:paraId="3953EEE6" w14:textId="77777777" w:rsidR="00CE33B6" w:rsidRDefault="00CE33B6" w:rsidP="008657E7">
      <w:pPr>
        <w:spacing w:after="0" w:line="264" w:lineRule="auto"/>
        <w:jc w:val="center"/>
        <w:rPr>
          <w:rFonts w:eastAsia="Calibri" w:cstheme="minorHAnsi"/>
          <w:b/>
          <w:sz w:val="24"/>
          <w:szCs w:val="24"/>
        </w:rPr>
      </w:pPr>
    </w:p>
    <w:p w14:paraId="0DF3D399" w14:textId="77777777" w:rsidR="00CE33B6" w:rsidRDefault="00CE33B6" w:rsidP="008657E7">
      <w:pPr>
        <w:spacing w:after="0" w:line="264" w:lineRule="auto"/>
        <w:jc w:val="center"/>
        <w:rPr>
          <w:rFonts w:eastAsia="Calibri" w:cstheme="minorHAnsi"/>
          <w:b/>
          <w:sz w:val="24"/>
          <w:szCs w:val="24"/>
        </w:rPr>
      </w:pPr>
    </w:p>
    <w:p w14:paraId="15C03378" w14:textId="6400CE36" w:rsidR="005B2531" w:rsidRPr="007F3CD9" w:rsidRDefault="005B2531" w:rsidP="008657E7">
      <w:pPr>
        <w:spacing w:after="0" w:line="264" w:lineRule="auto"/>
        <w:jc w:val="center"/>
        <w:rPr>
          <w:rFonts w:eastAsia="Calibri" w:cstheme="minorHAnsi"/>
          <w:b/>
          <w:sz w:val="24"/>
          <w:szCs w:val="24"/>
        </w:rPr>
      </w:pPr>
      <w:r w:rsidRPr="007F3CD9">
        <w:rPr>
          <w:rFonts w:eastAsia="Calibri" w:cstheme="minorHAnsi"/>
          <w:b/>
          <w:sz w:val="24"/>
          <w:szCs w:val="24"/>
        </w:rPr>
        <w:t>§</w:t>
      </w:r>
      <w:r w:rsidR="00663EA7" w:rsidRPr="007F3CD9">
        <w:rPr>
          <w:rFonts w:eastAsia="Calibri" w:cstheme="minorHAnsi"/>
          <w:b/>
          <w:sz w:val="24"/>
          <w:szCs w:val="24"/>
        </w:rPr>
        <w:t xml:space="preserve"> 1</w:t>
      </w:r>
      <w:r w:rsidR="009438FE" w:rsidRPr="007F3CD9">
        <w:rPr>
          <w:rFonts w:eastAsia="Calibri" w:cstheme="minorHAnsi"/>
          <w:b/>
          <w:sz w:val="24"/>
          <w:szCs w:val="24"/>
        </w:rPr>
        <w:t>5</w:t>
      </w:r>
    </w:p>
    <w:p w14:paraId="2D43AB6A" w14:textId="3B5AFEB0" w:rsidR="005B2531" w:rsidRPr="007F3CD9" w:rsidRDefault="004E31A0" w:rsidP="000E6A93">
      <w:pPr>
        <w:spacing w:after="0" w:line="264" w:lineRule="auto"/>
        <w:jc w:val="center"/>
        <w:rPr>
          <w:rFonts w:eastAsia="Calibri" w:cstheme="minorHAnsi"/>
          <w:b/>
          <w:sz w:val="24"/>
          <w:szCs w:val="24"/>
        </w:rPr>
      </w:pPr>
      <w:r>
        <w:rPr>
          <w:rFonts w:eastAsia="Calibri" w:cstheme="minorHAnsi"/>
          <w:b/>
          <w:sz w:val="24"/>
          <w:szCs w:val="24"/>
        </w:rPr>
        <w:softHyphen/>
      </w:r>
      <w:r>
        <w:rPr>
          <w:rFonts w:eastAsia="Calibri" w:cstheme="minorHAnsi"/>
          <w:b/>
          <w:sz w:val="24"/>
          <w:szCs w:val="24"/>
        </w:rPr>
        <w:softHyphen/>
      </w:r>
      <w:r>
        <w:rPr>
          <w:rFonts w:eastAsia="Calibri" w:cstheme="minorHAnsi"/>
          <w:b/>
          <w:sz w:val="24"/>
          <w:szCs w:val="24"/>
        </w:rPr>
        <w:softHyphen/>
      </w:r>
      <w:r w:rsidR="005B2531" w:rsidRPr="007F3CD9">
        <w:rPr>
          <w:rFonts w:eastAsia="Calibri" w:cstheme="minorHAnsi"/>
          <w:b/>
          <w:sz w:val="24"/>
          <w:szCs w:val="24"/>
        </w:rPr>
        <w:t>Załączniki</w:t>
      </w:r>
    </w:p>
    <w:p w14:paraId="75DE32B1" w14:textId="77777777" w:rsidR="000E6A93" w:rsidRPr="007F3CD9" w:rsidRDefault="000E6A93" w:rsidP="000E6A93">
      <w:pPr>
        <w:spacing w:after="0" w:line="264" w:lineRule="auto"/>
        <w:jc w:val="center"/>
        <w:rPr>
          <w:rFonts w:eastAsia="Calibri" w:cstheme="minorHAnsi"/>
          <w:b/>
          <w:sz w:val="24"/>
          <w:szCs w:val="24"/>
        </w:rPr>
      </w:pPr>
    </w:p>
    <w:p w14:paraId="1813C7B8" w14:textId="399CBD6F" w:rsidR="005B2531" w:rsidRPr="007F3CD9" w:rsidRDefault="005B2531" w:rsidP="008657E7">
      <w:pPr>
        <w:spacing w:after="0" w:line="264" w:lineRule="auto"/>
        <w:jc w:val="both"/>
        <w:rPr>
          <w:rFonts w:eastAsia="Calibri" w:cstheme="minorHAnsi"/>
          <w:sz w:val="24"/>
          <w:szCs w:val="24"/>
        </w:rPr>
      </w:pPr>
      <w:r w:rsidRPr="007F3CD9">
        <w:rPr>
          <w:rFonts w:eastAsia="Calibri" w:cstheme="minorHAnsi"/>
          <w:sz w:val="24"/>
          <w:szCs w:val="24"/>
        </w:rPr>
        <w:t xml:space="preserve">Załącznikami stanowiącymi integralną część </w:t>
      </w:r>
      <w:r w:rsidR="009E3D57" w:rsidRPr="007F3CD9">
        <w:rPr>
          <w:rFonts w:eastAsia="Calibri" w:cstheme="minorHAnsi"/>
          <w:sz w:val="24"/>
          <w:szCs w:val="24"/>
        </w:rPr>
        <w:t xml:space="preserve">niniejszej </w:t>
      </w:r>
      <w:r w:rsidR="00DC0AF4" w:rsidRPr="007F3CD9">
        <w:rPr>
          <w:rFonts w:eastAsia="Calibri" w:cstheme="minorHAnsi"/>
          <w:sz w:val="24"/>
          <w:szCs w:val="24"/>
        </w:rPr>
        <w:t>U</w:t>
      </w:r>
      <w:r w:rsidRPr="007F3CD9">
        <w:rPr>
          <w:rFonts w:eastAsia="Calibri" w:cstheme="minorHAnsi"/>
          <w:sz w:val="24"/>
          <w:szCs w:val="24"/>
        </w:rPr>
        <w:t>mowy są:</w:t>
      </w:r>
    </w:p>
    <w:p w14:paraId="6EB31B65" w14:textId="39642396" w:rsidR="005B2531" w:rsidRPr="007F3CD9" w:rsidRDefault="00197EE6" w:rsidP="008F1B96">
      <w:pPr>
        <w:numPr>
          <w:ilvl w:val="0"/>
          <w:numId w:val="2"/>
        </w:numPr>
        <w:spacing w:after="0" w:line="264" w:lineRule="auto"/>
        <w:contextualSpacing/>
        <w:jc w:val="both"/>
        <w:rPr>
          <w:rFonts w:eastAsia="Calibri" w:cstheme="minorHAnsi"/>
          <w:sz w:val="24"/>
          <w:szCs w:val="24"/>
        </w:rPr>
      </w:pPr>
      <w:r w:rsidRPr="007F3CD9">
        <w:rPr>
          <w:rFonts w:eastAsia="Calibri" w:cstheme="minorHAnsi"/>
          <w:sz w:val="24"/>
          <w:szCs w:val="24"/>
        </w:rPr>
        <w:t xml:space="preserve">Załącznik nr </w:t>
      </w:r>
      <w:r w:rsidR="0039114E" w:rsidRPr="007F3CD9">
        <w:rPr>
          <w:rFonts w:eastAsia="Calibri" w:cstheme="minorHAnsi"/>
          <w:sz w:val="24"/>
          <w:szCs w:val="24"/>
        </w:rPr>
        <w:t>1</w:t>
      </w:r>
      <w:r w:rsidRPr="007F3CD9">
        <w:rPr>
          <w:rFonts w:eastAsia="Calibri" w:cstheme="minorHAnsi"/>
          <w:sz w:val="24"/>
          <w:szCs w:val="24"/>
        </w:rPr>
        <w:t xml:space="preserve"> </w:t>
      </w:r>
      <w:r w:rsidR="009E3D57" w:rsidRPr="007F3CD9">
        <w:rPr>
          <w:rFonts w:eastAsia="Calibri" w:cstheme="minorHAnsi"/>
          <w:sz w:val="24"/>
          <w:szCs w:val="24"/>
        </w:rPr>
        <w:t>-</w:t>
      </w:r>
      <w:r w:rsidRPr="007F3CD9">
        <w:rPr>
          <w:rFonts w:eastAsia="Calibri" w:cstheme="minorHAnsi"/>
          <w:sz w:val="24"/>
          <w:szCs w:val="24"/>
        </w:rPr>
        <w:t xml:space="preserve"> Protokół </w:t>
      </w:r>
      <w:r w:rsidR="006013F7" w:rsidRPr="007F3CD9">
        <w:rPr>
          <w:rFonts w:eastAsia="Calibri" w:cstheme="minorHAnsi"/>
          <w:sz w:val="24"/>
          <w:szCs w:val="24"/>
        </w:rPr>
        <w:t>re</w:t>
      </w:r>
      <w:r w:rsidR="001E7D46">
        <w:rPr>
          <w:rFonts w:eastAsia="Calibri" w:cstheme="minorHAnsi"/>
          <w:sz w:val="24"/>
          <w:szCs w:val="24"/>
        </w:rPr>
        <w:t>alizacji usługi</w:t>
      </w:r>
      <w:r w:rsidR="009E3D57" w:rsidRPr="007F3CD9">
        <w:rPr>
          <w:rFonts w:eastAsia="Calibri" w:cstheme="minorHAnsi"/>
          <w:sz w:val="24"/>
          <w:szCs w:val="24"/>
        </w:rPr>
        <w:t>,</w:t>
      </w:r>
    </w:p>
    <w:p w14:paraId="4071FBA6" w14:textId="6E49BFFB" w:rsidR="009438FE" w:rsidRPr="00A109CC" w:rsidRDefault="009438FE" w:rsidP="009438FE">
      <w:pPr>
        <w:numPr>
          <w:ilvl w:val="0"/>
          <w:numId w:val="2"/>
        </w:numPr>
        <w:spacing w:after="0" w:line="264" w:lineRule="auto"/>
        <w:contextualSpacing/>
        <w:jc w:val="both"/>
        <w:rPr>
          <w:rFonts w:eastAsia="Calibri" w:cstheme="minorHAnsi"/>
          <w:sz w:val="24"/>
          <w:szCs w:val="24"/>
        </w:rPr>
      </w:pPr>
      <w:r w:rsidRPr="00A109CC">
        <w:rPr>
          <w:rFonts w:eastAsia="Calibri" w:cstheme="minorHAnsi"/>
          <w:sz w:val="24"/>
          <w:szCs w:val="24"/>
        </w:rPr>
        <w:t xml:space="preserve">Załącznik nr 2 </w:t>
      </w:r>
      <w:r w:rsidR="0033799A" w:rsidRPr="00A109CC">
        <w:rPr>
          <w:rFonts w:eastAsia="Calibri" w:cstheme="minorHAnsi"/>
          <w:sz w:val="24"/>
          <w:szCs w:val="24"/>
        </w:rPr>
        <w:t>–</w:t>
      </w:r>
      <w:r w:rsidRPr="00A109CC">
        <w:rPr>
          <w:rFonts w:eastAsia="Calibri" w:cstheme="minorHAnsi"/>
          <w:sz w:val="24"/>
          <w:szCs w:val="24"/>
        </w:rPr>
        <w:t xml:space="preserve"> </w:t>
      </w:r>
      <w:r w:rsidR="0033799A" w:rsidRPr="00A109CC">
        <w:rPr>
          <w:rFonts w:eastAsia="Calibri" w:cstheme="minorHAnsi"/>
          <w:sz w:val="24"/>
          <w:szCs w:val="24"/>
        </w:rPr>
        <w:t>Szczegółowy opis przedmiotu zamówienia</w:t>
      </w:r>
    </w:p>
    <w:p w14:paraId="31C95204" w14:textId="3F420815" w:rsidR="00E758C1" w:rsidRDefault="001E1118" w:rsidP="00E758C1">
      <w:pPr>
        <w:widowControl w:val="0"/>
        <w:numPr>
          <w:ilvl w:val="0"/>
          <w:numId w:val="2"/>
        </w:numPr>
        <w:suppressAutoHyphens/>
        <w:autoSpaceDN w:val="0"/>
        <w:spacing w:after="0" w:line="264" w:lineRule="auto"/>
        <w:jc w:val="both"/>
        <w:textAlignment w:val="baseline"/>
        <w:rPr>
          <w:rFonts w:cstheme="minorHAnsi"/>
          <w:kern w:val="3"/>
          <w:sz w:val="24"/>
          <w:szCs w:val="24"/>
          <w:lang w:eastAsia="zh-CN"/>
        </w:rPr>
      </w:pPr>
      <w:r w:rsidRPr="007F3CD9">
        <w:rPr>
          <w:rFonts w:cstheme="minorHAnsi"/>
          <w:kern w:val="3"/>
          <w:sz w:val="24"/>
          <w:szCs w:val="24"/>
          <w:lang w:eastAsia="zh-CN"/>
        </w:rPr>
        <w:t xml:space="preserve">Załącznik nr </w:t>
      </w:r>
      <w:r w:rsidR="0033799A">
        <w:rPr>
          <w:rFonts w:cstheme="minorHAnsi"/>
          <w:kern w:val="3"/>
          <w:sz w:val="24"/>
          <w:szCs w:val="24"/>
          <w:lang w:eastAsia="zh-CN"/>
        </w:rPr>
        <w:t>3</w:t>
      </w:r>
      <w:r w:rsidRPr="007F3CD9">
        <w:rPr>
          <w:rFonts w:cstheme="minorHAnsi"/>
          <w:kern w:val="3"/>
          <w:sz w:val="24"/>
          <w:szCs w:val="24"/>
          <w:lang w:eastAsia="zh-CN"/>
        </w:rPr>
        <w:t xml:space="preserve"> –</w:t>
      </w:r>
      <w:r w:rsidR="00797D18" w:rsidRPr="007F3CD9">
        <w:rPr>
          <w:rFonts w:cstheme="minorHAnsi"/>
          <w:kern w:val="3"/>
          <w:sz w:val="24"/>
          <w:szCs w:val="24"/>
          <w:lang w:eastAsia="zh-CN"/>
        </w:rPr>
        <w:t xml:space="preserve"> F</w:t>
      </w:r>
      <w:r w:rsidR="00E758C1" w:rsidRPr="007F3CD9">
        <w:rPr>
          <w:rFonts w:cstheme="minorHAnsi"/>
          <w:kern w:val="3"/>
          <w:sz w:val="24"/>
          <w:szCs w:val="24"/>
          <w:lang w:eastAsia="zh-CN"/>
        </w:rPr>
        <w:t>ormularz</w:t>
      </w:r>
      <w:r w:rsidR="00797D18" w:rsidRPr="007F3CD9">
        <w:rPr>
          <w:rFonts w:cstheme="minorHAnsi"/>
          <w:kern w:val="3"/>
          <w:sz w:val="24"/>
          <w:szCs w:val="24"/>
          <w:lang w:eastAsia="zh-CN"/>
        </w:rPr>
        <w:t xml:space="preserve"> </w:t>
      </w:r>
      <w:r w:rsidR="00E758C1" w:rsidRPr="007F3CD9">
        <w:rPr>
          <w:rFonts w:cstheme="minorHAnsi"/>
          <w:kern w:val="3"/>
          <w:sz w:val="24"/>
          <w:szCs w:val="24"/>
          <w:lang w:eastAsia="zh-CN"/>
        </w:rPr>
        <w:t>oferty Wykonawcy</w:t>
      </w:r>
    </w:p>
    <w:p w14:paraId="30F415F3" w14:textId="55BD321F" w:rsidR="00A109CC" w:rsidRPr="001E7D46" w:rsidRDefault="00A109CC" w:rsidP="001E7D46">
      <w:pPr>
        <w:pStyle w:val="Akapitzlist"/>
        <w:widowControl w:val="0"/>
        <w:numPr>
          <w:ilvl w:val="0"/>
          <w:numId w:val="2"/>
        </w:numPr>
        <w:suppressAutoHyphens/>
        <w:autoSpaceDN w:val="0"/>
        <w:spacing w:after="0" w:line="264" w:lineRule="auto"/>
        <w:jc w:val="both"/>
        <w:textAlignment w:val="baseline"/>
        <w:rPr>
          <w:rFonts w:cstheme="minorHAnsi"/>
          <w:kern w:val="3"/>
          <w:sz w:val="24"/>
          <w:szCs w:val="24"/>
          <w:lang w:eastAsia="zh-CN"/>
        </w:rPr>
      </w:pPr>
      <w:r w:rsidRPr="001E7D46">
        <w:rPr>
          <w:rFonts w:cstheme="minorHAnsi"/>
          <w:sz w:val="24"/>
          <w:szCs w:val="24"/>
        </w:rPr>
        <w:t>Załącznik nr 4 - Polisa wraz z dowodem opłacenia składki ubezpieczeniowej</w:t>
      </w:r>
    </w:p>
    <w:p w14:paraId="432453DD" w14:textId="28E37DAC" w:rsidR="00797D18" w:rsidRPr="007F3CD9" w:rsidRDefault="00797D18" w:rsidP="00797D18">
      <w:pPr>
        <w:widowControl w:val="0"/>
        <w:suppressAutoHyphens/>
        <w:autoSpaceDN w:val="0"/>
        <w:spacing w:after="0" w:line="264" w:lineRule="auto"/>
        <w:jc w:val="both"/>
        <w:textAlignment w:val="baseline"/>
        <w:rPr>
          <w:rFonts w:cstheme="minorHAnsi"/>
          <w:kern w:val="3"/>
          <w:sz w:val="24"/>
          <w:szCs w:val="24"/>
          <w:lang w:eastAsia="zh-CN"/>
        </w:rPr>
      </w:pPr>
    </w:p>
    <w:tbl>
      <w:tblPr>
        <w:tblStyle w:val="Tabela-Siatka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CB2E27" w:rsidRPr="007F3CD9" w14:paraId="4DC65B17" w14:textId="77777777" w:rsidTr="0040782A">
        <w:trPr>
          <w:trHeight w:val="2071"/>
        </w:trPr>
        <w:tc>
          <w:tcPr>
            <w:tcW w:w="4531" w:type="dxa"/>
          </w:tcPr>
          <w:p w14:paraId="334AF1DF" w14:textId="77777777" w:rsidR="00CB2E27" w:rsidRPr="007F3CD9" w:rsidRDefault="00CB2E27" w:rsidP="00797D18">
            <w:pPr>
              <w:spacing w:line="264" w:lineRule="auto"/>
              <w:rPr>
                <w:rFonts w:cstheme="minorHAnsi"/>
                <w:sz w:val="24"/>
                <w:szCs w:val="24"/>
              </w:rPr>
            </w:pPr>
          </w:p>
          <w:p w14:paraId="5D2DBCA5" w14:textId="77777777" w:rsidR="00CB2E27" w:rsidRPr="007F3CD9" w:rsidRDefault="00CB2E27" w:rsidP="00CB2E27">
            <w:pPr>
              <w:spacing w:line="264" w:lineRule="auto"/>
              <w:jc w:val="center"/>
              <w:rPr>
                <w:rFonts w:cstheme="minorHAnsi"/>
                <w:b/>
                <w:sz w:val="24"/>
                <w:szCs w:val="24"/>
              </w:rPr>
            </w:pPr>
            <w:r w:rsidRPr="007F3CD9">
              <w:rPr>
                <w:rFonts w:cstheme="minorHAnsi"/>
                <w:b/>
                <w:sz w:val="24"/>
                <w:szCs w:val="24"/>
              </w:rPr>
              <w:t>Zamawiający</w:t>
            </w:r>
          </w:p>
          <w:p w14:paraId="3EAAEE77" w14:textId="77777777" w:rsidR="00CB2E27" w:rsidRPr="007F3CD9" w:rsidRDefault="00CB2E27" w:rsidP="00CB2E27">
            <w:pPr>
              <w:spacing w:line="264" w:lineRule="auto"/>
              <w:jc w:val="center"/>
              <w:rPr>
                <w:rFonts w:cstheme="minorHAnsi"/>
                <w:sz w:val="24"/>
                <w:szCs w:val="24"/>
              </w:rPr>
            </w:pPr>
          </w:p>
          <w:p w14:paraId="3E8B33FB" w14:textId="77777777" w:rsidR="00CB2E27" w:rsidRPr="007F3CD9" w:rsidRDefault="00CB2E27" w:rsidP="00CB2E27">
            <w:pPr>
              <w:spacing w:line="264" w:lineRule="auto"/>
              <w:jc w:val="center"/>
              <w:rPr>
                <w:rFonts w:cstheme="minorHAnsi"/>
                <w:sz w:val="24"/>
                <w:szCs w:val="24"/>
              </w:rPr>
            </w:pPr>
          </w:p>
          <w:p w14:paraId="7D55FB79" w14:textId="77777777" w:rsidR="00CB2E27" w:rsidRPr="007F3CD9" w:rsidRDefault="00CB2E27" w:rsidP="00CB2E27">
            <w:pPr>
              <w:spacing w:line="264" w:lineRule="auto"/>
              <w:jc w:val="center"/>
              <w:rPr>
                <w:rFonts w:cstheme="minorHAnsi"/>
                <w:sz w:val="24"/>
                <w:szCs w:val="24"/>
              </w:rPr>
            </w:pPr>
            <w:r w:rsidRPr="007F3CD9">
              <w:rPr>
                <w:rFonts w:cstheme="minorHAnsi"/>
                <w:sz w:val="24"/>
                <w:szCs w:val="24"/>
              </w:rPr>
              <w:t>……………………………………………</w:t>
            </w:r>
          </w:p>
          <w:p w14:paraId="669D423F" w14:textId="77777777" w:rsidR="00CB2E27" w:rsidRPr="007F3CD9" w:rsidRDefault="00CB2E27" w:rsidP="00CB2E27">
            <w:pPr>
              <w:spacing w:line="264" w:lineRule="auto"/>
              <w:jc w:val="center"/>
              <w:rPr>
                <w:rFonts w:cstheme="minorHAnsi"/>
                <w:sz w:val="24"/>
                <w:szCs w:val="24"/>
              </w:rPr>
            </w:pPr>
            <w:r w:rsidRPr="007F3CD9">
              <w:rPr>
                <w:rFonts w:cstheme="minorHAnsi"/>
                <w:sz w:val="24"/>
                <w:szCs w:val="24"/>
              </w:rPr>
              <w:t>(data i podpis)</w:t>
            </w:r>
          </w:p>
        </w:tc>
        <w:tc>
          <w:tcPr>
            <w:tcW w:w="4531" w:type="dxa"/>
          </w:tcPr>
          <w:p w14:paraId="3A035D4E" w14:textId="77777777" w:rsidR="00CB2E27" w:rsidRPr="007F3CD9" w:rsidRDefault="00CB2E27" w:rsidP="00CB2E27">
            <w:pPr>
              <w:spacing w:line="264" w:lineRule="auto"/>
              <w:jc w:val="center"/>
              <w:rPr>
                <w:rFonts w:cstheme="minorHAnsi"/>
                <w:sz w:val="24"/>
                <w:szCs w:val="24"/>
              </w:rPr>
            </w:pPr>
          </w:p>
          <w:p w14:paraId="2E1F3AD3" w14:textId="77777777" w:rsidR="00CB2E27" w:rsidRPr="007F3CD9" w:rsidRDefault="00CB2E27" w:rsidP="00CB2E27">
            <w:pPr>
              <w:spacing w:line="264" w:lineRule="auto"/>
              <w:jc w:val="center"/>
              <w:rPr>
                <w:rFonts w:cstheme="minorHAnsi"/>
                <w:sz w:val="24"/>
                <w:szCs w:val="24"/>
              </w:rPr>
            </w:pPr>
          </w:p>
          <w:p w14:paraId="7F20810C" w14:textId="77777777" w:rsidR="00CB2E27" w:rsidRPr="007F3CD9" w:rsidRDefault="00CB2E27" w:rsidP="00CB2E27">
            <w:pPr>
              <w:spacing w:line="264" w:lineRule="auto"/>
              <w:jc w:val="center"/>
              <w:rPr>
                <w:rFonts w:cstheme="minorHAnsi"/>
                <w:b/>
                <w:sz w:val="24"/>
                <w:szCs w:val="24"/>
              </w:rPr>
            </w:pPr>
            <w:r w:rsidRPr="007F3CD9">
              <w:rPr>
                <w:rFonts w:cstheme="minorHAnsi"/>
                <w:b/>
                <w:sz w:val="24"/>
                <w:szCs w:val="24"/>
              </w:rPr>
              <w:t>Wykonawca</w:t>
            </w:r>
          </w:p>
          <w:p w14:paraId="1D03A5BE" w14:textId="77777777" w:rsidR="00CB2E27" w:rsidRPr="007F3CD9" w:rsidRDefault="00CB2E27" w:rsidP="00CB2E27">
            <w:pPr>
              <w:spacing w:line="264" w:lineRule="auto"/>
              <w:jc w:val="center"/>
              <w:rPr>
                <w:rFonts w:cstheme="minorHAnsi"/>
                <w:sz w:val="24"/>
                <w:szCs w:val="24"/>
              </w:rPr>
            </w:pPr>
          </w:p>
          <w:p w14:paraId="2FFA3195" w14:textId="77777777" w:rsidR="00CB2E27" w:rsidRPr="007F3CD9" w:rsidRDefault="00CB2E27" w:rsidP="00CB2E27">
            <w:pPr>
              <w:spacing w:line="264" w:lineRule="auto"/>
              <w:jc w:val="center"/>
              <w:rPr>
                <w:rFonts w:cstheme="minorHAnsi"/>
                <w:sz w:val="24"/>
                <w:szCs w:val="24"/>
              </w:rPr>
            </w:pPr>
          </w:p>
          <w:p w14:paraId="2C4CE684" w14:textId="77777777" w:rsidR="00CB2E27" w:rsidRPr="007F3CD9" w:rsidRDefault="00CB2E27" w:rsidP="00CB2E27">
            <w:pPr>
              <w:spacing w:line="264" w:lineRule="auto"/>
              <w:jc w:val="center"/>
              <w:rPr>
                <w:rFonts w:cstheme="minorHAnsi"/>
                <w:sz w:val="24"/>
                <w:szCs w:val="24"/>
              </w:rPr>
            </w:pPr>
            <w:r w:rsidRPr="007F3CD9">
              <w:rPr>
                <w:rFonts w:cstheme="minorHAnsi"/>
                <w:sz w:val="24"/>
                <w:szCs w:val="24"/>
              </w:rPr>
              <w:t>………………………………………………</w:t>
            </w:r>
          </w:p>
          <w:p w14:paraId="717FC570" w14:textId="49BC166A" w:rsidR="00CB2E27" w:rsidRPr="007F3CD9" w:rsidRDefault="00CB2E27" w:rsidP="00797D18">
            <w:pPr>
              <w:spacing w:line="264" w:lineRule="auto"/>
              <w:jc w:val="center"/>
              <w:rPr>
                <w:rFonts w:cstheme="minorHAnsi"/>
                <w:sz w:val="24"/>
                <w:szCs w:val="24"/>
              </w:rPr>
            </w:pPr>
            <w:r w:rsidRPr="007F3CD9">
              <w:rPr>
                <w:rFonts w:cstheme="minorHAnsi"/>
                <w:sz w:val="24"/>
                <w:szCs w:val="24"/>
              </w:rPr>
              <w:t>(data i podpis)</w:t>
            </w:r>
          </w:p>
        </w:tc>
      </w:tr>
    </w:tbl>
    <w:p w14:paraId="5CB436B4" w14:textId="77777777" w:rsidR="00F01E81" w:rsidRDefault="00F01E81" w:rsidP="00797D18">
      <w:pPr>
        <w:spacing w:after="0" w:line="264" w:lineRule="auto"/>
        <w:rPr>
          <w:rFonts w:eastAsia="Times New Roman" w:cstheme="minorHAnsi"/>
          <w:b/>
          <w:sz w:val="24"/>
          <w:szCs w:val="24"/>
          <w:lang w:eastAsia="pl-PL"/>
        </w:rPr>
      </w:pPr>
    </w:p>
    <w:p w14:paraId="027AC7C1" w14:textId="77777777" w:rsidR="00F01E81" w:rsidRPr="007F3CD9" w:rsidRDefault="00F01E81" w:rsidP="00797D18">
      <w:pPr>
        <w:spacing w:after="0" w:line="264" w:lineRule="auto"/>
        <w:rPr>
          <w:rFonts w:eastAsia="Times New Roman" w:cstheme="minorHAnsi"/>
          <w:b/>
          <w:sz w:val="24"/>
          <w:szCs w:val="24"/>
          <w:lang w:eastAsia="pl-PL"/>
        </w:rPr>
      </w:pPr>
    </w:p>
    <w:p w14:paraId="3AB35F62" w14:textId="77777777" w:rsidR="001F0832" w:rsidRDefault="004E4A94" w:rsidP="00EB28ED">
      <w:pPr>
        <w:spacing w:after="0" w:line="264" w:lineRule="auto"/>
        <w:ind w:left="4749" w:firstLine="915"/>
        <w:rPr>
          <w:rFonts w:eastAsia="Times New Roman" w:cstheme="minorHAnsi"/>
          <w:b/>
          <w:sz w:val="24"/>
          <w:szCs w:val="24"/>
          <w:lang w:eastAsia="pl-PL"/>
        </w:rPr>
      </w:pPr>
      <w:r w:rsidRPr="00D6260A">
        <w:rPr>
          <w:rFonts w:eastAsia="Times New Roman" w:cstheme="minorHAnsi"/>
          <w:b/>
          <w:sz w:val="24"/>
          <w:szCs w:val="24"/>
          <w:lang w:eastAsia="pl-PL"/>
        </w:rPr>
        <w:t xml:space="preserve"> </w:t>
      </w:r>
    </w:p>
    <w:p w14:paraId="6D5674C6" w14:textId="77777777" w:rsidR="001F0832" w:rsidRDefault="001F0832" w:rsidP="00EB28ED">
      <w:pPr>
        <w:spacing w:after="0" w:line="264" w:lineRule="auto"/>
        <w:ind w:left="4749" w:firstLine="915"/>
        <w:rPr>
          <w:rFonts w:eastAsia="Times New Roman" w:cstheme="minorHAnsi"/>
          <w:b/>
          <w:sz w:val="24"/>
          <w:szCs w:val="24"/>
          <w:lang w:eastAsia="pl-PL"/>
        </w:rPr>
      </w:pPr>
    </w:p>
    <w:p w14:paraId="07717C2C" w14:textId="77777777" w:rsidR="001F0832" w:rsidRDefault="001F0832" w:rsidP="00EB28ED">
      <w:pPr>
        <w:spacing w:after="0" w:line="264" w:lineRule="auto"/>
        <w:ind w:left="4749" w:firstLine="915"/>
        <w:rPr>
          <w:rFonts w:eastAsia="Times New Roman" w:cstheme="minorHAnsi"/>
          <w:b/>
          <w:sz w:val="24"/>
          <w:szCs w:val="24"/>
          <w:lang w:eastAsia="pl-PL"/>
        </w:rPr>
      </w:pPr>
    </w:p>
    <w:p w14:paraId="724542E8" w14:textId="77777777" w:rsidR="001F0832" w:rsidRDefault="001F0832" w:rsidP="00EB28ED">
      <w:pPr>
        <w:spacing w:after="0" w:line="264" w:lineRule="auto"/>
        <w:ind w:left="4749" w:firstLine="915"/>
        <w:rPr>
          <w:rFonts w:eastAsia="Times New Roman" w:cstheme="minorHAnsi"/>
          <w:b/>
          <w:sz w:val="24"/>
          <w:szCs w:val="24"/>
          <w:lang w:eastAsia="pl-PL"/>
        </w:rPr>
      </w:pPr>
    </w:p>
    <w:p w14:paraId="2B504559" w14:textId="77777777" w:rsidR="001F0832" w:rsidRDefault="001F0832" w:rsidP="00EB28ED">
      <w:pPr>
        <w:spacing w:after="0" w:line="264" w:lineRule="auto"/>
        <w:ind w:left="4749" w:firstLine="915"/>
        <w:rPr>
          <w:rFonts w:eastAsia="Times New Roman" w:cstheme="minorHAnsi"/>
          <w:b/>
          <w:sz w:val="24"/>
          <w:szCs w:val="24"/>
          <w:lang w:eastAsia="pl-PL"/>
        </w:rPr>
      </w:pPr>
    </w:p>
    <w:p w14:paraId="15E7AF95" w14:textId="77777777" w:rsidR="001F0832" w:rsidRDefault="001F0832" w:rsidP="00EB28ED">
      <w:pPr>
        <w:spacing w:after="0" w:line="264" w:lineRule="auto"/>
        <w:ind w:left="4749" w:firstLine="915"/>
        <w:rPr>
          <w:rFonts w:eastAsia="Times New Roman" w:cstheme="minorHAnsi"/>
          <w:b/>
          <w:sz w:val="24"/>
          <w:szCs w:val="24"/>
          <w:lang w:eastAsia="pl-PL"/>
        </w:rPr>
      </w:pPr>
    </w:p>
    <w:p w14:paraId="7C504377" w14:textId="77777777" w:rsidR="001F0832" w:rsidRDefault="001F0832" w:rsidP="00EB28ED">
      <w:pPr>
        <w:spacing w:after="0" w:line="264" w:lineRule="auto"/>
        <w:ind w:left="4749" w:firstLine="915"/>
        <w:rPr>
          <w:rFonts w:eastAsia="Times New Roman" w:cstheme="minorHAnsi"/>
          <w:b/>
          <w:sz w:val="24"/>
          <w:szCs w:val="24"/>
          <w:lang w:eastAsia="pl-PL"/>
        </w:rPr>
      </w:pPr>
    </w:p>
    <w:p w14:paraId="623C7223" w14:textId="77777777" w:rsidR="001F0832" w:rsidRDefault="001F0832" w:rsidP="00EB28ED">
      <w:pPr>
        <w:spacing w:after="0" w:line="264" w:lineRule="auto"/>
        <w:ind w:left="4749" w:firstLine="915"/>
        <w:rPr>
          <w:rFonts w:eastAsia="Times New Roman" w:cstheme="minorHAnsi"/>
          <w:b/>
          <w:sz w:val="24"/>
          <w:szCs w:val="24"/>
          <w:lang w:eastAsia="pl-PL"/>
        </w:rPr>
      </w:pPr>
    </w:p>
    <w:p w14:paraId="75003869" w14:textId="77777777" w:rsidR="001F0832" w:rsidRDefault="001F0832" w:rsidP="00EB28ED">
      <w:pPr>
        <w:spacing w:after="0" w:line="264" w:lineRule="auto"/>
        <w:ind w:left="4749" w:firstLine="915"/>
        <w:rPr>
          <w:rFonts w:eastAsia="Times New Roman" w:cstheme="minorHAnsi"/>
          <w:b/>
          <w:sz w:val="24"/>
          <w:szCs w:val="24"/>
          <w:lang w:eastAsia="pl-PL"/>
        </w:rPr>
      </w:pPr>
    </w:p>
    <w:p w14:paraId="079A44A3" w14:textId="77777777" w:rsidR="001F0832" w:rsidRDefault="001F0832" w:rsidP="00EB28ED">
      <w:pPr>
        <w:spacing w:after="0" w:line="264" w:lineRule="auto"/>
        <w:ind w:left="4749" w:firstLine="915"/>
        <w:rPr>
          <w:rFonts w:eastAsia="Times New Roman" w:cstheme="minorHAnsi"/>
          <w:b/>
          <w:sz w:val="24"/>
          <w:szCs w:val="24"/>
          <w:lang w:eastAsia="pl-PL"/>
        </w:rPr>
      </w:pPr>
    </w:p>
    <w:p w14:paraId="11F104E6" w14:textId="77777777" w:rsidR="001F0832" w:rsidRDefault="001F0832" w:rsidP="00EB28ED">
      <w:pPr>
        <w:spacing w:after="0" w:line="264" w:lineRule="auto"/>
        <w:ind w:left="4749" w:firstLine="915"/>
        <w:rPr>
          <w:rFonts w:eastAsia="Times New Roman" w:cstheme="minorHAnsi"/>
          <w:b/>
          <w:sz w:val="24"/>
          <w:szCs w:val="24"/>
          <w:lang w:eastAsia="pl-PL"/>
        </w:rPr>
      </w:pPr>
    </w:p>
    <w:p w14:paraId="00100D12" w14:textId="77777777" w:rsidR="001F0832" w:rsidRDefault="001F0832" w:rsidP="00EB28ED">
      <w:pPr>
        <w:spacing w:after="0" w:line="264" w:lineRule="auto"/>
        <w:ind w:left="4749" w:firstLine="915"/>
        <w:rPr>
          <w:rFonts w:eastAsia="Times New Roman" w:cstheme="minorHAnsi"/>
          <w:b/>
          <w:sz w:val="24"/>
          <w:szCs w:val="24"/>
          <w:lang w:eastAsia="pl-PL"/>
        </w:rPr>
      </w:pPr>
    </w:p>
    <w:p w14:paraId="51CBD053" w14:textId="77777777" w:rsidR="001F0832" w:rsidRDefault="001F0832" w:rsidP="00EB28ED">
      <w:pPr>
        <w:spacing w:after="0" w:line="264" w:lineRule="auto"/>
        <w:ind w:left="4749" w:firstLine="915"/>
        <w:rPr>
          <w:rFonts w:eastAsia="Times New Roman" w:cstheme="minorHAnsi"/>
          <w:b/>
          <w:sz w:val="24"/>
          <w:szCs w:val="24"/>
          <w:lang w:eastAsia="pl-PL"/>
        </w:rPr>
      </w:pPr>
    </w:p>
    <w:p w14:paraId="16C983A5" w14:textId="77777777" w:rsidR="001F0832" w:rsidRDefault="001F0832" w:rsidP="00EB28ED">
      <w:pPr>
        <w:spacing w:after="0" w:line="264" w:lineRule="auto"/>
        <w:ind w:left="4749" w:firstLine="915"/>
        <w:rPr>
          <w:rFonts w:eastAsia="Times New Roman" w:cstheme="minorHAnsi"/>
          <w:b/>
          <w:sz w:val="24"/>
          <w:szCs w:val="24"/>
          <w:lang w:eastAsia="pl-PL"/>
        </w:rPr>
      </w:pPr>
    </w:p>
    <w:p w14:paraId="7019A8C7" w14:textId="77777777" w:rsidR="001F0832" w:rsidRDefault="001F0832" w:rsidP="00EB28ED">
      <w:pPr>
        <w:spacing w:after="0" w:line="264" w:lineRule="auto"/>
        <w:ind w:left="4749" w:firstLine="915"/>
        <w:rPr>
          <w:rFonts w:eastAsia="Times New Roman" w:cstheme="minorHAnsi"/>
          <w:b/>
          <w:sz w:val="24"/>
          <w:szCs w:val="24"/>
          <w:lang w:eastAsia="pl-PL"/>
        </w:rPr>
      </w:pPr>
    </w:p>
    <w:p w14:paraId="1FD964FA" w14:textId="77777777" w:rsidR="001F0832" w:rsidRDefault="001F0832" w:rsidP="00EB28ED">
      <w:pPr>
        <w:spacing w:after="0" w:line="264" w:lineRule="auto"/>
        <w:ind w:left="4749" w:firstLine="915"/>
        <w:rPr>
          <w:rFonts w:eastAsia="Times New Roman" w:cstheme="minorHAnsi"/>
          <w:b/>
          <w:sz w:val="24"/>
          <w:szCs w:val="24"/>
          <w:lang w:eastAsia="pl-PL"/>
        </w:rPr>
      </w:pPr>
    </w:p>
    <w:p w14:paraId="0B1F5AA3" w14:textId="77777777" w:rsidR="001F0832" w:rsidRDefault="001F0832" w:rsidP="00EB28ED">
      <w:pPr>
        <w:spacing w:after="0" w:line="264" w:lineRule="auto"/>
        <w:ind w:left="4749" w:firstLine="915"/>
        <w:rPr>
          <w:rFonts w:eastAsia="Times New Roman" w:cstheme="minorHAnsi"/>
          <w:b/>
          <w:sz w:val="24"/>
          <w:szCs w:val="24"/>
          <w:lang w:eastAsia="pl-PL"/>
        </w:rPr>
      </w:pPr>
    </w:p>
    <w:p w14:paraId="040E83F9" w14:textId="77777777" w:rsidR="001F0832" w:rsidRDefault="001F0832" w:rsidP="00EB28ED">
      <w:pPr>
        <w:spacing w:after="0" w:line="264" w:lineRule="auto"/>
        <w:ind w:left="4749" w:firstLine="915"/>
        <w:rPr>
          <w:rFonts w:eastAsia="Times New Roman" w:cstheme="minorHAnsi"/>
          <w:b/>
          <w:sz w:val="24"/>
          <w:szCs w:val="24"/>
          <w:lang w:eastAsia="pl-PL"/>
        </w:rPr>
      </w:pPr>
    </w:p>
    <w:p w14:paraId="0C4B501A" w14:textId="77777777" w:rsidR="001F0832" w:rsidRDefault="001F0832" w:rsidP="00EB28ED">
      <w:pPr>
        <w:spacing w:after="0" w:line="264" w:lineRule="auto"/>
        <w:ind w:left="4749" w:firstLine="915"/>
        <w:rPr>
          <w:rFonts w:eastAsia="Times New Roman" w:cstheme="minorHAnsi"/>
          <w:b/>
          <w:sz w:val="24"/>
          <w:szCs w:val="24"/>
          <w:lang w:eastAsia="pl-PL"/>
        </w:rPr>
      </w:pPr>
    </w:p>
    <w:p w14:paraId="59E7A129" w14:textId="77777777" w:rsidR="001F0832" w:rsidRDefault="001F0832" w:rsidP="00EB28ED">
      <w:pPr>
        <w:spacing w:after="0" w:line="264" w:lineRule="auto"/>
        <w:ind w:left="4749" w:firstLine="915"/>
        <w:rPr>
          <w:rFonts w:eastAsia="Times New Roman" w:cstheme="minorHAnsi"/>
          <w:b/>
          <w:sz w:val="24"/>
          <w:szCs w:val="24"/>
          <w:lang w:eastAsia="pl-PL"/>
        </w:rPr>
      </w:pPr>
    </w:p>
    <w:p w14:paraId="7D6ECB15" w14:textId="77777777" w:rsidR="001F0832" w:rsidRDefault="001F0832" w:rsidP="00EB28ED">
      <w:pPr>
        <w:spacing w:after="0" w:line="264" w:lineRule="auto"/>
        <w:ind w:left="4749" w:firstLine="915"/>
        <w:rPr>
          <w:rFonts w:eastAsia="Times New Roman" w:cstheme="minorHAnsi"/>
          <w:b/>
          <w:sz w:val="24"/>
          <w:szCs w:val="24"/>
          <w:lang w:eastAsia="pl-PL"/>
        </w:rPr>
      </w:pPr>
    </w:p>
    <w:p w14:paraId="117E9B7A" w14:textId="77777777" w:rsidR="001F0832" w:rsidRDefault="001F0832" w:rsidP="00EB28ED">
      <w:pPr>
        <w:spacing w:after="0" w:line="264" w:lineRule="auto"/>
        <w:ind w:left="4749" w:firstLine="915"/>
        <w:rPr>
          <w:rFonts w:eastAsia="Times New Roman" w:cstheme="minorHAnsi"/>
          <w:b/>
          <w:sz w:val="24"/>
          <w:szCs w:val="24"/>
          <w:lang w:eastAsia="pl-PL"/>
        </w:rPr>
      </w:pPr>
    </w:p>
    <w:p w14:paraId="6729756D" w14:textId="77777777" w:rsidR="001F0832" w:rsidRDefault="001F0832" w:rsidP="00EB28ED">
      <w:pPr>
        <w:spacing w:after="0" w:line="264" w:lineRule="auto"/>
        <w:ind w:left="4749" w:firstLine="915"/>
        <w:rPr>
          <w:rFonts w:eastAsia="Times New Roman" w:cstheme="minorHAnsi"/>
          <w:b/>
          <w:sz w:val="24"/>
          <w:szCs w:val="24"/>
          <w:lang w:eastAsia="pl-PL"/>
        </w:rPr>
      </w:pPr>
    </w:p>
    <w:p w14:paraId="66038224" w14:textId="77777777" w:rsidR="001F0832" w:rsidRDefault="001F0832" w:rsidP="009A0A35">
      <w:pPr>
        <w:spacing w:after="0" w:line="264" w:lineRule="auto"/>
        <w:rPr>
          <w:rFonts w:eastAsia="Times New Roman" w:cstheme="minorHAnsi"/>
          <w:b/>
          <w:sz w:val="24"/>
          <w:szCs w:val="24"/>
          <w:lang w:eastAsia="pl-PL"/>
        </w:rPr>
      </w:pPr>
    </w:p>
    <w:p w14:paraId="7C6CA98E" w14:textId="28F8A5F5" w:rsidR="00EB28ED" w:rsidRPr="00D6260A" w:rsidRDefault="004E4A94" w:rsidP="00EB28ED">
      <w:pPr>
        <w:spacing w:after="0" w:line="264" w:lineRule="auto"/>
        <w:ind w:left="4749" w:firstLine="915"/>
        <w:rPr>
          <w:rFonts w:eastAsia="Times New Roman" w:cstheme="minorHAnsi"/>
          <w:b/>
          <w:sz w:val="24"/>
          <w:szCs w:val="24"/>
          <w:lang w:eastAsia="pl-PL"/>
        </w:rPr>
      </w:pPr>
      <w:r w:rsidRPr="00D6260A">
        <w:rPr>
          <w:rFonts w:eastAsia="Times New Roman" w:cstheme="minorHAnsi"/>
          <w:b/>
          <w:sz w:val="24"/>
          <w:szCs w:val="24"/>
          <w:lang w:eastAsia="pl-PL"/>
        </w:rPr>
        <w:t xml:space="preserve">  </w:t>
      </w:r>
      <w:r w:rsidR="008C676C" w:rsidRPr="00D6260A">
        <w:rPr>
          <w:rFonts w:eastAsia="Times New Roman" w:cstheme="minorHAnsi"/>
          <w:b/>
          <w:sz w:val="24"/>
          <w:szCs w:val="24"/>
          <w:lang w:eastAsia="pl-PL"/>
        </w:rPr>
        <w:t>Załącznik nr 1 do Umowy</w:t>
      </w:r>
    </w:p>
    <w:p w14:paraId="0CD4636E" w14:textId="0E084A8D" w:rsidR="00EB28ED" w:rsidRPr="00D6260A" w:rsidRDefault="00EB28ED" w:rsidP="00EB28ED">
      <w:pPr>
        <w:spacing w:after="200" w:line="276" w:lineRule="auto"/>
        <w:jc w:val="both"/>
        <w:rPr>
          <w:rFonts w:eastAsia="Calibri" w:cstheme="minorHAnsi"/>
          <w:sz w:val="24"/>
          <w:szCs w:val="24"/>
        </w:rPr>
      </w:pPr>
      <w:r w:rsidRPr="00D6260A">
        <w:rPr>
          <w:rFonts w:eastAsia="Calibri" w:cstheme="minorHAnsi"/>
          <w:sz w:val="24"/>
          <w:szCs w:val="24"/>
        </w:rPr>
        <w:t xml:space="preserve"> (Pieczątka jednostki organizacyjnej UPP)</w:t>
      </w:r>
    </w:p>
    <w:p w14:paraId="4AF71B32" w14:textId="149EA392" w:rsidR="00EB28ED" w:rsidRPr="00D6260A" w:rsidRDefault="00D6260A" w:rsidP="00EB28ED">
      <w:pPr>
        <w:spacing w:after="200" w:line="276" w:lineRule="auto"/>
        <w:ind w:left="4956"/>
        <w:jc w:val="both"/>
        <w:rPr>
          <w:rFonts w:eastAsia="Calibri" w:cstheme="minorHAnsi"/>
          <w:sz w:val="24"/>
          <w:szCs w:val="24"/>
        </w:rPr>
      </w:pPr>
      <w:r>
        <w:rPr>
          <w:rFonts w:eastAsia="Calibri" w:cstheme="minorHAnsi"/>
          <w:sz w:val="24"/>
          <w:szCs w:val="24"/>
        </w:rPr>
        <w:t xml:space="preserve">          </w:t>
      </w:r>
      <w:r w:rsidR="00EB28ED" w:rsidRPr="00D6260A">
        <w:rPr>
          <w:rFonts w:eastAsia="Calibri" w:cstheme="minorHAnsi"/>
          <w:sz w:val="24"/>
          <w:szCs w:val="24"/>
        </w:rPr>
        <w:t>Poznań, dnia……………………………</w:t>
      </w:r>
      <w:proofErr w:type="gramStart"/>
      <w:r w:rsidR="00EB28ED" w:rsidRPr="00D6260A">
        <w:rPr>
          <w:rFonts w:eastAsia="Calibri" w:cstheme="minorHAnsi"/>
          <w:sz w:val="24"/>
          <w:szCs w:val="24"/>
        </w:rPr>
        <w:t>…….</w:t>
      </w:r>
      <w:proofErr w:type="gramEnd"/>
      <w:r w:rsidR="00EB28ED" w:rsidRPr="00D6260A">
        <w:rPr>
          <w:rFonts w:eastAsia="Calibri" w:cstheme="minorHAnsi"/>
          <w:sz w:val="24"/>
          <w:szCs w:val="24"/>
        </w:rPr>
        <w:t>.</w:t>
      </w:r>
    </w:p>
    <w:p w14:paraId="58E3D961" w14:textId="77777777" w:rsidR="00D6260A" w:rsidRPr="00D6260A" w:rsidRDefault="00D6260A" w:rsidP="00D6260A">
      <w:pPr>
        <w:spacing w:after="0" w:line="240" w:lineRule="auto"/>
        <w:jc w:val="right"/>
        <w:rPr>
          <w:rFonts w:eastAsia="Times New Roman" w:cstheme="minorHAnsi"/>
          <w:sz w:val="24"/>
          <w:szCs w:val="24"/>
          <w:lang w:eastAsia="pl-PL"/>
        </w:rPr>
      </w:pPr>
    </w:p>
    <w:p w14:paraId="38174BDC" w14:textId="77777777" w:rsidR="00D6260A" w:rsidRPr="00D6260A" w:rsidRDefault="00D6260A" w:rsidP="00D6260A">
      <w:pPr>
        <w:spacing w:after="0" w:line="240" w:lineRule="auto"/>
        <w:jc w:val="center"/>
        <w:rPr>
          <w:rFonts w:eastAsia="Times New Roman" w:cstheme="minorHAnsi"/>
          <w:b/>
          <w:sz w:val="24"/>
          <w:szCs w:val="24"/>
          <w:lang w:eastAsia="pl-PL"/>
        </w:rPr>
      </w:pPr>
      <w:r w:rsidRPr="00D6260A">
        <w:rPr>
          <w:rFonts w:eastAsia="Times New Roman" w:cstheme="minorHAnsi"/>
          <w:b/>
          <w:sz w:val="24"/>
          <w:szCs w:val="24"/>
          <w:lang w:eastAsia="pl-PL"/>
        </w:rPr>
        <w:t>PROTOKÓŁ REALIZACJI USŁUGI</w:t>
      </w:r>
    </w:p>
    <w:p w14:paraId="70C606CB" w14:textId="77777777" w:rsidR="00D6260A" w:rsidRPr="00D6260A" w:rsidRDefault="00D6260A" w:rsidP="00D6260A">
      <w:pPr>
        <w:spacing w:after="0" w:line="240" w:lineRule="auto"/>
        <w:jc w:val="center"/>
        <w:rPr>
          <w:rFonts w:eastAsia="Times New Roman" w:cstheme="minorHAnsi"/>
          <w:b/>
          <w:sz w:val="24"/>
          <w:szCs w:val="24"/>
          <w:lang w:eastAsia="pl-PL"/>
        </w:rPr>
      </w:pPr>
    </w:p>
    <w:p w14:paraId="219FA999" w14:textId="77777777" w:rsidR="00D6260A" w:rsidRPr="00D6260A" w:rsidRDefault="00D6260A" w:rsidP="00D6260A">
      <w:pPr>
        <w:spacing w:after="0" w:line="240" w:lineRule="auto"/>
        <w:jc w:val="center"/>
        <w:rPr>
          <w:rFonts w:eastAsia="Times New Roman" w:cstheme="minorHAnsi"/>
          <w:b/>
          <w:sz w:val="24"/>
          <w:szCs w:val="24"/>
          <w:lang w:eastAsia="pl-PL"/>
        </w:rPr>
      </w:pPr>
    </w:p>
    <w:p w14:paraId="053A1C64" w14:textId="41EE9AE1" w:rsidR="00D6260A" w:rsidRPr="00D6260A" w:rsidRDefault="00D6260A" w:rsidP="00D6260A">
      <w:pPr>
        <w:spacing w:after="0" w:line="240" w:lineRule="auto"/>
        <w:jc w:val="both"/>
        <w:rPr>
          <w:rFonts w:eastAsia="Times New Roman" w:cstheme="minorHAnsi"/>
          <w:b/>
          <w:sz w:val="24"/>
          <w:szCs w:val="24"/>
          <w:lang w:eastAsia="pl-PL"/>
        </w:rPr>
      </w:pPr>
      <w:r w:rsidRPr="00D6260A">
        <w:rPr>
          <w:rFonts w:eastAsia="Times New Roman" w:cstheme="minorHAnsi"/>
          <w:b/>
          <w:sz w:val="24"/>
          <w:szCs w:val="24"/>
          <w:lang w:eastAsia="pl-PL"/>
        </w:rPr>
        <w:t xml:space="preserve">dotyczący świadczenia usług hotelarskich, gastronomicznych oraz konferencyjnych celem przeprowadzenia w dniach 20-22.11.2024 r. konferencji. </w:t>
      </w:r>
    </w:p>
    <w:p w14:paraId="7504A511" w14:textId="77777777" w:rsidR="00D6260A" w:rsidRPr="00D6260A" w:rsidRDefault="00D6260A" w:rsidP="00D6260A">
      <w:pPr>
        <w:spacing w:after="0" w:line="240" w:lineRule="auto"/>
        <w:rPr>
          <w:rFonts w:eastAsia="Times New Roman" w:cstheme="minorHAnsi"/>
          <w:sz w:val="24"/>
          <w:szCs w:val="24"/>
          <w:lang w:eastAsia="pl-PL"/>
        </w:rPr>
      </w:pPr>
    </w:p>
    <w:p w14:paraId="0FE95186" w14:textId="77777777" w:rsidR="00D6260A" w:rsidRPr="00D6260A" w:rsidRDefault="00D6260A" w:rsidP="00D6260A">
      <w:pPr>
        <w:spacing w:after="0" w:line="240" w:lineRule="auto"/>
        <w:rPr>
          <w:rFonts w:eastAsia="Times New Roman" w:cstheme="minorHAnsi"/>
          <w:sz w:val="24"/>
          <w:szCs w:val="24"/>
          <w:lang w:eastAsia="pl-PL"/>
        </w:rPr>
      </w:pPr>
    </w:p>
    <w:p w14:paraId="2299BD7D" w14:textId="3E8D4588"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Przedstawiciel/-e Zamawiającego:</w:t>
      </w:r>
    </w:p>
    <w:p w14:paraId="7F072020" w14:textId="77777777" w:rsidR="00D6260A" w:rsidRPr="00D6260A" w:rsidRDefault="00D6260A" w:rsidP="00D6260A">
      <w:pPr>
        <w:spacing w:after="0" w:line="240" w:lineRule="auto"/>
        <w:rPr>
          <w:rFonts w:eastAsia="Times New Roman" w:cstheme="minorHAnsi"/>
          <w:sz w:val="24"/>
          <w:szCs w:val="24"/>
          <w:lang w:eastAsia="pl-PL"/>
        </w:rPr>
      </w:pPr>
    </w:p>
    <w:p w14:paraId="4F6879EA" w14:textId="77777777"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w:t>
      </w:r>
    </w:p>
    <w:p w14:paraId="7619DD72" w14:textId="77777777" w:rsidR="00D6260A" w:rsidRPr="00D6260A" w:rsidRDefault="00D6260A" w:rsidP="00D6260A">
      <w:pPr>
        <w:spacing w:after="0" w:line="240" w:lineRule="auto"/>
        <w:rPr>
          <w:rFonts w:eastAsia="Times New Roman" w:cstheme="minorHAnsi"/>
          <w:sz w:val="24"/>
          <w:szCs w:val="24"/>
          <w:lang w:eastAsia="pl-PL"/>
        </w:rPr>
      </w:pPr>
    </w:p>
    <w:p w14:paraId="59515DA4" w14:textId="77777777"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w:t>
      </w:r>
    </w:p>
    <w:p w14:paraId="218246E7" w14:textId="77777777" w:rsidR="00D6260A" w:rsidRPr="00D6260A" w:rsidRDefault="00D6260A" w:rsidP="00D6260A">
      <w:pPr>
        <w:spacing w:after="0" w:line="240" w:lineRule="auto"/>
        <w:rPr>
          <w:rFonts w:eastAsia="Times New Roman" w:cstheme="minorHAnsi"/>
          <w:sz w:val="24"/>
          <w:szCs w:val="24"/>
          <w:lang w:eastAsia="pl-PL"/>
        </w:rPr>
      </w:pPr>
    </w:p>
    <w:p w14:paraId="1DE6DC18" w14:textId="77777777" w:rsidR="00D6260A" w:rsidRPr="00D6260A" w:rsidRDefault="00D6260A" w:rsidP="00D6260A">
      <w:pPr>
        <w:spacing w:after="0" w:line="240" w:lineRule="auto"/>
        <w:rPr>
          <w:rFonts w:eastAsia="Times New Roman" w:cstheme="minorHAnsi"/>
          <w:sz w:val="24"/>
          <w:szCs w:val="24"/>
          <w:lang w:eastAsia="pl-PL"/>
        </w:rPr>
      </w:pPr>
    </w:p>
    <w:p w14:paraId="3C9645D5" w14:textId="77777777"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Przedstawiciel/-e wykonawcy:</w:t>
      </w:r>
    </w:p>
    <w:p w14:paraId="6C01D04C" w14:textId="77777777" w:rsidR="00D6260A" w:rsidRPr="00D6260A" w:rsidRDefault="00D6260A" w:rsidP="00D6260A">
      <w:pPr>
        <w:spacing w:after="0" w:line="240" w:lineRule="auto"/>
        <w:rPr>
          <w:rFonts w:eastAsia="Times New Roman" w:cstheme="minorHAnsi"/>
          <w:sz w:val="24"/>
          <w:szCs w:val="24"/>
          <w:lang w:eastAsia="pl-PL"/>
        </w:rPr>
      </w:pPr>
    </w:p>
    <w:p w14:paraId="1CA0DE3C" w14:textId="77777777"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w:t>
      </w:r>
    </w:p>
    <w:p w14:paraId="627A698E" w14:textId="77777777" w:rsidR="00D6260A" w:rsidRPr="00D6260A" w:rsidRDefault="00D6260A" w:rsidP="00D6260A">
      <w:pPr>
        <w:spacing w:after="0" w:line="240" w:lineRule="auto"/>
        <w:rPr>
          <w:rFonts w:eastAsia="Times New Roman" w:cstheme="minorHAnsi"/>
          <w:sz w:val="24"/>
          <w:szCs w:val="24"/>
          <w:lang w:eastAsia="pl-PL"/>
        </w:rPr>
      </w:pPr>
    </w:p>
    <w:p w14:paraId="0D304A8D" w14:textId="77777777" w:rsidR="00D6260A" w:rsidRPr="00D6260A" w:rsidRDefault="00D6260A" w:rsidP="00D6260A">
      <w:pPr>
        <w:spacing w:after="0" w:line="240" w:lineRule="auto"/>
        <w:rPr>
          <w:rFonts w:eastAsia="Times New Roman" w:cstheme="minorHAnsi"/>
          <w:sz w:val="24"/>
          <w:szCs w:val="24"/>
          <w:lang w:eastAsia="pl-PL"/>
        </w:rPr>
      </w:pPr>
      <w:r w:rsidRPr="00D6260A">
        <w:rPr>
          <w:rFonts w:eastAsia="Times New Roman" w:cstheme="minorHAnsi"/>
          <w:sz w:val="24"/>
          <w:szCs w:val="24"/>
          <w:lang w:eastAsia="pl-PL"/>
        </w:rPr>
        <w:t>……………………………………………………………………….</w:t>
      </w:r>
    </w:p>
    <w:p w14:paraId="10A8AE29" w14:textId="77777777" w:rsidR="00D6260A" w:rsidRPr="00D6260A" w:rsidRDefault="00D6260A" w:rsidP="00D6260A">
      <w:pPr>
        <w:spacing w:after="0" w:line="240" w:lineRule="auto"/>
        <w:rPr>
          <w:rFonts w:eastAsia="Times New Roman" w:cstheme="minorHAnsi"/>
          <w:sz w:val="24"/>
          <w:szCs w:val="24"/>
          <w:lang w:eastAsia="pl-PL"/>
        </w:rPr>
      </w:pPr>
    </w:p>
    <w:p w14:paraId="322E1172" w14:textId="77777777" w:rsidR="00D6260A" w:rsidRPr="00D6260A" w:rsidRDefault="00D6260A" w:rsidP="00D6260A">
      <w:pPr>
        <w:spacing w:after="0" w:line="240" w:lineRule="auto"/>
        <w:rPr>
          <w:rFonts w:eastAsia="Times New Roman" w:cstheme="minorHAnsi"/>
          <w:sz w:val="24"/>
          <w:szCs w:val="24"/>
          <w:lang w:eastAsia="pl-PL"/>
        </w:rPr>
      </w:pPr>
    </w:p>
    <w:p w14:paraId="2C5FFEE2" w14:textId="4885D0FC" w:rsidR="00D6260A" w:rsidRPr="00D6260A" w:rsidRDefault="00D6260A" w:rsidP="00D6260A">
      <w:pPr>
        <w:spacing w:after="0" w:line="240" w:lineRule="auto"/>
        <w:jc w:val="both"/>
        <w:rPr>
          <w:rFonts w:eastAsia="Times New Roman" w:cstheme="minorHAnsi"/>
          <w:sz w:val="24"/>
          <w:szCs w:val="24"/>
          <w:lang w:eastAsia="pl-PL"/>
        </w:rPr>
      </w:pPr>
      <w:r w:rsidRPr="00D6260A">
        <w:rPr>
          <w:rFonts w:eastAsia="Times New Roman" w:cstheme="minorHAnsi"/>
          <w:sz w:val="24"/>
          <w:szCs w:val="24"/>
          <w:lang w:eastAsia="pl-PL"/>
        </w:rPr>
        <w:t xml:space="preserve">Strony umowy stwierdzają, iż w dniach 20-22.11.2024 r. zrealizowano usługę zgodnie z umową </w:t>
      </w:r>
      <w:r>
        <w:rPr>
          <w:rFonts w:eastAsia="Times New Roman" w:cstheme="minorHAnsi"/>
          <w:sz w:val="24"/>
          <w:szCs w:val="24"/>
          <w:lang w:eastAsia="pl-PL"/>
        </w:rPr>
        <w:t>n</w:t>
      </w:r>
      <w:r w:rsidRPr="00D6260A">
        <w:rPr>
          <w:rFonts w:eastAsia="Times New Roman" w:cstheme="minorHAnsi"/>
          <w:sz w:val="24"/>
          <w:szCs w:val="24"/>
          <w:lang w:eastAsia="pl-PL"/>
        </w:rPr>
        <w:t>r</w:t>
      </w:r>
      <w:r>
        <w:rPr>
          <w:rFonts w:eastAsia="Times New Roman" w:cstheme="minorHAnsi"/>
          <w:sz w:val="24"/>
          <w:szCs w:val="24"/>
          <w:lang w:eastAsia="pl-PL"/>
        </w:rPr>
        <w:t>:</w:t>
      </w:r>
      <w:r w:rsidRPr="00D6260A">
        <w:rPr>
          <w:rFonts w:eastAsia="Times New Roman" w:cstheme="minorHAnsi"/>
          <w:sz w:val="24"/>
          <w:szCs w:val="24"/>
          <w:lang w:eastAsia="pl-PL"/>
        </w:rPr>
        <w:t xml:space="preserve"> </w:t>
      </w:r>
      <w:r>
        <w:rPr>
          <w:rFonts w:ascii="Calibri" w:hAnsi="Calibri" w:cs="Calibri"/>
        </w:rPr>
        <w:t>AZ.</w:t>
      </w:r>
      <w:proofErr w:type="gramStart"/>
      <w:r>
        <w:rPr>
          <w:rFonts w:ascii="Calibri" w:hAnsi="Calibri" w:cs="Calibri"/>
        </w:rPr>
        <w:t>263 .</w:t>
      </w:r>
      <w:proofErr w:type="gramEnd"/>
      <w:r>
        <w:rPr>
          <w:rFonts w:ascii="Calibri" w:hAnsi="Calibri" w:cs="Calibri"/>
        </w:rPr>
        <w:t>743.2024</w:t>
      </w:r>
      <w:r w:rsidRPr="00D6260A">
        <w:rPr>
          <w:rFonts w:eastAsia="Times New Roman" w:cstheme="minorHAnsi"/>
          <w:sz w:val="24"/>
          <w:szCs w:val="24"/>
          <w:lang w:eastAsia="pl-PL"/>
        </w:rPr>
        <w:t xml:space="preserve"> z dnia …………………………, podczas której zakwaterowano ……….… osób/-y.</w:t>
      </w:r>
    </w:p>
    <w:p w14:paraId="1FD393C5" w14:textId="77777777" w:rsidR="00D6260A" w:rsidRPr="00D6260A" w:rsidRDefault="00D6260A" w:rsidP="00D6260A">
      <w:pPr>
        <w:spacing w:after="0" w:line="240" w:lineRule="auto"/>
        <w:rPr>
          <w:rFonts w:eastAsia="Times New Roman" w:cstheme="minorHAnsi"/>
          <w:sz w:val="24"/>
          <w:szCs w:val="24"/>
          <w:lang w:eastAsia="pl-PL"/>
        </w:rPr>
      </w:pPr>
    </w:p>
    <w:p w14:paraId="2FA8FF61" w14:textId="3587F6DA" w:rsidR="00D6260A" w:rsidRPr="00D6260A" w:rsidRDefault="00D6260A" w:rsidP="00D6260A">
      <w:pPr>
        <w:tabs>
          <w:tab w:val="num" w:pos="360"/>
        </w:tabs>
        <w:spacing w:after="0" w:line="240" w:lineRule="auto"/>
        <w:ind w:left="360" w:hanging="360"/>
        <w:rPr>
          <w:rFonts w:cstheme="minorHAnsi"/>
          <w:b/>
          <w:bCs/>
          <w:color w:val="000000"/>
          <w:sz w:val="24"/>
          <w:szCs w:val="24"/>
          <w:lang w:eastAsia="pl-PL"/>
        </w:rPr>
      </w:pPr>
      <w:r w:rsidRPr="00D6260A">
        <w:rPr>
          <w:rFonts w:cstheme="minorHAnsi"/>
          <w:b/>
          <w:bCs/>
          <w:color w:val="000000"/>
          <w:sz w:val="24"/>
          <w:szCs w:val="24"/>
          <w:lang w:eastAsia="pl-PL"/>
        </w:rPr>
        <w:t>Wykonanie przedmiotu umowy zostało wykonane: należycie / nienależycie</w:t>
      </w:r>
      <w:r w:rsidR="001E7D46">
        <w:rPr>
          <w:rFonts w:cstheme="minorHAnsi"/>
          <w:b/>
          <w:bCs/>
          <w:color w:val="000000"/>
          <w:sz w:val="24"/>
          <w:szCs w:val="24"/>
          <w:lang w:eastAsia="pl-PL"/>
        </w:rPr>
        <w:t>*</w:t>
      </w:r>
    </w:p>
    <w:p w14:paraId="5110FD70" w14:textId="77777777" w:rsidR="00D6260A" w:rsidRPr="006D72CF" w:rsidRDefault="00D6260A" w:rsidP="00CB6D68">
      <w:pPr>
        <w:numPr>
          <w:ilvl w:val="0"/>
          <w:numId w:val="27"/>
        </w:numPr>
        <w:spacing w:after="0" w:line="240" w:lineRule="auto"/>
        <w:jc w:val="both"/>
        <w:rPr>
          <w:rFonts w:ascii="Arial" w:hAnsi="Arial" w:cs="Arial"/>
          <w:color w:val="C45911"/>
        </w:rPr>
      </w:pPr>
      <w:r w:rsidRPr="006D72CF">
        <w:rPr>
          <w:rFonts w:ascii="Arial" w:hAnsi="Arial" w:cs="Arial"/>
          <w:color w:val="C45911"/>
        </w:rPr>
        <w:t>- niewłaściwe skreślić</w:t>
      </w:r>
    </w:p>
    <w:p w14:paraId="2382D043" w14:textId="77777777" w:rsidR="00D6260A" w:rsidRPr="00D6260A" w:rsidRDefault="00D6260A" w:rsidP="00D6260A">
      <w:pPr>
        <w:tabs>
          <w:tab w:val="num" w:pos="360"/>
        </w:tabs>
        <w:spacing w:after="0" w:line="240" w:lineRule="auto"/>
        <w:ind w:left="360" w:hanging="360"/>
        <w:rPr>
          <w:rFonts w:cstheme="minorHAnsi"/>
          <w:color w:val="000000"/>
          <w:sz w:val="24"/>
          <w:szCs w:val="24"/>
          <w:lang w:eastAsia="pl-PL"/>
        </w:rPr>
      </w:pPr>
    </w:p>
    <w:p w14:paraId="0159FD8A" w14:textId="77777777" w:rsidR="00D6260A" w:rsidRPr="00D6260A" w:rsidRDefault="00D6260A" w:rsidP="00D6260A">
      <w:pPr>
        <w:tabs>
          <w:tab w:val="num" w:pos="360"/>
        </w:tabs>
        <w:spacing w:after="0" w:line="240" w:lineRule="auto"/>
        <w:ind w:left="360" w:hanging="360"/>
        <w:rPr>
          <w:rFonts w:cstheme="minorHAnsi"/>
          <w:color w:val="000000"/>
          <w:sz w:val="24"/>
          <w:szCs w:val="24"/>
          <w:lang w:eastAsia="pl-PL"/>
        </w:rPr>
      </w:pPr>
    </w:p>
    <w:p w14:paraId="2DE2F4EB" w14:textId="77777777" w:rsidR="00D6260A" w:rsidRPr="00D6260A" w:rsidRDefault="00D6260A" w:rsidP="00D6260A">
      <w:pPr>
        <w:spacing w:after="0" w:line="360" w:lineRule="auto"/>
        <w:rPr>
          <w:rFonts w:cstheme="minorHAnsi"/>
          <w:color w:val="000000"/>
          <w:sz w:val="24"/>
          <w:szCs w:val="24"/>
          <w:lang w:eastAsia="pl-PL"/>
        </w:rPr>
      </w:pPr>
      <w:r w:rsidRPr="00D6260A">
        <w:rPr>
          <w:rFonts w:cstheme="minorHAnsi"/>
          <w:color w:val="000000"/>
          <w:sz w:val="24"/>
          <w:szCs w:val="24"/>
          <w:lang w:eastAsia="pl-PL"/>
        </w:rPr>
        <w:t xml:space="preserve">Opis ewentualnych uwag i spostrzeżeń do zakresu zlecenia, warunkujących ostateczny odbiór zadań objętych umową. </w:t>
      </w:r>
    </w:p>
    <w:p w14:paraId="76DA973C" w14:textId="41D34A90" w:rsidR="00D6260A" w:rsidRPr="00D6260A" w:rsidRDefault="00D6260A" w:rsidP="00D6260A">
      <w:pPr>
        <w:tabs>
          <w:tab w:val="num" w:pos="360"/>
        </w:tabs>
        <w:spacing w:after="0" w:line="360" w:lineRule="auto"/>
        <w:ind w:left="360" w:hanging="360"/>
        <w:rPr>
          <w:rFonts w:cstheme="minorHAnsi"/>
          <w:color w:val="000000"/>
          <w:sz w:val="24"/>
          <w:szCs w:val="24"/>
          <w:lang w:eastAsia="pl-PL"/>
        </w:rPr>
      </w:pPr>
      <w:r w:rsidRPr="00D6260A">
        <w:rPr>
          <w:rFonts w:cstheme="minorHAnsi"/>
          <w:color w:val="000000"/>
          <w:sz w:val="24"/>
          <w:szCs w:val="24"/>
          <w:lang w:eastAsia="pl-PL"/>
        </w:rPr>
        <w:t>………………………………………………………………………………………………………………………………………………</w:t>
      </w:r>
    </w:p>
    <w:p w14:paraId="3AE8DE05" w14:textId="3CD81DCA" w:rsidR="00D6260A" w:rsidRPr="00D6260A" w:rsidRDefault="00D6260A" w:rsidP="00D6260A">
      <w:pPr>
        <w:tabs>
          <w:tab w:val="num" w:pos="360"/>
        </w:tabs>
        <w:spacing w:after="0" w:line="360" w:lineRule="auto"/>
        <w:ind w:left="360" w:hanging="360"/>
        <w:rPr>
          <w:rFonts w:cstheme="minorHAnsi"/>
          <w:color w:val="000000"/>
          <w:sz w:val="24"/>
          <w:szCs w:val="24"/>
          <w:lang w:eastAsia="pl-PL"/>
        </w:rPr>
      </w:pPr>
      <w:r w:rsidRPr="00D6260A">
        <w:rPr>
          <w:rFonts w:cstheme="minorHAnsi"/>
          <w:color w:val="000000"/>
          <w:sz w:val="24"/>
          <w:szCs w:val="24"/>
          <w:lang w:eastAsia="pl-PL"/>
        </w:rPr>
        <w:t>………………………………………………………………………………………………………………………………………………</w:t>
      </w:r>
    </w:p>
    <w:p w14:paraId="57B25653" w14:textId="77777777" w:rsidR="00D6260A" w:rsidRPr="00D6260A" w:rsidRDefault="00D6260A" w:rsidP="00D6260A">
      <w:pPr>
        <w:spacing w:after="0" w:line="240" w:lineRule="auto"/>
        <w:jc w:val="both"/>
        <w:rPr>
          <w:rFonts w:eastAsia="Times New Roman" w:cstheme="minorHAnsi"/>
          <w:sz w:val="24"/>
          <w:szCs w:val="24"/>
          <w:lang w:eastAsia="pl-PL"/>
        </w:rPr>
      </w:pPr>
    </w:p>
    <w:p w14:paraId="6FA6A24A" w14:textId="77777777" w:rsidR="00D6260A" w:rsidRPr="00D6260A" w:rsidRDefault="00D6260A" w:rsidP="00D6260A">
      <w:pPr>
        <w:spacing w:after="0" w:line="240" w:lineRule="auto"/>
        <w:jc w:val="both"/>
        <w:rPr>
          <w:rFonts w:eastAsia="Times New Roman" w:cstheme="minorHAnsi"/>
          <w:sz w:val="24"/>
          <w:szCs w:val="24"/>
          <w:lang w:eastAsia="pl-PL"/>
        </w:rPr>
      </w:pPr>
    </w:p>
    <w:p w14:paraId="22AB2A9B" w14:textId="77777777" w:rsidR="00D6260A" w:rsidRPr="00D6260A" w:rsidRDefault="00D6260A" w:rsidP="00D6260A">
      <w:pPr>
        <w:spacing w:after="0" w:line="240" w:lineRule="auto"/>
        <w:jc w:val="both"/>
        <w:rPr>
          <w:rFonts w:eastAsia="Times New Roman" w:cstheme="minorHAnsi"/>
          <w:sz w:val="24"/>
          <w:szCs w:val="24"/>
          <w:lang w:eastAsia="pl-PL"/>
        </w:rPr>
      </w:pPr>
    </w:p>
    <w:p w14:paraId="1B8E3B7A" w14:textId="13B7C13A" w:rsidR="00D6260A" w:rsidRPr="00D6260A" w:rsidRDefault="00D6260A" w:rsidP="00D6260A">
      <w:pPr>
        <w:spacing w:after="0" w:line="240" w:lineRule="auto"/>
        <w:jc w:val="both"/>
        <w:rPr>
          <w:rFonts w:eastAsia="Times New Roman" w:cstheme="minorHAnsi"/>
          <w:sz w:val="24"/>
          <w:szCs w:val="24"/>
          <w:lang w:eastAsia="pl-PL"/>
        </w:rPr>
      </w:pPr>
      <w:r w:rsidRPr="00D6260A">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D6260A">
        <w:rPr>
          <w:rFonts w:eastAsia="Times New Roman" w:cstheme="minorHAnsi"/>
          <w:sz w:val="24"/>
          <w:szCs w:val="24"/>
          <w:lang w:eastAsia="pl-PL"/>
        </w:rPr>
        <w:t xml:space="preserve"> ……….……………………………………</w:t>
      </w:r>
    </w:p>
    <w:p w14:paraId="6B8DE4AA" w14:textId="0AB28320" w:rsidR="001E1118" w:rsidRPr="00D6260A" w:rsidRDefault="00D6260A" w:rsidP="00D6260A">
      <w:pPr>
        <w:spacing w:after="0" w:line="240" w:lineRule="auto"/>
        <w:jc w:val="both"/>
        <w:rPr>
          <w:rFonts w:eastAsia="Times New Roman" w:cstheme="minorHAnsi"/>
          <w:sz w:val="24"/>
          <w:szCs w:val="24"/>
          <w:lang w:eastAsia="pl-PL"/>
        </w:rPr>
      </w:pPr>
      <w:r w:rsidRPr="00D6260A">
        <w:rPr>
          <w:rFonts w:eastAsia="Times New Roman" w:cstheme="minorHAnsi"/>
          <w:sz w:val="24"/>
          <w:szCs w:val="24"/>
          <w:lang w:eastAsia="pl-PL"/>
        </w:rPr>
        <w:t xml:space="preserve">(podpis przedstawiciela </w:t>
      </w:r>
      <w:proofErr w:type="gramStart"/>
      <w:r w:rsidRPr="00D6260A">
        <w:rPr>
          <w:rFonts w:eastAsia="Times New Roman" w:cstheme="minorHAnsi"/>
          <w:sz w:val="24"/>
          <w:szCs w:val="24"/>
          <w:lang w:eastAsia="pl-PL"/>
        </w:rPr>
        <w:t xml:space="preserve">Wykonawcy)   </w:t>
      </w:r>
      <w:proofErr w:type="gramEnd"/>
      <w:r w:rsidRPr="00D6260A">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D6260A">
        <w:rPr>
          <w:rFonts w:eastAsia="Times New Roman" w:cstheme="minorHAnsi"/>
          <w:sz w:val="24"/>
          <w:szCs w:val="24"/>
          <w:lang w:eastAsia="pl-PL"/>
        </w:rPr>
        <w:t xml:space="preserve">     (podpis przedstawiciela Zamawiającego)</w:t>
      </w:r>
    </w:p>
    <w:sectPr w:rsidR="001E1118" w:rsidRPr="00D6260A" w:rsidSect="008165B3">
      <w:headerReference w:type="default" r:id="rId12"/>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E978" w14:textId="77777777" w:rsidR="00A262B1" w:rsidRDefault="00A262B1" w:rsidP="000B05F7">
      <w:pPr>
        <w:spacing w:after="0" w:line="240" w:lineRule="auto"/>
      </w:pPr>
      <w:r>
        <w:separator/>
      </w:r>
    </w:p>
  </w:endnote>
  <w:endnote w:type="continuationSeparator" w:id="0">
    <w:p w14:paraId="42DEDCED" w14:textId="77777777" w:rsidR="00A262B1" w:rsidRDefault="00A262B1" w:rsidP="000B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erif">
    <w:altName w:val="Cambria"/>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490498"/>
      <w:docPartObj>
        <w:docPartGallery w:val="Page Numbers (Bottom of Page)"/>
        <w:docPartUnique/>
      </w:docPartObj>
    </w:sdtPr>
    <w:sdtEndPr/>
    <w:sdtContent>
      <w:p w14:paraId="48D6ADDD" w14:textId="003D6DC3" w:rsidR="0040782A" w:rsidRDefault="0040782A">
        <w:pPr>
          <w:pStyle w:val="Stopka"/>
          <w:jc w:val="center"/>
        </w:pPr>
        <w:r>
          <w:fldChar w:fldCharType="begin"/>
        </w:r>
        <w:r>
          <w:instrText>PAGE   \* MERGEFORMAT</w:instrText>
        </w:r>
        <w:r>
          <w:fldChar w:fldCharType="separate"/>
        </w:r>
        <w:r w:rsidR="004B4A00">
          <w:rPr>
            <w:noProof/>
          </w:rPr>
          <w:t>- 11 -</w:t>
        </w:r>
        <w:r>
          <w:fldChar w:fldCharType="end"/>
        </w:r>
      </w:p>
    </w:sdtContent>
  </w:sdt>
  <w:p w14:paraId="64562178" w14:textId="77777777" w:rsidR="0040782A" w:rsidRDefault="00407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D0A3" w14:textId="77777777" w:rsidR="00A262B1" w:rsidRDefault="00A262B1" w:rsidP="000B05F7">
      <w:pPr>
        <w:spacing w:after="0" w:line="240" w:lineRule="auto"/>
      </w:pPr>
      <w:r>
        <w:separator/>
      </w:r>
    </w:p>
  </w:footnote>
  <w:footnote w:type="continuationSeparator" w:id="0">
    <w:p w14:paraId="40DDC062" w14:textId="77777777" w:rsidR="00A262B1" w:rsidRDefault="00A262B1" w:rsidP="000B0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DDC8" w14:textId="79326CDB" w:rsidR="0040782A" w:rsidRDefault="00620AF0" w:rsidP="00E87335">
    <w:pPr>
      <w:pStyle w:val="pkt"/>
      <w:pBdr>
        <w:bottom w:val="single" w:sz="4" w:space="1" w:color="auto"/>
      </w:pBdr>
      <w:ind w:left="0" w:firstLine="0"/>
      <w:jc w:val="center"/>
      <w:rPr>
        <w:rFonts w:ascii="Calibri" w:hAnsi="Calibri" w:cs="Calibri"/>
        <w:b/>
        <w:sz w:val="22"/>
        <w:szCs w:val="22"/>
      </w:rPr>
    </w:pPr>
    <w:r>
      <w:rPr>
        <w:rFonts w:ascii="Calibri" w:hAnsi="Calibri" w:cs="Calibri"/>
        <w:b/>
        <w:sz w:val="22"/>
        <w:szCs w:val="22"/>
      </w:rPr>
      <w:t xml:space="preserve">                                                                                                </w:t>
    </w:r>
  </w:p>
  <w:p w14:paraId="7D7ED55C" w14:textId="08C3E61F" w:rsidR="008D0C3D" w:rsidRPr="00D607EF" w:rsidRDefault="0040782A" w:rsidP="00D607EF">
    <w:pPr>
      <w:pStyle w:val="pkt"/>
      <w:pBdr>
        <w:bottom w:val="single" w:sz="4" w:space="1" w:color="auto"/>
      </w:pBdr>
      <w:ind w:left="0" w:firstLine="0"/>
      <w:jc w:val="center"/>
      <w:rPr>
        <w:rFonts w:ascii="Calibri" w:hAnsi="Calibri" w:cs="Calibri"/>
        <w:b/>
        <w:sz w:val="22"/>
        <w:szCs w:val="22"/>
      </w:rPr>
    </w:pPr>
    <w:r w:rsidRPr="00CE569F">
      <w:rPr>
        <w:rFonts w:ascii="Calibri" w:hAnsi="Calibri" w:cs="Calibri"/>
        <w:b/>
        <w:sz w:val="22"/>
        <w:szCs w:val="22"/>
      </w:rPr>
      <w:t>Uniwersytet Przyrodniczy w Poznaniu</w:t>
    </w:r>
    <w:r w:rsidRPr="00CE569F">
      <w:rPr>
        <w:rFonts w:ascii="Calibri" w:hAnsi="Calibri" w:cs="Calibri"/>
        <w:sz w:val="22"/>
        <w:szCs w:val="22"/>
      </w:rPr>
      <w:t xml:space="preserve"> </w:t>
    </w:r>
    <w:r w:rsidR="004416F3">
      <w:rPr>
        <w:rFonts w:ascii="Calibri" w:hAnsi="Calibri" w:cs="Calibri"/>
        <w:sz w:val="22"/>
        <w:szCs w:val="22"/>
      </w:rPr>
      <w:t xml:space="preserve">            AZ.262.743.2024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DEF9BA"/>
    <w:multiLevelType w:val="hybridMultilevel"/>
    <w:tmpl w:val="D0F002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16B4AA"/>
    <w:multiLevelType w:val="hybridMultilevel"/>
    <w:tmpl w:val="AFFE02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1"/>
    <w:multiLevelType w:val="singleLevel"/>
    <w:tmpl w:val="10B8C9C0"/>
    <w:name w:val="WW8Num19"/>
    <w:lvl w:ilvl="0">
      <w:start w:val="1"/>
      <w:numFmt w:val="decimal"/>
      <w:lvlText w:val="%1."/>
      <w:lvlJc w:val="left"/>
      <w:pPr>
        <w:tabs>
          <w:tab w:val="num" w:pos="0"/>
        </w:tabs>
        <w:ind w:left="502" w:hanging="360"/>
      </w:pPr>
      <w:rPr>
        <w:rFonts w:ascii="Calibri" w:hAnsi="Calibri" w:cs="Calibri"/>
        <w:b/>
        <w:color w:val="000000"/>
      </w:rPr>
    </w:lvl>
  </w:abstractNum>
  <w:abstractNum w:abstractNumId="3" w15:restartNumberingAfterBreak="0">
    <w:nsid w:val="00000014"/>
    <w:multiLevelType w:val="multilevel"/>
    <w:tmpl w:val="00000014"/>
    <w:name w:val="WW8Num20"/>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A"/>
    <w:multiLevelType w:val="multilevel"/>
    <w:tmpl w:val="7B0E2532"/>
    <w:lvl w:ilvl="0">
      <w:start w:val="1"/>
      <w:numFmt w:val="decimal"/>
      <w:pStyle w:val="Styl7Znak"/>
      <w:lvlText w:val="%1."/>
      <w:lvlJc w:val="left"/>
      <w:pPr>
        <w:tabs>
          <w:tab w:val="num" w:pos="-360"/>
        </w:tabs>
        <w:ind w:left="360" w:hanging="360"/>
      </w:pPr>
      <w:rPr>
        <w:rFonts w:cs="Times New Roman" w:hint="default"/>
        <w:b w:val="0"/>
        <w:bCs/>
        <w:color w:val="auto"/>
        <w:sz w:val="24"/>
        <w:szCs w:val="24"/>
      </w:rPr>
    </w:lvl>
    <w:lvl w:ilvl="1">
      <w:start w:val="1"/>
      <w:numFmt w:val="upp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b w:val="0"/>
        <w:color w:val="auto"/>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 w15:restartNumberingAfterBreak="0">
    <w:nsid w:val="00C10C10"/>
    <w:multiLevelType w:val="hybridMultilevel"/>
    <w:tmpl w:val="E96425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E753B"/>
    <w:multiLevelType w:val="multilevel"/>
    <w:tmpl w:val="CC2C5778"/>
    <w:lvl w:ilvl="0">
      <w:start w:val="1"/>
      <w:numFmt w:val="decimal"/>
      <w:lvlText w:val="%1."/>
      <w:lvlJc w:val="left"/>
      <w:pPr>
        <w:tabs>
          <w:tab w:val="num" w:pos="-218"/>
        </w:tabs>
        <w:ind w:left="502" w:hanging="360"/>
      </w:pPr>
      <w:rPr>
        <w:rFonts w:asciiTheme="minorHAnsi" w:eastAsia="Times New Roman" w:hAnsiTheme="minorHAnsi" w:cstheme="minorHAnsi" w:hint="default"/>
        <w:b w:val="0"/>
        <w:color w:val="auto"/>
        <w:sz w:val="24"/>
        <w:szCs w:val="24"/>
      </w:rPr>
    </w:lvl>
    <w:lvl w:ilvl="1">
      <w:start w:val="1"/>
      <w:numFmt w:val="lowerLetter"/>
      <w:lvlText w:val="%2."/>
      <w:lvlJc w:val="left"/>
      <w:pPr>
        <w:tabs>
          <w:tab w:val="num" w:pos="1"/>
        </w:tabs>
        <w:ind w:left="1441" w:hanging="360"/>
      </w:pPr>
      <w:rPr>
        <w:rFonts w:cs="Times New Roman" w:hint="default"/>
      </w:rPr>
    </w:lvl>
    <w:lvl w:ilvl="2">
      <w:start w:val="1"/>
      <w:numFmt w:val="lowerRoman"/>
      <w:lvlText w:val="%3."/>
      <w:lvlJc w:val="right"/>
      <w:pPr>
        <w:tabs>
          <w:tab w:val="num" w:pos="1"/>
        </w:tabs>
        <w:ind w:left="2161" w:hanging="180"/>
      </w:pPr>
      <w:rPr>
        <w:rFonts w:cs="Times New Roman" w:hint="default"/>
      </w:rPr>
    </w:lvl>
    <w:lvl w:ilvl="3">
      <w:start w:val="1"/>
      <w:numFmt w:val="decimal"/>
      <w:lvlText w:val="%4."/>
      <w:lvlJc w:val="left"/>
      <w:pPr>
        <w:tabs>
          <w:tab w:val="num" w:pos="-2519"/>
        </w:tabs>
        <w:ind w:left="361" w:hanging="360"/>
      </w:pPr>
      <w:rPr>
        <w:rFonts w:cs="Times New Roman" w:hint="default"/>
      </w:rPr>
    </w:lvl>
    <w:lvl w:ilvl="4">
      <w:start w:val="1"/>
      <w:numFmt w:val="lowerLetter"/>
      <w:lvlText w:val="%5."/>
      <w:lvlJc w:val="left"/>
      <w:pPr>
        <w:tabs>
          <w:tab w:val="num" w:pos="1"/>
        </w:tabs>
        <w:ind w:left="3601" w:hanging="360"/>
      </w:pPr>
      <w:rPr>
        <w:rFonts w:cs="Times New Roman" w:hint="default"/>
      </w:rPr>
    </w:lvl>
    <w:lvl w:ilvl="5">
      <w:start w:val="1"/>
      <w:numFmt w:val="lowerRoman"/>
      <w:lvlText w:val="%6."/>
      <w:lvlJc w:val="right"/>
      <w:pPr>
        <w:tabs>
          <w:tab w:val="num" w:pos="1"/>
        </w:tabs>
        <w:ind w:left="4321" w:hanging="180"/>
      </w:pPr>
      <w:rPr>
        <w:rFonts w:cs="Times New Roman" w:hint="default"/>
      </w:rPr>
    </w:lvl>
    <w:lvl w:ilvl="6">
      <w:start w:val="1"/>
      <w:numFmt w:val="decimal"/>
      <w:lvlText w:val="%7."/>
      <w:lvlJc w:val="left"/>
      <w:pPr>
        <w:tabs>
          <w:tab w:val="num" w:pos="1"/>
        </w:tabs>
        <w:ind w:left="5041" w:hanging="360"/>
      </w:pPr>
      <w:rPr>
        <w:rFonts w:cs="Times New Roman" w:hint="default"/>
      </w:rPr>
    </w:lvl>
    <w:lvl w:ilvl="7">
      <w:start w:val="1"/>
      <w:numFmt w:val="lowerLetter"/>
      <w:lvlText w:val="%8."/>
      <w:lvlJc w:val="left"/>
      <w:pPr>
        <w:tabs>
          <w:tab w:val="num" w:pos="1"/>
        </w:tabs>
        <w:ind w:left="5761" w:hanging="360"/>
      </w:pPr>
      <w:rPr>
        <w:rFonts w:cs="Times New Roman" w:hint="default"/>
      </w:rPr>
    </w:lvl>
    <w:lvl w:ilvl="8">
      <w:start w:val="1"/>
      <w:numFmt w:val="lowerRoman"/>
      <w:lvlText w:val="%9."/>
      <w:lvlJc w:val="right"/>
      <w:pPr>
        <w:tabs>
          <w:tab w:val="num" w:pos="1"/>
        </w:tabs>
        <w:ind w:left="6481" w:hanging="180"/>
      </w:pPr>
      <w:rPr>
        <w:rFonts w:cs="Times New Roman" w:hint="default"/>
      </w:rPr>
    </w:lvl>
  </w:abstractNum>
  <w:abstractNum w:abstractNumId="7" w15:restartNumberingAfterBreak="0">
    <w:nsid w:val="037D02BF"/>
    <w:multiLevelType w:val="hybridMultilevel"/>
    <w:tmpl w:val="F3988DC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AD2F72"/>
    <w:multiLevelType w:val="hybridMultilevel"/>
    <w:tmpl w:val="A35219B6"/>
    <w:lvl w:ilvl="0" w:tplc="9B9A0D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8742D"/>
    <w:multiLevelType w:val="hybridMultilevel"/>
    <w:tmpl w:val="4BE29C0A"/>
    <w:lvl w:ilvl="0" w:tplc="E16EDDEA">
      <w:start w:val="1"/>
      <w:numFmt w:val="decimal"/>
      <w:lvlText w:val="%1."/>
      <w:lvlJc w:val="left"/>
      <w:pPr>
        <w:ind w:left="760" w:hanging="360"/>
      </w:pPr>
      <w:rPr>
        <w:rFonts w:asciiTheme="minorHAnsi" w:hAnsiTheme="minorHAnsi" w:cstheme="minorHAnsi"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F9915E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C23E7B"/>
    <w:multiLevelType w:val="hybridMultilevel"/>
    <w:tmpl w:val="6B4243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208D8"/>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585C54"/>
    <w:multiLevelType w:val="hybridMultilevel"/>
    <w:tmpl w:val="D7F2062A"/>
    <w:lvl w:ilvl="0" w:tplc="E16EDDEA">
      <w:start w:val="1"/>
      <w:numFmt w:val="decimal"/>
      <w:lvlText w:val="%1."/>
      <w:lvlJc w:val="left"/>
      <w:pPr>
        <w:ind w:left="360" w:hanging="360"/>
      </w:pPr>
      <w:rPr>
        <w:rFonts w:asciiTheme="minorHAnsi" w:hAnsiTheme="minorHAnsi" w:cstheme="minorHAnsi" w:hint="default"/>
        <w:sz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1A7C2BEC"/>
    <w:multiLevelType w:val="hybridMultilevel"/>
    <w:tmpl w:val="5C7428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35A7E"/>
    <w:multiLevelType w:val="hybridMultilevel"/>
    <w:tmpl w:val="ACE8E060"/>
    <w:lvl w:ilvl="0" w:tplc="7B922D7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D712E46"/>
    <w:multiLevelType w:val="hybridMultilevel"/>
    <w:tmpl w:val="657A99D0"/>
    <w:lvl w:ilvl="0" w:tplc="A69C34A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1D60C2"/>
    <w:multiLevelType w:val="hybridMultilevel"/>
    <w:tmpl w:val="4F1A0A74"/>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0" w15:restartNumberingAfterBreak="0">
    <w:nsid w:val="1F7328EC"/>
    <w:multiLevelType w:val="hybridMultilevel"/>
    <w:tmpl w:val="17BCF138"/>
    <w:lvl w:ilvl="0" w:tplc="B608C52E">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E21EE8"/>
    <w:multiLevelType w:val="hybridMultilevel"/>
    <w:tmpl w:val="47E0BD54"/>
    <w:lvl w:ilvl="0" w:tplc="FE4AE090">
      <w:start w:val="2"/>
      <w:numFmt w:val="decimal"/>
      <w:lvlText w:val="%1."/>
      <w:lvlJc w:val="left"/>
      <w:pPr>
        <w:ind w:left="64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2C35A99"/>
    <w:multiLevelType w:val="hybridMultilevel"/>
    <w:tmpl w:val="F0488E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33B351F"/>
    <w:multiLevelType w:val="hybridMultilevel"/>
    <w:tmpl w:val="372ABC20"/>
    <w:lvl w:ilvl="0" w:tplc="9A121E6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A040D94"/>
    <w:multiLevelType w:val="multilevel"/>
    <w:tmpl w:val="BCF6BA72"/>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25" w15:restartNumberingAfterBreak="0">
    <w:nsid w:val="2B742F4E"/>
    <w:multiLevelType w:val="hybridMultilevel"/>
    <w:tmpl w:val="DB2CD0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895072"/>
    <w:multiLevelType w:val="hybridMultilevel"/>
    <w:tmpl w:val="ED5A3BC2"/>
    <w:lvl w:ilvl="0" w:tplc="09D6B506">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C83DA0"/>
    <w:multiLevelType w:val="hybridMultilevel"/>
    <w:tmpl w:val="BFA25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00D15D4"/>
    <w:multiLevelType w:val="hybridMultilevel"/>
    <w:tmpl w:val="E08042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3C12EF1"/>
    <w:multiLevelType w:val="multilevel"/>
    <w:tmpl w:val="1C820C48"/>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DB69B6"/>
    <w:multiLevelType w:val="hybridMultilevel"/>
    <w:tmpl w:val="9AC030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A702B5"/>
    <w:multiLevelType w:val="hybridMultilevel"/>
    <w:tmpl w:val="E1C2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1486"/>
    <w:multiLevelType w:val="hybridMultilevel"/>
    <w:tmpl w:val="F05CBBE6"/>
    <w:lvl w:ilvl="0" w:tplc="04150011">
      <w:start w:val="1"/>
      <w:numFmt w:val="decimal"/>
      <w:lvlText w:val="%1)"/>
      <w:lvlJc w:val="left"/>
      <w:pPr>
        <w:ind w:left="720" w:hanging="360"/>
      </w:pPr>
      <w:rPr>
        <w:rFonts w:hint="default"/>
      </w:rPr>
    </w:lvl>
    <w:lvl w:ilvl="1" w:tplc="ADF085BC">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1D32A3"/>
    <w:multiLevelType w:val="hybridMultilevel"/>
    <w:tmpl w:val="C2389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2022EE"/>
    <w:multiLevelType w:val="hybridMultilevel"/>
    <w:tmpl w:val="6E066804"/>
    <w:lvl w:ilvl="0" w:tplc="CA28DCA6">
      <w:start w:val="1"/>
      <w:numFmt w:val="decimal"/>
      <w:lvlText w:val="%1."/>
      <w:lvlJc w:val="left"/>
      <w:pPr>
        <w:tabs>
          <w:tab w:val="num" w:pos="360"/>
        </w:tabs>
        <w:ind w:left="340" w:hanging="340"/>
      </w:pPr>
      <w:rPr>
        <w:rFonts w:asciiTheme="minorHAnsi" w:hAnsiTheme="minorHAnsi" w:cs="Times New Roman"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4B1E9E"/>
    <w:multiLevelType w:val="hybridMultilevel"/>
    <w:tmpl w:val="A40CCB94"/>
    <w:lvl w:ilvl="0" w:tplc="8AD69864">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4CDC4901"/>
    <w:multiLevelType w:val="hybridMultilevel"/>
    <w:tmpl w:val="F5DEEB6A"/>
    <w:lvl w:ilvl="0" w:tplc="691E10EE">
      <w:start w:val="1"/>
      <w:numFmt w:val="lowerLetter"/>
      <w:lvlText w:val="%1)"/>
      <w:lvlJc w:val="left"/>
      <w:pPr>
        <w:ind w:left="1494" w:hanging="360"/>
      </w:pPr>
      <w:rPr>
        <w:rFonts w:cstheme="minorHAnsi" w:hint="default"/>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E506A05"/>
    <w:multiLevelType w:val="hybridMultilevel"/>
    <w:tmpl w:val="2DDCB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B12BCF"/>
    <w:multiLevelType w:val="multilevel"/>
    <w:tmpl w:val="A2AE609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9E244D3"/>
    <w:multiLevelType w:val="multilevel"/>
    <w:tmpl w:val="5A9476F6"/>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6D843FD1"/>
    <w:multiLevelType w:val="hybridMultilevel"/>
    <w:tmpl w:val="C8BE9D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6625B5E"/>
    <w:multiLevelType w:val="multilevel"/>
    <w:tmpl w:val="2FA2BD18"/>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8308D1"/>
    <w:multiLevelType w:val="multilevel"/>
    <w:tmpl w:val="15B8BBCA"/>
    <w:lvl w:ilvl="0">
      <w:start w:val="1"/>
      <w:numFmt w:val="lowerLetter"/>
      <w:lvlText w:val="%1)"/>
      <w:lvlJc w:val="left"/>
      <w:pPr>
        <w:ind w:left="1069" w:hanging="360"/>
      </w:pPr>
      <w:rPr>
        <w:rFonts w:asciiTheme="minorHAnsi" w:eastAsia="Times New Roman" w:hAnsiTheme="minorHAnsi" w:cstheme="minorHAnsi"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31"/>
  </w:num>
  <w:num w:numId="3">
    <w:abstractNumId w:val="29"/>
  </w:num>
  <w:num w:numId="4">
    <w:abstractNumId w:val="13"/>
  </w:num>
  <w:num w:numId="5">
    <w:abstractNumId w:val="11"/>
  </w:num>
  <w:num w:numId="6">
    <w:abstractNumId w:val="30"/>
  </w:num>
  <w:num w:numId="7">
    <w:abstractNumId w:val="19"/>
  </w:num>
  <w:num w:numId="8">
    <w:abstractNumId w:val="26"/>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7"/>
  </w:num>
  <w:num w:numId="12">
    <w:abstractNumId w:val="32"/>
  </w:num>
  <w:num w:numId="13">
    <w:abstractNumId w:val="42"/>
  </w:num>
  <w:num w:numId="14">
    <w:abstractNumId w:val="39"/>
  </w:num>
  <w:num w:numId="15">
    <w:abstractNumId w:val="25"/>
  </w:num>
  <w:num w:numId="16">
    <w:abstractNumId w:val="34"/>
  </w:num>
  <w:num w:numId="17">
    <w:abstractNumId w:val="38"/>
  </w:num>
  <w:num w:numId="18">
    <w:abstractNumId w:val="41"/>
  </w:num>
  <w:num w:numId="19">
    <w:abstractNumId w:val="24"/>
  </w:num>
  <w:num w:numId="20">
    <w:abstractNumId w:val="44"/>
  </w:num>
  <w:num w:numId="21">
    <w:abstractNumId w:val="35"/>
  </w:num>
  <w:num w:numId="22">
    <w:abstractNumId w:val="28"/>
  </w:num>
  <w:num w:numId="23">
    <w:abstractNumId w:val="21"/>
  </w:num>
  <w:num w:numId="24">
    <w:abstractNumId w:val="40"/>
  </w:num>
  <w:num w:numId="25">
    <w:abstractNumId w:val="4"/>
  </w:num>
  <w:num w:numId="26">
    <w:abstractNumId w:val="6"/>
  </w:num>
  <w:num w:numId="27">
    <w:abstractNumId w:val="20"/>
  </w:num>
  <w:num w:numId="28">
    <w:abstractNumId w:val="36"/>
  </w:num>
  <w:num w:numId="29">
    <w:abstractNumId w:val="23"/>
  </w:num>
  <w:num w:numId="30">
    <w:abstractNumId w:val="7"/>
  </w:num>
  <w:num w:numId="31">
    <w:abstractNumId w:val="22"/>
  </w:num>
  <w:num w:numId="32">
    <w:abstractNumId w:val="15"/>
  </w:num>
  <w:num w:numId="33">
    <w:abstractNumId w:val="1"/>
  </w:num>
  <w:num w:numId="34">
    <w:abstractNumId w:val="0"/>
  </w:num>
  <w:num w:numId="35">
    <w:abstractNumId w:val="43"/>
  </w:num>
  <w:num w:numId="36">
    <w:abstractNumId w:val="9"/>
  </w:num>
  <w:num w:numId="37">
    <w:abstractNumId w:val="12"/>
  </w:num>
  <w:num w:numId="38">
    <w:abstractNumId w:val="5"/>
  </w:num>
  <w:num w:numId="39">
    <w:abstractNumId w:val="33"/>
  </w:num>
  <w:num w:numId="40">
    <w:abstractNumId w:val="16"/>
  </w:num>
  <w:num w:numId="41">
    <w:abstractNumId w:val="18"/>
  </w:num>
  <w:num w:numId="42">
    <w:abstractNumId w:val="37"/>
  </w:num>
  <w:num w:numId="4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33"/>
    <w:rsid w:val="00001511"/>
    <w:rsid w:val="000050EB"/>
    <w:rsid w:val="000122BB"/>
    <w:rsid w:val="00013290"/>
    <w:rsid w:val="00013CB6"/>
    <w:rsid w:val="00014C81"/>
    <w:rsid w:val="00021A14"/>
    <w:rsid w:val="00024571"/>
    <w:rsid w:val="00025F55"/>
    <w:rsid w:val="00033022"/>
    <w:rsid w:val="0003415C"/>
    <w:rsid w:val="00035CD6"/>
    <w:rsid w:val="00042DF3"/>
    <w:rsid w:val="00043A8C"/>
    <w:rsid w:val="00043CBC"/>
    <w:rsid w:val="00044311"/>
    <w:rsid w:val="00045D8C"/>
    <w:rsid w:val="0004710B"/>
    <w:rsid w:val="00047DC4"/>
    <w:rsid w:val="0005050C"/>
    <w:rsid w:val="00053228"/>
    <w:rsid w:val="00055A54"/>
    <w:rsid w:val="000568E6"/>
    <w:rsid w:val="00060661"/>
    <w:rsid w:val="00061CF0"/>
    <w:rsid w:val="000625A0"/>
    <w:rsid w:val="00064DC8"/>
    <w:rsid w:val="000656A0"/>
    <w:rsid w:val="000668A7"/>
    <w:rsid w:val="00070685"/>
    <w:rsid w:val="000757E4"/>
    <w:rsid w:val="000810AD"/>
    <w:rsid w:val="00085FA0"/>
    <w:rsid w:val="000864B2"/>
    <w:rsid w:val="00087059"/>
    <w:rsid w:val="0009356C"/>
    <w:rsid w:val="00093819"/>
    <w:rsid w:val="00095D06"/>
    <w:rsid w:val="000A5DC1"/>
    <w:rsid w:val="000B05F7"/>
    <w:rsid w:val="000B0BEF"/>
    <w:rsid w:val="000B41F3"/>
    <w:rsid w:val="000B6353"/>
    <w:rsid w:val="000B77CF"/>
    <w:rsid w:val="000C2DE9"/>
    <w:rsid w:val="000C443D"/>
    <w:rsid w:val="000C6253"/>
    <w:rsid w:val="000C64D1"/>
    <w:rsid w:val="000D1682"/>
    <w:rsid w:val="000D1EA7"/>
    <w:rsid w:val="000D2D43"/>
    <w:rsid w:val="000D4749"/>
    <w:rsid w:val="000D6DE9"/>
    <w:rsid w:val="000E0988"/>
    <w:rsid w:val="000E22F2"/>
    <w:rsid w:val="000E4A9F"/>
    <w:rsid w:val="000E4B9F"/>
    <w:rsid w:val="000E69E2"/>
    <w:rsid w:val="000E6A93"/>
    <w:rsid w:val="000E72F4"/>
    <w:rsid w:val="000F0FAA"/>
    <w:rsid w:val="00105A54"/>
    <w:rsid w:val="00106D6E"/>
    <w:rsid w:val="001105AC"/>
    <w:rsid w:val="00110F41"/>
    <w:rsid w:val="00112751"/>
    <w:rsid w:val="00120529"/>
    <w:rsid w:val="00123C30"/>
    <w:rsid w:val="00124236"/>
    <w:rsid w:val="00125A18"/>
    <w:rsid w:val="00126506"/>
    <w:rsid w:val="00126D98"/>
    <w:rsid w:val="001322AD"/>
    <w:rsid w:val="0013247C"/>
    <w:rsid w:val="001363E4"/>
    <w:rsid w:val="00140551"/>
    <w:rsid w:val="00140736"/>
    <w:rsid w:val="00146171"/>
    <w:rsid w:val="00150A6E"/>
    <w:rsid w:val="00151DD0"/>
    <w:rsid w:val="00152072"/>
    <w:rsid w:val="00152A54"/>
    <w:rsid w:val="00152B64"/>
    <w:rsid w:val="00154433"/>
    <w:rsid w:val="00155DCE"/>
    <w:rsid w:val="001637E1"/>
    <w:rsid w:val="00167C74"/>
    <w:rsid w:val="00170295"/>
    <w:rsid w:val="00171389"/>
    <w:rsid w:val="00172D66"/>
    <w:rsid w:val="001744D0"/>
    <w:rsid w:val="001750BF"/>
    <w:rsid w:val="00175774"/>
    <w:rsid w:val="001771E6"/>
    <w:rsid w:val="00181951"/>
    <w:rsid w:val="00191422"/>
    <w:rsid w:val="00197EE6"/>
    <w:rsid w:val="001A0B19"/>
    <w:rsid w:val="001B5133"/>
    <w:rsid w:val="001B5C8E"/>
    <w:rsid w:val="001C0A39"/>
    <w:rsid w:val="001C40A5"/>
    <w:rsid w:val="001C6F82"/>
    <w:rsid w:val="001D196B"/>
    <w:rsid w:val="001D1EB8"/>
    <w:rsid w:val="001D28E6"/>
    <w:rsid w:val="001D5C86"/>
    <w:rsid w:val="001D66B9"/>
    <w:rsid w:val="001E1118"/>
    <w:rsid w:val="001E6519"/>
    <w:rsid w:val="001E6F5B"/>
    <w:rsid w:val="001E7C04"/>
    <w:rsid w:val="001E7D46"/>
    <w:rsid w:val="001F0832"/>
    <w:rsid w:val="001F69C3"/>
    <w:rsid w:val="001F7823"/>
    <w:rsid w:val="001F7C83"/>
    <w:rsid w:val="00200D96"/>
    <w:rsid w:val="00205196"/>
    <w:rsid w:val="002051D4"/>
    <w:rsid w:val="00205390"/>
    <w:rsid w:val="00210B90"/>
    <w:rsid w:val="00211B9C"/>
    <w:rsid w:val="00213A3C"/>
    <w:rsid w:val="00215C9A"/>
    <w:rsid w:val="00220725"/>
    <w:rsid w:val="00221182"/>
    <w:rsid w:val="00221DC1"/>
    <w:rsid w:val="002258F8"/>
    <w:rsid w:val="00227ABE"/>
    <w:rsid w:val="00227FA6"/>
    <w:rsid w:val="00236A40"/>
    <w:rsid w:val="002371DC"/>
    <w:rsid w:val="00251DF0"/>
    <w:rsid w:val="002555FD"/>
    <w:rsid w:val="00256EA0"/>
    <w:rsid w:val="00265104"/>
    <w:rsid w:val="0026562B"/>
    <w:rsid w:val="00267479"/>
    <w:rsid w:val="002675A4"/>
    <w:rsid w:val="002718BA"/>
    <w:rsid w:val="002744F1"/>
    <w:rsid w:val="00277246"/>
    <w:rsid w:val="00282F68"/>
    <w:rsid w:val="0028450B"/>
    <w:rsid w:val="00291B82"/>
    <w:rsid w:val="00293B80"/>
    <w:rsid w:val="002947FE"/>
    <w:rsid w:val="00296AED"/>
    <w:rsid w:val="002A1826"/>
    <w:rsid w:val="002A39C0"/>
    <w:rsid w:val="002A5F8B"/>
    <w:rsid w:val="002A72E8"/>
    <w:rsid w:val="002A78B3"/>
    <w:rsid w:val="002B1A68"/>
    <w:rsid w:val="002B49C2"/>
    <w:rsid w:val="002C193C"/>
    <w:rsid w:val="002C4D1D"/>
    <w:rsid w:val="002D49BC"/>
    <w:rsid w:val="002E2BB2"/>
    <w:rsid w:val="002E3239"/>
    <w:rsid w:val="002F0088"/>
    <w:rsid w:val="002F63A9"/>
    <w:rsid w:val="00301793"/>
    <w:rsid w:val="00301997"/>
    <w:rsid w:val="00306BF8"/>
    <w:rsid w:val="00311B77"/>
    <w:rsid w:val="00312A24"/>
    <w:rsid w:val="00312CAC"/>
    <w:rsid w:val="003149F1"/>
    <w:rsid w:val="00320E9A"/>
    <w:rsid w:val="00321D64"/>
    <w:rsid w:val="003220A2"/>
    <w:rsid w:val="003220F6"/>
    <w:rsid w:val="00327339"/>
    <w:rsid w:val="00331F18"/>
    <w:rsid w:val="00333220"/>
    <w:rsid w:val="003353C9"/>
    <w:rsid w:val="0033600C"/>
    <w:rsid w:val="00336675"/>
    <w:rsid w:val="00336F97"/>
    <w:rsid w:val="0033799A"/>
    <w:rsid w:val="00337E6F"/>
    <w:rsid w:val="00340E3E"/>
    <w:rsid w:val="00342096"/>
    <w:rsid w:val="00345805"/>
    <w:rsid w:val="00345E7A"/>
    <w:rsid w:val="00346456"/>
    <w:rsid w:val="00346F75"/>
    <w:rsid w:val="00352A10"/>
    <w:rsid w:val="00354725"/>
    <w:rsid w:val="00363278"/>
    <w:rsid w:val="00363F6B"/>
    <w:rsid w:val="003647C6"/>
    <w:rsid w:val="003734C1"/>
    <w:rsid w:val="003738A2"/>
    <w:rsid w:val="0038048E"/>
    <w:rsid w:val="0038444E"/>
    <w:rsid w:val="00385B6C"/>
    <w:rsid w:val="0039020E"/>
    <w:rsid w:val="0039114E"/>
    <w:rsid w:val="00392566"/>
    <w:rsid w:val="00394734"/>
    <w:rsid w:val="003A18DB"/>
    <w:rsid w:val="003A7AB3"/>
    <w:rsid w:val="003B1400"/>
    <w:rsid w:val="003B3729"/>
    <w:rsid w:val="003C00DA"/>
    <w:rsid w:val="003C3FD5"/>
    <w:rsid w:val="003C4961"/>
    <w:rsid w:val="003C6DFF"/>
    <w:rsid w:val="003D1964"/>
    <w:rsid w:val="003D2A71"/>
    <w:rsid w:val="003D354D"/>
    <w:rsid w:val="003D40DC"/>
    <w:rsid w:val="003D474C"/>
    <w:rsid w:val="003D65E1"/>
    <w:rsid w:val="003E4F40"/>
    <w:rsid w:val="003F5846"/>
    <w:rsid w:val="004005AF"/>
    <w:rsid w:val="00401170"/>
    <w:rsid w:val="0040372F"/>
    <w:rsid w:val="00406B61"/>
    <w:rsid w:val="0040782A"/>
    <w:rsid w:val="00412E9A"/>
    <w:rsid w:val="004204E7"/>
    <w:rsid w:val="004210B2"/>
    <w:rsid w:val="00421AD7"/>
    <w:rsid w:val="004236C2"/>
    <w:rsid w:val="00437DF7"/>
    <w:rsid w:val="00440127"/>
    <w:rsid w:val="004416F3"/>
    <w:rsid w:val="0044309D"/>
    <w:rsid w:val="004433F0"/>
    <w:rsid w:val="00444BAB"/>
    <w:rsid w:val="004522AC"/>
    <w:rsid w:val="00454DBC"/>
    <w:rsid w:val="004665EF"/>
    <w:rsid w:val="004668C1"/>
    <w:rsid w:val="004679C1"/>
    <w:rsid w:val="00467BA0"/>
    <w:rsid w:val="004728CB"/>
    <w:rsid w:val="00473AB7"/>
    <w:rsid w:val="0047413F"/>
    <w:rsid w:val="00474196"/>
    <w:rsid w:val="00474460"/>
    <w:rsid w:val="00475682"/>
    <w:rsid w:val="00477E63"/>
    <w:rsid w:val="004809F4"/>
    <w:rsid w:val="00483622"/>
    <w:rsid w:val="0048601F"/>
    <w:rsid w:val="0048637C"/>
    <w:rsid w:val="0049224D"/>
    <w:rsid w:val="00492EBC"/>
    <w:rsid w:val="00494560"/>
    <w:rsid w:val="00495ABD"/>
    <w:rsid w:val="00497AE3"/>
    <w:rsid w:val="004A1C63"/>
    <w:rsid w:val="004A4202"/>
    <w:rsid w:val="004A7392"/>
    <w:rsid w:val="004B0C14"/>
    <w:rsid w:val="004B2E1C"/>
    <w:rsid w:val="004B4929"/>
    <w:rsid w:val="004B4A00"/>
    <w:rsid w:val="004C0DCE"/>
    <w:rsid w:val="004C0ED0"/>
    <w:rsid w:val="004C2644"/>
    <w:rsid w:val="004C4301"/>
    <w:rsid w:val="004C69D7"/>
    <w:rsid w:val="004C74BB"/>
    <w:rsid w:val="004D194C"/>
    <w:rsid w:val="004D6D6E"/>
    <w:rsid w:val="004D6EED"/>
    <w:rsid w:val="004D7409"/>
    <w:rsid w:val="004E1E08"/>
    <w:rsid w:val="004E31A0"/>
    <w:rsid w:val="004E33A9"/>
    <w:rsid w:val="004E4A94"/>
    <w:rsid w:val="004E79CE"/>
    <w:rsid w:val="004F0439"/>
    <w:rsid w:val="005001ED"/>
    <w:rsid w:val="00511664"/>
    <w:rsid w:val="00514269"/>
    <w:rsid w:val="0051793B"/>
    <w:rsid w:val="00517CD0"/>
    <w:rsid w:val="0052219B"/>
    <w:rsid w:val="00522ECA"/>
    <w:rsid w:val="00526FF4"/>
    <w:rsid w:val="00537920"/>
    <w:rsid w:val="00542D3F"/>
    <w:rsid w:val="00546A27"/>
    <w:rsid w:val="00551303"/>
    <w:rsid w:val="005524C9"/>
    <w:rsid w:val="00555617"/>
    <w:rsid w:val="00557135"/>
    <w:rsid w:val="00573458"/>
    <w:rsid w:val="0057409E"/>
    <w:rsid w:val="00580D52"/>
    <w:rsid w:val="00580F0F"/>
    <w:rsid w:val="00586FB2"/>
    <w:rsid w:val="00587C4E"/>
    <w:rsid w:val="005949A5"/>
    <w:rsid w:val="005967CF"/>
    <w:rsid w:val="00597542"/>
    <w:rsid w:val="00597F30"/>
    <w:rsid w:val="005A18F8"/>
    <w:rsid w:val="005A40EE"/>
    <w:rsid w:val="005A6DA8"/>
    <w:rsid w:val="005B2531"/>
    <w:rsid w:val="005B3D04"/>
    <w:rsid w:val="005B41E5"/>
    <w:rsid w:val="005B52CA"/>
    <w:rsid w:val="005C1EAF"/>
    <w:rsid w:val="005C40E5"/>
    <w:rsid w:val="005D4971"/>
    <w:rsid w:val="005D4FE0"/>
    <w:rsid w:val="005D6C34"/>
    <w:rsid w:val="005E0EE0"/>
    <w:rsid w:val="005E7FD5"/>
    <w:rsid w:val="005F1498"/>
    <w:rsid w:val="005F19BC"/>
    <w:rsid w:val="005F4B3C"/>
    <w:rsid w:val="005F5DA1"/>
    <w:rsid w:val="006001E7"/>
    <w:rsid w:val="006013F7"/>
    <w:rsid w:val="00602243"/>
    <w:rsid w:val="006066DF"/>
    <w:rsid w:val="00610F23"/>
    <w:rsid w:val="00612944"/>
    <w:rsid w:val="00614662"/>
    <w:rsid w:val="00616030"/>
    <w:rsid w:val="00620AF0"/>
    <w:rsid w:val="00621335"/>
    <w:rsid w:val="006214FB"/>
    <w:rsid w:val="006216D3"/>
    <w:rsid w:val="006271E8"/>
    <w:rsid w:val="006504F8"/>
    <w:rsid w:val="00651096"/>
    <w:rsid w:val="0065355C"/>
    <w:rsid w:val="00661A4A"/>
    <w:rsid w:val="00663107"/>
    <w:rsid w:val="00663EA7"/>
    <w:rsid w:val="006667DD"/>
    <w:rsid w:val="00675718"/>
    <w:rsid w:val="00681A84"/>
    <w:rsid w:val="0068249B"/>
    <w:rsid w:val="00683E72"/>
    <w:rsid w:val="00685A5D"/>
    <w:rsid w:val="00686A42"/>
    <w:rsid w:val="00686BF7"/>
    <w:rsid w:val="00692005"/>
    <w:rsid w:val="00694E06"/>
    <w:rsid w:val="006A2052"/>
    <w:rsid w:val="006A2B5E"/>
    <w:rsid w:val="006A793D"/>
    <w:rsid w:val="006B1677"/>
    <w:rsid w:val="006B5340"/>
    <w:rsid w:val="006B5CD6"/>
    <w:rsid w:val="006D16BE"/>
    <w:rsid w:val="006D1B36"/>
    <w:rsid w:val="006D4526"/>
    <w:rsid w:val="006E1387"/>
    <w:rsid w:val="006E24DB"/>
    <w:rsid w:val="006E7266"/>
    <w:rsid w:val="006F2338"/>
    <w:rsid w:val="006F4BFC"/>
    <w:rsid w:val="006F5BE7"/>
    <w:rsid w:val="007008EE"/>
    <w:rsid w:val="00701AE9"/>
    <w:rsid w:val="007033CE"/>
    <w:rsid w:val="00703946"/>
    <w:rsid w:val="007067B4"/>
    <w:rsid w:val="00710D2F"/>
    <w:rsid w:val="007118A9"/>
    <w:rsid w:val="007124B9"/>
    <w:rsid w:val="007131BE"/>
    <w:rsid w:val="00714B2E"/>
    <w:rsid w:val="00717260"/>
    <w:rsid w:val="0072452E"/>
    <w:rsid w:val="007266F2"/>
    <w:rsid w:val="007308A6"/>
    <w:rsid w:val="00730C37"/>
    <w:rsid w:val="007349D8"/>
    <w:rsid w:val="0073614E"/>
    <w:rsid w:val="00737525"/>
    <w:rsid w:val="00742BBB"/>
    <w:rsid w:val="00743A4E"/>
    <w:rsid w:val="00745CA5"/>
    <w:rsid w:val="00746EFC"/>
    <w:rsid w:val="00750EB6"/>
    <w:rsid w:val="00752E50"/>
    <w:rsid w:val="0075605C"/>
    <w:rsid w:val="00757993"/>
    <w:rsid w:val="00762050"/>
    <w:rsid w:val="0076283B"/>
    <w:rsid w:val="00762B67"/>
    <w:rsid w:val="00763F69"/>
    <w:rsid w:val="00764A12"/>
    <w:rsid w:val="0076505F"/>
    <w:rsid w:val="0076605F"/>
    <w:rsid w:val="007662E5"/>
    <w:rsid w:val="0076670F"/>
    <w:rsid w:val="00771E4F"/>
    <w:rsid w:val="00773790"/>
    <w:rsid w:val="0077638D"/>
    <w:rsid w:val="007810BB"/>
    <w:rsid w:val="0078540A"/>
    <w:rsid w:val="00794775"/>
    <w:rsid w:val="00795AA0"/>
    <w:rsid w:val="0079627A"/>
    <w:rsid w:val="00796F38"/>
    <w:rsid w:val="00797D18"/>
    <w:rsid w:val="007A0EBE"/>
    <w:rsid w:val="007A7139"/>
    <w:rsid w:val="007B1FD6"/>
    <w:rsid w:val="007B5558"/>
    <w:rsid w:val="007B73E0"/>
    <w:rsid w:val="007C0220"/>
    <w:rsid w:val="007C406A"/>
    <w:rsid w:val="007C79AB"/>
    <w:rsid w:val="007D1599"/>
    <w:rsid w:val="007D1C85"/>
    <w:rsid w:val="007D2486"/>
    <w:rsid w:val="007D26D3"/>
    <w:rsid w:val="007D2D67"/>
    <w:rsid w:val="007D5104"/>
    <w:rsid w:val="007D6895"/>
    <w:rsid w:val="007D6B49"/>
    <w:rsid w:val="007D79B5"/>
    <w:rsid w:val="007E0EF3"/>
    <w:rsid w:val="007E10E8"/>
    <w:rsid w:val="007E7FE9"/>
    <w:rsid w:val="007F0FDF"/>
    <w:rsid w:val="007F2973"/>
    <w:rsid w:val="007F3CD9"/>
    <w:rsid w:val="00801CE0"/>
    <w:rsid w:val="00802BA5"/>
    <w:rsid w:val="00803244"/>
    <w:rsid w:val="00806BBA"/>
    <w:rsid w:val="0081067B"/>
    <w:rsid w:val="008165B3"/>
    <w:rsid w:val="00817E8D"/>
    <w:rsid w:val="0082189E"/>
    <w:rsid w:val="00821FA1"/>
    <w:rsid w:val="0082228A"/>
    <w:rsid w:val="008241BB"/>
    <w:rsid w:val="00826EA3"/>
    <w:rsid w:val="00831F08"/>
    <w:rsid w:val="00833889"/>
    <w:rsid w:val="00840715"/>
    <w:rsid w:val="008506E8"/>
    <w:rsid w:val="008530B7"/>
    <w:rsid w:val="0085480E"/>
    <w:rsid w:val="00854FEB"/>
    <w:rsid w:val="00857B4E"/>
    <w:rsid w:val="008635A6"/>
    <w:rsid w:val="00865568"/>
    <w:rsid w:val="008656E0"/>
    <w:rsid w:val="008657E7"/>
    <w:rsid w:val="00866C28"/>
    <w:rsid w:val="00882712"/>
    <w:rsid w:val="00882F74"/>
    <w:rsid w:val="00884C82"/>
    <w:rsid w:val="00887DD4"/>
    <w:rsid w:val="00891431"/>
    <w:rsid w:val="00893DC2"/>
    <w:rsid w:val="00895332"/>
    <w:rsid w:val="008A229D"/>
    <w:rsid w:val="008B54B6"/>
    <w:rsid w:val="008B58EF"/>
    <w:rsid w:val="008B6B64"/>
    <w:rsid w:val="008C18C0"/>
    <w:rsid w:val="008C5362"/>
    <w:rsid w:val="008C676C"/>
    <w:rsid w:val="008C6805"/>
    <w:rsid w:val="008D0C3D"/>
    <w:rsid w:val="008E177A"/>
    <w:rsid w:val="008E605B"/>
    <w:rsid w:val="008F1B96"/>
    <w:rsid w:val="00920264"/>
    <w:rsid w:val="00920867"/>
    <w:rsid w:val="00920E8F"/>
    <w:rsid w:val="009211D6"/>
    <w:rsid w:val="00923CA7"/>
    <w:rsid w:val="00924A67"/>
    <w:rsid w:val="0092558F"/>
    <w:rsid w:val="00926895"/>
    <w:rsid w:val="00927FF8"/>
    <w:rsid w:val="009331E6"/>
    <w:rsid w:val="009335BD"/>
    <w:rsid w:val="00933D3B"/>
    <w:rsid w:val="009438FE"/>
    <w:rsid w:val="00945AED"/>
    <w:rsid w:val="0094659C"/>
    <w:rsid w:val="00950C2C"/>
    <w:rsid w:val="00952D53"/>
    <w:rsid w:val="00955310"/>
    <w:rsid w:val="00956793"/>
    <w:rsid w:val="009615DC"/>
    <w:rsid w:val="0096291C"/>
    <w:rsid w:val="0096485B"/>
    <w:rsid w:val="00965FCA"/>
    <w:rsid w:val="00974A0B"/>
    <w:rsid w:val="0097688F"/>
    <w:rsid w:val="00976CD5"/>
    <w:rsid w:val="00982CE0"/>
    <w:rsid w:val="00983808"/>
    <w:rsid w:val="00984450"/>
    <w:rsid w:val="00987C31"/>
    <w:rsid w:val="009944F6"/>
    <w:rsid w:val="009A069B"/>
    <w:rsid w:val="009A0A35"/>
    <w:rsid w:val="009A48BE"/>
    <w:rsid w:val="009B1CF7"/>
    <w:rsid w:val="009B33F6"/>
    <w:rsid w:val="009B3E04"/>
    <w:rsid w:val="009B64E2"/>
    <w:rsid w:val="009B6957"/>
    <w:rsid w:val="009B73E8"/>
    <w:rsid w:val="009C39C1"/>
    <w:rsid w:val="009D1290"/>
    <w:rsid w:val="009E0D54"/>
    <w:rsid w:val="009E383E"/>
    <w:rsid w:val="009E3D57"/>
    <w:rsid w:val="009F1276"/>
    <w:rsid w:val="009F1346"/>
    <w:rsid w:val="009F2DC3"/>
    <w:rsid w:val="009F48B5"/>
    <w:rsid w:val="00A0593D"/>
    <w:rsid w:val="00A109CC"/>
    <w:rsid w:val="00A1477F"/>
    <w:rsid w:val="00A147C4"/>
    <w:rsid w:val="00A15FBD"/>
    <w:rsid w:val="00A162DA"/>
    <w:rsid w:val="00A21D18"/>
    <w:rsid w:val="00A22D5E"/>
    <w:rsid w:val="00A259BA"/>
    <w:rsid w:val="00A25E55"/>
    <w:rsid w:val="00A262B1"/>
    <w:rsid w:val="00A354FF"/>
    <w:rsid w:val="00A36938"/>
    <w:rsid w:val="00A37672"/>
    <w:rsid w:val="00A42196"/>
    <w:rsid w:val="00A43113"/>
    <w:rsid w:val="00A46566"/>
    <w:rsid w:val="00A57F52"/>
    <w:rsid w:val="00A632B0"/>
    <w:rsid w:val="00A6482A"/>
    <w:rsid w:val="00A70D3B"/>
    <w:rsid w:val="00A70D3C"/>
    <w:rsid w:val="00A729ED"/>
    <w:rsid w:val="00A73DF7"/>
    <w:rsid w:val="00A94758"/>
    <w:rsid w:val="00A9701C"/>
    <w:rsid w:val="00AA0A87"/>
    <w:rsid w:val="00AA3728"/>
    <w:rsid w:val="00AA4620"/>
    <w:rsid w:val="00AA487E"/>
    <w:rsid w:val="00AA554F"/>
    <w:rsid w:val="00AA667E"/>
    <w:rsid w:val="00AB0330"/>
    <w:rsid w:val="00AB0D0A"/>
    <w:rsid w:val="00AB2691"/>
    <w:rsid w:val="00AB5524"/>
    <w:rsid w:val="00AB60A0"/>
    <w:rsid w:val="00AB6555"/>
    <w:rsid w:val="00AC0FB6"/>
    <w:rsid w:val="00AC360E"/>
    <w:rsid w:val="00AD004E"/>
    <w:rsid w:val="00AD21F1"/>
    <w:rsid w:val="00AE1DB6"/>
    <w:rsid w:val="00AE491A"/>
    <w:rsid w:val="00AE60ED"/>
    <w:rsid w:val="00AE63C3"/>
    <w:rsid w:val="00AE63DE"/>
    <w:rsid w:val="00AE63EF"/>
    <w:rsid w:val="00AF023A"/>
    <w:rsid w:val="00AF0739"/>
    <w:rsid w:val="00AF7E66"/>
    <w:rsid w:val="00B06B9A"/>
    <w:rsid w:val="00B06E69"/>
    <w:rsid w:val="00B1334A"/>
    <w:rsid w:val="00B24643"/>
    <w:rsid w:val="00B260A8"/>
    <w:rsid w:val="00B30D71"/>
    <w:rsid w:val="00B37970"/>
    <w:rsid w:val="00B43948"/>
    <w:rsid w:val="00B44526"/>
    <w:rsid w:val="00B44CE6"/>
    <w:rsid w:val="00B52493"/>
    <w:rsid w:val="00B56546"/>
    <w:rsid w:val="00B61DCE"/>
    <w:rsid w:val="00B64D89"/>
    <w:rsid w:val="00B662BA"/>
    <w:rsid w:val="00B66E2F"/>
    <w:rsid w:val="00B70D33"/>
    <w:rsid w:val="00B764FD"/>
    <w:rsid w:val="00B807E1"/>
    <w:rsid w:val="00B84EC3"/>
    <w:rsid w:val="00B8504C"/>
    <w:rsid w:val="00B96FF4"/>
    <w:rsid w:val="00BA1BA2"/>
    <w:rsid w:val="00BA4187"/>
    <w:rsid w:val="00BA592F"/>
    <w:rsid w:val="00BB5528"/>
    <w:rsid w:val="00BC202B"/>
    <w:rsid w:val="00BC2EBB"/>
    <w:rsid w:val="00BC3B68"/>
    <w:rsid w:val="00BD3600"/>
    <w:rsid w:val="00BD6906"/>
    <w:rsid w:val="00BD713C"/>
    <w:rsid w:val="00BE26E5"/>
    <w:rsid w:val="00BE3F41"/>
    <w:rsid w:val="00BE4760"/>
    <w:rsid w:val="00BF02EF"/>
    <w:rsid w:val="00BF0FB5"/>
    <w:rsid w:val="00BF36B8"/>
    <w:rsid w:val="00BF427F"/>
    <w:rsid w:val="00C00A44"/>
    <w:rsid w:val="00C013EB"/>
    <w:rsid w:val="00C025DC"/>
    <w:rsid w:val="00C02F1D"/>
    <w:rsid w:val="00C05515"/>
    <w:rsid w:val="00C05DF4"/>
    <w:rsid w:val="00C10C3A"/>
    <w:rsid w:val="00C153A3"/>
    <w:rsid w:val="00C153EA"/>
    <w:rsid w:val="00C17A29"/>
    <w:rsid w:val="00C249D7"/>
    <w:rsid w:val="00C266BB"/>
    <w:rsid w:val="00C26F0B"/>
    <w:rsid w:val="00C33F8E"/>
    <w:rsid w:val="00C379A5"/>
    <w:rsid w:val="00C4201B"/>
    <w:rsid w:val="00C4556E"/>
    <w:rsid w:val="00C464A4"/>
    <w:rsid w:val="00C47D8F"/>
    <w:rsid w:val="00C50760"/>
    <w:rsid w:val="00C523A4"/>
    <w:rsid w:val="00C52657"/>
    <w:rsid w:val="00C528D0"/>
    <w:rsid w:val="00C54DA0"/>
    <w:rsid w:val="00C5661C"/>
    <w:rsid w:val="00C64AF8"/>
    <w:rsid w:val="00C7027D"/>
    <w:rsid w:val="00C71196"/>
    <w:rsid w:val="00C71C94"/>
    <w:rsid w:val="00C734CB"/>
    <w:rsid w:val="00C77382"/>
    <w:rsid w:val="00C8275E"/>
    <w:rsid w:val="00C85E55"/>
    <w:rsid w:val="00C900DE"/>
    <w:rsid w:val="00C90806"/>
    <w:rsid w:val="00C90F73"/>
    <w:rsid w:val="00C946D4"/>
    <w:rsid w:val="00C963B4"/>
    <w:rsid w:val="00C96B82"/>
    <w:rsid w:val="00CA3CC4"/>
    <w:rsid w:val="00CA7A94"/>
    <w:rsid w:val="00CB2E27"/>
    <w:rsid w:val="00CB3627"/>
    <w:rsid w:val="00CB4B3C"/>
    <w:rsid w:val="00CB54D3"/>
    <w:rsid w:val="00CB6D68"/>
    <w:rsid w:val="00CC01E8"/>
    <w:rsid w:val="00CC2503"/>
    <w:rsid w:val="00CE33B6"/>
    <w:rsid w:val="00CE38CE"/>
    <w:rsid w:val="00CE4534"/>
    <w:rsid w:val="00CE55FC"/>
    <w:rsid w:val="00CE56FF"/>
    <w:rsid w:val="00CE59EF"/>
    <w:rsid w:val="00CE6CEC"/>
    <w:rsid w:val="00CF55DF"/>
    <w:rsid w:val="00D000BD"/>
    <w:rsid w:val="00D01140"/>
    <w:rsid w:val="00D0302B"/>
    <w:rsid w:val="00D038AD"/>
    <w:rsid w:val="00D046DF"/>
    <w:rsid w:val="00D051AF"/>
    <w:rsid w:val="00D061DA"/>
    <w:rsid w:val="00D067B2"/>
    <w:rsid w:val="00D16DDA"/>
    <w:rsid w:val="00D21E9B"/>
    <w:rsid w:val="00D2380E"/>
    <w:rsid w:val="00D26787"/>
    <w:rsid w:val="00D33C33"/>
    <w:rsid w:val="00D34DFA"/>
    <w:rsid w:val="00D34F73"/>
    <w:rsid w:val="00D37463"/>
    <w:rsid w:val="00D44708"/>
    <w:rsid w:val="00D46A3F"/>
    <w:rsid w:val="00D54C46"/>
    <w:rsid w:val="00D54E8F"/>
    <w:rsid w:val="00D55391"/>
    <w:rsid w:val="00D607EF"/>
    <w:rsid w:val="00D6260A"/>
    <w:rsid w:val="00D65306"/>
    <w:rsid w:val="00D71E05"/>
    <w:rsid w:val="00D73572"/>
    <w:rsid w:val="00D76C0E"/>
    <w:rsid w:val="00D7751A"/>
    <w:rsid w:val="00D818E6"/>
    <w:rsid w:val="00D85191"/>
    <w:rsid w:val="00D90D40"/>
    <w:rsid w:val="00D91D98"/>
    <w:rsid w:val="00DA1B35"/>
    <w:rsid w:val="00DA54DD"/>
    <w:rsid w:val="00DA5D8E"/>
    <w:rsid w:val="00DB14CE"/>
    <w:rsid w:val="00DB4023"/>
    <w:rsid w:val="00DB4EEA"/>
    <w:rsid w:val="00DB6AAC"/>
    <w:rsid w:val="00DB70F2"/>
    <w:rsid w:val="00DB715C"/>
    <w:rsid w:val="00DC0AF4"/>
    <w:rsid w:val="00DC2D7C"/>
    <w:rsid w:val="00DC43E1"/>
    <w:rsid w:val="00DD340C"/>
    <w:rsid w:val="00DD563C"/>
    <w:rsid w:val="00DE039B"/>
    <w:rsid w:val="00DF2267"/>
    <w:rsid w:val="00DF2B79"/>
    <w:rsid w:val="00DF6ED6"/>
    <w:rsid w:val="00E06FD5"/>
    <w:rsid w:val="00E10DC8"/>
    <w:rsid w:val="00E127F9"/>
    <w:rsid w:val="00E1481D"/>
    <w:rsid w:val="00E17369"/>
    <w:rsid w:val="00E17A48"/>
    <w:rsid w:val="00E2215F"/>
    <w:rsid w:val="00E2290A"/>
    <w:rsid w:val="00E22956"/>
    <w:rsid w:val="00E23FED"/>
    <w:rsid w:val="00E32DE8"/>
    <w:rsid w:val="00E346F0"/>
    <w:rsid w:val="00E4304D"/>
    <w:rsid w:val="00E43FD5"/>
    <w:rsid w:val="00E44F38"/>
    <w:rsid w:val="00E4677A"/>
    <w:rsid w:val="00E50FF1"/>
    <w:rsid w:val="00E56439"/>
    <w:rsid w:val="00E56837"/>
    <w:rsid w:val="00E609E7"/>
    <w:rsid w:val="00E62AB9"/>
    <w:rsid w:val="00E641E4"/>
    <w:rsid w:val="00E65F9C"/>
    <w:rsid w:val="00E758C1"/>
    <w:rsid w:val="00E763D1"/>
    <w:rsid w:val="00E77636"/>
    <w:rsid w:val="00E84D39"/>
    <w:rsid w:val="00E87335"/>
    <w:rsid w:val="00EA7826"/>
    <w:rsid w:val="00EB2027"/>
    <w:rsid w:val="00EB222D"/>
    <w:rsid w:val="00EB28ED"/>
    <w:rsid w:val="00EB34E7"/>
    <w:rsid w:val="00EB6885"/>
    <w:rsid w:val="00EB7BC1"/>
    <w:rsid w:val="00EC088E"/>
    <w:rsid w:val="00EC2B68"/>
    <w:rsid w:val="00EC3404"/>
    <w:rsid w:val="00EC402F"/>
    <w:rsid w:val="00EC5096"/>
    <w:rsid w:val="00ED0AFA"/>
    <w:rsid w:val="00ED2A08"/>
    <w:rsid w:val="00ED5ABF"/>
    <w:rsid w:val="00ED7365"/>
    <w:rsid w:val="00EF46EE"/>
    <w:rsid w:val="00F00138"/>
    <w:rsid w:val="00F0089F"/>
    <w:rsid w:val="00F009EB"/>
    <w:rsid w:val="00F01E81"/>
    <w:rsid w:val="00F0657D"/>
    <w:rsid w:val="00F0723D"/>
    <w:rsid w:val="00F109CE"/>
    <w:rsid w:val="00F157BD"/>
    <w:rsid w:val="00F22FC9"/>
    <w:rsid w:val="00F24439"/>
    <w:rsid w:val="00F24AA4"/>
    <w:rsid w:val="00F32928"/>
    <w:rsid w:val="00F35378"/>
    <w:rsid w:val="00F452B1"/>
    <w:rsid w:val="00F47DF7"/>
    <w:rsid w:val="00F53DC9"/>
    <w:rsid w:val="00F549F1"/>
    <w:rsid w:val="00F54AB2"/>
    <w:rsid w:val="00F54F33"/>
    <w:rsid w:val="00F6156F"/>
    <w:rsid w:val="00F61776"/>
    <w:rsid w:val="00F61879"/>
    <w:rsid w:val="00F631B9"/>
    <w:rsid w:val="00F64E8F"/>
    <w:rsid w:val="00F65022"/>
    <w:rsid w:val="00F665D1"/>
    <w:rsid w:val="00F67AD4"/>
    <w:rsid w:val="00F70E9D"/>
    <w:rsid w:val="00F73F4A"/>
    <w:rsid w:val="00F74694"/>
    <w:rsid w:val="00F75447"/>
    <w:rsid w:val="00F7733F"/>
    <w:rsid w:val="00F805C8"/>
    <w:rsid w:val="00F81FD3"/>
    <w:rsid w:val="00F83F98"/>
    <w:rsid w:val="00F94F8D"/>
    <w:rsid w:val="00F961FE"/>
    <w:rsid w:val="00F97005"/>
    <w:rsid w:val="00F97A92"/>
    <w:rsid w:val="00F97E82"/>
    <w:rsid w:val="00FA4B8F"/>
    <w:rsid w:val="00FA6D52"/>
    <w:rsid w:val="00FB1B55"/>
    <w:rsid w:val="00FB37A2"/>
    <w:rsid w:val="00FB3F86"/>
    <w:rsid w:val="00FB4846"/>
    <w:rsid w:val="00FB490D"/>
    <w:rsid w:val="00FB6E18"/>
    <w:rsid w:val="00FC18E9"/>
    <w:rsid w:val="00FC6D06"/>
    <w:rsid w:val="00FC7158"/>
    <w:rsid w:val="00FE18AC"/>
    <w:rsid w:val="00FE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2AA9A"/>
  <w15:chartTrackingRefBased/>
  <w15:docId w15:val="{A2CD9E94-0166-4160-B736-5968C46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8AC"/>
  </w:style>
  <w:style w:type="paragraph" w:styleId="Nagwek2">
    <w:name w:val="heading 2"/>
    <w:basedOn w:val="Normalny"/>
    <w:link w:val="Nagwek2Znak"/>
    <w:autoRedefine/>
    <w:qFormat/>
    <w:rsid w:val="005001ED"/>
    <w:pPr>
      <w:pBdr>
        <w:top w:val="single" w:sz="4" w:space="1" w:color="auto"/>
        <w:left w:val="single" w:sz="4" w:space="4" w:color="auto"/>
        <w:bottom w:val="single" w:sz="4" w:space="1" w:color="auto"/>
        <w:right w:val="single" w:sz="4" w:space="4" w:color="auto"/>
      </w:pBdr>
      <w:spacing w:before="60" w:after="0" w:line="240" w:lineRule="auto"/>
      <w:outlineLvl w:val="1"/>
    </w:pPr>
    <w:rPr>
      <w:rFonts w:ascii="Times New Roman" w:eastAsia="Times New Roman" w:hAnsi="Times New Roman" w:cs="Times New Roman"/>
      <w:b/>
      <w:bCs/>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0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5F7"/>
  </w:style>
  <w:style w:type="paragraph" w:styleId="Stopka">
    <w:name w:val="footer"/>
    <w:basedOn w:val="Normalny"/>
    <w:link w:val="StopkaZnak"/>
    <w:uiPriority w:val="99"/>
    <w:unhideWhenUsed/>
    <w:rsid w:val="000B0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5F7"/>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
    <w:basedOn w:val="Normalny"/>
    <w:link w:val="AkapitzlistZnak"/>
    <w:uiPriority w:val="34"/>
    <w:qFormat/>
    <w:rsid w:val="00B66E2F"/>
    <w:pPr>
      <w:ind w:left="720"/>
      <w:contextualSpacing/>
    </w:pPr>
  </w:style>
  <w:style w:type="table" w:styleId="Tabela-Siatka">
    <w:name w:val="Table Grid"/>
    <w:basedOn w:val="Standardowy"/>
    <w:uiPriority w:val="39"/>
    <w:rsid w:val="00D2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D26787"/>
  </w:style>
  <w:style w:type="character" w:styleId="Odwoaniedokomentarza">
    <w:name w:val="annotation reference"/>
    <w:basedOn w:val="Domylnaczcionkaakapitu"/>
    <w:uiPriority w:val="99"/>
    <w:semiHidden/>
    <w:unhideWhenUsed/>
    <w:rsid w:val="00D26787"/>
    <w:rPr>
      <w:sz w:val="16"/>
      <w:szCs w:val="16"/>
    </w:rPr>
  </w:style>
  <w:style w:type="paragraph" w:styleId="Tekstkomentarza">
    <w:name w:val="annotation text"/>
    <w:basedOn w:val="Normalny"/>
    <w:link w:val="TekstkomentarzaZnak"/>
    <w:uiPriority w:val="99"/>
    <w:unhideWhenUsed/>
    <w:rsid w:val="00D26787"/>
    <w:pPr>
      <w:spacing w:line="240" w:lineRule="auto"/>
    </w:pPr>
    <w:rPr>
      <w:sz w:val="20"/>
      <w:szCs w:val="20"/>
    </w:rPr>
  </w:style>
  <w:style w:type="character" w:customStyle="1" w:styleId="TekstkomentarzaZnak">
    <w:name w:val="Tekst komentarza Znak"/>
    <w:basedOn w:val="Domylnaczcionkaakapitu"/>
    <w:link w:val="Tekstkomentarza"/>
    <w:uiPriority w:val="99"/>
    <w:rsid w:val="00D26787"/>
    <w:rPr>
      <w:sz w:val="20"/>
      <w:szCs w:val="20"/>
    </w:rPr>
  </w:style>
  <w:style w:type="paragraph" w:styleId="Tekstdymka">
    <w:name w:val="Balloon Text"/>
    <w:basedOn w:val="Normalny"/>
    <w:link w:val="TekstdymkaZnak"/>
    <w:uiPriority w:val="99"/>
    <w:semiHidden/>
    <w:unhideWhenUsed/>
    <w:rsid w:val="00D267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787"/>
    <w:rPr>
      <w:rFonts w:ascii="Segoe UI" w:hAnsi="Segoe UI" w:cs="Segoe UI"/>
      <w:sz w:val="18"/>
      <w:szCs w:val="18"/>
    </w:rPr>
  </w:style>
  <w:style w:type="character" w:styleId="Hipercze">
    <w:name w:val="Hyperlink"/>
    <w:basedOn w:val="Domylnaczcionkaakapitu"/>
    <w:uiPriority w:val="99"/>
    <w:unhideWhenUsed/>
    <w:rsid w:val="00D34DFA"/>
    <w:rPr>
      <w:color w:val="0000FF"/>
      <w:u w:val="single"/>
    </w:rPr>
  </w:style>
  <w:style w:type="character" w:customStyle="1" w:styleId="Nierozpoznanawzmianka1">
    <w:name w:val="Nierozpoznana wzmianka1"/>
    <w:basedOn w:val="Domylnaczcionkaakapitu"/>
    <w:uiPriority w:val="99"/>
    <w:semiHidden/>
    <w:unhideWhenUsed/>
    <w:rsid w:val="00D34DFA"/>
    <w:rPr>
      <w:color w:val="605E5C"/>
      <w:shd w:val="clear" w:color="auto" w:fill="E1DFDD"/>
    </w:rPr>
  </w:style>
  <w:style w:type="paragraph" w:styleId="Tekstpodstawowywcity">
    <w:name w:val="Body Text Indent"/>
    <w:basedOn w:val="Normalny"/>
    <w:link w:val="TekstpodstawowywcityZnak"/>
    <w:unhideWhenUsed/>
    <w:rsid w:val="000810A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810AD"/>
    <w:rPr>
      <w:rFonts w:ascii="Times New Roman" w:eastAsia="Times New Roman" w:hAnsi="Times New Roman" w:cs="Times New Roman"/>
      <w:sz w:val="24"/>
      <w:szCs w:val="24"/>
      <w:lang w:eastAsia="pl-PL"/>
    </w:rPr>
  </w:style>
  <w:style w:type="numbering" w:customStyle="1" w:styleId="WW8Num6">
    <w:name w:val="WW8Num6"/>
    <w:basedOn w:val="Bezlisty"/>
    <w:rsid w:val="000810AD"/>
    <w:pPr>
      <w:numPr>
        <w:numId w:val="3"/>
      </w:numPr>
    </w:pPr>
  </w:style>
  <w:style w:type="paragraph" w:styleId="Tekstpodstawowywcity2">
    <w:name w:val="Body Text Indent 2"/>
    <w:basedOn w:val="Normalny"/>
    <w:link w:val="Tekstpodstawowywcity2Znak"/>
    <w:unhideWhenUsed/>
    <w:rsid w:val="005F14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F1498"/>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5355C"/>
    <w:rPr>
      <w:b/>
      <w:bCs/>
    </w:rPr>
  </w:style>
  <w:style w:type="character" w:customStyle="1" w:styleId="TematkomentarzaZnak">
    <w:name w:val="Temat komentarza Znak"/>
    <w:basedOn w:val="TekstkomentarzaZnak"/>
    <w:link w:val="Tematkomentarza"/>
    <w:uiPriority w:val="99"/>
    <w:semiHidden/>
    <w:rsid w:val="0065355C"/>
    <w:rPr>
      <w:b/>
      <w:bCs/>
      <w:sz w:val="20"/>
      <w:szCs w:val="20"/>
    </w:rPr>
  </w:style>
  <w:style w:type="paragraph" w:styleId="Tekstpodstawowy">
    <w:name w:val="Body Text"/>
    <w:basedOn w:val="Normalny"/>
    <w:link w:val="TekstpodstawowyZnak"/>
    <w:rsid w:val="00BD713C"/>
    <w:pPr>
      <w:spacing w:after="120" w:line="276" w:lineRule="auto"/>
    </w:pPr>
    <w:rPr>
      <w:rFonts w:ascii="Arial" w:eastAsia="Calibri" w:hAnsi="Arial" w:cs="Arial"/>
      <w:sz w:val="24"/>
      <w:szCs w:val="24"/>
    </w:rPr>
  </w:style>
  <w:style w:type="character" w:customStyle="1" w:styleId="TekstpodstawowyZnak">
    <w:name w:val="Tekst podstawowy Znak"/>
    <w:basedOn w:val="Domylnaczcionkaakapitu"/>
    <w:link w:val="Tekstpodstawowy"/>
    <w:rsid w:val="00BD713C"/>
    <w:rPr>
      <w:rFonts w:ascii="Arial" w:eastAsia="Calibri" w:hAnsi="Arial" w:cs="Arial"/>
      <w:sz w:val="24"/>
      <w:szCs w:val="24"/>
    </w:rPr>
  </w:style>
  <w:style w:type="paragraph" w:styleId="Tekstprzypisukocowego">
    <w:name w:val="endnote text"/>
    <w:basedOn w:val="Normalny"/>
    <w:link w:val="TekstprzypisukocowegoZnak"/>
    <w:uiPriority w:val="99"/>
    <w:semiHidden/>
    <w:unhideWhenUsed/>
    <w:rsid w:val="009567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6793"/>
    <w:rPr>
      <w:sz w:val="20"/>
      <w:szCs w:val="20"/>
    </w:rPr>
  </w:style>
  <w:style w:type="character" w:styleId="Odwoanieprzypisukocowego">
    <w:name w:val="endnote reference"/>
    <w:basedOn w:val="Domylnaczcionkaakapitu"/>
    <w:uiPriority w:val="99"/>
    <w:semiHidden/>
    <w:unhideWhenUsed/>
    <w:rsid w:val="00956793"/>
    <w:rPr>
      <w:vertAlign w:val="superscript"/>
    </w:rPr>
  </w:style>
  <w:style w:type="paragraph" w:styleId="Poprawka">
    <w:name w:val="Revision"/>
    <w:hidden/>
    <w:uiPriority w:val="99"/>
    <w:semiHidden/>
    <w:rsid w:val="005F19BC"/>
    <w:pPr>
      <w:spacing w:after="0" w:line="240" w:lineRule="auto"/>
    </w:pPr>
  </w:style>
  <w:style w:type="paragraph" w:styleId="Tekstprzypisudolnego">
    <w:name w:val="footnote text"/>
    <w:basedOn w:val="Normalny"/>
    <w:link w:val="TekstprzypisudolnegoZnak"/>
    <w:uiPriority w:val="99"/>
    <w:semiHidden/>
    <w:unhideWhenUsed/>
    <w:rsid w:val="000938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819"/>
    <w:rPr>
      <w:sz w:val="20"/>
      <w:szCs w:val="20"/>
    </w:rPr>
  </w:style>
  <w:style w:type="character" w:styleId="Odwoanieprzypisudolnego">
    <w:name w:val="footnote reference"/>
    <w:basedOn w:val="Domylnaczcionkaakapitu"/>
    <w:uiPriority w:val="99"/>
    <w:semiHidden/>
    <w:unhideWhenUsed/>
    <w:rsid w:val="00093819"/>
    <w:rPr>
      <w:vertAlign w:val="superscript"/>
    </w:rPr>
  </w:style>
  <w:style w:type="paragraph" w:customStyle="1" w:styleId="Default">
    <w:name w:val="Default"/>
    <w:rsid w:val="00945AED"/>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podstawowywcity3">
    <w:name w:val="Body Text Indent 3"/>
    <w:basedOn w:val="Normalny"/>
    <w:link w:val="Tekstpodstawowywcity3Znak"/>
    <w:uiPriority w:val="99"/>
    <w:semiHidden/>
    <w:unhideWhenUsed/>
    <w:rsid w:val="00043A8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43A8C"/>
    <w:rPr>
      <w:sz w:val="16"/>
      <w:szCs w:val="16"/>
    </w:rPr>
  </w:style>
  <w:style w:type="paragraph" w:customStyle="1" w:styleId="Standard">
    <w:name w:val="Standard"/>
    <w:rsid w:val="00AF023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ormalnyWeb">
    <w:name w:val="Normal (Web)"/>
    <w:basedOn w:val="Normalny"/>
    <w:uiPriority w:val="99"/>
    <w:semiHidden/>
    <w:unhideWhenUsed/>
    <w:rsid w:val="00A94758"/>
    <w:pPr>
      <w:spacing w:after="0" w:line="240" w:lineRule="auto"/>
    </w:pPr>
    <w:rPr>
      <w:rFonts w:ascii="Calibri" w:hAnsi="Calibri" w:cs="Calibri"/>
      <w:lang w:eastAsia="pl-PL"/>
    </w:rPr>
  </w:style>
  <w:style w:type="paragraph" w:customStyle="1" w:styleId="pkt">
    <w:name w:val="pkt"/>
    <w:basedOn w:val="Normalny"/>
    <w:rsid w:val="00E87335"/>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lrzxr">
    <w:name w:val="lrzxr"/>
    <w:basedOn w:val="Domylnaczcionkaakapitu"/>
    <w:rsid w:val="0078540A"/>
  </w:style>
  <w:style w:type="table" w:customStyle="1" w:styleId="Tabela-Siatka1">
    <w:name w:val="Tabela - Siatka1"/>
    <w:basedOn w:val="Standardowy"/>
    <w:next w:val="Tabela-Siatka"/>
    <w:uiPriority w:val="39"/>
    <w:rsid w:val="00CB2E2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7Znak">
    <w:name w:val="Styl7 Znak"/>
    <w:basedOn w:val="Normalny"/>
    <w:rsid w:val="00620AF0"/>
    <w:pPr>
      <w:numPr>
        <w:numId w:val="25"/>
      </w:numPr>
      <w:tabs>
        <w:tab w:val="left" w:pos="357"/>
      </w:tabs>
      <w:suppressAutoHyphens/>
      <w:spacing w:after="0" w:line="240" w:lineRule="auto"/>
      <w:jc w:val="both"/>
    </w:pPr>
    <w:rPr>
      <w:rFonts w:ascii="Arial" w:eastAsia="Times New Roman" w:hAnsi="Arial" w:cs="Arial"/>
      <w:sz w:val="24"/>
      <w:szCs w:val="24"/>
      <w:lang w:eastAsia="ar-SA"/>
    </w:rPr>
  </w:style>
  <w:style w:type="character" w:styleId="Nierozpoznanawzmianka">
    <w:name w:val="Unresolved Mention"/>
    <w:basedOn w:val="Domylnaczcionkaakapitu"/>
    <w:uiPriority w:val="99"/>
    <w:semiHidden/>
    <w:unhideWhenUsed/>
    <w:rsid w:val="00797D18"/>
    <w:rPr>
      <w:color w:val="605E5C"/>
      <w:shd w:val="clear" w:color="auto" w:fill="E1DFDD"/>
    </w:rPr>
  </w:style>
  <w:style w:type="character" w:customStyle="1" w:styleId="Nagwek2Znak">
    <w:name w:val="Nagłówek 2 Znak"/>
    <w:basedOn w:val="Domylnaczcionkaakapitu"/>
    <w:link w:val="Nagwek2"/>
    <w:rsid w:val="005001ED"/>
    <w:rPr>
      <w:rFonts w:ascii="Times New Roman" w:eastAsia="Times New Roman" w:hAnsi="Times New Roman" w:cs="Times New Roman"/>
      <w:b/>
      <w:bCs/>
      <w:iCs/>
      <w:sz w:val="24"/>
      <w:szCs w:val="24"/>
      <w:lang w:eastAsia="pl-PL"/>
    </w:rPr>
  </w:style>
  <w:style w:type="numbering" w:customStyle="1" w:styleId="Biecalista1">
    <w:name w:val="Bieżąca lista1"/>
    <w:uiPriority w:val="99"/>
    <w:rsid w:val="002B1A6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37">
      <w:bodyDiv w:val="1"/>
      <w:marLeft w:val="0"/>
      <w:marRight w:val="0"/>
      <w:marTop w:val="0"/>
      <w:marBottom w:val="0"/>
      <w:divBdr>
        <w:top w:val="none" w:sz="0" w:space="0" w:color="auto"/>
        <w:left w:val="none" w:sz="0" w:space="0" w:color="auto"/>
        <w:bottom w:val="none" w:sz="0" w:space="0" w:color="auto"/>
        <w:right w:val="none" w:sz="0" w:space="0" w:color="auto"/>
      </w:divBdr>
    </w:div>
    <w:div w:id="196040962">
      <w:bodyDiv w:val="1"/>
      <w:marLeft w:val="0"/>
      <w:marRight w:val="0"/>
      <w:marTop w:val="0"/>
      <w:marBottom w:val="0"/>
      <w:divBdr>
        <w:top w:val="none" w:sz="0" w:space="0" w:color="auto"/>
        <w:left w:val="none" w:sz="0" w:space="0" w:color="auto"/>
        <w:bottom w:val="none" w:sz="0" w:space="0" w:color="auto"/>
        <w:right w:val="none" w:sz="0" w:space="0" w:color="auto"/>
      </w:divBdr>
    </w:div>
    <w:div w:id="607392337">
      <w:bodyDiv w:val="1"/>
      <w:marLeft w:val="0"/>
      <w:marRight w:val="0"/>
      <w:marTop w:val="0"/>
      <w:marBottom w:val="0"/>
      <w:divBdr>
        <w:top w:val="none" w:sz="0" w:space="0" w:color="auto"/>
        <w:left w:val="none" w:sz="0" w:space="0" w:color="auto"/>
        <w:bottom w:val="none" w:sz="0" w:space="0" w:color="auto"/>
        <w:right w:val="none" w:sz="0" w:space="0" w:color="auto"/>
      </w:divBdr>
    </w:div>
    <w:div w:id="1105733231">
      <w:bodyDiv w:val="1"/>
      <w:marLeft w:val="0"/>
      <w:marRight w:val="0"/>
      <w:marTop w:val="0"/>
      <w:marBottom w:val="0"/>
      <w:divBdr>
        <w:top w:val="none" w:sz="0" w:space="0" w:color="auto"/>
        <w:left w:val="none" w:sz="0" w:space="0" w:color="auto"/>
        <w:bottom w:val="none" w:sz="0" w:space="0" w:color="auto"/>
        <w:right w:val="none" w:sz="0" w:space="0" w:color="auto"/>
      </w:divBdr>
    </w:div>
    <w:div w:id="1681855825">
      <w:bodyDiv w:val="1"/>
      <w:marLeft w:val="0"/>
      <w:marRight w:val="0"/>
      <w:marTop w:val="0"/>
      <w:marBottom w:val="0"/>
      <w:divBdr>
        <w:top w:val="none" w:sz="0" w:space="0" w:color="auto"/>
        <w:left w:val="none" w:sz="0" w:space="0" w:color="auto"/>
        <w:bottom w:val="none" w:sz="0" w:space="0" w:color="auto"/>
        <w:right w:val="none" w:sz="0" w:space="0" w:color="auto"/>
      </w:divBdr>
    </w:div>
    <w:div w:id="1991592574">
      <w:bodyDiv w:val="1"/>
      <w:marLeft w:val="0"/>
      <w:marRight w:val="0"/>
      <w:marTop w:val="0"/>
      <w:marBottom w:val="0"/>
      <w:divBdr>
        <w:top w:val="none" w:sz="0" w:space="0" w:color="auto"/>
        <w:left w:val="none" w:sz="0" w:space="0" w:color="auto"/>
        <w:bottom w:val="none" w:sz="0" w:space="0" w:color="auto"/>
        <w:right w:val="none" w:sz="0" w:space="0" w:color="auto"/>
      </w:divBdr>
    </w:div>
    <w:div w:id="2016226776">
      <w:bodyDiv w:val="1"/>
      <w:marLeft w:val="0"/>
      <w:marRight w:val="0"/>
      <w:marTop w:val="0"/>
      <w:marBottom w:val="0"/>
      <w:divBdr>
        <w:top w:val="none" w:sz="0" w:space="0" w:color="auto"/>
        <w:left w:val="none" w:sz="0" w:space="0" w:color="auto"/>
        <w:bottom w:val="none" w:sz="0" w:space="0" w:color="auto"/>
        <w:right w:val="none" w:sz="0" w:space="0" w:color="auto"/>
      </w:divBdr>
    </w:div>
    <w:div w:id="2064593392">
      <w:bodyDiv w:val="1"/>
      <w:marLeft w:val="0"/>
      <w:marRight w:val="0"/>
      <w:marTop w:val="0"/>
      <w:marBottom w:val="0"/>
      <w:divBdr>
        <w:top w:val="none" w:sz="0" w:space="0" w:color="auto"/>
        <w:left w:val="none" w:sz="0" w:space="0" w:color="auto"/>
        <w:bottom w:val="none" w:sz="0" w:space="0" w:color="auto"/>
        <w:right w:val="none" w:sz="0" w:space="0" w:color="auto"/>
      </w:divBdr>
    </w:div>
    <w:div w:id="21210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uhe3d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napierala@up.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snbrgy2ti"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snbsgq2t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37527-9C93-4844-B136-94D5294C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4998</Words>
  <Characters>29989</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Ignasiak Aneta</cp:lastModifiedBy>
  <cp:revision>3</cp:revision>
  <cp:lastPrinted>2024-04-11T11:08:00Z</cp:lastPrinted>
  <dcterms:created xsi:type="dcterms:W3CDTF">2024-04-16T09:32:00Z</dcterms:created>
  <dcterms:modified xsi:type="dcterms:W3CDTF">2024-04-16T10:07:00Z</dcterms:modified>
</cp:coreProperties>
</file>