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E7" w:rsidRPr="00A37A95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937FE7" w:rsidP="00937FE7">
      <w:pPr>
        <w:jc w:val="right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A37A95">
        <w:rPr>
          <w:b/>
          <w:sz w:val="20"/>
          <w:szCs w:val="20"/>
        </w:rPr>
        <w:t xml:space="preserve"> do SIWZ</w:t>
      </w:r>
    </w:p>
    <w:p w:rsidR="00937FE7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2F2791" w:rsidP="00937FE7">
      <w:pPr>
        <w:pStyle w:val="Tytu"/>
        <w:tabs>
          <w:tab w:val="clear" w:pos="6480"/>
          <w:tab w:val="num" w:pos="0"/>
        </w:tabs>
        <w:spacing w:line="360" w:lineRule="auto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 xml:space="preserve">UMOWA Nr </w:t>
      </w:r>
      <w:r w:rsidR="008670E8">
        <w:rPr>
          <w:rFonts w:ascii="Tahoma" w:hAnsi="Tahoma" w:cs="Tahoma"/>
        </w:rPr>
        <w:t>2</w:t>
      </w:r>
      <w:r w:rsidR="00481F96">
        <w:rPr>
          <w:rFonts w:ascii="Tahoma" w:hAnsi="Tahoma" w:cs="Tahoma"/>
        </w:rPr>
        <w:t>5</w:t>
      </w:r>
      <w:r w:rsidR="00C549F1">
        <w:rPr>
          <w:rFonts w:ascii="Tahoma" w:hAnsi="Tahoma" w:cs="Tahoma"/>
        </w:rPr>
        <w:t>/…….</w:t>
      </w:r>
      <w:r w:rsidR="00937FE7">
        <w:rPr>
          <w:rFonts w:ascii="Tahoma" w:hAnsi="Tahoma" w:cs="Tahoma"/>
        </w:rPr>
        <w:t>/DTE</w:t>
      </w:r>
      <w:r w:rsidR="00937FE7" w:rsidRPr="00A37A95">
        <w:rPr>
          <w:rFonts w:ascii="Tahoma" w:hAnsi="Tahoma" w:cs="Tahoma"/>
        </w:rPr>
        <w:t>/201</w:t>
      </w:r>
      <w:r>
        <w:rPr>
          <w:rFonts w:ascii="Tahoma" w:hAnsi="Tahoma" w:cs="Tahoma"/>
        </w:rPr>
        <w:t>9</w:t>
      </w:r>
      <w:r w:rsidR="00937FE7" w:rsidRPr="00A37A95">
        <w:rPr>
          <w:rFonts w:ascii="Tahoma" w:hAnsi="Tahoma" w:cs="Tahoma"/>
        </w:rPr>
        <w:t xml:space="preserve">– projekt umowy </w:t>
      </w: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..................201</w:t>
      </w:r>
      <w:r w:rsidR="002F2791">
        <w:rPr>
          <w:rFonts w:ascii="Tahoma" w:hAnsi="Tahoma" w:cs="Tahoma"/>
          <w:snapToGrid w:val="0"/>
        </w:rPr>
        <w:t>9</w:t>
      </w:r>
      <w:r w:rsidRPr="00A37A95">
        <w:rPr>
          <w:rFonts w:ascii="Tahoma" w:hAnsi="Tahoma" w:cs="Tahoma"/>
          <w:snapToGrid w:val="0"/>
        </w:rPr>
        <w:t>r.</w:t>
      </w:r>
    </w:p>
    <w:p w:rsidR="00937FE7" w:rsidRPr="00A37A95" w:rsidRDefault="00937FE7" w:rsidP="00937FE7">
      <w:pPr>
        <w:tabs>
          <w:tab w:val="left" w:pos="9072"/>
        </w:tabs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Iwonę Orkiszewską - Dyrektora,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Zamawiającym,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Wykonawcą.</w:t>
      </w:r>
    </w:p>
    <w:p w:rsidR="00937FE7" w:rsidRPr="00A37A95" w:rsidRDefault="00937FE7" w:rsidP="00937FE7">
      <w:pPr>
        <w:spacing w:line="360" w:lineRule="auto"/>
        <w:jc w:val="center"/>
        <w:rPr>
          <w:b/>
          <w:bCs/>
          <w:sz w:val="20"/>
          <w:szCs w:val="20"/>
        </w:rPr>
      </w:pPr>
      <w:r w:rsidRPr="00A37A95">
        <w:rPr>
          <w:b/>
          <w:bCs/>
          <w:sz w:val="20"/>
          <w:szCs w:val="20"/>
        </w:rPr>
        <w:t>Postanowienia ogólne.</w:t>
      </w:r>
    </w:p>
    <w:p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Umowa została zawarta w wyniku przeprowadzenia postępowania o udzielenie zamówienia publicznego w trybie przetargu nieograniczonego, zgodnie z ustawą z dnia 29 stycznia 2004r. Prawo zamówień publicznych, zwaną dalej ustawą </w:t>
      </w:r>
      <w:r w:rsidRPr="008D5E1C">
        <w:rPr>
          <w:color w:val="000000" w:themeColor="text1"/>
          <w:sz w:val="20"/>
          <w:szCs w:val="20"/>
        </w:rPr>
        <w:t>(</w:t>
      </w:r>
      <w:proofErr w:type="spellStart"/>
      <w:r w:rsidR="002F2791">
        <w:rPr>
          <w:rFonts w:eastAsia="TimesNewRomanPSMT"/>
          <w:color w:val="000000" w:themeColor="text1"/>
          <w:sz w:val="20"/>
        </w:rPr>
        <w:t>t.j</w:t>
      </w:r>
      <w:proofErr w:type="spellEnd"/>
      <w:r w:rsidR="002F2791">
        <w:rPr>
          <w:rFonts w:eastAsia="TimesNewRomanPSMT"/>
          <w:color w:val="000000" w:themeColor="text1"/>
          <w:sz w:val="20"/>
        </w:rPr>
        <w:t xml:space="preserve">. </w:t>
      </w:r>
      <w:proofErr w:type="spellStart"/>
      <w:r w:rsidR="002F2791">
        <w:rPr>
          <w:rFonts w:eastAsia="TimesNewRomanPSMT"/>
          <w:color w:val="000000" w:themeColor="text1"/>
          <w:sz w:val="20"/>
        </w:rPr>
        <w:t>Dz.U</w:t>
      </w:r>
      <w:proofErr w:type="spellEnd"/>
      <w:r w:rsidR="002F2791">
        <w:rPr>
          <w:rFonts w:eastAsia="TimesNewRomanPSMT"/>
          <w:color w:val="000000" w:themeColor="text1"/>
          <w:sz w:val="20"/>
        </w:rPr>
        <w:t>. z 2018</w:t>
      </w:r>
      <w:r w:rsidR="008D5E1C" w:rsidRPr="008D5E1C">
        <w:rPr>
          <w:rFonts w:eastAsia="TimesNewRomanPSMT"/>
          <w:color w:val="000000" w:themeColor="text1"/>
          <w:sz w:val="20"/>
        </w:rPr>
        <w:t xml:space="preserve"> r. poz.</w:t>
      </w:r>
      <w:r w:rsidR="002F2791">
        <w:rPr>
          <w:rFonts w:eastAsia="TimesNewRomanPSMT"/>
          <w:color w:val="000000" w:themeColor="text1"/>
          <w:sz w:val="20"/>
        </w:rPr>
        <w:t xml:space="preserve"> 1986</w:t>
      </w:r>
      <w:r w:rsidRPr="008D5E1C">
        <w:rPr>
          <w:color w:val="000000" w:themeColor="text1"/>
          <w:sz w:val="20"/>
          <w:szCs w:val="20"/>
        </w:rPr>
        <w:t>)</w:t>
      </w:r>
    </w:p>
    <w:p w:rsidR="008D5E1C" w:rsidRDefault="008D5E1C" w:rsidP="00937FE7">
      <w:pPr>
        <w:spacing w:line="360" w:lineRule="auto"/>
        <w:jc w:val="center"/>
        <w:rPr>
          <w:b/>
          <w:bCs/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Przedmiot umowy</w:t>
      </w:r>
    </w:p>
    <w:p w:rsidR="00937FE7" w:rsidRPr="00937FE7" w:rsidRDefault="00937FE7" w:rsidP="00937FE7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E2F1B">
        <w:rPr>
          <w:sz w:val="20"/>
          <w:szCs w:val="20"/>
        </w:rPr>
        <w:t xml:space="preserve">Przedmiotem umowy jest </w:t>
      </w:r>
      <w:r w:rsidR="002473C6">
        <w:rPr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937FE7" w:rsidRPr="001E1FF8" w:rsidRDefault="00937FE7" w:rsidP="00937FE7">
      <w:pPr>
        <w:tabs>
          <w:tab w:val="num" w:pos="0"/>
        </w:tabs>
        <w:spacing w:line="360" w:lineRule="auto"/>
        <w:jc w:val="both"/>
        <w:rPr>
          <w:sz w:val="20"/>
          <w:szCs w:val="20"/>
        </w:rPr>
      </w:pPr>
      <w:r w:rsidRPr="001E1FF8">
        <w:rPr>
          <w:sz w:val="20"/>
          <w:szCs w:val="20"/>
        </w:rPr>
        <w:t xml:space="preserve">Specyfikację przedmiotu umowy określa załącznik do umowy. Zamawiający zastrzega sobie prawo do zmniejszenia rzeczywistych ilości zamawianych towarów w stosunku do szacunkowej ilości potrzeb zawartej w załączniku do umowy, jednak nie więcej niż o 20%, co spowoduje zmniejszenie wartości niniejszej umowy. </w:t>
      </w:r>
    </w:p>
    <w:p w:rsidR="00937FE7" w:rsidRPr="00A37A95" w:rsidRDefault="00937FE7" w:rsidP="00937FE7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Towary dostarczane w opakowaniach muszą mieć oznaczenia fabryczne określające rodzaj i nazwę wyrobów, ilość, datę ważności, nazwę i adres producenta. Opakowania jednostkowe muszą posiadać etykiety w języku polskim.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Cena umowy.</w:t>
      </w:r>
    </w:p>
    <w:p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A37A95">
        <w:rPr>
          <w:sz w:val="20"/>
          <w:szCs w:val="20"/>
        </w:rPr>
        <w:t>Łączna wartość umowy wynosi ................ zł brutto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>(zgodnie ze złożoną ofertą).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t>2. Strony dopuszczają zmiany treści umowy czasowe lub trwałe w trakcie jej obowiązywania, w przypadku: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2.1. zmiana dotyczy nieistotnych postanowień zawartej umowy,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2.3. w wyniku istotnej zmiany stosunków spełnianie świadczenia byłoby połączone z nadmiernymi </w:t>
      </w:r>
      <w:r w:rsidRPr="00A37A95">
        <w:rPr>
          <w:sz w:val="20"/>
          <w:szCs w:val="20"/>
        </w:rPr>
        <w:lastRenderedPageBreak/>
        <w:t>trudnościami lub groziłoby, co najmniej jednej ze stron znaczną stratą, a czego strony nie mogły przewidzieć przy zawarciu umowy – w przypadku istotnej zmiany stosunków takiej jak znaczny wzrost cen surowców, nośników energii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2.4.zmiana dotyczy obniżenia cen jednostkowych poszczególnych elementów przedmiotu zamówienia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2.5.dotyczy zmian koniecznych ze względu na zmianę powszechnie obowiązujących przepisów prawa,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szczególności stawek podatku VAT, stawek celnych - w przypadku zaistnienia takich zmian. W przypadku zmiany podatku </w:t>
      </w:r>
      <w:proofErr w:type="spellStart"/>
      <w:r w:rsidRPr="00A37A95">
        <w:rPr>
          <w:sz w:val="20"/>
          <w:szCs w:val="20"/>
        </w:rPr>
        <w:t>Vat</w:t>
      </w:r>
      <w:proofErr w:type="spellEnd"/>
      <w:r w:rsidRPr="00A37A95">
        <w:rPr>
          <w:sz w:val="20"/>
          <w:szCs w:val="20"/>
        </w:rPr>
        <w:t xml:space="preserve"> cena </w:t>
      </w:r>
      <w:r w:rsidR="00470B78">
        <w:rPr>
          <w:sz w:val="20"/>
          <w:szCs w:val="20"/>
        </w:rPr>
        <w:t>netto</w:t>
      </w:r>
      <w:r w:rsidRPr="00A37A95">
        <w:rPr>
          <w:sz w:val="20"/>
          <w:szCs w:val="20"/>
        </w:rPr>
        <w:t xml:space="preserve"> pozostaje bez zmian, zmianie ulega cena</w:t>
      </w:r>
      <w:r w:rsidR="00470B78">
        <w:rPr>
          <w:sz w:val="20"/>
          <w:szCs w:val="20"/>
        </w:rPr>
        <w:t xml:space="preserve"> brutto</w:t>
      </w:r>
      <w:r w:rsidRPr="00A37A95">
        <w:rPr>
          <w:sz w:val="20"/>
          <w:szCs w:val="20"/>
        </w:rPr>
        <w:t>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2.6.konieczność wprowadzenia zmiany wynika z okoliczności, których nie można było przewidzieć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</w:p>
    <w:p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3. Wprowadzenie zmian określonych w ust. 2 wymaga uzasadnienia konieczności zmiany i porozumienia stron oraz sporządzenia aneksu do umowy.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Warunki płatności.</w:t>
      </w:r>
    </w:p>
    <w:p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Płatność będzie zrealizowana przelewem na rachunek bankowy Wykonawcy w terminie do </w:t>
      </w:r>
      <w:r>
        <w:rPr>
          <w:sz w:val="20"/>
          <w:szCs w:val="20"/>
        </w:rPr>
        <w:t xml:space="preserve">30 </w:t>
      </w:r>
      <w:r w:rsidRPr="00A37A95">
        <w:rPr>
          <w:sz w:val="20"/>
          <w:szCs w:val="20"/>
        </w:rPr>
        <w:t>dni</w:t>
      </w:r>
      <w:r>
        <w:rPr>
          <w:sz w:val="20"/>
          <w:szCs w:val="20"/>
        </w:rPr>
        <w:t xml:space="preserve"> od dnia </w:t>
      </w:r>
      <w:r w:rsidRPr="004D0911">
        <w:rPr>
          <w:strike/>
          <w:color w:val="FF0000"/>
          <w:sz w:val="20"/>
          <w:szCs w:val="20"/>
        </w:rPr>
        <w:t>otrzymania</w:t>
      </w:r>
      <w:r>
        <w:rPr>
          <w:sz w:val="20"/>
          <w:szCs w:val="20"/>
        </w:rPr>
        <w:t xml:space="preserve"> </w:t>
      </w:r>
      <w:r w:rsidR="004D0911">
        <w:rPr>
          <w:sz w:val="20"/>
          <w:szCs w:val="20"/>
        </w:rPr>
        <w:t xml:space="preserve"> wysłania </w:t>
      </w:r>
      <w:r>
        <w:rPr>
          <w:sz w:val="20"/>
          <w:szCs w:val="20"/>
        </w:rPr>
        <w:t>faktury VAT.</w:t>
      </w:r>
    </w:p>
    <w:p w:rsidR="00937FE7" w:rsidRPr="00A37A95" w:rsidRDefault="00937FE7" w:rsidP="00937FE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wystawi fakturę VAT po zrealizowaniu każdej części (partii) przedmiotu umowy </w:t>
      </w:r>
    </w:p>
    <w:p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Jako datę zapłaty faktury VAT przyjmuje się datę obciążenia rachunku bankowego Zamawiającego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Dostawy.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wykonania całości dostawy przedmiotu umowy sukcesywnie               w terminie </w:t>
      </w:r>
      <w:r w:rsidR="008A311C">
        <w:rPr>
          <w:sz w:val="20"/>
          <w:szCs w:val="20"/>
        </w:rPr>
        <w:t>……………………….</w:t>
      </w:r>
      <w:r>
        <w:rPr>
          <w:sz w:val="20"/>
          <w:szCs w:val="20"/>
        </w:rPr>
        <w:t xml:space="preserve"> miesięcy </w:t>
      </w:r>
      <w:r w:rsidRPr="00A37A95">
        <w:rPr>
          <w:sz w:val="20"/>
          <w:szCs w:val="20"/>
        </w:rPr>
        <w:t>od dnia podpisania umowy.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Termin realizacji poszczególnej partii dostawy rozumie się jako datę podpisania dokumentu dostawy przez bezpośredniego odbiorcę ………………….Powiatowego Szpitala w Iławie.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realizacji zamówienia cząstkowego w ciągu maksymalnie </w:t>
      </w:r>
      <w:r>
        <w:rPr>
          <w:sz w:val="20"/>
          <w:szCs w:val="20"/>
        </w:rPr>
        <w:t>………</w:t>
      </w:r>
      <w:r w:rsidRPr="00A37A95">
        <w:rPr>
          <w:sz w:val="20"/>
          <w:szCs w:val="20"/>
        </w:rPr>
        <w:t xml:space="preserve"> dni robocz</w:t>
      </w:r>
      <w:r>
        <w:rPr>
          <w:sz w:val="20"/>
          <w:szCs w:val="20"/>
        </w:rPr>
        <w:t>ych od dnia złożenia zamówienia. (zgodnie ze złożoną ofertą)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dniu dostawy przedmiotu umowy, Wykonawca przedstawi bezpośredniemu odbiorcy dokument dostawy.</w:t>
      </w:r>
    </w:p>
    <w:p w:rsid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Wraz z pierwszą dostawą odczynników Wykonawca dostarczy aktualne karty charakterystyki substancji niebezpiecznej dla substancji, dla których przepisy prawa wymagają takiej karty.</w:t>
      </w:r>
      <w:r w:rsidR="001E50AC">
        <w:rPr>
          <w:sz w:val="20"/>
          <w:szCs w:val="20"/>
        </w:rPr>
        <w:t xml:space="preserve"> Wykonawca z</w:t>
      </w:r>
      <w:r w:rsidR="001E50AC" w:rsidRPr="001E50AC">
        <w:rPr>
          <w:sz w:val="20"/>
          <w:szCs w:val="20"/>
        </w:rPr>
        <w:t xml:space="preserve">obowiązany jest do dostarczenia wraz z pierwszą dostawą  instrukcji testów w języku polskim </w:t>
      </w:r>
      <w:r w:rsidR="001E50AC">
        <w:rPr>
          <w:sz w:val="20"/>
          <w:szCs w:val="20"/>
        </w:rPr>
        <w:t>(Zadanie nr 2).</w:t>
      </w:r>
    </w:p>
    <w:p w:rsidR="00937FE7" w:rsidRP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Osobą upoważnioną do składania zamówień jest……</w:t>
      </w:r>
    </w:p>
    <w:p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Gwarancja.</w:t>
      </w:r>
    </w:p>
    <w:p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Wykonawca gwarantuje, że dostarczone towary są zgodne z ofertą, o odpowiednich parametrach jakościowych.</w:t>
      </w:r>
    </w:p>
    <w:p w:rsidR="00937FE7" w:rsidRPr="00A37A95" w:rsidRDefault="00937FE7" w:rsidP="00937FE7">
      <w:pPr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lastRenderedPageBreak/>
        <w:t>Dostarczone towary wyprodukowane zostaną z zastosowaniem właściwych dla danego asortymentu norm EN lub PN.</w:t>
      </w:r>
    </w:p>
    <w:p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stwierdzenia dostawy towaru o złej jakości, Wykonawca zobowiązuje się do wymiany na drugi o dobrej jakości w ciągu maksymalnie 5 dni roboczych od zgłoszenia reklamacji.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Kary umowne i odsetki.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rozwiązania umowy z przyczyn leżących po stronie Wykonawcy, Zamawiający ma prawo żądać kary umownej w wysokości 10% wartość niezrealizowanej części umowy brutto.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Za każdy dzień </w:t>
      </w:r>
      <w:r w:rsidRPr="004D0911">
        <w:rPr>
          <w:strike/>
          <w:color w:val="FF0000"/>
          <w:sz w:val="20"/>
          <w:szCs w:val="20"/>
        </w:rPr>
        <w:t>opóźnienia</w:t>
      </w:r>
      <w:r w:rsidR="004D0911">
        <w:rPr>
          <w:sz w:val="20"/>
          <w:szCs w:val="20"/>
        </w:rPr>
        <w:t xml:space="preserve"> zwłoki</w:t>
      </w:r>
      <w:r w:rsidRPr="00A37A95">
        <w:rPr>
          <w:sz w:val="20"/>
          <w:szCs w:val="20"/>
        </w:rPr>
        <w:t xml:space="preserve"> w realizacji przedmiotu umowy Zamawiającemu przysługuje prawo do żądania od Wykonawcy kary umownej w wysokości 1% wartości brutto dostawy zrealizowanej po terminie.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 uregulowania przez Zamawiającego płatn</w:t>
      </w:r>
      <w:r w:rsidR="00470B78">
        <w:rPr>
          <w:sz w:val="20"/>
          <w:szCs w:val="20"/>
        </w:rPr>
        <w:t>ości w terminie określonym w § 4 ust. 1</w:t>
      </w:r>
      <w:r w:rsidRPr="00A37A95">
        <w:rPr>
          <w:sz w:val="20"/>
          <w:szCs w:val="20"/>
        </w:rPr>
        <w:t>, Wykonawcy przysługuje prawo naliczania odsetek w wysokości ustawowej, od wartości nieopłaconych faktur.</w:t>
      </w:r>
    </w:p>
    <w:p w:rsidR="00937FE7" w:rsidRPr="00D63495" w:rsidRDefault="00937FE7" w:rsidP="00937FE7">
      <w:pPr>
        <w:numPr>
          <w:ilvl w:val="0"/>
          <w:numId w:val="2"/>
        </w:numPr>
        <w:spacing w:line="360" w:lineRule="auto"/>
        <w:ind w:left="0" w:firstLine="0"/>
        <w:jc w:val="both"/>
        <w:rPr>
          <w:bCs/>
          <w:sz w:val="20"/>
          <w:szCs w:val="20"/>
        </w:rPr>
      </w:pPr>
      <w:r w:rsidRPr="00A37A95">
        <w:rPr>
          <w:bCs/>
          <w:sz w:val="20"/>
          <w:szCs w:val="20"/>
        </w:rPr>
        <w:t xml:space="preserve">Za niewykonanie lub nienależyte wykonanie Umowy Wykonawca zapłaci Zamawiającemu 5% wartości </w:t>
      </w:r>
      <w:r w:rsidRPr="007464ED">
        <w:rPr>
          <w:bCs/>
          <w:strike/>
          <w:color w:val="FF0000"/>
          <w:sz w:val="20"/>
          <w:szCs w:val="20"/>
        </w:rPr>
        <w:t>łącznego</w:t>
      </w:r>
      <w:r w:rsidRPr="00A37A95">
        <w:rPr>
          <w:bCs/>
          <w:sz w:val="20"/>
          <w:szCs w:val="20"/>
        </w:rPr>
        <w:t xml:space="preserve"> wynagrodzenia brutto </w:t>
      </w:r>
      <w:r w:rsidR="007464ED" w:rsidRPr="007464ED">
        <w:rPr>
          <w:bCs/>
          <w:color w:val="FF0000"/>
          <w:sz w:val="20"/>
          <w:szCs w:val="20"/>
        </w:rPr>
        <w:t>niezrealizowanej części umowy</w:t>
      </w:r>
      <w:r w:rsidR="007464ED">
        <w:rPr>
          <w:bCs/>
          <w:sz w:val="20"/>
          <w:szCs w:val="20"/>
        </w:rPr>
        <w:t xml:space="preserve"> </w:t>
      </w:r>
      <w:r w:rsidRPr="00A37A95">
        <w:rPr>
          <w:bCs/>
          <w:sz w:val="20"/>
          <w:szCs w:val="20"/>
        </w:rPr>
        <w:t>za każdy przypadek niewykonania lub nienależytego wykonania Umowy.</w:t>
      </w:r>
    </w:p>
    <w:p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>
        <w:rPr>
          <w:sz w:val="20"/>
          <w:szCs w:val="20"/>
        </w:rPr>
        <w:t>§ 8</w:t>
      </w:r>
    </w:p>
    <w:p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Postanowienia końcowe.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mają prawo do wypowiedzenia umowy z zachowaniem miesięcznego okresu wypowiedzenia.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niezrealizowania (przekroczenie umówionych terminów o więcej niż 7 dni) lub nienależytego wywiązywania się z postanowień umowy (przynajmniej dwukrotne niedopełnienie pos</w:t>
      </w:r>
      <w:r w:rsidR="00020DA2">
        <w:rPr>
          <w:sz w:val="20"/>
          <w:szCs w:val="20"/>
        </w:rPr>
        <w:t xml:space="preserve">tanowień umowy) przez Wykonawcę. </w:t>
      </w:r>
      <w:r w:rsidR="00020DA2" w:rsidRPr="00020DA2">
        <w:rPr>
          <w:color w:val="FF0000"/>
          <w:sz w:val="20"/>
          <w:szCs w:val="20"/>
        </w:rPr>
        <w:t>P</w:t>
      </w:r>
      <w:r w:rsidR="007E18E6" w:rsidRPr="00020DA2">
        <w:rPr>
          <w:color w:val="FF0000"/>
          <w:sz w:val="20"/>
          <w:szCs w:val="20"/>
        </w:rPr>
        <w:t>o</w:t>
      </w:r>
      <w:r w:rsidR="007E18E6" w:rsidRPr="007E18E6">
        <w:rPr>
          <w:color w:val="FF0000"/>
          <w:sz w:val="20"/>
          <w:szCs w:val="20"/>
        </w:rPr>
        <w:t xml:space="preserve"> </w:t>
      </w:r>
      <w:r w:rsidR="007E18E6" w:rsidRPr="00335200">
        <w:rPr>
          <w:color w:val="FF0000"/>
          <w:sz w:val="20"/>
          <w:szCs w:val="20"/>
        </w:rPr>
        <w:t xml:space="preserve">bezskutecznym pisemnym wezwaniu Wykonawcy do należytego wykonania umowy z </w:t>
      </w:r>
      <w:r w:rsidR="00335200" w:rsidRPr="00335200">
        <w:rPr>
          <w:color w:val="FF0000"/>
          <w:sz w:val="20"/>
          <w:szCs w:val="20"/>
        </w:rPr>
        <w:t xml:space="preserve">wyznaczonym </w:t>
      </w:r>
      <w:r w:rsidR="00020DA2">
        <w:rPr>
          <w:color w:val="FF0000"/>
          <w:sz w:val="20"/>
          <w:szCs w:val="20"/>
        </w:rPr>
        <w:t xml:space="preserve"> dodatkowy </w:t>
      </w:r>
      <w:r w:rsidR="00335200" w:rsidRPr="00335200">
        <w:rPr>
          <w:color w:val="FF0000"/>
          <w:sz w:val="20"/>
          <w:szCs w:val="20"/>
        </w:rPr>
        <w:t>3 dniowym terminem,</w:t>
      </w:r>
      <w:r w:rsidR="007E18E6">
        <w:rPr>
          <w:sz w:val="20"/>
          <w:szCs w:val="20"/>
        </w:rPr>
        <w:t xml:space="preserve"> </w:t>
      </w:r>
      <w:r w:rsidR="003A7F1A">
        <w:rPr>
          <w:sz w:val="20"/>
          <w:szCs w:val="20"/>
        </w:rPr>
        <w:t xml:space="preserve"> z</w:t>
      </w:r>
      <w:r w:rsidRPr="00A37A95">
        <w:rPr>
          <w:sz w:val="20"/>
          <w:szCs w:val="20"/>
        </w:rPr>
        <w:t>amawiający ma prawo odstąpić od umowy.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umowy mogą dochodzić odszkodowań przewyższających kary umowne na zasadach określonych w Kodeksie Cywilnym.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 uregulowanych niniejszą umową, zastosowanie będą miały przepisy Kodeksu Cywilnego oraz właściwe przepisy Ustawy Prawo Zamówień Publicznych.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umowy wymagają formy pisemnej pod rygorem nieważności.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niniejsza obowiązuje od dnia podpisania do dnia wykonania ostatniej partii dostawy.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Spory mogące powstać między stronami w związku z realizacją niniejszej umowy rozstrzyga sąd właściwy dla siedziby Zamawiającego. 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:rsidR="00937FE7" w:rsidRPr="00A37A95" w:rsidRDefault="00937FE7" w:rsidP="00937FE7">
      <w:pPr>
        <w:tabs>
          <w:tab w:val="left" w:pos="720"/>
        </w:tabs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ab/>
      </w:r>
      <w:r w:rsidRPr="00A37A95">
        <w:rPr>
          <w:sz w:val="20"/>
          <w:szCs w:val="20"/>
        </w:rPr>
        <w:tab/>
      </w:r>
      <w:r w:rsidR="00481F96">
        <w:rPr>
          <w:sz w:val="20"/>
          <w:szCs w:val="20"/>
        </w:rPr>
        <w:tab/>
      </w:r>
      <w:r w:rsidR="00481F96">
        <w:rPr>
          <w:sz w:val="20"/>
          <w:szCs w:val="20"/>
        </w:rPr>
        <w:tab/>
      </w:r>
      <w:r w:rsidRPr="00A37A95">
        <w:rPr>
          <w:sz w:val="20"/>
          <w:szCs w:val="20"/>
        </w:rPr>
        <w:t>Wykonawca:                                                                 Zamawiający:</w:t>
      </w: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  <w:r w:rsidRPr="00A37A95">
        <w:rPr>
          <w:rFonts w:eastAsia="SimSun"/>
          <w:color w:val="000000"/>
          <w:sz w:val="20"/>
          <w:szCs w:val="20"/>
        </w:rPr>
        <w:t xml:space="preserve">Projekt umowy dzierżawy </w:t>
      </w:r>
    </w:p>
    <w:p w:rsidR="00937FE7" w:rsidRPr="00A37A95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</w:rPr>
      </w:pPr>
      <w:r w:rsidRPr="00A37A95">
        <w:rPr>
          <w:rFonts w:ascii="Tahoma" w:hAnsi="Tahoma" w:cs="Tahoma"/>
        </w:rPr>
        <w:t>UMOWA Nr  ……..</w:t>
      </w:r>
      <w:r>
        <w:rPr>
          <w:rFonts w:ascii="Tahoma" w:hAnsi="Tahoma" w:cs="Tahoma"/>
        </w:rPr>
        <w:t>/201</w:t>
      </w:r>
      <w:r w:rsidR="008670E8">
        <w:rPr>
          <w:rFonts w:ascii="Tahoma" w:hAnsi="Tahoma" w:cs="Tahoma"/>
        </w:rPr>
        <w:t>9</w:t>
      </w:r>
      <w:r w:rsidRPr="00A37A95">
        <w:rPr>
          <w:rFonts w:ascii="Tahoma" w:hAnsi="Tahoma" w:cs="Tahoma"/>
        </w:rPr>
        <w:t xml:space="preserve">– projekt umowy </w:t>
      </w: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</w:t>
      </w:r>
      <w:r>
        <w:rPr>
          <w:rFonts w:ascii="Tahoma" w:hAnsi="Tahoma" w:cs="Tahoma"/>
          <w:snapToGrid w:val="0"/>
        </w:rPr>
        <w:t>..........201</w:t>
      </w:r>
      <w:r w:rsidR="008670E8">
        <w:rPr>
          <w:rFonts w:ascii="Tahoma" w:hAnsi="Tahoma" w:cs="Tahoma"/>
          <w:snapToGrid w:val="0"/>
        </w:rPr>
        <w:t>9</w:t>
      </w:r>
      <w:r w:rsidRPr="00A37A95">
        <w:rPr>
          <w:rFonts w:ascii="Tahoma" w:hAnsi="Tahoma" w:cs="Tahoma"/>
          <w:snapToGrid w:val="0"/>
        </w:rPr>
        <w:t xml:space="preserve"> r.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Iwonę Orkiszewską </w:t>
      </w:r>
      <w:r w:rsidRPr="00A37A95">
        <w:rPr>
          <w:sz w:val="20"/>
          <w:szCs w:val="20"/>
        </w:rPr>
        <w:tab/>
        <w:t>- Dyrektora,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Dzierżawcą,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Wydzierżawiającym.</w:t>
      </w:r>
    </w:p>
    <w:p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:rsidR="008D5E1C" w:rsidRDefault="00937FE7" w:rsidP="008D5E1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A37A95">
        <w:rPr>
          <w:sz w:val="20"/>
          <w:szCs w:val="20"/>
        </w:rPr>
        <w:t xml:space="preserve">Umowa została zawarta w wyniku przeprowadzenia postępowania o udzielenie zamówienia publicznego w trybie przetargu nieograniczonego, zgodnie z ustawą z dnia 29 stycznia 2004r. Prawo zamówień publicznych, zwaną dalej ustawą </w:t>
      </w:r>
      <w:r w:rsidR="008D5E1C" w:rsidRPr="008D5E1C">
        <w:rPr>
          <w:color w:val="000000" w:themeColor="text1"/>
          <w:sz w:val="20"/>
          <w:szCs w:val="20"/>
        </w:rPr>
        <w:t>(</w:t>
      </w:r>
      <w:proofErr w:type="spellStart"/>
      <w:r w:rsidR="008D5E1C" w:rsidRPr="008D5E1C">
        <w:rPr>
          <w:rFonts w:eastAsia="TimesNewRomanPSMT"/>
          <w:color w:val="000000" w:themeColor="text1"/>
          <w:sz w:val="20"/>
        </w:rPr>
        <w:t>t.j</w:t>
      </w:r>
      <w:proofErr w:type="spellEnd"/>
      <w:r w:rsidR="008D5E1C" w:rsidRPr="008D5E1C">
        <w:rPr>
          <w:rFonts w:eastAsia="TimesNewRomanPSMT"/>
          <w:color w:val="000000" w:themeColor="text1"/>
          <w:sz w:val="20"/>
        </w:rPr>
        <w:t xml:space="preserve">. </w:t>
      </w:r>
      <w:proofErr w:type="spellStart"/>
      <w:r w:rsidR="003E1233">
        <w:rPr>
          <w:rFonts w:eastAsia="TimesNewRomanPSMT"/>
          <w:color w:val="000000" w:themeColor="text1"/>
          <w:sz w:val="20"/>
        </w:rPr>
        <w:t>Dz.U</w:t>
      </w:r>
      <w:proofErr w:type="spellEnd"/>
      <w:r w:rsidR="003E1233">
        <w:rPr>
          <w:rFonts w:eastAsia="TimesNewRomanPSMT"/>
          <w:color w:val="000000" w:themeColor="text1"/>
          <w:sz w:val="20"/>
        </w:rPr>
        <w:t>. z 2018</w:t>
      </w:r>
      <w:r w:rsidR="008D5E1C" w:rsidRPr="008D5E1C">
        <w:rPr>
          <w:rFonts w:eastAsia="TimesNewRomanPSMT"/>
          <w:color w:val="000000" w:themeColor="text1"/>
          <w:sz w:val="20"/>
        </w:rPr>
        <w:t xml:space="preserve"> r. poz.</w:t>
      </w:r>
      <w:r w:rsidR="003E1233">
        <w:rPr>
          <w:rFonts w:eastAsia="TimesNewRomanPSMT"/>
          <w:color w:val="000000" w:themeColor="text1"/>
          <w:sz w:val="20"/>
        </w:rPr>
        <w:t>1986</w:t>
      </w:r>
      <w:r w:rsidR="008D5E1C" w:rsidRPr="008D5E1C">
        <w:rPr>
          <w:color w:val="000000" w:themeColor="text1"/>
          <w:sz w:val="20"/>
          <w:szCs w:val="20"/>
        </w:rPr>
        <w:t>)</w:t>
      </w:r>
    </w:p>
    <w:p w:rsidR="00937FE7" w:rsidRPr="00A37A95" w:rsidRDefault="00937FE7" w:rsidP="008D5E1C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2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</w:t>
      </w:r>
      <w:r>
        <w:rPr>
          <w:sz w:val="20"/>
          <w:szCs w:val="20"/>
        </w:rPr>
        <w:t>wiający wydzierżawi Dzierżawcy:</w:t>
      </w:r>
      <w:r w:rsidRPr="00A37A95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A37A95">
        <w:rPr>
          <w:sz w:val="20"/>
          <w:szCs w:val="20"/>
        </w:rPr>
        <w:t>............................. produkcji firmy .......................,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 xml:space="preserve">dostarczy na swój koszt do siedziby Dzierżawcy, dokona jego instalacji, przeszkoli personel Dzierżawcy w obsłudze </w:t>
      </w:r>
      <w:r w:rsidRPr="004B4FF2">
        <w:rPr>
          <w:i/>
          <w:sz w:val="20"/>
          <w:szCs w:val="20"/>
        </w:rPr>
        <w:t>aparat</w:t>
      </w:r>
      <w:r>
        <w:rPr>
          <w:i/>
          <w:sz w:val="20"/>
          <w:szCs w:val="20"/>
        </w:rPr>
        <w:t>u</w:t>
      </w:r>
      <w:r w:rsidRPr="00A37A95">
        <w:rPr>
          <w:sz w:val="20"/>
          <w:szCs w:val="20"/>
        </w:rPr>
        <w:t xml:space="preserve"> i zapewni pełną obsługę serwisową przez okres ……………………………………………………… od daty instalacji </w:t>
      </w:r>
      <w:r w:rsidRPr="004B4FF2">
        <w:rPr>
          <w:i/>
          <w:sz w:val="20"/>
          <w:szCs w:val="20"/>
        </w:rPr>
        <w:t>aparatu</w:t>
      </w:r>
      <w:r w:rsidRPr="00A37A95">
        <w:rPr>
          <w:sz w:val="20"/>
          <w:szCs w:val="20"/>
        </w:rPr>
        <w:t xml:space="preserve">. 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>.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płatności związane z niniejszą umową muszą zostać zrealizowane w terminie określonym w § 5 punkt 1.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będzie dokonywał płatności z tytułu dzierżawy na podstawie wystawianych przez Wydzierżawiającego faktur przelewem na rachunek Wydzierżawiającego ........................................                   w terminie do 30 dni od dnia </w:t>
      </w:r>
      <w:r w:rsidRPr="00020DA2">
        <w:rPr>
          <w:strike/>
          <w:color w:val="FF0000"/>
          <w:sz w:val="20"/>
          <w:szCs w:val="20"/>
        </w:rPr>
        <w:t>otrzymania</w:t>
      </w:r>
      <w:r w:rsidRPr="003A7F1A">
        <w:rPr>
          <w:color w:val="FF0000"/>
          <w:sz w:val="20"/>
          <w:szCs w:val="20"/>
        </w:rPr>
        <w:t xml:space="preserve">  </w:t>
      </w:r>
      <w:r w:rsidR="003A7F1A">
        <w:rPr>
          <w:color w:val="FF0000"/>
          <w:sz w:val="20"/>
          <w:szCs w:val="20"/>
        </w:rPr>
        <w:t xml:space="preserve">wysłania </w:t>
      </w:r>
      <w:r w:rsidRPr="00A37A95">
        <w:rPr>
          <w:sz w:val="20"/>
          <w:szCs w:val="20"/>
        </w:rPr>
        <w:t>faktury.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§3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dokona dostawy i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ciągu …………. dni roboczych od dnia wejścia w życie umowy.</w:t>
      </w:r>
    </w:p>
    <w:p w:rsidR="00937FE7" w:rsidRPr="00B03C77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Wydzierżawiający zapewni gwarancję na okres trwania umowy(w tym obsługę serwisową w okresie umowy). W okresie gwarancji zapewnione przeglądy okresowe w ilości zalecanej przez producenta</w:t>
      </w:r>
      <w:r>
        <w:rPr>
          <w:sz w:val="20"/>
          <w:szCs w:val="20"/>
        </w:rPr>
        <w:t xml:space="preserve"> odnotowywane w dostarczonym wraz z </w:t>
      </w:r>
      <w:r w:rsidR="003E1233">
        <w:rPr>
          <w:i/>
          <w:sz w:val="20"/>
          <w:szCs w:val="20"/>
        </w:rPr>
        <w:t>przedmiotem umowy</w:t>
      </w:r>
      <w:r>
        <w:rPr>
          <w:sz w:val="20"/>
          <w:szCs w:val="20"/>
        </w:rPr>
        <w:t xml:space="preserve"> paszporcie technicznym</w:t>
      </w:r>
      <w:r w:rsidRPr="00A37A9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lastRenderedPageBreak/>
        <w:t xml:space="preserve">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przeprowadzi szkolenie personelu bezpośrednio po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miejscu wskazanym przez przedstawiciela Dzierżawcy. 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Termin instalacji i szkolenia mogą ulec opóźnieniu na wniosek Dzierżawcy.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Przyjazd serwisu do zgłoszonej usterki nastąpi w ciągu 3 dni roboczych od dnia powiadomienia o awarii. Zawiadomienie wymaga formy pisemnej z podaniem objawów awarii. Zgłoszenia należy przekazywać faksem lub e-mailem na adres Wydzierżawiającego i producenta.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Obsługę serwisową wykonuje serwis producenta ................................., faks……, e-mail………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Wraz z </w:t>
      </w:r>
      <w:r w:rsidR="003E1233">
        <w:rPr>
          <w:i/>
          <w:sz w:val="20"/>
          <w:szCs w:val="20"/>
        </w:rPr>
        <w:t>….</w:t>
      </w:r>
      <w:r w:rsidRPr="00A37A95">
        <w:rPr>
          <w:sz w:val="20"/>
          <w:szCs w:val="20"/>
        </w:rPr>
        <w:t xml:space="preserve"> Wydzierżawiający dostarczy instrukcję obsługi w języku polskim.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§4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dokona przejęcia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na podstawie protokołów zdawczo-odbiorczego, który przygotuje Wydzierżawiający.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Odpowiedzialnym za podpisanie protokołu odbioru ze strony Dzierżawcy jest .................................................................................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okresie </w:t>
      </w:r>
      <w:r w:rsidR="003E1233">
        <w:rPr>
          <w:sz w:val="20"/>
          <w:szCs w:val="20"/>
        </w:rPr>
        <w:t>dzierżawy przedmiotu umowy</w:t>
      </w:r>
      <w:r w:rsidRPr="00A37A95">
        <w:rPr>
          <w:sz w:val="20"/>
          <w:szCs w:val="20"/>
        </w:rPr>
        <w:t xml:space="preserve"> Dzierżawca będzie wykorzystywał go zgodnie z przeznaczeniem  w sposób zgodny z instrukcja obsługi. Ponadto dzierżawca zapewni stałą fachową obsługę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przez osoby przeszkolone przez Wydzierżawiającego, a także zabezpieczy go przed zniszczeniem i kradzieżą.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przyznaje Wydzierżawiającemu prawo do przeprowadzenia kontroli poprawności eksploatacji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w dowolnym momencie obowiązywania umowy.</w:t>
      </w:r>
    </w:p>
    <w:p w:rsidR="00937FE7" w:rsidRPr="00F64A0C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F64A0C">
        <w:rPr>
          <w:b/>
          <w:sz w:val="20"/>
          <w:szCs w:val="20"/>
        </w:rPr>
        <w:t>§5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937FE7" w:rsidRPr="00A37A95">
        <w:rPr>
          <w:sz w:val="20"/>
          <w:szCs w:val="20"/>
        </w:rPr>
        <w:t xml:space="preserve">Umowa niniejsza zostaje zawarta na czas określony </w:t>
      </w:r>
      <w:r w:rsidR="00937FE7">
        <w:rPr>
          <w:sz w:val="20"/>
          <w:szCs w:val="20"/>
        </w:rPr>
        <w:t>………………..</w:t>
      </w:r>
      <w:r w:rsidR="00937FE7" w:rsidRPr="00A37A95">
        <w:rPr>
          <w:sz w:val="20"/>
          <w:szCs w:val="20"/>
        </w:rPr>
        <w:t>od dnia podpisania umowy.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937FE7" w:rsidRPr="00A37A95">
        <w:rPr>
          <w:sz w:val="20"/>
          <w:szCs w:val="20"/>
        </w:rPr>
        <w:t>Umowa niniejsza zostaje zawarta równocześnie z umową dostawy odczynników................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37FE7" w:rsidRPr="00A37A95">
        <w:rPr>
          <w:sz w:val="20"/>
          <w:szCs w:val="20"/>
        </w:rPr>
        <w:t>Nie podpisanie umowy dostawy określonej w ust. 2 oznacza, iż niniejsza umowa dzierżawy nie wchodzi w życie.</w:t>
      </w:r>
    </w:p>
    <w:p w:rsidR="00937FE7" w:rsidRPr="00A37A95" w:rsidRDefault="003E1233" w:rsidP="00937F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37FE7" w:rsidRPr="00A37A95">
        <w:rPr>
          <w:sz w:val="20"/>
          <w:szCs w:val="20"/>
        </w:rPr>
        <w:t>Strony dopuszczają zmiany treści umowy czasowe lub trwałe w trakcie jej obowiązywania, w przypadku: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4.1. zmiana dotyczy nieistotnych postanowień zawartej umowy,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4.3. 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4.4.zmiana dotyczy obniżenia cen jednostkowych poszczególnych elementów przedmiotu zamówienia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4.5.dotyczy zmian koniecznych ze względu na zmianę powszechnie obowiązujących przepisów prawa,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szczególności stawek podatku VAT, stawek celnych - w przypadku zaistnienia takich zmian. W </w:t>
      </w:r>
      <w:r w:rsidRPr="00A37A95">
        <w:rPr>
          <w:sz w:val="20"/>
          <w:szCs w:val="20"/>
        </w:rPr>
        <w:lastRenderedPageBreak/>
        <w:t>przypadku zmiany po</w:t>
      </w:r>
      <w:r w:rsidR="00470B78">
        <w:rPr>
          <w:sz w:val="20"/>
          <w:szCs w:val="20"/>
        </w:rPr>
        <w:t xml:space="preserve">datku </w:t>
      </w:r>
      <w:proofErr w:type="spellStart"/>
      <w:r w:rsidR="00470B78">
        <w:rPr>
          <w:sz w:val="20"/>
          <w:szCs w:val="20"/>
        </w:rPr>
        <w:t>Vat</w:t>
      </w:r>
      <w:proofErr w:type="spellEnd"/>
      <w:r w:rsidR="00470B78">
        <w:rPr>
          <w:sz w:val="20"/>
          <w:szCs w:val="20"/>
        </w:rPr>
        <w:t xml:space="preserve"> cena netto</w:t>
      </w:r>
      <w:r w:rsidRPr="00A37A95">
        <w:rPr>
          <w:sz w:val="20"/>
          <w:szCs w:val="20"/>
        </w:rPr>
        <w:t xml:space="preserve"> pozostaje </w:t>
      </w:r>
      <w:r w:rsidR="00470B78">
        <w:rPr>
          <w:sz w:val="20"/>
          <w:szCs w:val="20"/>
        </w:rPr>
        <w:t>bez zmian, zmianie ulega cena bru</w:t>
      </w:r>
      <w:r w:rsidRPr="00A37A95">
        <w:rPr>
          <w:sz w:val="20"/>
          <w:szCs w:val="20"/>
        </w:rPr>
        <w:t>tto.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4.6.konieczność wprowadzenia zmiany wynika z okoliczności, których nie można było przewidzieć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t>4.7. Wprowadzenie zmian określonych w ust. 4 wymaga uzasadnienia konieczności zmiany i porozumienia stron oraz sporządzenia aneksu do umowy.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5.</w:t>
      </w:r>
      <w:r w:rsidRPr="00A37A95">
        <w:rPr>
          <w:sz w:val="20"/>
          <w:szCs w:val="20"/>
        </w:rPr>
        <w:t>W przypadku konieczności wprowadzenia zmian, o których mowa w ust. 4 wymagana jest forma pisemnego aneksu do umowy.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§6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może być wypowiedziana w terminie 1 miesiąca za zgodą obu stron lub jednostronnie z zachowaniem 3 miesięcznego okresu wypowiedzenia, na koniec miesiąca kalendarzowego.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Wypowiedzenie umowy z jakichkolwiek przyczyn wymaga formy pisemnej pod rygorem nieważności.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wypowiedzenia umowy lub po jej wygaśnięciu Dzierżawca zobowiązuje się zwrócić Wydzierżawiającemu przedmiot umowy w terminie 14 dni w stanie nie pogorszonym ponad stopień zużycia wynikający z normalnej eksploatacji.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§7</w:t>
      </w:r>
    </w:p>
    <w:p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niniejszej umowy wymagają formy pisemnej pod rygorem nieważności.</w:t>
      </w:r>
    </w:p>
    <w:p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nieuregulowanych w niniejszej  umowie mają zastosowanie przepisy kodeksu        cywilnego.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§8</w:t>
      </w:r>
    </w:p>
    <w:p w:rsidR="00937FE7" w:rsidRPr="00A37A95" w:rsidRDefault="00937FE7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spory wynikłe na tle stosowania postanowień niniejszej umowy, które nie zostaną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rozwiązane polubownie między Stronami, będą rozstrzygane przez Sąd Powszechny, właściwy dla siedziby Dzierżawcy.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§10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                   WYDZIERŻAWIAJĄCY                                               DZIERŻAWCA </w:t>
      </w:r>
    </w:p>
    <w:p w:rsidR="009342BB" w:rsidRDefault="009342BB"/>
    <w:sectPr w:rsidR="009342BB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1A" w:rsidRDefault="003A7F1A" w:rsidP="00CD6843">
      <w:r>
        <w:separator/>
      </w:r>
    </w:p>
  </w:endnote>
  <w:endnote w:type="continuationSeparator" w:id="0">
    <w:p w:rsidR="003A7F1A" w:rsidRDefault="003A7F1A" w:rsidP="00CD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1A" w:rsidRDefault="003A7F1A" w:rsidP="00CD6843">
      <w:r>
        <w:separator/>
      </w:r>
    </w:p>
  </w:footnote>
  <w:footnote w:type="continuationSeparator" w:id="0">
    <w:p w:rsidR="003A7F1A" w:rsidRDefault="003A7F1A" w:rsidP="00CD6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1A" w:rsidRDefault="003A7F1A">
    <w:pPr>
      <w:pStyle w:val="Nagwek"/>
    </w:pPr>
    <w:r>
      <w:rPr>
        <w:sz w:val="18"/>
        <w:szCs w:val="18"/>
      </w:rPr>
      <w:t>25</w:t>
    </w:r>
    <w:r w:rsidRPr="007F2D7E">
      <w:rPr>
        <w:sz w:val="18"/>
        <w:szCs w:val="18"/>
      </w:rPr>
      <w:t>/201</w:t>
    </w:r>
    <w:r>
      <w:rPr>
        <w:sz w:val="18"/>
        <w:szCs w:val="18"/>
      </w:rPr>
      <w:t>9</w:t>
    </w:r>
    <w:r w:rsidRPr="007F2D7E">
      <w:rPr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30BE71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C"/>
    <w:multiLevelType w:val="singleLevel"/>
    <w:tmpl w:val="FB2EA5B8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eastAsia="SimSun" w:hAnsi="Tahoma" w:cs="Times New Roman" w:hint="default"/>
      </w:rPr>
    </w:lvl>
  </w:abstractNum>
  <w:abstractNum w:abstractNumId="2">
    <w:nsid w:val="00000013"/>
    <w:multiLevelType w:val="singleLevel"/>
    <w:tmpl w:val="F716B3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7B844DE"/>
    <w:multiLevelType w:val="hybridMultilevel"/>
    <w:tmpl w:val="86DE8216"/>
    <w:name w:val="RTF_Num 222"/>
    <w:lvl w:ilvl="0" w:tplc="D8E666B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7F734E"/>
    <w:multiLevelType w:val="hybridMultilevel"/>
    <w:tmpl w:val="7228D384"/>
    <w:name w:val="WW8Num172"/>
    <w:lvl w:ilvl="0" w:tplc="3BD47C38">
      <w:start w:val="1"/>
      <w:numFmt w:val="decimal"/>
      <w:lvlText w:val="%1.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533E2"/>
    <w:multiLevelType w:val="hybridMultilevel"/>
    <w:tmpl w:val="2348D750"/>
    <w:lvl w:ilvl="0" w:tplc="C086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04D0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444A0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D1CB3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80A031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236F9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0B0F6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7C4C5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8B4C4B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8BF32DC"/>
    <w:multiLevelType w:val="hybridMultilevel"/>
    <w:tmpl w:val="B2586326"/>
    <w:lvl w:ilvl="0" w:tplc="CBD407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AC744D"/>
    <w:multiLevelType w:val="hybridMultilevel"/>
    <w:tmpl w:val="89CA8A70"/>
    <w:name w:val="RTF_Num 22222"/>
    <w:lvl w:ilvl="0" w:tplc="9076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9751DF"/>
    <w:multiLevelType w:val="hybridMultilevel"/>
    <w:tmpl w:val="59160A3C"/>
    <w:name w:val="WW8Num152"/>
    <w:lvl w:ilvl="0" w:tplc="453EDF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2D6DEC"/>
    <w:multiLevelType w:val="hybridMultilevel"/>
    <w:tmpl w:val="A7C2707E"/>
    <w:name w:val="RTF_Num 102332"/>
    <w:lvl w:ilvl="0" w:tplc="944C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FE7"/>
    <w:rsid w:val="00020DA2"/>
    <w:rsid w:val="0005264E"/>
    <w:rsid w:val="00074A63"/>
    <w:rsid w:val="000832B6"/>
    <w:rsid w:val="00087257"/>
    <w:rsid w:val="00195872"/>
    <w:rsid w:val="001E50AC"/>
    <w:rsid w:val="00212476"/>
    <w:rsid w:val="002377F8"/>
    <w:rsid w:val="00240191"/>
    <w:rsid w:val="002473C6"/>
    <w:rsid w:val="00254712"/>
    <w:rsid w:val="002E308F"/>
    <w:rsid w:val="002F2791"/>
    <w:rsid w:val="0032524D"/>
    <w:rsid w:val="003258AB"/>
    <w:rsid w:val="00335200"/>
    <w:rsid w:val="003476E6"/>
    <w:rsid w:val="003A505E"/>
    <w:rsid w:val="003A7F1A"/>
    <w:rsid w:val="003C4BBD"/>
    <w:rsid w:val="003D2658"/>
    <w:rsid w:val="003E1233"/>
    <w:rsid w:val="004048BA"/>
    <w:rsid w:val="00426BFE"/>
    <w:rsid w:val="00470B78"/>
    <w:rsid w:val="00481F96"/>
    <w:rsid w:val="004D009D"/>
    <w:rsid w:val="004D0911"/>
    <w:rsid w:val="004D1FBA"/>
    <w:rsid w:val="004F2C43"/>
    <w:rsid w:val="00524176"/>
    <w:rsid w:val="00533018"/>
    <w:rsid w:val="00541F37"/>
    <w:rsid w:val="00595B11"/>
    <w:rsid w:val="00597E01"/>
    <w:rsid w:val="005C34F7"/>
    <w:rsid w:val="005D7FD8"/>
    <w:rsid w:val="006474C0"/>
    <w:rsid w:val="006637AC"/>
    <w:rsid w:val="00690E2F"/>
    <w:rsid w:val="006A6F93"/>
    <w:rsid w:val="006B1AE4"/>
    <w:rsid w:val="006C4EDE"/>
    <w:rsid w:val="006E4F34"/>
    <w:rsid w:val="007464ED"/>
    <w:rsid w:val="007D3CE0"/>
    <w:rsid w:val="007D6BFE"/>
    <w:rsid w:val="007E18E6"/>
    <w:rsid w:val="007F0840"/>
    <w:rsid w:val="0080218C"/>
    <w:rsid w:val="008670E8"/>
    <w:rsid w:val="0089090A"/>
    <w:rsid w:val="008A311C"/>
    <w:rsid w:val="008D5E1C"/>
    <w:rsid w:val="008E4DBD"/>
    <w:rsid w:val="009342BB"/>
    <w:rsid w:val="00937FE7"/>
    <w:rsid w:val="00967AA5"/>
    <w:rsid w:val="009B2ED8"/>
    <w:rsid w:val="009B6383"/>
    <w:rsid w:val="009C1F6B"/>
    <w:rsid w:val="009E3B1C"/>
    <w:rsid w:val="00A378A0"/>
    <w:rsid w:val="00A41FD1"/>
    <w:rsid w:val="00A55FD0"/>
    <w:rsid w:val="00B3016D"/>
    <w:rsid w:val="00B80CC7"/>
    <w:rsid w:val="00BB3F13"/>
    <w:rsid w:val="00C10C0C"/>
    <w:rsid w:val="00C12F7C"/>
    <w:rsid w:val="00C52111"/>
    <w:rsid w:val="00C549F1"/>
    <w:rsid w:val="00CA25E4"/>
    <w:rsid w:val="00CD29CF"/>
    <w:rsid w:val="00CD6843"/>
    <w:rsid w:val="00CE1599"/>
    <w:rsid w:val="00D014D7"/>
    <w:rsid w:val="00D3798A"/>
    <w:rsid w:val="00D75EC2"/>
    <w:rsid w:val="00D77B8E"/>
    <w:rsid w:val="00D91386"/>
    <w:rsid w:val="00DD7F52"/>
    <w:rsid w:val="00E52735"/>
    <w:rsid w:val="00ED0B0D"/>
    <w:rsid w:val="00F3360B"/>
    <w:rsid w:val="00F34EF2"/>
    <w:rsid w:val="00F51DDA"/>
    <w:rsid w:val="00F97193"/>
    <w:rsid w:val="00FE5591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7FE7"/>
    <w:pPr>
      <w:widowControl/>
      <w:tabs>
        <w:tab w:val="num" w:pos="6480"/>
      </w:tabs>
      <w:autoSpaceDE/>
      <w:autoSpaceDN/>
      <w:adjustRightInd/>
      <w:ind w:left="6480" w:hanging="18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37FE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6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843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6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843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Brzóska</cp:lastModifiedBy>
  <cp:revision>12</cp:revision>
  <cp:lastPrinted>2017-07-24T08:44:00Z</cp:lastPrinted>
  <dcterms:created xsi:type="dcterms:W3CDTF">2017-10-02T12:57:00Z</dcterms:created>
  <dcterms:modified xsi:type="dcterms:W3CDTF">2019-11-08T09:49:00Z</dcterms:modified>
</cp:coreProperties>
</file>