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0870D" w14:textId="77777777" w:rsidR="000C3222" w:rsidRPr="00AC1338" w:rsidRDefault="000C3222">
      <w:pPr>
        <w:pStyle w:val="Standard"/>
        <w:jc w:val="right"/>
        <w:rPr>
          <w:rFonts w:ascii="Arial" w:hAnsi="Arial" w:cs="Arial"/>
          <w:i/>
          <w:sz w:val="20"/>
          <w:szCs w:val="20"/>
        </w:rPr>
      </w:pPr>
    </w:p>
    <w:p w14:paraId="5871C355" w14:textId="77777777" w:rsidR="00767CEF" w:rsidRPr="00767CEF" w:rsidRDefault="00767CEF" w:rsidP="00767CEF">
      <w:pPr>
        <w:pStyle w:val="Standard"/>
        <w:jc w:val="center"/>
        <w:rPr>
          <w:rFonts w:ascii="Arial" w:hAnsi="Arial" w:cs="Arial"/>
          <w:b/>
          <w:bCs/>
        </w:rPr>
      </w:pPr>
      <w:r w:rsidRPr="00767CEF">
        <w:rPr>
          <w:rFonts w:ascii="Arial" w:hAnsi="Arial" w:cs="Arial"/>
          <w:b/>
          <w:bCs/>
        </w:rPr>
        <w:t>OPIS PRZEDMIOTU ZAMÓWIENIA - SPECYFIKACJA TECHNICZNA</w:t>
      </w:r>
    </w:p>
    <w:p w14:paraId="1F5F7391" w14:textId="77777777" w:rsidR="00767CEF" w:rsidRPr="00767CEF" w:rsidRDefault="00767CEF" w:rsidP="00767CEF">
      <w:pPr>
        <w:pStyle w:val="Standard"/>
        <w:rPr>
          <w:rFonts w:ascii="Arial" w:hAnsi="Arial" w:cs="Arial"/>
          <w:b/>
          <w:bCs/>
        </w:rPr>
      </w:pPr>
    </w:p>
    <w:p w14:paraId="2BE1336E" w14:textId="77777777" w:rsidR="00767CEF" w:rsidRPr="00767CEF" w:rsidRDefault="00767CEF" w:rsidP="00767CEF">
      <w:pPr>
        <w:pStyle w:val="Standard"/>
        <w:rPr>
          <w:rFonts w:ascii="Arial" w:hAnsi="Arial" w:cs="Arial"/>
          <w:b/>
        </w:rPr>
      </w:pPr>
      <w:r w:rsidRPr="00767CEF">
        <w:rPr>
          <w:rFonts w:ascii="Arial" w:hAnsi="Arial" w:cs="Arial"/>
          <w:b/>
        </w:rPr>
        <w:t xml:space="preserve">Wymagania techniczne dla fabrycznie nowego lekkiego samochodu kwatermistrzowskiego </w:t>
      </w:r>
      <w:proofErr w:type="spellStart"/>
      <w:r w:rsidRPr="00767CEF">
        <w:rPr>
          <w:rFonts w:ascii="Arial" w:hAnsi="Arial" w:cs="Arial"/>
          <w:b/>
        </w:rPr>
        <w:t>SLKw</w:t>
      </w:r>
      <w:proofErr w:type="spellEnd"/>
      <w:r w:rsidRPr="00767CEF">
        <w:rPr>
          <w:rFonts w:ascii="Arial" w:hAnsi="Arial" w:cs="Arial"/>
          <w:b/>
        </w:rPr>
        <w:t xml:space="preserve"> (oznakowanego) z napędem 4x4 </w:t>
      </w:r>
      <w:r w:rsidRPr="00767CEF">
        <w:rPr>
          <w:rFonts w:ascii="Arial" w:hAnsi="Arial" w:cs="Arial"/>
          <w:b/>
          <w:bCs/>
        </w:rPr>
        <w:t>– 1 szt.</w:t>
      </w:r>
    </w:p>
    <w:p w14:paraId="797ECDD0" w14:textId="77777777" w:rsidR="00767CEF" w:rsidRPr="00767CEF" w:rsidRDefault="00767CEF" w:rsidP="00767CEF">
      <w:pPr>
        <w:pStyle w:val="Standard"/>
        <w:jc w:val="center"/>
        <w:rPr>
          <w:rFonts w:ascii="Arial" w:hAnsi="Arial" w:cs="Arial"/>
        </w:rPr>
      </w:pPr>
      <w:r w:rsidRPr="00767CEF">
        <w:rPr>
          <w:rFonts w:ascii="Arial" w:hAnsi="Arial" w:cs="Arial"/>
        </w:rPr>
        <w:t>typ / model ....................................................................................................................................................</w:t>
      </w:r>
    </w:p>
    <w:p w14:paraId="10AA9003" w14:textId="77777777" w:rsidR="00767CEF" w:rsidRPr="00767CEF" w:rsidRDefault="00767CEF" w:rsidP="00767CEF">
      <w:pPr>
        <w:pStyle w:val="Standard"/>
        <w:jc w:val="center"/>
        <w:rPr>
          <w:rFonts w:ascii="Arial" w:hAnsi="Arial" w:cs="Arial"/>
          <w:i/>
          <w:iCs/>
        </w:rPr>
      </w:pPr>
      <w:r w:rsidRPr="00767CEF">
        <w:rPr>
          <w:rFonts w:ascii="Arial" w:hAnsi="Arial" w:cs="Arial"/>
          <w:i/>
          <w:iCs/>
        </w:rPr>
        <w:t>( należy podać  typ/ model oferowanego pojazdu )</w:t>
      </w:r>
    </w:p>
    <w:p w14:paraId="7A6388D8" w14:textId="77777777" w:rsidR="00767CEF" w:rsidRPr="00767CEF" w:rsidRDefault="00767CEF" w:rsidP="00767CEF">
      <w:pPr>
        <w:pStyle w:val="Standard"/>
        <w:rPr>
          <w:rFonts w:ascii="Arial" w:hAnsi="Arial" w:cs="Arial"/>
          <w:b/>
          <w:bCs/>
        </w:rPr>
      </w:pPr>
    </w:p>
    <w:p w14:paraId="5785CACA" w14:textId="77777777" w:rsidR="00767CEF" w:rsidRPr="00767CEF" w:rsidRDefault="00767CEF" w:rsidP="00767CEF">
      <w:pPr>
        <w:pStyle w:val="Standard"/>
        <w:rPr>
          <w:rFonts w:ascii="Arial" w:hAnsi="Arial" w:cs="Arial"/>
          <w:b/>
          <w:bCs/>
        </w:rPr>
      </w:pPr>
    </w:p>
    <w:p w14:paraId="42C19F31" w14:textId="77777777" w:rsidR="00767CEF" w:rsidRPr="00767CEF" w:rsidRDefault="00767CEF" w:rsidP="00767CEF">
      <w:pPr>
        <w:pStyle w:val="Standard"/>
        <w:jc w:val="both"/>
        <w:rPr>
          <w:rFonts w:ascii="Arial" w:hAnsi="Arial" w:cs="Arial"/>
          <w:bCs/>
          <w:sz w:val="20"/>
          <w:szCs w:val="20"/>
        </w:rPr>
      </w:pPr>
      <w:r w:rsidRPr="00767CEF">
        <w:rPr>
          <w:rFonts w:ascii="Arial" w:hAnsi="Arial" w:cs="Arial"/>
          <w:bCs/>
          <w:sz w:val="20"/>
          <w:szCs w:val="20"/>
        </w:rPr>
        <w:t>Prawą stronę tabeli (kol. 3) należy wypełnić stosując słowa „spełnia” lub „nie spełnia”, zaś w przypadku wyższych wartości niż minimalne - wykazane w tabeli - należy wpisać oferowane wartości techniczno-użytkowe. W przypadku, gdy Wykonawca zaproponuje produkt równoważny – informacje dotyczące proponowanych rozwiązań równoważnych musi podać w kol. 3 oraz wykazać, że spełniają one wymagania Zamawiającego.</w:t>
      </w:r>
    </w:p>
    <w:p w14:paraId="18B96BE2" w14:textId="142F8B3E" w:rsidR="000C3222" w:rsidRPr="00767CEF" w:rsidRDefault="00767CEF" w:rsidP="00767CEF">
      <w:pPr>
        <w:pStyle w:val="Standard"/>
        <w:jc w:val="both"/>
        <w:rPr>
          <w:rFonts w:ascii="Arial" w:hAnsi="Arial" w:cs="Arial"/>
          <w:bCs/>
          <w:sz w:val="20"/>
          <w:szCs w:val="20"/>
        </w:rPr>
      </w:pPr>
      <w:r w:rsidRPr="00767CEF">
        <w:rPr>
          <w:rFonts w:ascii="Arial" w:hAnsi="Arial" w:cs="Arial"/>
          <w:bCs/>
          <w:sz w:val="20"/>
          <w:szCs w:val="20"/>
        </w:rPr>
        <w:t>W przypadku, gdy Wykonawca w którejkolwiek z pozycji wpisze słowa „nie spełnia” lub zaoferuje niższe wartości oferta zostanie odrzucona, gdyż jej treść jest niezgodna z warunkami zamówienia.</w:t>
      </w:r>
    </w:p>
    <w:p w14:paraId="1C6C6D0F" w14:textId="77777777" w:rsidR="000C3222" w:rsidRPr="00AC1338" w:rsidRDefault="000C3222" w:rsidP="001F7641">
      <w:pPr>
        <w:pStyle w:val="Standard"/>
        <w:tabs>
          <w:tab w:val="left" w:pos="284"/>
        </w:tabs>
        <w:spacing w:after="60"/>
        <w:ind w:right="-570"/>
        <w:rPr>
          <w:rFonts w:ascii="Arial" w:hAnsi="Arial" w:cs="Arial"/>
        </w:rPr>
      </w:pPr>
    </w:p>
    <w:tbl>
      <w:tblPr>
        <w:tblW w:w="15586" w:type="dxa"/>
        <w:tblInd w:w="10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846"/>
        <w:gridCol w:w="11056"/>
        <w:gridCol w:w="3684"/>
      </w:tblGrid>
      <w:tr w:rsidR="000C3222" w:rsidRPr="00AC1338" w14:paraId="7B20392E" w14:textId="77777777" w:rsidTr="00F4594D">
        <w:trPr>
          <w:tblHeader/>
        </w:trPr>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06A09585" w14:textId="77777777" w:rsidR="000C3222" w:rsidRPr="00AC1338" w:rsidRDefault="005146D2">
            <w:pPr>
              <w:pStyle w:val="Standard"/>
              <w:snapToGrid w:val="0"/>
              <w:jc w:val="center"/>
              <w:rPr>
                <w:rFonts w:ascii="Arial" w:hAnsi="Arial" w:cs="Arial"/>
                <w:b/>
                <w:bCs/>
              </w:rPr>
            </w:pPr>
            <w:r w:rsidRPr="00AC1338">
              <w:rPr>
                <w:rFonts w:ascii="Arial" w:hAnsi="Arial" w:cs="Arial"/>
                <w:b/>
                <w:bCs/>
              </w:rPr>
              <w:t>Lp.</w:t>
            </w: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5994C437" w14:textId="77777777" w:rsidR="000C3222" w:rsidRPr="00AC1338" w:rsidRDefault="005146D2">
            <w:pPr>
              <w:pStyle w:val="Standard"/>
              <w:snapToGrid w:val="0"/>
              <w:jc w:val="center"/>
              <w:rPr>
                <w:rFonts w:ascii="Arial" w:hAnsi="Arial" w:cs="Arial"/>
              </w:rPr>
            </w:pPr>
            <w:r w:rsidRPr="00AC1338">
              <w:rPr>
                <w:rFonts w:ascii="Arial" w:hAnsi="Arial" w:cs="Arial"/>
                <w:b/>
                <w:bCs/>
              </w:rPr>
              <w:t>Warunki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ACA7F39" w14:textId="77777777" w:rsidR="00767CEF" w:rsidRPr="00767CEF" w:rsidRDefault="00767CEF" w:rsidP="00767CEF">
            <w:pPr>
              <w:pStyle w:val="Standard"/>
              <w:snapToGrid w:val="0"/>
              <w:jc w:val="center"/>
              <w:rPr>
                <w:rFonts w:ascii="Arial" w:hAnsi="Arial" w:cs="Arial"/>
                <w:b/>
                <w:bCs/>
                <w:sz w:val="20"/>
                <w:szCs w:val="20"/>
              </w:rPr>
            </w:pPr>
            <w:r w:rsidRPr="00767CEF">
              <w:rPr>
                <w:rFonts w:ascii="Arial" w:hAnsi="Arial" w:cs="Arial"/>
                <w:b/>
                <w:bCs/>
                <w:sz w:val="20"/>
                <w:szCs w:val="20"/>
              </w:rPr>
              <w:t>Wypełnia Wykonawca</w:t>
            </w:r>
          </w:p>
          <w:p w14:paraId="3B3854F6" w14:textId="057F8D9F" w:rsidR="000C3222" w:rsidRPr="00AC1338" w:rsidRDefault="00767CEF" w:rsidP="00767CEF">
            <w:pPr>
              <w:pStyle w:val="Standard"/>
              <w:snapToGrid w:val="0"/>
              <w:jc w:val="center"/>
              <w:rPr>
                <w:rFonts w:ascii="Arial" w:hAnsi="Arial" w:cs="Arial"/>
              </w:rPr>
            </w:pPr>
            <w:r w:rsidRPr="00767CEF">
              <w:rPr>
                <w:rFonts w:ascii="Arial" w:hAnsi="Arial" w:cs="Arial"/>
                <w:b/>
                <w:bCs/>
                <w:sz w:val="20"/>
                <w:szCs w:val="20"/>
              </w:rPr>
              <w:t>podając proponowane rozwiązania i/lub parametry techniczne i/lub potwierdzając spełnienie wymagań kolumny nr 2</w:t>
            </w:r>
          </w:p>
        </w:tc>
      </w:tr>
      <w:tr w:rsidR="00767CEF" w:rsidRPr="00767CEF" w14:paraId="05FA84A8" w14:textId="77777777" w:rsidTr="00F4594D">
        <w:trPr>
          <w:tblHeader/>
        </w:trPr>
        <w:tc>
          <w:tcPr>
            <w:tcW w:w="846" w:type="dxa"/>
            <w:tcBorders>
              <w:top w:val="single" w:sz="4" w:space="0" w:color="000001"/>
              <w:left w:val="single" w:sz="4" w:space="0" w:color="000001"/>
              <w:bottom w:val="single" w:sz="4" w:space="0" w:color="000001"/>
            </w:tcBorders>
            <w:shd w:val="clear" w:color="auto" w:fill="auto"/>
            <w:tcMar>
              <w:left w:w="98" w:type="dxa"/>
            </w:tcMar>
            <w:vAlign w:val="center"/>
          </w:tcPr>
          <w:p w14:paraId="6380FB88" w14:textId="2C317287" w:rsidR="00767CEF" w:rsidRPr="00767CEF" w:rsidRDefault="00767CEF">
            <w:pPr>
              <w:pStyle w:val="Standard"/>
              <w:snapToGrid w:val="0"/>
              <w:jc w:val="center"/>
              <w:rPr>
                <w:rFonts w:ascii="Arial" w:hAnsi="Arial" w:cs="Arial"/>
                <w:i/>
                <w:iCs/>
              </w:rPr>
            </w:pPr>
            <w:r w:rsidRPr="00767CEF">
              <w:rPr>
                <w:rFonts w:ascii="Arial" w:hAnsi="Arial" w:cs="Arial"/>
                <w:i/>
                <w:iCs/>
              </w:rPr>
              <w:t>-1-</w:t>
            </w: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663E6958" w14:textId="54C948AD" w:rsidR="00767CEF" w:rsidRPr="00767CEF" w:rsidRDefault="00767CEF">
            <w:pPr>
              <w:pStyle w:val="Standard"/>
              <w:snapToGrid w:val="0"/>
              <w:jc w:val="center"/>
              <w:rPr>
                <w:rFonts w:ascii="Arial" w:hAnsi="Arial" w:cs="Arial"/>
                <w:i/>
                <w:iCs/>
              </w:rPr>
            </w:pPr>
            <w:r w:rsidRPr="00767CEF">
              <w:rPr>
                <w:rFonts w:ascii="Arial" w:hAnsi="Arial" w:cs="Arial"/>
                <w:i/>
                <w:iCs/>
              </w:rPr>
              <w:t>-2-</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5C461D" w14:textId="15FCBCB3" w:rsidR="00767CEF" w:rsidRPr="00767CEF" w:rsidRDefault="00767CEF">
            <w:pPr>
              <w:pStyle w:val="Standard"/>
              <w:snapToGrid w:val="0"/>
              <w:jc w:val="center"/>
              <w:rPr>
                <w:rFonts w:ascii="Arial" w:hAnsi="Arial" w:cs="Arial"/>
                <w:i/>
                <w:iCs/>
              </w:rPr>
            </w:pPr>
            <w:r w:rsidRPr="00767CEF">
              <w:rPr>
                <w:rFonts w:ascii="Arial" w:hAnsi="Arial" w:cs="Arial"/>
                <w:i/>
                <w:iCs/>
              </w:rPr>
              <w:t>-3-</w:t>
            </w:r>
          </w:p>
        </w:tc>
      </w:tr>
      <w:tr w:rsidR="000C3222" w:rsidRPr="00AC1338" w14:paraId="51E6AAE5" w14:textId="77777777" w:rsidTr="00F4594D">
        <w:tc>
          <w:tcPr>
            <w:tcW w:w="846" w:type="dxa"/>
            <w:tcBorders>
              <w:top w:val="single" w:sz="4" w:space="0" w:color="000001"/>
              <w:left w:val="single" w:sz="4" w:space="0" w:color="000001"/>
              <w:bottom w:val="single" w:sz="4" w:space="0" w:color="000001"/>
            </w:tcBorders>
            <w:shd w:val="clear" w:color="auto" w:fill="CCCCCC"/>
            <w:tcMar>
              <w:left w:w="98" w:type="dxa"/>
            </w:tcMar>
            <w:vAlign w:val="center"/>
          </w:tcPr>
          <w:p w14:paraId="1E3E956C" w14:textId="77777777" w:rsidR="000C3222" w:rsidRPr="00AC1338" w:rsidRDefault="005146D2">
            <w:pPr>
              <w:pStyle w:val="Standard"/>
              <w:snapToGrid w:val="0"/>
              <w:jc w:val="center"/>
              <w:rPr>
                <w:rFonts w:ascii="Arial" w:hAnsi="Arial" w:cs="Arial"/>
              </w:rPr>
            </w:pPr>
            <w:r w:rsidRPr="00AC1338">
              <w:rPr>
                <w:rFonts w:ascii="Arial" w:hAnsi="Arial" w:cs="Arial"/>
              </w:rPr>
              <w:t>1</w:t>
            </w:r>
          </w:p>
        </w:tc>
        <w:tc>
          <w:tcPr>
            <w:tcW w:w="11056" w:type="dxa"/>
            <w:tcBorders>
              <w:top w:val="single" w:sz="4" w:space="0" w:color="000001"/>
              <w:left w:val="single" w:sz="4" w:space="0" w:color="000001"/>
              <w:bottom w:val="single" w:sz="4" w:space="0" w:color="000001"/>
            </w:tcBorders>
            <w:shd w:val="clear" w:color="auto" w:fill="CCCCCC"/>
            <w:tcMar>
              <w:left w:w="98" w:type="dxa"/>
            </w:tcMar>
            <w:vAlign w:val="center"/>
          </w:tcPr>
          <w:p w14:paraId="61F6FF83" w14:textId="77777777" w:rsidR="000C3222" w:rsidRPr="00AC1338" w:rsidRDefault="005146D2">
            <w:pPr>
              <w:pStyle w:val="Standard"/>
              <w:snapToGrid w:val="0"/>
              <w:jc w:val="center"/>
              <w:rPr>
                <w:rFonts w:ascii="Arial" w:hAnsi="Arial" w:cs="Arial"/>
              </w:rPr>
            </w:pPr>
            <w:r w:rsidRPr="00AC1338">
              <w:rPr>
                <w:rFonts w:ascii="Arial" w:hAnsi="Arial" w:cs="Arial"/>
              </w:rPr>
              <w:t>Wymagania dla pojazdu</w:t>
            </w:r>
          </w:p>
        </w:tc>
        <w:tc>
          <w:tcPr>
            <w:tcW w:w="3684" w:type="dxa"/>
            <w:tcBorders>
              <w:top w:val="single" w:sz="4" w:space="0" w:color="000001"/>
              <w:left w:val="single" w:sz="4" w:space="0" w:color="000001"/>
              <w:bottom w:val="single" w:sz="4" w:space="0" w:color="000001"/>
              <w:right w:val="single" w:sz="4" w:space="0" w:color="000001"/>
            </w:tcBorders>
            <w:shd w:val="clear" w:color="auto" w:fill="CCCCCC"/>
            <w:tcMar>
              <w:left w:w="98" w:type="dxa"/>
            </w:tcMar>
            <w:vAlign w:val="center"/>
          </w:tcPr>
          <w:p w14:paraId="5BB53608" w14:textId="77777777" w:rsidR="000C3222" w:rsidRPr="00AC1338" w:rsidRDefault="005146D2">
            <w:pPr>
              <w:pStyle w:val="Standard"/>
              <w:snapToGrid w:val="0"/>
              <w:jc w:val="center"/>
              <w:rPr>
                <w:rFonts w:ascii="Arial" w:hAnsi="Arial" w:cs="Arial"/>
              </w:rPr>
            </w:pPr>
            <w:r w:rsidRPr="00AC1338">
              <w:rPr>
                <w:rFonts w:ascii="Arial" w:hAnsi="Arial" w:cs="Arial"/>
              </w:rPr>
              <w:t>3</w:t>
            </w:r>
          </w:p>
        </w:tc>
      </w:tr>
      <w:tr w:rsidR="000C3222" w:rsidRPr="00AC1338" w14:paraId="78FA3C84"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1936F2CD"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C0D739E" w14:textId="00292136" w:rsidR="000C3222" w:rsidRPr="00AC1338" w:rsidRDefault="00767CEF">
            <w:pPr>
              <w:pStyle w:val="Standard"/>
              <w:snapToGrid w:val="0"/>
              <w:rPr>
                <w:rFonts w:ascii="Arial" w:hAnsi="Arial" w:cs="Arial"/>
              </w:rPr>
            </w:pPr>
            <w:r w:rsidRPr="00767CEF">
              <w:rPr>
                <w:rFonts w:ascii="Arial" w:hAnsi="Arial" w:cs="Arial"/>
                <w:color w:val="000000"/>
              </w:rPr>
              <w:t>Samochód musi spełniać wszystkie wymagania polskich przepisów o ruchu drogowym z uwzględnieniem wymagań dotyczących pojazdów uprzywilejowanych zgodnie z ustawą z dnia 20 czerwca 1997 r. „Prawo o ruchu drogowym” (t.j.Dz.U.2023.1047 ze zm.).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1969BC" w14:textId="77777777" w:rsidR="000C3222" w:rsidRPr="00AC1338" w:rsidRDefault="000C3222">
            <w:pPr>
              <w:pStyle w:val="Standard"/>
              <w:snapToGrid w:val="0"/>
              <w:rPr>
                <w:rFonts w:ascii="Arial" w:hAnsi="Arial" w:cs="Arial"/>
              </w:rPr>
            </w:pPr>
          </w:p>
        </w:tc>
      </w:tr>
      <w:tr w:rsidR="000C3222" w:rsidRPr="00AC1338" w14:paraId="281C9CAA"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32F09162"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2063923" w14:textId="44EBD1D5" w:rsidR="000C3222" w:rsidRPr="002D17E7" w:rsidRDefault="00831572">
            <w:pPr>
              <w:pStyle w:val="Standard"/>
              <w:snapToGrid w:val="0"/>
              <w:rPr>
                <w:rFonts w:ascii="Arial" w:hAnsi="Arial" w:cs="Arial"/>
              </w:rPr>
            </w:pPr>
            <w:r w:rsidRPr="00831572">
              <w:rPr>
                <w:rFonts w:ascii="Arial" w:hAnsi="Arial" w:cs="Arial"/>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oraz Dz. Urz. KG PSP z 2021 r. poz. 4 oraz Dz. Urz. KG PSP z 2022 r. poz. 27 i 30)</w:t>
            </w:r>
            <w:r w:rsidR="000F358C">
              <w:rPr>
                <w:rFonts w:ascii="Arial" w:hAnsi="Arial" w:cs="Arial"/>
              </w:rPr>
              <w:t xml:space="preserve"> - </w:t>
            </w:r>
            <w:r w:rsidR="005146D2" w:rsidRPr="002D17E7">
              <w:rPr>
                <w:rFonts w:ascii="Arial" w:hAnsi="Arial" w:cs="Arial"/>
              </w:rPr>
              <w:t>numery operacyjne zostaną podane po podpisaniu umowy.</w:t>
            </w:r>
            <w:r w:rsidR="008E5A64">
              <w:t xml:space="preserv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CADA11" w14:textId="77777777" w:rsidR="000C3222" w:rsidRPr="00AC1338" w:rsidRDefault="000C3222">
            <w:pPr>
              <w:pStyle w:val="Standard"/>
              <w:snapToGrid w:val="0"/>
              <w:rPr>
                <w:rFonts w:ascii="Arial" w:hAnsi="Arial" w:cs="Arial"/>
              </w:rPr>
            </w:pPr>
          </w:p>
        </w:tc>
      </w:tr>
      <w:tr w:rsidR="000C3222" w:rsidRPr="00AC1338" w14:paraId="5E4D0EB6"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6CB2DB1B"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248C813D" w14:textId="4E0C94F6" w:rsidR="000C3222" w:rsidRPr="00AC1338" w:rsidRDefault="005146D2">
            <w:pPr>
              <w:pStyle w:val="Standard"/>
              <w:snapToGrid w:val="0"/>
              <w:rPr>
                <w:rFonts w:ascii="Arial" w:hAnsi="Arial" w:cs="Arial"/>
              </w:rPr>
            </w:pPr>
            <w:r w:rsidRPr="00AC1338">
              <w:rPr>
                <w:rFonts w:ascii="Arial" w:hAnsi="Arial" w:cs="Arial"/>
              </w:rPr>
              <w:t>Samochód fabrycznie nowy - wyproduk</w:t>
            </w:r>
            <w:r w:rsidR="00B25FCF" w:rsidRPr="00AC1338">
              <w:rPr>
                <w:rFonts w:ascii="Arial" w:hAnsi="Arial" w:cs="Arial"/>
              </w:rPr>
              <w:t xml:space="preserve">owany </w:t>
            </w:r>
            <w:r w:rsidR="009D7133" w:rsidRPr="00AC1338">
              <w:rPr>
                <w:rFonts w:ascii="Arial" w:hAnsi="Arial" w:cs="Arial"/>
              </w:rPr>
              <w:t>nie wcześniej niż w</w:t>
            </w:r>
            <w:r w:rsidR="00B25FCF" w:rsidRPr="00AC1338">
              <w:rPr>
                <w:rFonts w:ascii="Arial" w:hAnsi="Arial" w:cs="Arial"/>
              </w:rPr>
              <w:t xml:space="preserve"> 20</w:t>
            </w:r>
            <w:r w:rsidR="00FF1B01" w:rsidRPr="00AC1338">
              <w:rPr>
                <w:rFonts w:ascii="Arial" w:hAnsi="Arial" w:cs="Arial"/>
              </w:rPr>
              <w:t>2</w:t>
            </w:r>
            <w:r w:rsidR="00DB52A7">
              <w:rPr>
                <w:rFonts w:ascii="Arial" w:hAnsi="Arial" w:cs="Arial"/>
              </w:rPr>
              <w:t>4</w:t>
            </w:r>
            <w:r w:rsidRPr="00AC1338">
              <w:rPr>
                <w:rFonts w:ascii="Arial" w:hAnsi="Arial" w:cs="Arial"/>
              </w:rPr>
              <w:t xml:space="preserve"> roku.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46C053" w14:textId="77777777" w:rsidR="000C3222" w:rsidRPr="00AC1338" w:rsidRDefault="000C3222">
            <w:pPr>
              <w:pStyle w:val="Standard"/>
              <w:snapToGrid w:val="0"/>
              <w:rPr>
                <w:rFonts w:ascii="Arial" w:hAnsi="Arial" w:cs="Arial"/>
              </w:rPr>
            </w:pPr>
          </w:p>
        </w:tc>
      </w:tr>
      <w:tr w:rsidR="000C3222" w:rsidRPr="00AC1338" w14:paraId="4C93A950"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D3A3ECC"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E87FA6A" w14:textId="77777777" w:rsidR="000C3222" w:rsidRPr="00AC1338" w:rsidRDefault="005146D2">
            <w:pPr>
              <w:pStyle w:val="Standard"/>
              <w:snapToGrid w:val="0"/>
              <w:rPr>
                <w:rFonts w:ascii="Arial" w:hAnsi="Arial" w:cs="Arial"/>
                <w:color w:val="000000"/>
              </w:rPr>
            </w:pPr>
            <w:r w:rsidRPr="00AC1338">
              <w:rPr>
                <w:rFonts w:ascii="Arial" w:hAnsi="Arial" w:cs="Arial"/>
                <w:color w:val="000000"/>
              </w:rPr>
              <w:t xml:space="preserve">Samochód musi posiadać świadectwo homologacji typu lub świadectwo zgodności WE.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9E9A56" w14:textId="77777777" w:rsidR="000C3222" w:rsidRPr="00AC1338" w:rsidRDefault="000C3222">
            <w:pPr>
              <w:pStyle w:val="Standard"/>
              <w:snapToGrid w:val="0"/>
              <w:rPr>
                <w:rFonts w:ascii="Arial" w:hAnsi="Arial" w:cs="Arial"/>
              </w:rPr>
            </w:pPr>
          </w:p>
        </w:tc>
      </w:tr>
      <w:tr w:rsidR="000C3222" w:rsidRPr="00AC1338" w14:paraId="7716EA6D"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57D33442"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C88ABC8" w14:textId="77777777" w:rsidR="000C3222" w:rsidRPr="00AC1338" w:rsidRDefault="005146D2">
            <w:pPr>
              <w:pStyle w:val="Standard"/>
              <w:snapToGrid w:val="0"/>
              <w:rPr>
                <w:rFonts w:ascii="Arial" w:hAnsi="Arial" w:cs="Arial"/>
              </w:rPr>
            </w:pPr>
            <w:r w:rsidRPr="00AC1338">
              <w:rPr>
                <w:rFonts w:ascii="Arial" w:hAnsi="Arial" w:cs="Arial"/>
                <w:color w:val="000000"/>
              </w:rPr>
              <w:t xml:space="preserve">Liczba miejsc do siedzenia </w:t>
            </w:r>
            <w:r w:rsidR="002C000A" w:rsidRPr="00AC1338">
              <w:rPr>
                <w:rFonts w:ascii="Arial" w:hAnsi="Arial" w:cs="Arial"/>
                <w:color w:val="000000"/>
              </w:rPr>
              <w:t>–</w:t>
            </w:r>
            <w:r w:rsidRPr="00AC1338">
              <w:rPr>
                <w:rFonts w:ascii="Arial" w:hAnsi="Arial" w:cs="Arial"/>
                <w:color w:val="000000"/>
              </w:rPr>
              <w:t xml:space="preserve"> min</w:t>
            </w:r>
            <w:r w:rsidR="002C000A" w:rsidRPr="00AC1338">
              <w:rPr>
                <w:rFonts w:ascii="Arial" w:hAnsi="Arial" w:cs="Arial"/>
                <w:color w:val="000000"/>
              </w:rPr>
              <w:t>.</w:t>
            </w:r>
            <w:r w:rsidRPr="00AC1338">
              <w:rPr>
                <w:rFonts w:ascii="Arial" w:hAnsi="Arial" w:cs="Arial"/>
                <w:color w:val="000000"/>
              </w:rPr>
              <w:t xml:space="preserve"> 5 z kierowcą.</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232EF67" w14:textId="77777777" w:rsidR="000C3222" w:rsidRPr="00AC1338" w:rsidRDefault="000C3222">
            <w:pPr>
              <w:pStyle w:val="Standard"/>
              <w:snapToGrid w:val="0"/>
              <w:rPr>
                <w:rFonts w:ascii="Arial" w:hAnsi="Arial" w:cs="Arial"/>
              </w:rPr>
            </w:pPr>
          </w:p>
        </w:tc>
      </w:tr>
      <w:tr w:rsidR="000C3222" w:rsidRPr="00AC1338" w14:paraId="067276A3" w14:textId="77777777" w:rsidTr="00F4594D">
        <w:tc>
          <w:tcPr>
            <w:tcW w:w="846" w:type="dxa"/>
            <w:tcBorders>
              <w:top w:val="single" w:sz="4" w:space="0" w:color="000001"/>
              <w:left w:val="single" w:sz="4" w:space="0" w:color="000001"/>
              <w:bottom w:val="single" w:sz="4" w:space="0" w:color="000001"/>
            </w:tcBorders>
            <w:shd w:val="clear" w:color="auto" w:fill="C0C0C0"/>
            <w:tcMar>
              <w:left w:w="98" w:type="dxa"/>
            </w:tcMar>
          </w:tcPr>
          <w:p w14:paraId="452C57A7" w14:textId="77777777" w:rsidR="000C3222" w:rsidRPr="00AC1338" w:rsidRDefault="000C3222">
            <w:pPr>
              <w:pStyle w:val="Standard"/>
              <w:numPr>
                <w:ilvl w:val="0"/>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C0C0C0"/>
            <w:tcMar>
              <w:left w:w="98" w:type="dxa"/>
            </w:tcMar>
          </w:tcPr>
          <w:p w14:paraId="512B7C68" w14:textId="77777777" w:rsidR="000C3222" w:rsidRPr="00AC1338" w:rsidRDefault="005146D2">
            <w:pPr>
              <w:pStyle w:val="Standard"/>
              <w:snapToGrid w:val="0"/>
              <w:jc w:val="center"/>
              <w:rPr>
                <w:rFonts w:ascii="Arial" w:hAnsi="Arial" w:cs="Arial"/>
              </w:rPr>
            </w:pPr>
            <w:r w:rsidRPr="00AC1338">
              <w:rPr>
                <w:rFonts w:ascii="Arial" w:hAnsi="Arial" w:cs="Arial"/>
              </w:rPr>
              <w:t>Podstawowe parametry napędu/podwozia</w:t>
            </w:r>
          </w:p>
        </w:tc>
        <w:tc>
          <w:tcPr>
            <w:tcW w:w="3684" w:type="dxa"/>
            <w:tcBorders>
              <w:top w:val="single" w:sz="4" w:space="0" w:color="000001"/>
              <w:left w:val="single" w:sz="4" w:space="0" w:color="000001"/>
              <w:bottom w:val="single" w:sz="4" w:space="0" w:color="000001"/>
              <w:right w:val="single" w:sz="4" w:space="0" w:color="000001"/>
            </w:tcBorders>
            <w:shd w:val="clear" w:color="auto" w:fill="C0C0C0"/>
            <w:tcMar>
              <w:left w:w="98" w:type="dxa"/>
            </w:tcMar>
          </w:tcPr>
          <w:p w14:paraId="0C507A5A" w14:textId="77777777" w:rsidR="000C3222" w:rsidRPr="00AC1338" w:rsidRDefault="000C3222">
            <w:pPr>
              <w:pStyle w:val="Standard"/>
              <w:snapToGrid w:val="0"/>
              <w:rPr>
                <w:rFonts w:ascii="Arial" w:hAnsi="Arial" w:cs="Arial"/>
              </w:rPr>
            </w:pPr>
          </w:p>
        </w:tc>
      </w:tr>
      <w:tr w:rsidR="000C3222" w:rsidRPr="00AC1338" w14:paraId="74F199AA"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03DF792"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44F8A43" w14:textId="663C4125" w:rsidR="000C3222" w:rsidRPr="00AC1338" w:rsidRDefault="00FE027B">
            <w:pPr>
              <w:pStyle w:val="Standard"/>
              <w:snapToGrid w:val="0"/>
              <w:rPr>
                <w:rFonts w:ascii="Arial" w:hAnsi="Arial" w:cs="Arial"/>
              </w:rPr>
            </w:pPr>
            <w:r w:rsidRPr="00AC1338">
              <w:rPr>
                <w:rFonts w:ascii="Arial" w:hAnsi="Arial" w:cs="Arial"/>
              </w:rPr>
              <w:t xml:space="preserve">Silnik </w:t>
            </w:r>
            <w:r w:rsidR="00DB52A7">
              <w:rPr>
                <w:rFonts w:ascii="Arial" w:hAnsi="Arial" w:cs="Arial"/>
              </w:rPr>
              <w:t>wysokoprężny (diesel)</w:t>
            </w:r>
            <w:r w:rsidR="009779E9" w:rsidRPr="00AC1338">
              <w:rPr>
                <w:rFonts w:ascii="Arial" w:hAnsi="Arial" w:cs="Arial"/>
              </w:rPr>
              <w:t xml:space="preserve">, moc </w:t>
            </w:r>
            <w:r w:rsidR="002D17E7">
              <w:rPr>
                <w:rFonts w:ascii="Arial" w:hAnsi="Arial" w:cs="Arial"/>
              </w:rPr>
              <w:t xml:space="preserve">min. </w:t>
            </w:r>
            <w:r w:rsidR="00DB52A7">
              <w:rPr>
                <w:rFonts w:ascii="Arial" w:hAnsi="Arial" w:cs="Arial"/>
              </w:rPr>
              <w:t>150</w:t>
            </w:r>
            <w:r w:rsidR="00EB59F7">
              <w:rPr>
                <w:rFonts w:ascii="Arial" w:hAnsi="Arial" w:cs="Arial"/>
              </w:rPr>
              <w:t xml:space="preserve"> </w:t>
            </w:r>
            <w:r w:rsidRPr="00AC1338">
              <w:rPr>
                <w:rFonts w:ascii="Arial" w:hAnsi="Arial" w:cs="Arial"/>
              </w:rPr>
              <w:t>[kW],</w:t>
            </w:r>
            <w:r w:rsidR="009D7133" w:rsidRPr="00AC1338">
              <w:rPr>
                <w:rFonts w:ascii="Arial" w:hAnsi="Arial" w:cs="Arial"/>
              </w:rPr>
              <w:t xml:space="preserve"> maksymalny moment obrotowy min. </w:t>
            </w:r>
            <w:r w:rsidR="00DB52A7">
              <w:rPr>
                <w:rFonts w:ascii="Arial" w:hAnsi="Arial" w:cs="Arial"/>
              </w:rPr>
              <w:t>50</w:t>
            </w:r>
            <w:r w:rsidR="004E348C">
              <w:rPr>
                <w:rFonts w:ascii="Arial" w:hAnsi="Arial" w:cs="Arial"/>
              </w:rPr>
              <w:t>0</w:t>
            </w:r>
            <w:r w:rsidR="009D7133" w:rsidRPr="00AC1338">
              <w:rPr>
                <w:rFonts w:ascii="Arial" w:hAnsi="Arial" w:cs="Arial"/>
              </w:rPr>
              <w:t xml:space="preserve"> </w:t>
            </w:r>
            <w:proofErr w:type="spellStart"/>
            <w:r w:rsidR="009D7133" w:rsidRPr="00AC1338">
              <w:rPr>
                <w:rFonts w:ascii="Arial" w:hAnsi="Arial" w:cs="Arial"/>
              </w:rPr>
              <w:t>Nm</w:t>
            </w:r>
            <w:proofErr w:type="spellEnd"/>
            <w:r w:rsidR="009D7133" w:rsidRPr="00AC1338">
              <w:rPr>
                <w:rFonts w:ascii="Arial" w:hAnsi="Arial" w:cs="Arial"/>
              </w:rPr>
              <w:t>,</w:t>
            </w:r>
            <w:r w:rsidRPr="00AC1338">
              <w:rPr>
                <w:rFonts w:ascii="Arial" w:hAnsi="Arial" w:cs="Arial"/>
              </w:rPr>
              <w:t xml:space="preserve"> </w:t>
            </w:r>
            <w:r w:rsidRPr="001D4FA2">
              <w:rPr>
                <w:rFonts w:ascii="Arial" w:hAnsi="Arial" w:cs="Arial"/>
              </w:rPr>
              <w:t xml:space="preserve">min. pojemność </w:t>
            </w:r>
            <w:r w:rsidR="00DB52A7" w:rsidRPr="001D4FA2">
              <w:rPr>
                <w:rFonts w:ascii="Arial" w:hAnsi="Arial" w:cs="Arial"/>
              </w:rPr>
              <w:t>27</w:t>
            </w:r>
            <w:r w:rsidR="00F923FF" w:rsidRPr="001D4FA2">
              <w:rPr>
                <w:rFonts w:ascii="Arial" w:hAnsi="Arial" w:cs="Arial"/>
              </w:rPr>
              <w:t>0</w:t>
            </w:r>
            <w:r w:rsidR="009779E9" w:rsidRPr="001D4FA2">
              <w:rPr>
                <w:rFonts w:ascii="Arial" w:hAnsi="Arial" w:cs="Arial"/>
              </w:rPr>
              <w:t>0cm</w:t>
            </w:r>
            <w:r w:rsidR="009779E9" w:rsidRPr="001D4FA2">
              <w:rPr>
                <w:rFonts w:ascii="Arial" w:hAnsi="Arial" w:cs="Arial"/>
                <w:vertAlign w:val="superscript"/>
              </w:rPr>
              <w:t>3</w:t>
            </w:r>
            <w:r w:rsidR="0075485F" w:rsidRPr="001D4FA2">
              <w:rPr>
                <w:rFonts w:ascii="Arial" w:hAnsi="Arial" w:cs="Arial"/>
              </w:rPr>
              <w:t>, s</w:t>
            </w:r>
            <w:r w:rsidR="009D7133" w:rsidRPr="001D4FA2">
              <w:rPr>
                <w:rFonts w:ascii="Arial" w:hAnsi="Arial" w:cs="Arial"/>
              </w:rPr>
              <w:t>ilnik produkowany seryjnie, bez przeróbek</w:t>
            </w:r>
            <w:r w:rsidR="002D17E7" w:rsidRPr="001D4FA2">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7E74F" w14:textId="77777777" w:rsidR="000C3222" w:rsidRPr="00AC1338" w:rsidRDefault="00074EC9" w:rsidP="000A2196">
            <w:pPr>
              <w:pStyle w:val="Standard"/>
              <w:rPr>
                <w:rFonts w:ascii="Arial" w:hAnsi="Arial" w:cs="Arial"/>
                <w:i/>
                <w:iCs/>
                <w:color w:val="CE181E"/>
              </w:rPr>
            </w:pPr>
            <w:r w:rsidRPr="00AC1338">
              <w:rPr>
                <w:rFonts w:ascii="Arial" w:hAnsi="Arial" w:cs="Arial"/>
                <w:i/>
                <w:sz w:val="22"/>
              </w:rPr>
              <w:t>Należy podać</w:t>
            </w:r>
            <w:r w:rsidRPr="00AC1338">
              <w:rPr>
                <w:rFonts w:ascii="Arial" w:hAnsi="Arial" w:cs="Arial"/>
              </w:rPr>
              <w:t xml:space="preserve"> </w:t>
            </w:r>
            <w:r w:rsidRPr="00AC1338">
              <w:rPr>
                <w:rFonts w:ascii="Arial" w:hAnsi="Arial" w:cs="Arial"/>
                <w:i/>
                <w:sz w:val="22"/>
              </w:rPr>
              <w:t>maksymalną moc silnika</w:t>
            </w:r>
            <w:r w:rsidR="000A2196">
              <w:rPr>
                <w:rFonts w:ascii="Arial" w:hAnsi="Arial" w:cs="Arial"/>
                <w:i/>
                <w:sz w:val="22"/>
              </w:rPr>
              <w:t xml:space="preserve"> i rodzaj silnika</w:t>
            </w:r>
            <w:r w:rsidR="0075485F">
              <w:rPr>
                <w:rFonts w:ascii="Arial" w:hAnsi="Arial" w:cs="Arial"/>
                <w:i/>
                <w:sz w:val="22"/>
              </w:rPr>
              <w:t>.</w:t>
            </w:r>
          </w:p>
        </w:tc>
      </w:tr>
      <w:tr w:rsidR="000C3222" w:rsidRPr="00AC1338" w14:paraId="3DFD11E6"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3A0F209"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0072370A" w14:textId="29CC1830" w:rsidR="000C3222" w:rsidRPr="00AC1338" w:rsidRDefault="005146D2" w:rsidP="00167335">
            <w:pPr>
              <w:pStyle w:val="Standard"/>
              <w:snapToGrid w:val="0"/>
              <w:spacing w:line="276" w:lineRule="auto"/>
              <w:rPr>
                <w:rFonts w:ascii="Arial" w:hAnsi="Arial" w:cs="Arial"/>
              </w:rPr>
            </w:pPr>
            <w:r w:rsidRPr="00AC1338">
              <w:rPr>
                <w:rFonts w:ascii="Arial" w:hAnsi="Arial" w:cs="Arial"/>
              </w:rPr>
              <w:t>Skrzynia biegów</w:t>
            </w:r>
            <w:r w:rsidR="00A67878" w:rsidRPr="00AC1338">
              <w:rPr>
                <w:rFonts w:ascii="Arial" w:hAnsi="Arial" w:cs="Arial"/>
              </w:rPr>
              <w:t xml:space="preserve"> automatyczna</w:t>
            </w:r>
            <w:r w:rsidR="00167335">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8B6202C" w14:textId="7301BE39" w:rsidR="000C3222" w:rsidRPr="00AC1338" w:rsidRDefault="000C3222">
            <w:pPr>
              <w:pStyle w:val="Standard"/>
              <w:snapToGrid w:val="0"/>
              <w:rPr>
                <w:rFonts w:ascii="Arial" w:hAnsi="Arial" w:cs="Arial"/>
                <w:i/>
                <w:iCs/>
                <w:color w:val="000000"/>
              </w:rPr>
            </w:pPr>
          </w:p>
        </w:tc>
      </w:tr>
      <w:tr w:rsidR="000C3222" w:rsidRPr="00AC1338" w14:paraId="79388759"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30A488A9"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331B88A6" w14:textId="5A59109D" w:rsidR="000C3222" w:rsidRPr="00AC1338" w:rsidRDefault="008B7C82">
            <w:pPr>
              <w:pStyle w:val="Standard"/>
              <w:snapToGrid w:val="0"/>
              <w:rPr>
                <w:rFonts w:ascii="Arial" w:hAnsi="Arial" w:cs="Arial"/>
              </w:rPr>
            </w:pPr>
            <w:r>
              <w:rPr>
                <w:rFonts w:ascii="Arial" w:hAnsi="Arial" w:cs="Arial"/>
              </w:rPr>
              <w:t>Maksymalna masa rzeczywista 3000kg</w:t>
            </w:r>
            <w:r w:rsidR="00851D14">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560632" w14:textId="77777777" w:rsidR="000C3222" w:rsidRPr="00AC1338" w:rsidRDefault="000C3222">
            <w:pPr>
              <w:pStyle w:val="Standard"/>
              <w:snapToGrid w:val="0"/>
              <w:rPr>
                <w:rFonts w:ascii="Arial" w:hAnsi="Arial" w:cs="Arial"/>
              </w:rPr>
            </w:pPr>
          </w:p>
        </w:tc>
      </w:tr>
      <w:tr w:rsidR="000C3222" w:rsidRPr="00AC1338" w14:paraId="2553414F"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8AD63B6"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ED6F2B0" w14:textId="24A80FC7" w:rsidR="000C3222" w:rsidRPr="00AC1338" w:rsidRDefault="005146D2">
            <w:pPr>
              <w:pStyle w:val="Standard"/>
              <w:snapToGrid w:val="0"/>
              <w:rPr>
                <w:rFonts w:ascii="Arial" w:hAnsi="Arial" w:cs="Arial"/>
              </w:rPr>
            </w:pPr>
            <w:r w:rsidRPr="00AC1338">
              <w:rPr>
                <w:rFonts w:ascii="Arial" w:hAnsi="Arial" w:cs="Arial"/>
              </w:rPr>
              <w:t>Zbiornik paliwa o pojemności minimum</w:t>
            </w:r>
            <w:r w:rsidR="007F15B1">
              <w:rPr>
                <w:rFonts w:ascii="Arial" w:hAnsi="Arial" w:cs="Arial"/>
              </w:rPr>
              <w:t xml:space="preserve"> </w:t>
            </w:r>
            <w:r w:rsidR="00915371">
              <w:rPr>
                <w:rFonts w:ascii="Arial" w:hAnsi="Arial" w:cs="Arial"/>
              </w:rPr>
              <w:t>6</w:t>
            </w:r>
            <w:r w:rsidR="00085D8E">
              <w:rPr>
                <w:rFonts w:ascii="Arial" w:hAnsi="Arial" w:cs="Arial"/>
              </w:rPr>
              <w:t>0</w:t>
            </w:r>
            <w:r w:rsidRPr="00AC1338">
              <w:rPr>
                <w:rFonts w:ascii="Arial" w:hAnsi="Arial" w:cs="Arial"/>
                <w:bCs/>
              </w:rPr>
              <w:t xml:space="preserve"> l.</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294546" w14:textId="77777777" w:rsidR="000C3222" w:rsidRPr="00AC1338" w:rsidRDefault="000C3222">
            <w:pPr>
              <w:pStyle w:val="Standard"/>
              <w:snapToGrid w:val="0"/>
              <w:rPr>
                <w:rFonts w:ascii="Arial" w:hAnsi="Arial" w:cs="Arial"/>
              </w:rPr>
            </w:pPr>
          </w:p>
        </w:tc>
      </w:tr>
      <w:tr w:rsidR="00402C1A" w:rsidRPr="00AC1338" w14:paraId="54CABA2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5FD33FE" w14:textId="77777777" w:rsidR="00402C1A" w:rsidRPr="00AC1338" w:rsidRDefault="00402C1A">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DC044E7" w14:textId="5E0AB738" w:rsidR="00402C1A" w:rsidRPr="00AC1338" w:rsidRDefault="00402C1A">
            <w:pPr>
              <w:pStyle w:val="Standard"/>
              <w:snapToGrid w:val="0"/>
              <w:rPr>
                <w:rFonts w:ascii="Arial" w:hAnsi="Arial" w:cs="Arial"/>
              </w:rPr>
            </w:pPr>
            <w:r>
              <w:rPr>
                <w:rFonts w:ascii="Arial" w:hAnsi="Arial" w:cs="Arial"/>
              </w:rPr>
              <w:t>Napęd pojazdu 4x4</w:t>
            </w:r>
            <w:r w:rsidR="004B2A28">
              <w:rPr>
                <w:rFonts w:ascii="Arial" w:hAnsi="Arial" w:cs="Arial"/>
              </w:rPr>
              <w:t xml:space="preserve">, </w:t>
            </w:r>
            <w:r w:rsidR="004B2A28" w:rsidRPr="004B2A28">
              <w:rPr>
                <w:rFonts w:ascii="Arial" w:hAnsi="Arial" w:cs="Arial"/>
              </w:rPr>
              <w:t>blokada tylnego mechanizmu różnicowego.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4204383" w14:textId="77777777" w:rsidR="00402C1A" w:rsidRPr="00AC1338" w:rsidRDefault="00402C1A">
            <w:pPr>
              <w:pStyle w:val="Standard"/>
              <w:snapToGrid w:val="0"/>
              <w:rPr>
                <w:rFonts w:ascii="Arial" w:hAnsi="Arial" w:cs="Arial"/>
              </w:rPr>
            </w:pPr>
          </w:p>
        </w:tc>
      </w:tr>
      <w:tr w:rsidR="000C3222" w:rsidRPr="00AC1338" w14:paraId="65C3D755" w14:textId="77777777" w:rsidTr="00F4594D">
        <w:tc>
          <w:tcPr>
            <w:tcW w:w="846" w:type="dxa"/>
            <w:tcBorders>
              <w:top w:val="single" w:sz="4" w:space="0" w:color="000001"/>
              <w:left w:val="single" w:sz="4" w:space="0" w:color="000001"/>
              <w:bottom w:val="single" w:sz="4" w:space="0" w:color="000001"/>
            </w:tcBorders>
            <w:shd w:val="clear" w:color="auto" w:fill="C0C0C0"/>
            <w:tcMar>
              <w:left w:w="98" w:type="dxa"/>
            </w:tcMar>
          </w:tcPr>
          <w:p w14:paraId="0054418A" w14:textId="77777777" w:rsidR="000C3222" w:rsidRPr="00AC1338" w:rsidRDefault="000C3222">
            <w:pPr>
              <w:pStyle w:val="Standard"/>
              <w:numPr>
                <w:ilvl w:val="0"/>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C0C0C0"/>
            <w:tcMar>
              <w:left w:w="98" w:type="dxa"/>
            </w:tcMar>
          </w:tcPr>
          <w:p w14:paraId="3B62F6AB" w14:textId="77777777" w:rsidR="000C3222" w:rsidRPr="00AC1338" w:rsidRDefault="005146D2">
            <w:pPr>
              <w:pStyle w:val="Standard"/>
              <w:snapToGrid w:val="0"/>
              <w:jc w:val="center"/>
              <w:rPr>
                <w:rFonts w:ascii="Arial" w:hAnsi="Arial" w:cs="Arial"/>
              </w:rPr>
            </w:pPr>
            <w:r w:rsidRPr="00AC1338">
              <w:rPr>
                <w:rFonts w:ascii="Arial" w:hAnsi="Arial" w:cs="Arial"/>
              </w:rPr>
              <w:t>Podstawowe parametry nadwozia/pojazdu</w:t>
            </w:r>
          </w:p>
        </w:tc>
        <w:tc>
          <w:tcPr>
            <w:tcW w:w="3684" w:type="dxa"/>
            <w:tcBorders>
              <w:top w:val="single" w:sz="4" w:space="0" w:color="000001"/>
              <w:left w:val="single" w:sz="4" w:space="0" w:color="000001"/>
              <w:bottom w:val="single" w:sz="4" w:space="0" w:color="000001"/>
              <w:right w:val="single" w:sz="4" w:space="0" w:color="000001"/>
            </w:tcBorders>
            <w:shd w:val="clear" w:color="auto" w:fill="C0C0C0"/>
            <w:tcMar>
              <w:left w:w="98" w:type="dxa"/>
            </w:tcMar>
          </w:tcPr>
          <w:p w14:paraId="5E9DC60D" w14:textId="77777777" w:rsidR="000C3222" w:rsidRPr="00AC1338" w:rsidRDefault="000C3222">
            <w:pPr>
              <w:pStyle w:val="Standard"/>
              <w:snapToGrid w:val="0"/>
              <w:rPr>
                <w:rFonts w:ascii="Arial" w:hAnsi="Arial" w:cs="Arial"/>
              </w:rPr>
            </w:pPr>
          </w:p>
        </w:tc>
      </w:tr>
      <w:tr w:rsidR="000C3222" w:rsidRPr="00AC1338" w14:paraId="00729BF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528C653"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284D2DF4" w14:textId="395D9975" w:rsidR="000C3222" w:rsidRPr="00360F56" w:rsidRDefault="005146D2">
            <w:pPr>
              <w:pStyle w:val="Standard"/>
              <w:snapToGrid w:val="0"/>
              <w:rPr>
                <w:rFonts w:ascii="Arial" w:hAnsi="Arial" w:cs="Arial"/>
              </w:rPr>
            </w:pPr>
            <w:r w:rsidRPr="00360F56">
              <w:rPr>
                <w:rFonts w:ascii="Arial" w:hAnsi="Arial" w:cs="Arial"/>
              </w:rPr>
              <w:t xml:space="preserve">Nadwozie typu: </w:t>
            </w:r>
            <w:r w:rsidR="00DB52A7" w:rsidRPr="00360F56">
              <w:rPr>
                <w:rFonts w:ascii="Arial" w:hAnsi="Arial" w:cs="Arial"/>
                <w:bCs/>
              </w:rPr>
              <w:t>PICK-UP</w:t>
            </w:r>
            <w:r w:rsidR="00BB63AE" w:rsidRPr="00360F56">
              <w:rPr>
                <w:rFonts w:ascii="Arial" w:hAnsi="Arial" w:cs="Arial"/>
                <w:bCs/>
              </w:rPr>
              <w:t>, 4 drzwiowe: z podwójną kabiną</w:t>
            </w:r>
            <w:r w:rsidR="0050039F" w:rsidRPr="00360F56">
              <w:rPr>
                <w:rFonts w:ascii="Arial" w:hAnsi="Arial" w:cs="Arial"/>
                <w:bCs/>
              </w:rPr>
              <w:t>, przestrzeń ładunkowa zabezpieczona roletą</w:t>
            </w:r>
            <w:r w:rsidR="00360F56" w:rsidRPr="00360F56">
              <w:rPr>
                <w:rFonts w:ascii="Arial" w:hAnsi="Arial" w:cs="Arial"/>
                <w:bCs/>
              </w:rPr>
              <w:t xml:space="preserve">, </w:t>
            </w:r>
            <w:r w:rsidR="00360F56" w:rsidRPr="00972516">
              <w:rPr>
                <w:rFonts w:ascii="Arial" w:hAnsi="Arial" w:cs="Arial"/>
              </w:rPr>
              <w:t>prześwit: min. 2</w:t>
            </w:r>
            <w:r w:rsidR="00360F56">
              <w:rPr>
                <w:rFonts w:ascii="Arial" w:hAnsi="Arial" w:cs="Arial"/>
              </w:rPr>
              <w:t>3</w:t>
            </w:r>
            <w:r w:rsidR="00360F56" w:rsidRPr="00972516">
              <w:rPr>
                <w:rFonts w:ascii="Arial" w:hAnsi="Arial" w:cs="Arial"/>
              </w:rPr>
              <w:t>0 mm</w:t>
            </w:r>
            <w:r w:rsidR="00360F56">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E8AE47" w14:textId="77777777" w:rsidR="000C3222" w:rsidRPr="00360F56" w:rsidRDefault="000C3222">
            <w:pPr>
              <w:pStyle w:val="Standard"/>
              <w:snapToGrid w:val="0"/>
              <w:rPr>
                <w:rFonts w:ascii="Arial" w:hAnsi="Arial" w:cs="Arial"/>
              </w:rPr>
            </w:pPr>
          </w:p>
        </w:tc>
      </w:tr>
      <w:tr w:rsidR="000C3222" w:rsidRPr="00AC1338" w14:paraId="6CAD17A3"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7D5C864" w14:textId="77777777" w:rsidR="000C3222" w:rsidRPr="00360F56"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F757B9E" w14:textId="00B3CFBE" w:rsidR="000C3222" w:rsidRPr="00AC1338" w:rsidRDefault="00B25FCF">
            <w:pPr>
              <w:pStyle w:val="Standard"/>
              <w:snapToGrid w:val="0"/>
              <w:rPr>
                <w:rFonts w:ascii="Arial" w:hAnsi="Arial" w:cs="Arial"/>
              </w:rPr>
            </w:pPr>
            <w:r w:rsidRPr="00AC1338">
              <w:rPr>
                <w:rFonts w:ascii="Arial" w:hAnsi="Arial" w:cs="Arial"/>
              </w:rPr>
              <w:t xml:space="preserve">Kolor nadwozia: </w:t>
            </w:r>
            <w:r w:rsidR="000A0A2C">
              <w:rPr>
                <w:rFonts w:ascii="Arial" w:hAnsi="Arial" w:cs="Arial"/>
              </w:rPr>
              <w:t>czerwony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9145928" w14:textId="77777777" w:rsidR="000C3222" w:rsidRPr="00AC1338" w:rsidRDefault="000C3222">
            <w:pPr>
              <w:pStyle w:val="Standard"/>
              <w:snapToGrid w:val="0"/>
              <w:rPr>
                <w:rFonts w:ascii="Arial" w:hAnsi="Arial" w:cs="Arial"/>
              </w:rPr>
            </w:pPr>
          </w:p>
        </w:tc>
      </w:tr>
      <w:tr w:rsidR="000C3222" w:rsidRPr="00AC1338" w14:paraId="4823993F"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770CCB0"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D695B2C" w14:textId="636D4D97" w:rsidR="000C3222" w:rsidRPr="000A2196" w:rsidRDefault="005146D2">
            <w:pPr>
              <w:pStyle w:val="Standard"/>
              <w:snapToGrid w:val="0"/>
              <w:rPr>
                <w:rFonts w:ascii="Arial" w:hAnsi="Arial" w:cs="Arial"/>
              </w:rPr>
            </w:pPr>
            <w:r w:rsidRPr="000A2196">
              <w:rPr>
                <w:rFonts w:ascii="Arial" w:hAnsi="Arial" w:cs="Arial"/>
              </w:rPr>
              <w:t>Zderzaki lakierowane w kolorze nadwozia</w:t>
            </w:r>
            <w:r w:rsidR="002A16A4">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DDB7BA7" w14:textId="77777777" w:rsidR="000C3222" w:rsidRPr="00AC1338" w:rsidRDefault="000C3222">
            <w:pPr>
              <w:pStyle w:val="Standard"/>
              <w:snapToGrid w:val="0"/>
              <w:rPr>
                <w:rFonts w:ascii="Arial" w:hAnsi="Arial" w:cs="Arial"/>
              </w:rPr>
            </w:pPr>
          </w:p>
        </w:tc>
      </w:tr>
      <w:tr w:rsidR="000C3222" w:rsidRPr="00AC1338" w14:paraId="78646D0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18BAEF17"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5672F9BB" w14:textId="076145B1" w:rsidR="000C3222" w:rsidRPr="00972516" w:rsidRDefault="005146D2">
            <w:pPr>
              <w:pStyle w:val="Standard"/>
              <w:snapToGrid w:val="0"/>
              <w:jc w:val="both"/>
              <w:rPr>
                <w:rFonts w:ascii="Arial" w:eastAsia="Calibri" w:hAnsi="Arial" w:cs="Arial"/>
                <w:lang w:eastAsia="en-US"/>
              </w:rPr>
            </w:pPr>
            <w:r w:rsidRPr="00972516">
              <w:rPr>
                <w:rFonts w:ascii="Arial" w:eastAsia="Calibri" w:hAnsi="Arial" w:cs="Arial"/>
                <w:lang w:eastAsia="en-US"/>
              </w:rPr>
              <w:t xml:space="preserve">Wymiary </w:t>
            </w:r>
            <w:r w:rsidR="00972516" w:rsidRPr="00972516">
              <w:rPr>
                <w:rFonts w:ascii="Arial" w:eastAsia="Calibri" w:hAnsi="Arial" w:cs="Arial"/>
                <w:lang w:eastAsia="en-US"/>
              </w:rPr>
              <w:t>przestrzeni ładunkowej</w:t>
            </w:r>
            <w:r w:rsidRPr="00972516">
              <w:rPr>
                <w:rFonts w:ascii="Arial" w:eastAsia="Calibri" w:hAnsi="Arial" w:cs="Arial"/>
                <w:lang w:eastAsia="en-US"/>
              </w:rPr>
              <w:t xml:space="preserve"> [mm]:</w:t>
            </w:r>
          </w:p>
          <w:p w14:paraId="17FD7DC5" w14:textId="59B1053A" w:rsidR="00972516" w:rsidRDefault="005146D2">
            <w:pPr>
              <w:pStyle w:val="Akapitzlist"/>
              <w:numPr>
                <w:ilvl w:val="0"/>
                <w:numId w:val="3"/>
              </w:numPr>
              <w:suppressAutoHyphens/>
              <w:spacing w:after="0" w:line="240" w:lineRule="auto"/>
              <w:ind w:left="567" w:hanging="283"/>
              <w:jc w:val="both"/>
              <w:rPr>
                <w:rFonts w:ascii="Arial" w:hAnsi="Arial" w:cs="Arial"/>
              </w:rPr>
            </w:pPr>
            <w:r w:rsidRPr="00972516">
              <w:rPr>
                <w:rFonts w:ascii="Arial" w:hAnsi="Arial" w:cs="Arial"/>
              </w:rPr>
              <w:t>długość:</w:t>
            </w:r>
            <w:r w:rsidR="00597732" w:rsidRPr="00972516">
              <w:rPr>
                <w:rFonts w:ascii="Arial" w:hAnsi="Arial" w:cs="Arial"/>
              </w:rPr>
              <w:t xml:space="preserve"> </w:t>
            </w:r>
            <w:r w:rsidR="00972516" w:rsidRPr="00972516">
              <w:rPr>
                <w:rFonts w:ascii="Arial" w:hAnsi="Arial" w:cs="Arial"/>
              </w:rPr>
              <w:t>min</w:t>
            </w:r>
            <w:r w:rsidR="00597732" w:rsidRPr="00972516">
              <w:rPr>
                <w:rFonts w:ascii="Arial" w:hAnsi="Arial" w:cs="Arial"/>
              </w:rPr>
              <w:t xml:space="preserve">: </w:t>
            </w:r>
            <w:r w:rsidR="00237117">
              <w:rPr>
                <w:rFonts w:ascii="Arial" w:hAnsi="Arial" w:cs="Arial"/>
              </w:rPr>
              <w:t>1600</w:t>
            </w:r>
            <w:r w:rsidR="006A7D83">
              <w:rPr>
                <w:rFonts w:ascii="Arial" w:hAnsi="Arial" w:cs="Arial"/>
              </w:rPr>
              <w:t>.</w:t>
            </w:r>
          </w:p>
          <w:p w14:paraId="13E35380" w14:textId="73DF5446" w:rsidR="000C3222" w:rsidRPr="00972516" w:rsidRDefault="00972516">
            <w:pPr>
              <w:pStyle w:val="Akapitzlist"/>
              <w:numPr>
                <w:ilvl w:val="0"/>
                <w:numId w:val="3"/>
              </w:numPr>
              <w:suppressAutoHyphens/>
              <w:spacing w:after="0" w:line="240" w:lineRule="auto"/>
              <w:ind w:left="567" w:hanging="283"/>
              <w:jc w:val="both"/>
              <w:rPr>
                <w:rFonts w:ascii="Arial" w:hAnsi="Arial" w:cs="Arial"/>
              </w:rPr>
            </w:pPr>
            <w:r>
              <w:rPr>
                <w:rFonts w:ascii="Arial" w:hAnsi="Arial" w:cs="Arial"/>
              </w:rPr>
              <w:t xml:space="preserve">szerokość: min: </w:t>
            </w:r>
            <w:r w:rsidR="00237117">
              <w:rPr>
                <w:rFonts w:ascii="Arial" w:hAnsi="Arial" w:cs="Arial"/>
              </w:rPr>
              <w:t>1500</w:t>
            </w:r>
            <w:r w:rsidR="006A7D83">
              <w:rPr>
                <w:rFonts w:ascii="Arial" w:hAnsi="Arial" w:cs="Arial"/>
              </w:rPr>
              <w:t>.</w:t>
            </w:r>
            <w:r w:rsidR="00597732" w:rsidRPr="00972516">
              <w:rPr>
                <w:rFonts w:ascii="Arial" w:hAnsi="Arial" w:cs="Arial"/>
              </w:rPr>
              <w:t xml:space="preserve"> </w:t>
            </w:r>
          </w:p>
          <w:p w14:paraId="6F19E112" w14:textId="475833E4" w:rsidR="000A3864" w:rsidRPr="00360F56" w:rsidRDefault="00360F56" w:rsidP="00360F56">
            <w:pPr>
              <w:suppressAutoHyphens/>
              <w:jc w:val="both"/>
              <w:rPr>
                <w:rFonts w:ascii="Arial" w:hAnsi="Arial" w:cs="Arial"/>
              </w:rPr>
            </w:pPr>
            <w:r w:rsidRPr="00360F56">
              <w:rPr>
                <w:rFonts w:ascii="Arial" w:eastAsia="Calibri" w:hAnsi="Arial" w:cs="Arial"/>
                <w:sz w:val="24"/>
                <w:szCs w:val="24"/>
                <w:lang w:eastAsia="en-US"/>
              </w:rPr>
              <w:t>Przestrzeń ładunkowa zabezpieczon</w:t>
            </w:r>
            <w:r>
              <w:rPr>
                <w:rFonts w:ascii="Arial" w:eastAsia="Calibri" w:hAnsi="Arial" w:cs="Arial"/>
                <w:sz w:val="24"/>
                <w:szCs w:val="24"/>
                <w:lang w:eastAsia="en-US"/>
              </w:rPr>
              <w:t xml:space="preserve">a powłoką z poliuretanu lub </w:t>
            </w:r>
            <w:r w:rsidR="00767CEF">
              <w:rPr>
                <w:rFonts w:ascii="Arial" w:eastAsia="Calibri" w:hAnsi="Arial" w:cs="Arial"/>
                <w:sz w:val="24"/>
                <w:szCs w:val="24"/>
                <w:lang w:eastAsia="en-US"/>
              </w:rPr>
              <w:t xml:space="preserve">w </w:t>
            </w:r>
            <w:r>
              <w:rPr>
                <w:rFonts w:ascii="Arial" w:eastAsia="Calibri" w:hAnsi="Arial" w:cs="Arial"/>
                <w:sz w:val="24"/>
                <w:szCs w:val="24"/>
                <w:lang w:eastAsia="en-US"/>
              </w:rPr>
              <w:t>inny trwały sposób.</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DC66E6" w14:textId="77777777" w:rsidR="000C3222" w:rsidRPr="00AC1338" w:rsidRDefault="000C3222">
            <w:pPr>
              <w:pStyle w:val="Standard"/>
              <w:snapToGrid w:val="0"/>
              <w:rPr>
                <w:rFonts w:ascii="Arial" w:hAnsi="Arial" w:cs="Arial"/>
              </w:rPr>
            </w:pPr>
          </w:p>
        </w:tc>
      </w:tr>
      <w:tr w:rsidR="002A16A4" w:rsidRPr="00AC1338" w14:paraId="5FDC8C40"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104F0801" w14:textId="77777777" w:rsidR="002A16A4" w:rsidRPr="00AC1338" w:rsidRDefault="002A16A4">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vAlign w:val="center"/>
          </w:tcPr>
          <w:p w14:paraId="42F2D086" w14:textId="553EC08A" w:rsidR="002A16A4" w:rsidRPr="00972516" w:rsidRDefault="002A16A4" w:rsidP="002A16A4">
            <w:pPr>
              <w:pStyle w:val="Standard"/>
              <w:snapToGrid w:val="0"/>
              <w:jc w:val="both"/>
              <w:rPr>
                <w:rFonts w:ascii="Arial" w:eastAsia="Calibri" w:hAnsi="Arial" w:cs="Arial"/>
                <w:lang w:eastAsia="en-US"/>
              </w:rPr>
            </w:pPr>
            <w:r w:rsidRPr="002A16A4">
              <w:rPr>
                <w:rFonts w:ascii="Arial" w:eastAsia="Calibri" w:hAnsi="Arial" w:cs="Arial"/>
                <w:lang w:eastAsia="en-US"/>
              </w:rPr>
              <w:t xml:space="preserve">Konstrukcja pojazdu </w:t>
            </w:r>
            <w:r>
              <w:rPr>
                <w:rFonts w:ascii="Arial" w:eastAsia="Calibri" w:hAnsi="Arial" w:cs="Arial"/>
                <w:lang w:eastAsia="en-US"/>
              </w:rPr>
              <w:t>– rama.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8368D6D" w14:textId="77777777" w:rsidR="002A16A4" w:rsidRPr="00AC1338" w:rsidRDefault="002A16A4">
            <w:pPr>
              <w:pStyle w:val="Standard"/>
              <w:snapToGrid w:val="0"/>
              <w:rPr>
                <w:rFonts w:ascii="Arial" w:hAnsi="Arial" w:cs="Arial"/>
              </w:rPr>
            </w:pPr>
          </w:p>
        </w:tc>
      </w:tr>
      <w:tr w:rsidR="000C3222" w:rsidRPr="00AC1338" w14:paraId="22B8BE2F"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F8E5994"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30F6E11" w14:textId="77777777" w:rsidR="000C3222" w:rsidRPr="00AC1338" w:rsidRDefault="005146D2">
            <w:pPr>
              <w:pStyle w:val="Standard"/>
              <w:snapToGrid w:val="0"/>
              <w:rPr>
                <w:rFonts w:ascii="Arial" w:hAnsi="Arial" w:cs="Arial"/>
              </w:rPr>
            </w:pPr>
            <w:r w:rsidRPr="00AC1338">
              <w:rPr>
                <w:rFonts w:ascii="Arial" w:hAnsi="Arial" w:cs="Arial"/>
              </w:rPr>
              <w:t>Lusterka zewnętrzne elektrycznie regulowane i ogrzewane.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FE4563" w14:textId="77777777" w:rsidR="000C3222" w:rsidRPr="00AC1338" w:rsidRDefault="000C3222">
            <w:pPr>
              <w:pStyle w:val="Standard"/>
              <w:snapToGrid w:val="0"/>
              <w:rPr>
                <w:rFonts w:ascii="Arial" w:hAnsi="Arial" w:cs="Arial"/>
              </w:rPr>
            </w:pPr>
          </w:p>
        </w:tc>
      </w:tr>
      <w:tr w:rsidR="000C3222" w:rsidRPr="00AC1338" w14:paraId="377F26F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464D509"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B4D8A71" w14:textId="08E17EE7" w:rsidR="000C3222" w:rsidRPr="00AC1338" w:rsidRDefault="005146D2" w:rsidP="000148EC">
            <w:pPr>
              <w:pStyle w:val="Standard"/>
              <w:snapToGrid w:val="0"/>
              <w:rPr>
                <w:rFonts w:ascii="Arial" w:hAnsi="Arial" w:cs="Arial"/>
              </w:rPr>
            </w:pPr>
            <w:r w:rsidRPr="00AC1338">
              <w:rPr>
                <w:rFonts w:ascii="Arial" w:hAnsi="Arial" w:cs="Arial"/>
                <w:highlight w:val="white"/>
              </w:rPr>
              <w:t xml:space="preserve">System zapobiegający blokowaniu kół podczas hamowania [ABS], system stabilizacji toru jazdy, </w:t>
            </w:r>
            <w:r w:rsidR="0066317E" w:rsidRPr="00C81CFD">
              <w:rPr>
                <w:rFonts w:ascii="Arial" w:hAnsi="Arial" w:cs="Arial"/>
                <w:color w:val="000000" w:themeColor="text1"/>
              </w:rPr>
              <w:t>asystent utrzymania pasa ruchu</w:t>
            </w:r>
            <w:r w:rsidR="00167335" w:rsidRPr="00C81CFD">
              <w:rPr>
                <w:rFonts w:ascii="Arial" w:hAnsi="Arial" w:cs="Arial"/>
                <w:color w:val="000000" w:themeColor="text1"/>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8C4F886" w14:textId="77777777" w:rsidR="000C3222" w:rsidRPr="00AC1338" w:rsidRDefault="000C3222">
            <w:pPr>
              <w:pStyle w:val="Standard"/>
              <w:snapToGrid w:val="0"/>
              <w:rPr>
                <w:rFonts w:ascii="Arial" w:hAnsi="Arial" w:cs="Arial"/>
              </w:rPr>
            </w:pPr>
          </w:p>
        </w:tc>
      </w:tr>
      <w:tr w:rsidR="004E348C" w:rsidRPr="00AC1338" w14:paraId="2E9E4A4C"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186F678" w14:textId="77777777" w:rsidR="004E348C" w:rsidRPr="00AC1338" w:rsidRDefault="004E348C">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1AA520A" w14:textId="362E643C" w:rsidR="004E348C" w:rsidRPr="00AC1338" w:rsidRDefault="004E348C" w:rsidP="000148EC">
            <w:pPr>
              <w:pStyle w:val="Standard"/>
              <w:snapToGrid w:val="0"/>
              <w:rPr>
                <w:rFonts w:ascii="Arial" w:hAnsi="Arial" w:cs="Arial"/>
                <w:highlight w:val="white"/>
              </w:rPr>
            </w:pPr>
            <w:r>
              <w:rPr>
                <w:rFonts w:ascii="Arial" w:hAnsi="Arial" w:cs="Arial"/>
                <w:highlight w:val="white"/>
              </w:rPr>
              <w:t xml:space="preserve">Monitorowanie martwych pól widoczności.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1A3634" w14:textId="77777777" w:rsidR="004E348C" w:rsidRPr="00AC1338" w:rsidRDefault="004E348C">
            <w:pPr>
              <w:pStyle w:val="Standard"/>
              <w:snapToGrid w:val="0"/>
              <w:rPr>
                <w:rFonts w:ascii="Arial" w:hAnsi="Arial" w:cs="Arial"/>
              </w:rPr>
            </w:pPr>
          </w:p>
        </w:tc>
      </w:tr>
      <w:tr w:rsidR="004E348C" w:rsidRPr="00AC1338" w14:paraId="20417FDA"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6F0F4A18" w14:textId="77777777" w:rsidR="004E348C" w:rsidRPr="00AC1338" w:rsidRDefault="004E348C">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389A72D4" w14:textId="1ED7817D" w:rsidR="004E348C" w:rsidRDefault="004E348C" w:rsidP="000148EC">
            <w:pPr>
              <w:pStyle w:val="Standard"/>
              <w:snapToGrid w:val="0"/>
              <w:rPr>
                <w:rFonts w:ascii="Arial" w:hAnsi="Arial" w:cs="Arial"/>
                <w:highlight w:val="white"/>
              </w:rPr>
            </w:pPr>
            <w:r>
              <w:rPr>
                <w:rFonts w:ascii="Arial" w:hAnsi="Arial" w:cs="Arial"/>
                <w:highlight w:val="white"/>
              </w:rPr>
              <w:t>System przeciwdziałający zjeżdżaniu z pasa ruchu.</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8340F73" w14:textId="77777777" w:rsidR="004E348C" w:rsidRPr="00AC1338" w:rsidRDefault="004E348C">
            <w:pPr>
              <w:pStyle w:val="Standard"/>
              <w:snapToGrid w:val="0"/>
              <w:rPr>
                <w:rFonts w:ascii="Arial" w:hAnsi="Arial" w:cs="Arial"/>
              </w:rPr>
            </w:pPr>
          </w:p>
        </w:tc>
      </w:tr>
      <w:tr w:rsidR="00C81CFD" w:rsidRPr="00AC1338" w14:paraId="16CBC488"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F1BD4A0" w14:textId="77777777" w:rsidR="00C81CFD" w:rsidRPr="00AC1338" w:rsidRDefault="00C81CFD">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9B8BE1D" w14:textId="77777777" w:rsidR="00C81CFD" w:rsidRDefault="00C81CFD">
            <w:pPr>
              <w:pStyle w:val="Standard"/>
              <w:snapToGrid w:val="0"/>
              <w:rPr>
                <w:rFonts w:ascii="Arial" w:hAnsi="Arial" w:cs="Arial"/>
                <w:highlight w:val="white"/>
              </w:rPr>
            </w:pPr>
            <w:r>
              <w:rPr>
                <w:rFonts w:ascii="Arial" w:hAnsi="Arial" w:cs="Arial"/>
                <w:highlight w:val="white"/>
              </w:rPr>
              <w:t>System wczesnego reagowania w razie ryzyka zderzenia.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623D06" w14:textId="77777777" w:rsidR="00C81CFD" w:rsidRPr="00AC1338" w:rsidRDefault="00C81CFD">
            <w:pPr>
              <w:pStyle w:val="Standard"/>
              <w:snapToGrid w:val="0"/>
              <w:rPr>
                <w:rFonts w:ascii="Arial" w:hAnsi="Arial" w:cs="Arial"/>
              </w:rPr>
            </w:pPr>
          </w:p>
        </w:tc>
      </w:tr>
      <w:tr w:rsidR="000C3222" w:rsidRPr="00AC1338" w14:paraId="46B4DA2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23F5579"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2BEC20B" w14:textId="7A2A7DEA" w:rsidR="000C3222" w:rsidRPr="00AC1338" w:rsidRDefault="005146D2">
            <w:pPr>
              <w:pStyle w:val="Standard"/>
              <w:snapToGrid w:val="0"/>
              <w:rPr>
                <w:rFonts w:ascii="Arial" w:hAnsi="Arial" w:cs="Arial"/>
                <w:highlight w:val="white"/>
              </w:rPr>
            </w:pPr>
            <w:r w:rsidRPr="00AC1338">
              <w:rPr>
                <w:rFonts w:ascii="Arial" w:hAnsi="Arial" w:cs="Arial"/>
                <w:highlight w:val="white"/>
              </w:rPr>
              <w:t>Zamontowana osłona silnika</w:t>
            </w:r>
            <w:r w:rsidR="0001016D">
              <w:rPr>
                <w:rFonts w:ascii="Arial" w:hAnsi="Arial" w:cs="Arial"/>
                <w:highlight w:val="white"/>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271DF4" w14:textId="77777777" w:rsidR="000C3222" w:rsidRPr="00AC1338" w:rsidRDefault="000C3222">
            <w:pPr>
              <w:pStyle w:val="Standard"/>
              <w:snapToGrid w:val="0"/>
              <w:rPr>
                <w:rFonts w:ascii="Arial" w:hAnsi="Arial" w:cs="Arial"/>
              </w:rPr>
            </w:pPr>
          </w:p>
        </w:tc>
      </w:tr>
      <w:tr w:rsidR="000C3222" w:rsidRPr="00AC1338" w14:paraId="1C893866" w14:textId="77777777" w:rsidTr="00F4594D">
        <w:tc>
          <w:tcPr>
            <w:tcW w:w="846" w:type="dxa"/>
            <w:tcBorders>
              <w:top w:val="single" w:sz="4" w:space="0" w:color="000001"/>
              <w:left w:val="single" w:sz="4" w:space="0" w:color="000001"/>
              <w:bottom w:val="single" w:sz="4" w:space="0" w:color="000001"/>
            </w:tcBorders>
            <w:shd w:val="clear" w:color="auto" w:fill="C0C0C0"/>
            <w:tcMar>
              <w:left w:w="98" w:type="dxa"/>
            </w:tcMar>
          </w:tcPr>
          <w:p w14:paraId="2321F312" w14:textId="77777777" w:rsidR="000C3222" w:rsidRPr="00AC1338" w:rsidRDefault="000C3222">
            <w:pPr>
              <w:pStyle w:val="Standard"/>
              <w:numPr>
                <w:ilvl w:val="0"/>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C0C0C0"/>
            <w:tcMar>
              <w:left w:w="98" w:type="dxa"/>
            </w:tcMar>
          </w:tcPr>
          <w:p w14:paraId="6876B867" w14:textId="77777777" w:rsidR="000C3222" w:rsidRPr="00AC1338" w:rsidRDefault="005146D2">
            <w:pPr>
              <w:pStyle w:val="Standard"/>
              <w:snapToGrid w:val="0"/>
              <w:jc w:val="center"/>
              <w:rPr>
                <w:rFonts w:ascii="Arial" w:hAnsi="Arial" w:cs="Arial"/>
              </w:rPr>
            </w:pPr>
            <w:r w:rsidRPr="00AC1338">
              <w:rPr>
                <w:rFonts w:ascii="Arial" w:hAnsi="Arial" w:cs="Arial"/>
              </w:rPr>
              <w:t>Wyposażenie pojazdu</w:t>
            </w:r>
          </w:p>
        </w:tc>
        <w:tc>
          <w:tcPr>
            <w:tcW w:w="3684" w:type="dxa"/>
            <w:tcBorders>
              <w:top w:val="single" w:sz="4" w:space="0" w:color="000001"/>
              <w:left w:val="single" w:sz="4" w:space="0" w:color="000001"/>
              <w:bottom w:val="single" w:sz="4" w:space="0" w:color="000001"/>
              <w:right w:val="single" w:sz="4" w:space="0" w:color="000001"/>
            </w:tcBorders>
            <w:shd w:val="clear" w:color="auto" w:fill="C0C0C0"/>
            <w:tcMar>
              <w:left w:w="98" w:type="dxa"/>
            </w:tcMar>
          </w:tcPr>
          <w:p w14:paraId="2D8D3078" w14:textId="77777777" w:rsidR="000C3222" w:rsidRPr="00AC1338" w:rsidRDefault="000C3222">
            <w:pPr>
              <w:pStyle w:val="Standard"/>
              <w:snapToGrid w:val="0"/>
              <w:rPr>
                <w:rFonts w:ascii="Arial" w:hAnsi="Arial" w:cs="Arial"/>
              </w:rPr>
            </w:pPr>
          </w:p>
        </w:tc>
      </w:tr>
      <w:tr w:rsidR="000C3222" w:rsidRPr="00AC1338" w14:paraId="7363451C"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57455B7F"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AD40B0E" w14:textId="77777777" w:rsidR="000C3222" w:rsidRPr="00AC1338" w:rsidRDefault="005146D2">
            <w:pPr>
              <w:pStyle w:val="Standard"/>
              <w:snapToGrid w:val="0"/>
              <w:rPr>
                <w:rFonts w:ascii="Arial" w:hAnsi="Arial" w:cs="Arial"/>
              </w:rPr>
            </w:pPr>
            <w:r w:rsidRPr="00AC1338">
              <w:rPr>
                <w:rFonts w:ascii="Arial" w:hAnsi="Arial" w:cs="Arial"/>
              </w:rPr>
              <w:t>Przednie światła do jazdy dziennej LED.</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B8CB7C" w14:textId="77777777" w:rsidR="000C3222" w:rsidRPr="00AC1338" w:rsidRDefault="000C3222">
            <w:pPr>
              <w:pStyle w:val="Standard"/>
              <w:snapToGrid w:val="0"/>
              <w:rPr>
                <w:rFonts w:ascii="Arial" w:hAnsi="Arial" w:cs="Arial"/>
              </w:rPr>
            </w:pPr>
          </w:p>
        </w:tc>
      </w:tr>
      <w:tr w:rsidR="000C6168" w:rsidRPr="00AC1338" w14:paraId="3867E669"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25F470C" w14:textId="77777777" w:rsidR="000C6168" w:rsidRPr="00AC1338" w:rsidRDefault="000C6168">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C356535" w14:textId="2C9B4E61" w:rsidR="000C6168" w:rsidRPr="00AC1338" w:rsidRDefault="00C81CFD">
            <w:pPr>
              <w:pStyle w:val="Standard"/>
              <w:snapToGrid w:val="0"/>
              <w:rPr>
                <w:rFonts w:ascii="Arial" w:hAnsi="Arial" w:cs="Arial"/>
              </w:rPr>
            </w:pPr>
            <w:r>
              <w:rPr>
                <w:rFonts w:ascii="Arial" w:hAnsi="Arial" w:cs="Arial"/>
              </w:rPr>
              <w:t xml:space="preserve">Światła główne </w:t>
            </w:r>
            <w:r w:rsidR="000C6168">
              <w:rPr>
                <w:rFonts w:ascii="Arial" w:hAnsi="Arial" w:cs="Arial"/>
              </w:rPr>
              <w:t>(mijania)</w:t>
            </w:r>
            <w:r w:rsidR="0001016D">
              <w:rPr>
                <w:rFonts w:ascii="Arial" w:hAnsi="Arial" w:cs="Arial"/>
              </w:rPr>
              <w:t xml:space="preserve"> oraz drogowe</w:t>
            </w:r>
            <w:r w:rsidR="000C6168">
              <w:rPr>
                <w:rFonts w:ascii="Arial" w:hAnsi="Arial" w:cs="Arial"/>
              </w:rPr>
              <w:t xml:space="preserve"> w technologii LED.</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7897E5" w14:textId="77777777" w:rsidR="000C6168" w:rsidRPr="00AC1338" w:rsidRDefault="000C6168">
            <w:pPr>
              <w:pStyle w:val="Standard"/>
              <w:snapToGrid w:val="0"/>
              <w:rPr>
                <w:rFonts w:ascii="Arial" w:hAnsi="Arial" w:cs="Arial"/>
              </w:rPr>
            </w:pPr>
          </w:p>
        </w:tc>
      </w:tr>
      <w:tr w:rsidR="0041422D" w:rsidRPr="00AC1338" w14:paraId="7785A27B"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65BCC192" w14:textId="77777777" w:rsidR="0041422D" w:rsidRPr="00AC1338" w:rsidRDefault="0041422D">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55AED29" w14:textId="2F017CC3" w:rsidR="0041422D" w:rsidRPr="00AC1338" w:rsidRDefault="0041422D">
            <w:pPr>
              <w:pStyle w:val="Standard"/>
              <w:snapToGrid w:val="0"/>
              <w:rPr>
                <w:rFonts w:ascii="Arial" w:hAnsi="Arial" w:cs="Arial"/>
              </w:rPr>
            </w:pPr>
            <w:r>
              <w:rPr>
                <w:rFonts w:ascii="Arial" w:hAnsi="Arial" w:cs="Arial"/>
              </w:rPr>
              <w:t>Światła przeciwmgielne</w:t>
            </w:r>
            <w:r w:rsidR="00237117">
              <w:rPr>
                <w:rFonts w:ascii="Arial" w:hAnsi="Arial" w:cs="Arial"/>
              </w:rPr>
              <w:t xml:space="preserve"> przednie w technologii LED.</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C48FFAE" w14:textId="77777777" w:rsidR="0041422D" w:rsidRPr="00AC1338" w:rsidRDefault="0041422D">
            <w:pPr>
              <w:pStyle w:val="Standard"/>
              <w:snapToGrid w:val="0"/>
              <w:rPr>
                <w:rFonts w:ascii="Arial" w:hAnsi="Arial" w:cs="Arial"/>
              </w:rPr>
            </w:pPr>
          </w:p>
        </w:tc>
      </w:tr>
      <w:tr w:rsidR="000C3222" w:rsidRPr="00AC1338" w14:paraId="143280C6"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2F51FE5" w14:textId="77777777" w:rsidR="000C3222" w:rsidRPr="00AC1338" w:rsidRDefault="000C3222">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0D55DD8" w14:textId="77777777" w:rsidR="000C3222" w:rsidRPr="00AC1338" w:rsidRDefault="005146D2">
            <w:pPr>
              <w:pStyle w:val="Standard"/>
              <w:snapToGrid w:val="0"/>
              <w:rPr>
                <w:rFonts w:ascii="Arial" w:hAnsi="Arial" w:cs="Arial"/>
              </w:rPr>
            </w:pPr>
            <w:r w:rsidRPr="00AC1338">
              <w:rPr>
                <w:rFonts w:ascii="Arial" w:hAnsi="Arial" w:cs="Arial"/>
              </w:rPr>
              <w:t xml:space="preserve">Szyby boczne przednie i tylne w kabinie sterowane elektrycznie.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47E1684" w14:textId="77777777" w:rsidR="000C3222" w:rsidRPr="00AC1338" w:rsidRDefault="000C3222">
            <w:pPr>
              <w:pStyle w:val="Standard"/>
              <w:snapToGrid w:val="0"/>
              <w:rPr>
                <w:rFonts w:ascii="Arial" w:hAnsi="Arial" w:cs="Arial"/>
              </w:rPr>
            </w:pPr>
          </w:p>
        </w:tc>
      </w:tr>
      <w:tr w:rsidR="004E72CF" w:rsidRPr="00AC1338" w14:paraId="2ABA059C"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082F5F5"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B22A386" w14:textId="091B7D86" w:rsidR="004E72CF" w:rsidRPr="00AC1338" w:rsidRDefault="004E72CF" w:rsidP="004E72CF">
            <w:pPr>
              <w:pStyle w:val="Standard"/>
              <w:snapToGrid w:val="0"/>
              <w:rPr>
                <w:rFonts w:ascii="Arial" w:hAnsi="Arial" w:cs="Arial"/>
              </w:rPr>
            </w:pPr>
            <w:r w:rsidRPr="00AC1338">
              <w:rPr>
                <w:rFonts w:ascii="Arial" w:hAnsi="Arial" w:cs="Arial"/>
              </w:rPr>
              <w:t>Immobiliser</w:t>
            </w:r>
            <w:r>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AE83EB2" w14:textId="77777777" w:rsidR="004E72CF" w:rsidRPr="00AC1338" w:rsidRDefault="004E72CF" w:rsidP="004E72CF">
            <w:pPr>
              <w:pStyle w:val="Standard"/>
              <w:snapToGrid w:val="0"/>
              <w:rPr>
                <w:rFonts w:ascii="Arial" w:hAnsi="Arial" w:cs="Arial"/>
              </w:rPr>
            </w:pPr>
          </w:p>
        </w:tc>
      </w:tr>
      <w:tr w:rsidR="004E72CF" w:rsidRPr="00AC1338" w14:paraId="64130511"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3D760E6F"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5148D37" w14:textId="0A5DEF9F" w:rsidR="004E72CF" w:rsidRPr="00AC1338" w:rsidRDefault="004E72CF" w:rsidP="004E72CF">
            <w:pPr>
              <w:pStyle w:val="Standard"/>
              <w:snapToGrid w:val="0"/>
              <w:rPr>
                <w:rFonts w:ascii="Arial" w:hAnsi="Arial" w:cs="Arial"/>
              </w:rPr>
            </w:pPr>
            <w:r w:rsidRPr="00AC1338">
              <w:rPr>
                <w:rFonts w:ascii="Arial" w:hAnsi="Arial" w:cs="Arial"/>
              </w:rPr>
              <w:t>Poduszki powietrzne: min. przednie i boczne dla kierowcy i pasażera,</w:t>
            </w:r>
            <w:r>
              <w:rPr>
                <w:rFonts w:ascii="Arial" w:hAnsi="Arial" w:cs="Arial"/>
              </w:rPr>
              <w:t xml:space="preserve"> </w:t>
            </w:r>
            <w:r w:rsidRPr="00AC1338">
              <w:rPr>
                <w:rFonts w:ascii="Arial" w:hAnsi="Arial" w:cs="Arial"/>
              </w:rPr>
              <w:t xml:space="preserve">trzypunktowe pasy </w:t>
            </w:r>
            <w:r w:rsidRPr="00AC1338">
              <w:rPr>
                <w:rFonts w:ascii="Arial" w:hAnsi="Arial" w:cs="Arial"/>
              </w:rPr>
              <w:lastRenderedPageBreak/>
              <w:t>bezpieczeństwa dla wszystkich miejsc</w:t>
            </w:r>
            <w:r>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07A6F77" w14:textId="77777777" w:rsidR="004E72CF" w:rsidRPr="00AC1338" w:rsidRDefault="004E72CF" w:rsidP="004E72CF">
            <w:pPr>
              <w:pStyle w:val="Standard"/>
              <w:snapToGrid w:val="0"/>
              <w:rPr>
                <w:rFonts w:ascii="Arial" w:hAnsi="Arial" w:cs="Arial"/>
              </w:rPr>
            </w:pPr>
          </w:p>
        </w:tc>
      </w:tr>
      <w:tr w:rsidR="004E72CF" w:rsidRPr="00AC1338" w14:paraId="7E0FE426"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8B6390A"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11B702A3" w14:textId="7630BFAB" w:rsidR="004E72CF" w:rsidRPr="00AC1338" w:rsidRDefault="004E72CF" w:rsidP="004E72CF">
            <w:pPr>
              <w:pStyle w:val="Standard"/>
              <w:snapToGrid w:val="0"/>
              <w:rPr>
                <w:rFonts w:ascii="Arial" w:hAnsi="Arial" w:cs="Arial"/>
              </w:rPr>
            </w:pPr>
            <w:r w:rsidRPr="00AC1338">
              <w:rPr>
                <w:rFonts w:ascii="Arial" w:hAnsi="Arial" w:cs="Arial"/>
              </w:rPr>
              <w:t xml:space="preserve">Obręcze kół ze stopów lekkich z oponami letnimi min. </w:t>
            </w:r>
            <w:r w:rsidRPr="00AC1338">
              <w:rPr>
                <w:rFonts w:ascii="Arial" w:hAnsi="Arial" w:cs="Arial"/>
                <w:bCs/>
              </w:rPr>
              <w:t>1</w:t>
            </w:r>
            <w:r w:rsidR="0001016D">
              <w:rPr>
                <w:rFonts w:ascii="Arial" w:hAnsi="Arial" w:cs="Arial"/>
                <w:bCs/>
              </w:rPr>
              <w:t>8</w:t>
            </w:r>
            <w:r w:rsidRPr="00AC1338">
              <w:rPr>
                <w:rFonts w:ascii="Arial" w:hAnsi="Arial" w:cs="Arial"/>
                <w:bCs/>
              </w:rPr>
              <w:t xml:space="preserve"> </w:t>
            </w:r>
            <w:r w:rsidRPr="00AC1338">
              <w:rPr>
                <w:rFonts w:ascii="Arial" w:hAnsi="Arial" w:cs="Arial"/>
              </w:rPr>
              <w:t>cali</w:t>
            </w:r>
            <w:r w:rsidR="00851D14">
              <w:rPr>
                <w:rFonts w:ascii="Arial" w:hAnsi="Arial" w:cs="Arial"/>
              </w:rPr>
              <w:t>, opony typu A/T</w:t>
            </w:r>
            <w:r w:rsidR="0050039F">
              <w:rPr>
                <w:rFonts w:ascii="Arial" w:hAnsi="Arial" w:cs="Arial"/>
              </w:rPr>
              <w:t xml:space="preserve"> wielosezonowe.</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4ECDE10" w14:textId="77777777" w:rsidR="004E72CF" w:rsidRPr="00AC1338" w:rsidRDefault="004E72CF" w:rsidP="004E72CF">
            <w:pPr>
              <w:pStyle w:val="Standard"/>
              <w:snapToGrid w:val="0"/>
              <w:rPr>
                <w:rFonts w:ascii="Arial" w:hAnsi="Arial" w:cs="Arial"/>
              </w:rPr>
            </w:pPr>
          </w:p>
        </w:tc>
      </w:tr>
      <w:tr w:rsidR="007B08BE" w:rsidRPr="00AC1338" w14:paraId="7910FD70"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2B08BED" w14:textId="77777777" w:rsidR="007B08BE" w:rsidRPr="00AC1338" w:rsidRDefault="007B08BE" w:rsidP="007B08BE">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9F4E256" w14:textId="5461158E" w:rsidR="007B08BE" w:rsidRPr="00AC1338" w:rsidRDefault="0041422D" w:rsidP="007B08BE">
            <w:pPr>
              <w:pStyle w:val="Standard"/>
              <w:snapToGrid w:val="0"/>
              <w:rPr>
                <w:rFonts w:ascii="Arial" w:hAnsi="Arial" w:cs="Arial"/>
              </w:rPr>
            </w:pPr>
            <w:r>
              <w:rPr>
                <w:rFonts w:ascii="Arial" w:hAnsi="Arial" w:cs="Arial"/>
              </w:rPr>
              <w:t>Pełnowymiarowe koło zapasowe.</w:t>
            </w:r>
            <w:r w:rsidR="007B08BE">
              <w:rPr>
                <w:rFonts w:ascii="Arial" w:hAnsi="Arial" w:cs="Arial"/>
              </w:rPr>
              <w:t xml:space="preserve">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9BAB8D" w14:textId="77777777" w:rsidR="007B08BE" w:rsidRPr="00AC1338" w:rsidRDefault="007B08BE" w:rsidP="007B08BE">
            <w:pPr>
              <w:pStyle w:val="Standard"/>
              <w:snapToGrid w:val="0"/>
              <w:rPr>
                <w:rFonts w:ascii="Arial" w:hAnsi="Arial" w:cs="Arial"/>
              </w:rPr>
            </w:pPr>
          </w:p>
        </w:tc>
      </w:tr>
      <w:tr w:rsidR="004E72CF" w:rsidRPr="00AC1338" w14:paraId="24BAC1B8"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3F9CFF8F"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504D8CF" w14:textId="77777777" w:rsidR="004E72CF" w:rsidRPr="00AC1338" w:rsidRDefault="004E72CF" w:rsidP="004E72CF">
            <w:pPr>
              <w:pStyle w:val="Standard"/>
              <w:snapToGrid w:val="0"/>
              <w:rPr>
                <w:rFonts w:ascii="Arial" w:hAnsi="Arial" w:cs="Arial"/>
              </w:rPr>
            </w:pPr>
            <w:r w:rsidRPr="00AC1338">
              <w:rPr>
                <w:rFonts w:ascii="Arial" w:hAnsi="Arial" w:cs="Arial"/>
              </w:rPr>
              <w:t xml:space="preserve">Kolumna kierownicy z regulacją w </w:t>
            </w:r>
            <w:r>
              <w:rPr>
                <w:rFonts w:ascii="Arial" w:hAnsi="Arial" w:cs="Arial"/>
              </w:rPr>
              <w:t>dwóch</w:t>
            </w:r>
            <w:r w:rsidRPr="00AC1338">
              <w:rPr>
                <w:rFonts w:ascii="Arial" w:hAnsi="Arial" w:cs="Arial"/>
              </w:rPr>
              <w:t xml:space="preserve"> płaszczy</w:t>
            </w:r>
            <w:r>
              <w:rPr>
                <w:rFonts w:ascii="Arial" w:hAnsi="Arial" w:cs="Arial"/>
              </w:rPr>
              <w:t>znach</w:t>
            </w:r>
            <w:r w:rsidRPr="00AC1338">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5FE3818" w14:textId="77777777" w:rsidR="004E72CF" w:rsidRPr="00AC1338" w:rsidRDefault="004E72CF" w:rsidP="004E72CF">
            <w:pPr>
              <w:pStyle w:val="Standard"/>
              <w:snapToGrid w:val="0"/>
              <w:rPr>
                <w:rFonts w:ascii="Arial" w:hAnsi="Arial" w:cs="Arial"/>
              </w:rPr>
            </w:pPr>
          </w:p>
        </w:tc>
      </w:tr>
      <w:tr w:rsidR="004E72CF" w:rsidRPr="00AC1338" w14:paraId="378FF0E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BA670E2"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2B455B0E" w14:textId="5E47D754" w:rsidR="004E72CF" w:rsidRPr="00AC1338" w:rsidRDefault="004E72CF" w:rsidP="004E72CF">
            <w:pPr>
              <w:pStyle w:val="Zawartotabeli"/>
              <w:snapToGrid w:val="0"/>
              <w:rPr>
                <w:rFonts w:ascii="Arial" w:eastAsia="Times New Roman" w:hAnsi="Arial" w:cs="Arial"/>
              </w:rPr>
            </w:pPr>
            <w:r w:rsidRPr="00AC1338">
              <w:rPr>
                <w:rFonts w:ascii="Arial" w:eastAsia="Times New Roman" w:hAnsi="Arial" w:cs="Arial"/>
              </w:rPr>
              <w:t xml:space="preserve">W kabinie dywaniki dla I </w:t>
            </w:r>
            <w:proofErr w:type="spellStart"/>
            <w:r w:rsidRPr="00AC1338">
              <w:rPr>
                <w:rFonts w:ascii="Arial" w:eastAsia="Times New Roman" w:hAnsi="Arial" w:cs="Arial"/>
              </w:rPr>
              <w:t>i</w:t>
            </w:r>
            <w:proofErr w:type="spellEnd"/>
            <w:r w:rsidRPr="00AC1338">
              <w:rPr>
                <w:rFonts w:ascii="Arial" w:eastAsia="Times New Roman" w:hAnsi="Arial" w:cs="Arial"/>
              </w:rPr>
              <w:t xml:space="preserve"> II rzędu siedzeń</w:t>
            </w:r>
            <w:r w:rsidR="00851D14">
              <w:rPr>
                <w:rFonts w:ascii="Arial" w:eastAsia="Times New Roman" w:hAnsi="Arial" w:cs="Arial"/>
              </w:rPr>
              <w:t xml:space="preserve"> -</w:t>
            </w:r>
            <w:r w:rsidR="004E348C">
              <w:rPr>
                <w:rFonts w:ascii="Arial" w:eastAsia="Times New Roman" w:hAnsi="Arial" w:cs="Arial"/>
              </w:rPr>
              <w:t xml:space="preserve"> </w:t>
            </w:r>
            <w:r>
              <w:rPr>
                <w:rFonts w:ascii="Arial" w:eastAsia="Times New Roman" w:hAnsi="Arial" w:cs="Arial"/>
              </w:rPr>
              <w:t>gumowe</w:t>
            </w:r>
            <w:r w:rsidRPr="00AC1338">
              <w:rPr>
                <w:rFonts w:ascii="Arial" w:eastAsia="Times New Roman"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C2F078" w14:textId="77777777" w:rsidR="004E72CF" w:rsidRPr="00AC1338" w:rsidRDefault="004E72CF" w:rsidP="004E72CF">
            <w:pPr>
              <w:pStyle w:val="Standard"/>
              <w:snapToGrid w:val="0"/>
              <w:rPr>
                <w:rFonts w:ascii="Arial" w:hAnsi="Arial" w:cs="Arial"/>
              </w:rPr>
            </w:pPr>
          </w:p>
        </w:tc>
      </w:tr>
      <w:tr w:rsidR="004E72CF" w:rsidRPr="00AC1338" w14:paraId="2451E45E"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2819A86F"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B5F6DFB" w14:textId="77777777" w:rsidR="004E72CF" w:rsidRPr="00AC1338" w:rsidRDefault="004E72CF" w:rsidP="004E72CF">
            <w:pPr>
              <w:pStyle w:val="Standard"/>
              <w:snapToGrid w:val="0"/>
              <w:rPr>
                <w:rFonts w:ascii="Arial" w:hAnsi="Arial" w:cs="Arial"/>
              </w:rPr>
            </w:pPr>
            <w:r w:rsidRPr="00AC1338">
              <w:rPr>
                <w:rFonts w:ascii="Arial" w:hAnsi="Arial" w:cs="Arial"/>
              </w:rPr>
              <w:t>Centralny zamek sterowany z pilota.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70B3737" w14:textId="77777777" w:rsidR="004E72CF" w:rsidRPr="00AC1338" w:rsidRDefault="004E72CF" w:rsidP="004E72CF">
            <w:pPr>
              <w:pStyle w:val="Standard"/>
              <w:snapToGrid w:val="0"/>
              <w:rPr>
                <w:rFonts w:ascii="Arial" w:hAnsi="Arial" w:cs="Arial"/>
              </w:rPr>
            </w:pPr>
          </w:p>
        </w:tc>
      </w:tr>
      <w:tr w:rsidR="004E72CF" w:rsidRPr="00AC1338" w14:paraId="5B499F2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51A871B8"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61F9063" w14:textId="4EE77BF3" w:rsidR="004E72CF" w:rsidRPr="00AC1338" w:rsidRDefault="004E72CF" w:rsidP="004E72CF">
            <w:pPr>
              <w:pStyle w:val="Standard"/>
              <w:snapToGrid w:val="0"/>
              <w:rPr>
                <w:rFonts w:ascii="Arial" w:hAnsi="Arial" w:cs="Arial"/>
              </w:rPr>
            </w:pPr>
            <w:r w:rsidRPr="00AC1338">
              <w:rPr>
                <w:rFonts w:ascii="Arial" w:hAnsi="Arial" w:cs="Arial"/>
              </w:rPr>
              <w:t>Klimatyzacja automatyczna.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F2F90F" w14:textId="77777777" w:rsidR="004E72CF" w:rsidRPr="00AC1338" w:rsidRDefault="004E72CF" w:rsidP="004E72CF">
            <w:pPr>
              <w:pStyle w:val="Standard"/>
              <w:snapToGrid w:val="0"/>
              <w:rPr>
                <w:rFonts w:ascii="Arial" w:hAnsi="Arial" w:cs="Arial"/>
              </w:rPr>
            </w:pPr>
          </w:p>
        </w:tc>
      </w:tr>
      <w:tr w:rsidR="004E72CF" w:rsidRPr="00AC1338" w14:paraId="713E8922"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326B4175"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7BAF860" w14:textId="77777777" w:rsidR="004E72CF" w:rsidRPr="00AC1338" w:rsidRDefault="004E72CF" w:rsidP="004E72CF">
            <w:pPr>
              <w:pStyle w:val="Standard"/>
              <w:snapToGrid w:val="0"/>
              <w:rPr>
                <w:rFonts w:ascii="Arial" w:hAnsi="Arial" w:cs="Arial"/>
              </w:rPr>
            </w:pPr>
            <w:r>
              <w:rPr>
                <w:rFonts w:ascii="Arial" w:hAnsi="Arial" w:cs="Arial"/>
              </w:rPr>
              <w:t>System Bluetooth umożliwiający bezprzewodową łączność z telefonem.</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D750AB" w14:textId="77777777" w:rsidR="004E72CF" w:rsidRPr="00AC1338" w:rsidRDefault="004E72CF" w:rsidP="004E72CF">
            <w:pPr>
              <w:pStyle w:val="Standard"/>
              <w:snapToGrid w:val="0"/>
              <w:rPr>
                <w:rFonts w:ascii="Arial" w:hAnsi="Arial" w:cs="Arial"/>
              </w:rPr>
            </w:pPr>
          </w:p>
        </w:tc>
      </w:tr>
      <w:tr w:rsidR="004E72CF" w:rsidRPr="00AC1338" w14:paraId="2D021384"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71FD577"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B4CF04C" w14:textId="601ED2B3" w:rsidR="004E72CF" w:rsidRPr="00AC1338" w:rsidRDefault="004E72CF" w:rsidP="004E72CF">
            <w:pPr>
              <w:pStyle w:val="Zawartotabeli"/>
              <w:snapToGrid w:val="0"/>
              <w:ind w:right="9"/>
              <w:jc w:val="both"/>
              <w:rPr>
                <w:rFonts w:ascii="Arial" w:hAnsi="Arial" w:cs="Arial"/>
              </w:rPr>
            </w:pPr>
            <w:r>
              <w:rPr>
                <w:rFonts w:ascii="Arial" w:hAnsi="Arial" w:cs="Arial"/>
              </w:rPr>
              <w:t>System multimedialny z kolorowym ekranem dotykowym minimum (</w:t>
            </w:r>
            <w:r w:rsidR="00AC570C">
              <w:rPr>
                <w:rFonts w:ascii="Arial" w:hAnsi="Arial" w:cs="Arial"/>
              </w:rPr>
              <w:t>10</w:t>
            </w:r>
            <w:r>
              <w:rPr>
                <w:rFonts w:ascii="Arial" w:hAnsi="Arial" w:cs="Arial"/>
              </w:rPr>
              <w:t>’’) wyposażony w interfejs Android Auto.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AB8B0D" w14:textId="77777777" w:rsidR="004E72CF" w:rsidRPr="00AC1338" w:rsidRDefault="004E72CF" w:rsidP="004E72CF">
            <w:pPr>
              <w:pStyle w:val="Standard"/>
              <w:snapToGrid w:val="0"/>
              <w:rPr>
                <w:rFonts w:ascii="Arial" w:hAnsi="Arial" w:cs="Arial"/>
              </w:rPr>
            </w:pPr>
          </w:p>
        </w:tc>
      </w:tr>
      <w:tr w:rsidR="004E72CF" w:rsidRPr="00AC1338" w14:paraId="6616A3AF"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3B385B9"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91DE1B9" w14:textId="2550E030" w:rsidR="004E72CF" w:rsidRPr="00DC51D0" w:rsidRDefault="00915371" w:rsidP="004E72CF">
            <w:pPr>
              <w:pStyle w:val="Zawartotabeli"/>
              <w:snapToGrid w:val="0"/>
              <w:ind w:right="9"/>
              <w:jc w:val="both"/>
              <w:rPr>
                <w:rFonts w:ascii="Arial" w:hAnsi="Arial" w:cs="Arial"/>
              </w:rPr>
            </w:pPr>
            <w:r>
              <w:rPr>
                <w:rFonts w:ascii="Arial" w:hAnsi="Arial" w:cs="Arial"/>
              </w:rPr>
              <w:t>Uchwyty do mocowania ładunku</w:t>
            </w:r>
            <w:r w:rsidR="00456D26">
              <w:rPr>
                <w:rFonts w:ascii="Arial" w:hAnsi="Arial" w:cs="Arial"/>
              </w:rPr>
              <w:t xml:space="preserve"> w przestrzeni ładunkowej</w:t>
            </w:r>
            <w:r w:rsidR="0050039F">
              <w:rPr>
                <w:rFonts w:ascii="Arial" w:hAnsi="Arial" w:cs="Arial"/>
              </w:rPr>
              <w:t>, minimum 4.</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A69560A" w14:textId="77777777" w:rsidR="004E72CF" w:rsidRPr="00AC1338" w:rsidRDefault="004E72CF" w:rsidP="004E72CF">
            <w:pPr>
              <w:pStyle w:val="Standard"/>
              <w:snapToGrid w:val="0"/>
              <w:rPr>
                <w:rFonts w:ascii="Arial" w:hAnsi="Arial" w:cs="Arial"/>
              </w:rPr>
            </w:pPr>
          </w:p>
        </w:tc>
      </w:tr>
      <w:tr w:rsidR="004E72CF" w:rsidRPr="00AC1338" w14:paraId="73A85420"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53FF341F"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07F5C5D" w14:textId="6C0666B5" w:rsidR="004E72CF" w:rsidRPr="00360F56" w:rsidRDefault="004E348C" w:rsidP="004E72CF">
            <w:pPr>
              <w:pStyle w:val="Zawartotabeli"/>
              <w:snapToGrid w:val="0"/>
              <w:ind w:right="9"/>
              <w:jc w:val="both"/>
              <w:rPr>
                <w:rFonts w:ascii="Arial" w:hAnsi="Arial" w:cs="Arial"/>
              </w:rPr>
            </w:pPr>
            <w:r w:rsidRPr="00360F56">
              <w:rPr>
                <w:rFonts w:ascii="Arial" w:hAnsi="Arial" w:cs="Arial"/>
              </w:rPr>
              <w:t>Gniazdo USB</w:t>
            </w:r>
            <w:r w:rsidR="00456D26" w:rsidRPr="00360F56">
              <w:rPr>
                <w:rFonts w:ascii="Arial" w:hAnsi="Arial" w:cs="Arial"/>
              </w:rPr>
              <w:t xml:space="preserve"> w kabinie pojazdu</w:t>
            </w:r>
            <w:r w:rsidRPr="00360F56">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06F9C2" w14:textId="77777777" w:rsidR="004E72CF" w:rsidRPr="00AC1338" w:rsidRDefault="004E72CF" w:rsidP="004E72CF">
            <w:pPr>
              <w:pStyle w:val="Standard"/>
              <w:snapToGrid w:val="0"/>
              <w:rPr>
                <w:rFonts w:ascii="Arial" w:hAnsi="Arial" w:cs="Arial"/>
              </w:rPr>
            </w:pPr>
          </w:p>
        </w:tc>
      </w:tr>
      <w:tr w:rsidR="004E72CF" w:rsidRPr="00AC1338" w14:paraId="196493F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1BB0545D" w14:textId="77777777" w:rsidR="004E72CF" w:rsidRPr="00AC1338" w:rsidRDefault="004E72CF" w:rsidP="004E72CF">
            <w:pPr>
              <w:pStyle w:val="Standard"/>
              <w:numPr>
                <w:ilvl w:val="1"/>
                <w:numId w:val="2"/>
              </w:numPr>
              <w:snapToGrid w:val="0"/>
              <w:rPr>
                <w:rFonts w:ascii="Arial" w:hAnsi="Arial" w:cs="Arial"/>
              </w:rPr>
            </w:pPr>
            <w:bookmarkStart w:id="0" w:name="_Hlk173146683"/>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6A131E6" w14:textId="0BE4EC91" w:rsidR="004E72CF" w:rsidRPr="00360F56" w:rsidRDefault="00972516" w:rsidP="004E72CF">
            <w:pPr>
              <w:pStyle w:val="Zawartotabeli"/>
              <w:snapToGrid w:val="0"/>
              <w:ind w:right="9"/>
              <w:jc w:val="both"/>
              <w:rPr>
                <w:rFonts w:ascii="Arial" w:hAnsi="Arial" w:cs="Arial"/>
              </w:rPr>
            </w:pPr>
            <w:r w:rsidRPr="00360F56">
              <w:rPr>
                <w:rFonts w:ascii="Arial" w:hAnsi="Arial" w:cs="Arial"/>
              </w:rPr>
              <w:t>Minimum jedno gniazdo 230V</w:t>
            </w:r>
            <w:r w:rsidR="00360F56">
              <w:rPr>
                <w:rFonts w:ascii="Arial" w:hAnsi="Arial" w:cs="Arial"/>
              </w:rPr>
              <w:t xml:space="preserve"> wraz z przetwornicą 12/230V</w:t>
            </w:r>
            <w:r w:rsidR="0041422D" w:rsidRPr="00360F56">
              <w:rPr>
                <w:rFonts w:ascii="Arial" w:hAnsi="Arial" w:cs="Arial"/>
              </w:rPr>
              <w:t xml:space="preserve"> zlokalizowane w kabinie pojazdu lub przestrzeni ładunkowej</w:t>
            </w:r>
            <w:r w:rsidR="0050039F" w:rsidRPr="00360F56">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0434A7" w14:textId="77777777" w:rsidR="004E72CF" w:rsidRPr="00AC1338" w:rsidRDefault="004E72CF" w:rsidP="004E72CF">
            <w:pPr>
              <w:pStyle w:val="Standard"/>
              <w:snapToGrid w:val="0"/>
              <w:rPr>
                <w:rFonts w:ascii="Arial" w:hAnsi="Arial" w:cs="Arial"/>
              </w:rPr>
            </w:pPr>
          </w:p>
        </w:tc>
      </w:tr>
      <w:bookmarkEnd w:id="0"/>
      <w:tr w:rsidR="004E72CF" w:rsidRPr="00AC1338" w14:paraId="5A3EB873"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692873DC"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FF19E9B" w14:textId="34A4ED71" w:rsidR="004E72CF" w:rsidRPr="00AC1338" w:rsidRDefault="004E72CF" w:rsidP="00303261">
            <w:pPr>
              <w:pStyle w:val="Zawartotabeli"/>
              <w:snapToGrid w:val="0"/>
              <w:ind w:right="9"/>
              <w:rPr>
                <w:rFonts w:ascii="Arial" w:hAnsi="Arial" w:cs="Arial"/>
              </w:rPr>
            </w:pPr>
            <w:r>
              <w:rPr>
                <w:rFonts w:ascii="Arial" w:hAnsi="Arial" w:cs="Arial"/>
              </w:rPr>
              <w:t>Tylne</w:t>
            </w:r>
            <w:r w:rsidRPr="00AC1338">
              <w:rPr>
                <w:rFonts w:ascii="Arial" w:hAnsi="Arial" w:cs="Arial"/>
              </w:rPr>
              <w:t xml:space="preserve"> i </w:t>
            </w:r>
            <w:r>
              <w:rPr>
                <w:rFonts w:ascii="Arial" w:hAnsi="Arial" w:cs="Arial"/>
              </w:rPr>
              <w:t xml:space="preserve">przednie czujniki </w:t>
            </w:r>
            <w:r w:rsidRPr="00AC1338">
              <w:rPr>
                <w:rFonts w:ascii="Arial" w:hAnsi="Arial" w:cs="Arial"/>
              </w:rPr>
              <w:t>p</w:t>
            </w:r>
            <w:r>
              <w:rPr>
                <w:rFonts w:ascii="Arial" w:hAnsi="Arial" w:cs="Arial"/>
              </w:rPr>
              <w:t>arkowania</w:t>
            </w:r>
            <w:r w:rsidR="004E348C">
              <w:rPr>
                <w:rFonts w:ascii="Arial" w:hAnsi="Arial" w:cs="Arial"/>
              </w:rPr>
              <w:t xml:space="preserve"> </w:t>
            </w:r>
            <w:r w:rsidR="0001016D">
              <w:rPr>
                <w:rFonts w:ascii="Arial" w:hAnsi="Arial" w:cs="Arial"/>
              </w:rPr>
              <w:t>wraz z</w:t>
            </w:r>
            <w:r w:rsidR="004E348C">
              <w:rPr>
                <w:rFonts w:ascii="Arial" w:hAnsi="Arial" w:cs="Arial"/>
              </w:rPr>
              <w:t xml:space="preserve"> kamer</w:t>
            </w:r>
            <w:r w:rsidR="0001016D">
              <w:rPr>
                <w:rFonts w:ascii="Arial" w:hAnsi="Arial" w:cs="Arial"/>
              </w:rPr>
              <w:t>ą</w:t>
            </w:r>
            <w:r w:rsidR="004E348C">
              <w:rPr>
                <w:rFonts w:ascii="Arial" w:hAnsi="Arial" w:cs="Arial"/>
              </w:rPr>
              <w:t xml:space="preserve"> cofania</w:t>
            </w:r>
            <w:r w:rsidR="0050039F">
              <w:rPr>
                <w:rFonts w:ascii="Arial" w:hAnsi="Arial" w:cs="Arial"/>
              </w:rPr>
              <w:t>, wyświetlacz kamery zintegrowany z systemem multimedialnym opisanym w pkt. 4.14.</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35E786E" w14:textId="77777777" w:rsidR="004E72CF" w:rsidRPr="00AC1338" w:rsidRDefault="004E72CF" w:rsidP="004E72CF">
            <w:pPr>
              <w:pStyle w:val="Standard"/>
              <w:snapToGrid w:val="0"/>
              <w:rPr>
                <w:rFonts w:ascii="Arial" w:hAnsi="Arial" w:cs="Arial"/>
              </w:rPr>
            </w:pPr>
          </w:p>
        </w:tc>
      </w:tr>
      <w:tr w:rsidR="004E72CF" w:rsidRPr="00AC1338" w14:paraId="3EDAADA7"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58EE12D"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55612EBF" w14:textId="77777777" w:rsidR="004E72CF" w:rsidRPr="00B93AD8" w:rsidRDefault="004E72CF" w:rsidP="004E72CF">
            <w:pPr>
              <w:pStyle w:val="Standard"/>
              <w:snapToGrid w:val="0"/>
              <w:rPr>
                <w:rFonts w:ascii="Arial" w:hAnsi="Arial" w:cs="Arial"/>
                <w:color w:val="000000" w:themeColor="text1"/>
              </w:rPr>
            </w:pPr>
            <w:r w:rsidRPr="00B93AD8">
              <w:rPr>
                <w:rFonts w:ascii="Arial" w:hAnsi="Arial" w:cs="Arial"/>
                <w:color w:val="000000" w:themeColor="text1"/>
                <w:highlight w:val="white"/>
              </w:rPr>
              <w:t>Trzecie światło stop.</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4B4675" w14:textId="77777777" w:rsidR="004E72CF" w:rsidRPr="00AC1338" w:rsidRDefault="004E72CF" w:rsidP="004E72CF">
            <w:pPr>
              <w:pStyle w:val="Standard"/>
              <w:snapToGrid w:val="0"/>
              <w:rPr>
                <w:rFonts w:ascii="Arial" w:hAnsi="Arial" w:cs="Arial"/>
              </w:rPr>
            </w:pPr>
          </w:p>
        </w:tc>
      </w:tr>
      <w:tr w:rsidR="004E72CF" w:rsidRPr="00AC1338" w14:paraId="74E64AC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6644AD84"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3C19696" w14:textId="3706F335" w:rsidR="004E72CF" w:rsidRPr="00AC1338" w:rsidRDefault="00800C3B" w:rsidP="004E72CF">
            <w:pPr>
              <w:pStyle w:val="Standard"/>
              <w:snapToGrid w:val="0"/>
              <w:rPr>
                <w:rFonts w:ascii="Arial" w:hAnsi="Arial" w:cs="Arial"/>
              </w:rPr>
            </w:pPr>
            <w:r>
              <w:rPr>
                <w:rFonts w:ascii="Arial" w:hAnsi="Arial" w:cs="Arial"/>
              </w:rPr>
              <w:t xml:space="preserve">Hak </w:t>
            </w:r>
            <w:r w:rsidR="004E72CF" w:rsidRPr="00AC1338">
              <w:rPr>
                <w:rFonts w:ascii="Arial" w:hAnsi="Arial" w:cs="Arial"/>
              </w:rPr>
              <w:t>holowniczy</w:t>
            </w:r>
            <w:r w:rsidR="00851D14">
              <w:rPr>
                <w:rFonts w:ascii="Arial" w:hAnsi="Arial" w:cs="Arial"/>
              </w:rPr>
              <w:t xml:space="preserve"> kulowy</w:t>
            </w:r>
            <w:r w:rsidR="0001016D">
              <w:rPr>
                <w:rFonts w:ascii="Arial" w:hAnsi="Arial" w:cs="Arial"/>
              </w:rPr>
              <w:t xml:space="preserve"> do przyczep</w:t>
            </w:r>
            <w:r w:rsidR="004E72CF" w:rsidRPr="00AC1338">
              <w:rPr>
                <w:rFonts w:ascii="Arial" w:hAnsi="Arial" w:cs="Arial"/>
              </w:rPr>
              <w:t xml:space="preserve"> </w:t>
            </w:r>
            <w:r w:rsidR="00915371">
              <w:rPr>
                <w:rFonts w:ascii="Arial" w:hAnsi="Arial" w:cs="Arial"/>
              </w:rPr>
              <w:t xml:space="preserve">zamontowany </w:t>
            </w:r>
            <w:r>
              <w:rPr>
                <w:rFonts w:ascii="Arial" w:hAnsi="Arial" w:cs="Arial"/>
              </w:rPr>
              <w:t xml:space="preserve">z tyłu </w:t>
            </w:r>
            <w:r w:rsidR="004E348C">
              <w:rPr>
                <w:rFonts w:ascii="Arial" w:hAnsi="Arial" w:cs="Arial"/>
              </w:rPr>
              <w:t>pojazdu</w:t>
            </w:r>
            <w:r w:rsidR="00456D26">
              <w:rPr>
                <w:rFonts w:ascii="Arial" w:hAnsi="Arial" w:cs="Arial"/>
              </w:rPr>
              <w:t xml:space="preserve"> wraz z instalacją elektryczną dostosowaną do podłączenia przyczepki</w:t>
            </w:r>
            <w:r w:rsidR="004E348C">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BAFF70" w14:textId="77777777" w:rsidR="004E72CF" w:rsidRPr="00AC1338" w:rsidRDefault="004E72CF" w:rsidP="004E72CF">
            <w:pPr>
              <w:pStyle w:val="Standard"/>
              <w:snapToGrid w:val="0"/>
              <w:rPr>
                <w:rFonts w:ascii="Arial" w:hAnsi="Arial" w:cs="Arial"/>
              </w:rPr>
            </w:pPr>
          </w:p>
        </w:tc>
      </w:tr>
      <w:tr w:rsidR="004E72CF" w:rsidRPr="00AC1338" w14:paraId="22A746BF"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41CF54AA"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9EFC337" w14:textId="77777777" w:rsidR="004E72CF" w:rsidRPr="00AC1338" w:rsidRDefault="004E72CF" w:rsidP="004E72CF">
            <w:pPr>
              <w:pStyle w:val="Standard"/>
              <w:snapToGrid w:val="0"/>
              <w:rPr>
                <w:rFonts w:ascii="Arial" w:hAnsi="Arial" w:cs="Arial"/>
              </w:rPr>
            </w:pPr>
            <w:r w:rsidRPr="00AC1338">
              <w:rPr>
                <w:rFonts w:ascii="Arial" w:hAnsi="Arial" w:cs="Arial"/>
              </w:rPr>
              <w:t>Wspomaganie kierownicy.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E20FD6F" w14:textId="77777777" w:rsidR="004E72CF" w:rsidRPr="00AC1338" w:rsidRDefault="004E72CF" w:rsidP="004E72CF">
            <w:pPr>
              <w:pStyle w:val="Standard"/>
              <w:snapToGrid w:val="0"/>
              <w:rPr>
                <w:rFonts w:ascii="Arial" w:hAnsi="Arial" w:cs="Arial"/>
              </w:rPr>
            </w:pPr>
          </w:p>
        </w:tc>
      </w:tr>
      <w:tr w:rsidR="002A16A4" w:rsidRPr="00AC1338" w14:paraId="1980E54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94058BC" w14:textId="77777777" w:rsidR="002A16A4" w:rsidRPr="00AC1338" w:rsidRDefault="002A16A4"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498EC62" w14:textId="2B09BBC3" w:rsidR="002A16A4" w:rsidRPr="00AC1338" w:rsidRDefault="001A6A7A" w:rsidP="004E72CF">
            <w:pPr>
              <w:pStyle w:val="Standard"/>
              <w:snapToGrid w:val="0"/>
              <w:rPr>
                <w:rFonts w:ascii="Arial" w:hAnsi="Arial" w:cs="Arial"/>
              </w:rPr>
            </w:pPr>
            <w:bookmarkStart w:id="1" w:name="_Hlk173147206"/>
            <w:r w:rsidRPr="001A6A7A">
              <w:rPr>
                <w:rFonts w:ascii="Arial" w:hAnsi="Arial" w:cs="Arial"/>
              </w:rPr>
              <w:t>Wyciągarka o napędzie elektrycznym</w:t>
            </w:r>
            <w:r w:rsidR="00360F56">
              <w:rPr>
                <w:rFonts w:ascii="Arial" w:hAnsi="Arial" w:cs="Arial"/>
              </w:rPr>
              <w:t xml:space="preserve"> o uciągu minimum 4500kg i mocy min. 6,5KM</w:t>
            </w:r>
            <w:r w:rsidRPr="001A6A7A">
              <w:rPr>
                <w:rFonts w:ascii="Arial" w:hAnsi="Arial" w:cs="Arial"/>
              </w:rPr>
              <w:t xml:space="preserve"> z liną </w:t>
            </w:r>
            <w:r w:rsidR="00B611F0">
              <w:rPr>
                <w:rFonts w:ascii="Arial" w:hAnsi="Arial" w:cs="Arial"/>
              </w:rPr>
              <w:t xml:space="preserve">syntetyczną </w:t>
            </w:r>
            <w:r w:rsidRPr="001A6A7A">
              <w:rPr>
                <w:rFonts w:ascii="Arial" w:hAnsi="Arial" w:cs="Arial"/>
              </w:rPr>
              <w:t xml:space="preserve">o długości co najmniej </w:t>
            </w:r>
            <w:r w:rsidR="00360F56">
              <w:rPr>
                <w:rFonts w:ascii="Arial" w:hAnsi="Arial" w:cs="Arial"/>
              </w:rPr>
              <w:t>18</w:t>
            </w:r>
            <w:r w:rsidRPr="001A6A7A">
              <w:rPr>
                <w:rFonts w:ascii="Arial" w:hAnsi="Arial" w:cs="Arial"/>
              </w:rPr>
              <w:t xml:space="preserve"> m</w:t>
            </w:r>
            <w:r w:rsidR="00360F56">
              <w:rPr>
                <w:rFonts w:ascii="Arial" w:hAnsi="Arial" w:cs="Arial"/>
              </w:rPr>
              <w:t xml:space="preserve"> zamontowana</w:t>
            </w:r>
            <w:r w:rsidRPr="001A6A7A">
              <w:rPr>
                <w:rFonts w:ascii="Arial" w:hAnsi="Arial" w:cs="Arial"/>
              </w:rPr>
              <w:t xml:space="preserve"> z przodu pojazdu</w:t>
            </w:r>
            <w:bookmarkEnd w:id="1"/>
            <w:r w:rsidR="00360F56">
              <w:rPr>
                <w:rFonts w:ascii="Arial" w:hAnsi="Arial" w:cs="Arial"/>
              </w:rPr>
              <w:t xml:space="preserve"> wraz z prowadnicami liny. Sterowanie wyciągarką za pomocą pilota </w:t>
            </w:r>
            <w:r w:rsidR="00C3559B">
              <w:rPr>
                <w:rFonts w:ascii="Arial" w:hAnsi="Arial" w:cs="Arial"/>
              </w:rPr>
              <w:t>przewodowego/bezprzewodowego.</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9B11509" w14:textId="77777777" w:rsidR="002A16A4" w:rsidRPr="00AC1338" w:rsidRDefault="002A16A4" w:rsidP="004E72CF">
            <w:pPr>
              <w:pStyle w:val="Standard"/>
              <w:snapToGrid w:val="0"/>
              <w:rPr>
                <w:rFonts w:ascii="Arial" w:hAnsi="Arial" w:cs="Arial"/>
              </w:rPr>
            </w:pPr>
          </w:p>
        </w:tc>
      </w:tr>
      <w:tr w:rsidR="004E72CF" w:rsidRPr="00AC1338" w14:paraId="6BDC3C2C"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0651C271" w14:textId="77777777" w:rsidR="004E72CF" w:rsidRPr="00AC1338" w:rsidRDefault="004E72CF" w:rsidP="004E72CF">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099D0D3F" w14:textId="50DF7E74" w:rsidR="004E72CF" w:rsidRPr="00AC1338" w:rsidRDefault="004E72CF" w:rsidP="004E72CF">
            <w:pPr>
              <w:pStyle w:val="Standard"/>
              <w:snapToGrid w:val="0"/>
              <w:rPr>
                <w:rFonts w:ascii="Arial" w:hAnsi="Arial" w:cs="Arial"/>
              </w:rPr>
            </w:pPr>
            <w:r w:rsidRPr="00AC1338">
              <w:rPr>
                <w:rFonts w:ascii="Arial" w:hAnsi="Arial" w:cs="Arial"/>
                <w:color w:val="000000"/>
                <w:highlight w:val="white"/>
              </w:rPr>
              <w:t>Na wyposażeniu</w:t>
            </w:r>
            <w:r>
              <w:rPr>
                <w:rFonts w:ascii="Arial" w:hAnsi="Arial" w:cs="Arial"/>
                <w:color w:val="000000"/>
                <w:highlight w:val="white"/>
              </w:rPr>
              <w:t xml:space="preserve"> minimum</w:t>
            </w:r>
            <w:r w:rsidRPr="00AC1338">
              <w:rPr>
                <w:rFonts w:ascii="Arial" w:hAnsi="Arial" w:cs="Arial"/>
                <w:color w:val="000000"/>
                <w:highlight w:val="white"/>
              </w:rPr>
              <w:t>:</w:t>
            </w:r>
            <w:r>
              <w:rPr>
                <w:rFonts w:ascii="Arial" w:hAnsi="Arial" w:cs="Arial"/>
                <w:color w:val="000000"/>
                <w:highlight w:val="white"/>
              </w:rPr>
              <w:t xml:space="preserve"> </w:t>
            </w:r>
            <w:r w:rsidRPr="00AC1338">
              <w:rPr>
                <w:rFonts w:ascii="Arial" w:hAnsi="Arial" w:cs="Arial"/>
                <w:color w:val="000000"/>
                <w:highlight w:val="white"/>
              </w:rPr>
              <w:t>trójkąt ostrzegawczy, apteczka, gaśnica proszkowa min. 1 kg</w:t>
            </w:r>
            <w:r w:rsidR="00456D26">
              <w:rPr>
                <w:rFonts w:ascii="Arial" w:hAnsi="Arial" w:cs="Arial"/>
                <w:color w:val="000000"/>
              </w:rPr>
              <w:t>, podnośnik dostosowany udźwigiem do masy pojazdu</w:t>
            </w:r>
            <w:r>
              <w:rPr>
                <w:rFonts w:ascii="Arial" w:hAnsi="Arial" w:cs="Arial"/>
                <w:color w:val="000000"/>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11D318" w14:textId="77777777" w:rsidR="004E72CF" w:rsidRPr="00AC1338" w:rsidRDefault="004E72CF" w:rsidP="004E72CF">
            <w:pPr>
              <w:pStyle w:val="Standard"/>
              <w:snapToGrid w:val="0"/>
              <w:rPr>
                <w:rFonts w:ascii="Arial" w:hAnsi="Arial" w:cs="Arial"/>
              </w:rPr>
            </w:pPr>
          </w:p>
        </w:tc>
      </w:tr>
      <w:tr w:rsidR="004E72CF" w:rsidRPr="00AC1338" w14:paraId="1A413845" w14:textId="77777777" w:rsidTr="00F4594D">
        <w:tc>
          <w:tcPr>
            <w:tcW w:w="846" w:type="dxa"/>
            <w:tcBorders>
              <w:top w:val="single" w:sz="4" w:space="0" w:color="000001"/>
              <w:left w:val="single" w:sz="4" w:space="0" w:color="000001"/>
              <w:bottom w:val="single" w:sz="4" w:space="0" w:color="000001"/>
            </w:tcBorders>
            <w:shd w:val="clear" w:color="auto" w:fill="auto"/>
            <w:tcMar>
              <w:left w:w="98" w:type="dxa"/>
            </w:tcMar>
          </w:tcPr>
          <w:p w14:paraId="7AFD58DF" w14:textId="77777777" w:rsidR="004E72CF" w:rsidRPr="00AC1338" w:rsidRDefault="004E72CF" w:rsidP="004E72CF">
            <w:pPr>
              <w:pStyle w:val="Standard"/>
              <w:numPr>
                <w:ilvl w:val="1"/>
                <w:numId w:val="2"/>
              </w:numPr>
              <w:snapToGrid w:val="0"/>
              <w:rPr>
                <w:rFonts w:ascii="Arial" w:eastAsia="Droid Sans"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64474AA3" w14:textId="1981D53A" w:rsidR="004E72CF" w:rsidRPr="00AC1338" w:rsidRDefault="004E72CF" w:rsidP="004E72CF">
            <w:pPr>
              <w:pStyle w:val="Standard"/>
              <w:snapToGrid w:val="0"/>
              <w:jc w:val="both"/>
              <w:rPr>
                <w:rFonts w:ascii="Arial" w:hAnsi="Arial" w:cs="Arial"/>
              </w:rPr>
            </w:pPr>
            <w:bookmarkStart w:id="2" w:name="_Hlk52436104"/>
            <w:r>
              <w:rPr>
                <w:rFonts w:ascii="Arial" w:hAnsi="Arial" w:cs="Arial"/>
              </w:rPr>
              <w:t xml:space="preserve">Radiotelefon Motorola DM 4601e </w:t>
            </w:r>
            <w:r w:rsidR="0010313E">
              <w:rPr>
                <w:rFonts w:ascii="Arial" w:hAnsi="Arial" w:cs="Arial"/>
              </w:rPr>
              <w:t>zostanie dostarczony wraz z niezbędnymi akcesoriami montażowymi oraz anteną przez Zamawiającego.</w:t>
            </w:r>
          </w:p>
          <w:p w14:paraId="1E073126" w14:textId="77777777" w:rsidR="004E72CF" w:rsidRDefault="004E72CF" w:rsidP="004E72CF">
            <w:pPr>
              <w:pStyle w:val="Standard"/>
              <w:snapToGrid w:val="0"/>
              <w:jc w:val="both"/>
              <w:rPr>
                <w:rFonts w:ascii="Arial" w:hAnsi="Arial" w:cs="Arial"/>
              </w:rPr>
            </w:pPr>
            <w:r w:rsidRPr="00AC1338">
              <w:rPr>
                <w:rFonts w:ascii="Arial" w:hAnsi="Arial" w:cs="Arial"/>
              </w:rPr>
              <w:t>Wymagania dla instalacji antenowej:</w:t>
            </w:r>
          </w:p>
          <w:bookmarkEnd w:id="2"/>
          <w:p w14:paraId="14F541CB" w14:textId="7C4AD184" w:rsidR="004E72CF" w:rsidRPr="00C30EFA" w:rsidRDefault="004E72CF" w:rsidP="004E72CF">
            <w:pPr>
              <w:pStyle w:val="Standard"/>
              <w:numPr>
                <w:ilvl w:val="0"/>
                <w:numId w:val="1"/>
              </w:numPr>
              <w:snapToGrid w:val="0"/>
              <w:jc w:val="both"/>
              <w:rPr>
                <w:rFonts w:ascii="Arial" w:hAnsi="Arial" w:cs="Arial"/>
                <w:color w:val="000000" w:themeColor="text1"/>
              </w:rPr>
            </w:pPr>
            <w:r w:rsidRPr="00C30EFA">
              <w:rPr>
                <w:rFonts w:ascii="Arial" w:hAnsi="Arial" w:cs="Arial"/>
                <w:color w:val="000000" w:themeColor="text1"/>
              </w:rPr>
              <w:lastRenderedPageBreak/>
              <w:t>Samochód wyposażony w kompletną instalację antenową wraz z anteną VHF zamontowaną na stałe w przedniej części dachu w miejscu zapewniającym właściw</w:t>
            </w:r>
            <w:r w:rsidR="00FD1136">
              <w:rPr>
                <w:rFonts w:ascii="Arial" w:hAnsi="Arial" w:cs="Arial"/>
                <w:color w:val="000000" w:themeColor="text1"/>
              </w:rPr>
              <w:t>ą</w:t>
            </w:r>
            <w:r w:rsidRPr="00C30EFA">
              <w:rPr>
                <w:rFonts w:ascii="Arial" w:hAnsi="Arial" w:cs="Arial"/>
                <w:color w:val="000000" w:themeColor="text1"/>
              </w:rPr>
              <w:t xml:space="preserve"> przeciwwagę elektromagnetyczną. Antena zamontowana bezpośrednio do poszycia dachu (ewentualna zmiana miejsca lokalizacji anteny na dachu pojazdu do uzgodnienia z Zamawiającym).</w:t>
            </w:r>
          </w:p>
          <w:p w14:paraId="1FE9CB0F" w14:textId="77777777" w:rsidR="004E72CF" w:rsidRPr="00C30EFA" w:rsidRDefault="004E72CF" w:rsidP="004E72CF">
            <w:pPr>
              <w:pStyle w:val="Standard"/>
              <w:numPr>
                <w:ilvl w:val="0"/>
                <w:numId w:val="1"/>
              </w:numPr>
              <w:snapToGrid w:val="0"/>
              <w:jc w:val="both"/>
              <w:rPr>
                <w:rFonts w:ascii="Arial" w:hAnsi="Arial" w:cs="Arial"/>
                <w:color w:val="000000" w:themeColor="text1"/>
              </w:rPr>
            </w:pPr>
            <w:r w:rsidRPr="00C30EFA">
              <w:rPr>
                <w:rFonts w:ascii="Arial" w:hAnsi="Arial" w:cs="Arial"/>
                <w:color w:val="000000" w:themeColor="text1"/>
              </w:rPr>
              <w:t>Nie dopuszcza się wykonania instalacji przyłączeniowej radiotelefonu po zewnętrznym poszyciu deski rozdzielczej.</w:t>
            </w:r>
          </w:p>
          <w:p w14:paraId="54E87B4B" w14:textId="004D872F" w:rsidR="00BC44C1" w:rsidRPr="00FD1136" w:rsidRDefault="004E72CF" w:rsidP="00BC44C1">
            <w:pPr>
              <w:pStyle w:val="Standard"/>
              <w:numPr>
                <w:ilvl w:val="0"/>
                <w:numId w:val="1"/>
              </w:numPr>
              <w:snapToGrid w:val="0"/>
              <w:jc w:val="both"/>
              <w:rPr>
                <w:rFonts w:ascii="Arial" w:hAnsi="Arial" w:cs="Arial"/>
                <w:color w:val="000000" w:themeColor="text1"/>
              </w:rPr>
            </w:pPr>
            <w:r w:rsidRPr="00C30EFA">
              <w:rPr>
                <w:rFonts w:ascii="Arial" w:hAnsi="Arial" w:cs="Arial"/>
                <w:color w:val="000000" w:themeColor="text1"/>
              </w:rPr>
              <w:t xml:space="preserve">Miejsce montażu radiostacji i mikrofonu typu „gruszka” do ustalenia z Zamawiającym po podpisaniu umowy. </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5CED152" w14:textId="77777777" w:rsidR="004E72CF" w:rsidRPr="00AC1338" w:rsidRDefault="004E72CF" w:rsidP="004E72CF">
            <w:pPr>
              <w:pStyle w:val="Standard"/>
              <w:snapToGrid w:val="0"/>
              <w:spacing w:line="283" w:lineRule="exact"/>
              <w:ind w:right="29"/>
              <w:rPr>
                <w:rFonts w:ascii="Arial" w:hAnsi="Arial" w:cs="Arial"/>
                <w:i/>
              </w:rPr>
            </w:pPr>
          </w:p>
        </w:tc>
      </w:tr>
      <w:tr w:rsidR="00914CB0" w:rsidRPr="00AC1338" w14:paraId="41C719B9" w14:textId="77777777" w:rsidTr="00963B7D">
        <w:tc>
          <w:tcPr>
            <w:tcW w:w="846" w:type="dxa"/>
            <w:tcBorders>
              <w:top w:val="single" w:sz="4" w:space="0" w:color="000001"/>
              <w:left w:val="single" w:sz="4" w:space="0" w:color="000001"/>
              <w:bottom w:val="single" w:sz="4" w:space="0" w:color="000001"/>
            </w:tcBorders>
            <w:shd w:val="clear" w:color="auto" w:fill="auto"/>
            <w:tcMar>
              <w:left w:w="98" w:type="dxa"/>
            </w:tcMar>
          </w:tcPr>
          <w:p w14:paraId="53185DBF" w14:textId="77777777" w:rsidR="00914CB0" w:rsidRPr="00AC1338" w:rsidRDefault="00914CB0" w:rsidP="00914CB0">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4BF0D293" w14:textId="48C3BD09" w:rsidR="00914CB0" w:rsidRPr="0095148E" w:rsidRDefault="00914CB0" w:rsidP="00914CB0">
            <w:pPr>
              <w:pStyle w:val="Zawartotabeli"/>
              <w:shd w:val="clear" w:color="auto" w:fill="FFFFFF"/>
              <w:jc w:val="both"/>
              <w:rPr>
                <w:rFonts w:ascii="Arial" w:hAnsi="Arial" w:cs="Arial"/>
              </w:rPr>
            </w:pPr>
            <w:r w:rsidRPr="004B129C">
              <w:rPr>
                <w:rFonts w:ascii="Arial" w:hAnsi="Arial" w:cs="Arial"/>
                <w:color w:val="000000"/>
              </w:rPr>
              <w:t xml:space="preserve">Samochód musi spełniać wymagania polskich przepisów o ruchu drogowym z uwzględnieniem wymagań dotyczących pojazdów uprzywilejowanych zgodnie z </w:t>
            </w:r>
            <w:r w:rsidRPr="0095148E">
              <w:rPr>
                <w:rFonts w:ascii="Arial" w:hAnsi="Arial" w:cs="Arial"/>
              </w:rPr>
              <w:t>rozporządzeniem Ministra Infrastruktury z dnia 31 grudnia 2002 r. w sprawie  warunków technicznych pojazdów oraz zakresu ich niezbędnego wyposażenia</w:t>
            </w:r>
            <w:r w:rsidR="00FD1136">
              <w:rPr>
                <w:rFonts w:ascii="Arial" w:hAnsi="Arial" w:cs="Arial"/>
              </w:rPr>
              <w:t xml:space="preserve"> </w:t>
            </w:r>
            <w:r w:rsidR="00FD1136" w:rsidRPr="00FD1136">
              <w:rPr>
                <w:rFonts w:ascii="Arial" w:hAnsi="Arial" w:cs="Arial"/>
              </w:rPr>
              <w:t>(Dz.U.2024.502 ze zm.)</w:t>
            </w:r>
            <w:r w:rsidR="00FD1136">
              <w:rPr>
                <w:rFonts w:ascii="Arial" w:hAnsi="Arial" w:cs="Arial"/>
              </w:rPr>
              <w:t xml:space="preserve"> </w:t>
            </w:r>
            <w:r w:rsidRPr="0095148E">
              <w:rPr>
                <w:rFonts w:ascii="Arial" w:hAnsi="Arial" w:cs="Arial"/>
              </w:rPr>
              <w:t>oraz być wyposażony w:</w:t>
            </w:r>
          </w:p>
          <w:p w14:paraId="70CB2ACA" w14:textId="3D3B5C57" w:rsidR="00914CB0" w:rsidRPr="004B129C" w:rsidRDefault="00914CB0" w:rsidP="00914CB0">
            <w:pPr>
              <w:pStyle w:val="Zawartotabeli"/>
              <w:numPr>
                <w:ilvl w:val="0"/>
                <w:numId w:val="19"/>
              </w:numPr>
              <w:jc w:val="both"/>
              <w:textAlignment w:val="baseline"/>
              <w:rPr>
                <w:rFonts w:ascii="Arial" w:hAnsi="Arial" w:cs="Arial"/>
              </w:rPr>
            </w:pPr>
            <w:r w:rsidRPr="004B129C">
              <w:rPr>
                <w:rFonts w:ascii="Arial" w:hAnsi="Arial" w:cs="Arial"/>
              </w:rPr>
              <w:t>Urząd</w:t>
            </w:r>
            <w:r w:rsidRPr="004B129C">
              <w:rPr>
                <w:rFonts w:ascii="Arial" w:hAnsi="Arial" w:cs="Arial"/>
                <w:color w:val="000000"/>
              </w:rPr>
              <w:t>zenie akustyczne pojazdu uprzywilejowanego umożliwiające uruchomienie sygnalizacji akustycznej oraz umożliwiające podawanie komunikatów słownych składające się co najmniej</w:t>
            </w:r>
            <w:r>
              <w:rPr>
                <w:rFonts w:ascii="Arial" w:hAnsi="Arial" w:cs="Arial"/>
                <w:color w:val="000000"/>
              </w:rPr>
              <w:br/>
            </w:r>
            <w:r w:rsidRPr="004B129C">
              <w:rPr>
                <w:rFonts w:ascii="Arial" w:hAnsi="Arial" w:cs="Arial"/>
                <w:color w:val="000000"/>
              </w:rPr>
              <w:t>z następujących elementów</w:t>
            </w:r>
            <w:r w:rsidR="0010313E">
              <w:rPr>
                <w:rFonts w:ascii="Arial" w:hAnsi="Arial" w:cs="Arial"/>
                <w:color w:val="000000"/>
              </w:rPr>
              <w:t>, które zostanie dostarczone przez Zamawiającego</w:t>
            </w:r>
            <w:r w:rsidR="00BC44C1">
              <w:rPr>
                <w:rFonts w:ascii="Arial" w:hAnsi="Arial" w:cs="Arial"/>
                <w:color w:val="000000"/>
              </w:rPr>
              <w:t xml:space="preserve"> (fabrycznie nowe urządzenie)</w:t>
            </w:r>
            <w:r w:rsidRPr="004B129C">
              <w:rPr>
                <w:rFonts w:ascii="Arial" w:hAnsi="Arial" w:cs="Arial"/>
                <w:color w:val="000000"/>
              </w:rPr>
              <w:t xml:space="preserve">:  </w:t>
            </w:r>
          </w:p>
          <w:p w14:paraId="3D357BF9" w14:textId="251EA091" w:rsidR="00914CB0" w:rsidRPr="004B129C" w:rsidRDefault="00914CB0" w:rsidP="00914CB0">
            <w:pPr>
              <w:pStyle w:val="Zawartotabeli"/>
              <w:numPr>
                <w:ilvl w:val="0"/>
                <w:numId w:val="18"/>
              </w:numPr>
              <w:jc w:val="both"/>
              <w:textAlignment w:val="baseline"/>
              <w:rPr>
                <w:rFonts w:ascii="Arial" w:hAnsi="Arial" w:cs="Arial"/>
              </w:rPr>
            </w:pPr>
            <w:r>
              <w:rPr>
                <w:rFonts w:ascii="Arial" w:hAnsi="Arial" w:cs="Arial"/>
                <w:color w:val="000000"/>
              </w:rPr>
              <w:t>w</w:t>
            </w:r>
            <w:r w:rsidRPr="004B129C">
              <w:rPr>
                <w:rFonts w:ascii="Arial" w:hAnsi="Arial" w:cs="Arial"/>
                <w:color w:val="000000"/>
              </w:rPr>
              <w:t xml:space="preserve">zmacniacza sygnałowego (modulatora). </w:t>
            </w:r>
            <w:r w:rsidRPr="007A7371">
              <w:rPr>
                <w:rFonts w:ascii="Arial" w:hAnsi="Arial" w:cs="Arial"/>
                <w:color w:val="000000"/>
              </w:rPr>
              <w:t>Urządzenie wzmacniacza sygnałowego zamontowane pod deską rozdzielczą lub w innym niewidocznym miejscu</w:t>
            </w:r>
            <w:r>
              <w:rPr>
                <w:rFonts w:ascii="Arial" w:hAnsi="Arial" w:cs="Arial"/>
                <w:color w:val="000000"/>
              </w:rPr>
              <w:t xml:space="preserve"> </w:t>
            </w:r>
            <w:r w:rsidRPr="007A7371">
              <w:rPr>
                <w:rFonts w:ascii="Arial" w:hAnsi="Arial" w:cs="Arial"/>
                <w:color w:val="000000"/>
              </w:rPr>
              <w:t>a sterowanie wyniesione za pomocą przewodu (długość przewodu zapewniająca swobodną obsługę prze</w:t>
            </w:r>
            <w:r>
              <w:rPr>
                <w:rFonts w:ascii="Arial" w:hAnsi="Arial" w:cs="Arial"/>
                <w:color w:val="000000"/>
              </w:rPr>
              <w:t>z</w:t>
            </w:r>
            <w:r w:rsidRPr="007A7371">
              <w:rPr>
                <w:rFonts w:ascii="Arial" w:hAnsi="Arial" w:cs="Arial"/>
                <w:color w:val="000000"/>
              </w:rPr>
              <w:t xml:space="preserve"> kierowcę i pasażerów) na manipulator w formie pilota</w:t>
            </w:r>
            <w:r w:rsidRPr="004B129C">
              <w:rPr>
                <w:rFonts w:ascii="Arial" w:hAnsi="Arial" w:cs="Arial"/>
                <w:color w:val="000000"/>
              </w:rPr>
              <w:t xml:space="preserve">. </w:t>
            </w:r>
          </w:p>
          <w:p w14:paraId="758A928D" w14:textId="5CC83D8A" w:rsidR="004951FA" w:rsidRPr="004951FA" w:rsidRDefault="00993F5B" w:rsidP="004951FA">
            <w:pPr>
              <w:pStyle w:val="Zawartotabeli"/>
              <w:numPr>
                <w:ilvl w:val="0"/>
                <w:numId w:val="18"/>
              </w:numPr>
              <w:jc w:val="both"/>
              <w:textAlignment w:val="baseline"/>
              <w:rPr>
                <w:rFonts w:ascii="Arial" w:eastAsia="Times New Roman" w:hAnsi="Arial" w:cs="Arial"/>
              </w:rPr>
            </w:pPr>
            <w:r>
              <w:rPr>
                <w:rFonts w:ascii="Arial" w:hAnsi="Arial" w:cs="Arial"/>
                <w:color w:val="000000"/>
              </w:rPr>
              <w:t>G</w:t>
            </w:r>
            <w:r w:rsidR="004951FA" w:rsidRPr="004951FA">
              <w:rPr>
                <w:rFonts w:ascii="Arial" w:hAnsi="Arial" w:cs="Arial"/>
                <w:color w:val="000000"/>
              </w:rPr>
              <w:t>łośnik zamontowany w przedniej części pojazdu, w okolicach atrapy</w:t>
            </w:r>
            <w:r>
              <w:rPr>
                <w:rFonts w:ascii="Arial" w:hAnsi="Arial" w:cs="Arial"/>
                <w:color w:val="000000"/>
              </w:rPr>
              <w:t xml:space="preserve"> w niewidocznym miejscu</w:t>
            </w:r>
            <w:r w:rsidR="004951FA">
              <w:rPr>
                <w:rFonts w:ascii="Arial" w:hAnsi="Arial" w:cs="Arial"/>
                <w:color w:val="000000"/>
              </w:rPr>
              <w:t>.</w:t>
            </w:r>
          </w:p>
          <w:p w14:paraId="3C3DA298" w14:textId="726341D5" w:rsidR="00914CB0" w:rsidRPr="00914CB0" w:rsidRDefault="00914CB0" w:rsidP="004951FA">
            <w:pPr>
              <w:pStyle w:val="Zawartotabeli"/>
              <w:numPr>
                <w:ilvl w:val="0"/>
                <w:numId w:val="18"/>
              </w:numPr>
              <w:jc w:val="both"/>
              <w:textAlignment w:val="baseline"/>
              <w:rPr>
                <w:rFonts w:ascii="Arial" w:eastAsia="Times New Roman" w:hAnsi="Arial" w:cs="Arial"/>
              </w:rPr>
            </w:pPr>
            <w:r w:rsidRPr="00914CB0">
              <w:rPr>
                <w:rFonts w:ascii="Arial" w:eastAsia="Times New Roman" w:hAnsi="Arial" w:cs="Arial"/>
              </w:rPr>
              <w:t>Na dachu</w:t>
            </w:r>
            <w:r w:rsidR="00915371">
              <w:rPr>
                <w:rFonts w:ascii="Arial" w:eastAsia="Times New Roman" w:hAnsi="Arial" w:cs="Arial"/>
              </w:rPr>
              <w:t xml:space="preserve"> na wysokości słupka „B”</w:t>
            </w:r>
            <w:r w:rsidRPr="00914CB0">
              <w:rPr>
                <w:rFonts w:ascii="Arial" w:eastAsia="Times New Roman" w:hAnsi="Arial" w:cs="Arial"/>
              </w:rPr>
              <w:t xml:space="preserve"> pojazdu </w:t>
            </w:r>
            <w:proofErr w:type="spellStart"/>
            <w:r w:rsidRPr="00914CB0">
              <w:rPr>
                <w:rFonts w:ascii="Arial" w:eastAsia="Times New Roman" w:hAnsi="Arial" w:cs="Arial"/>
              </w:rPr>
              <w:t>niskoprofilowa</w:t>
            </w:r>
            <w:proofErr w:type="spellEnd"/>
            <w:r w:rsidRPr="00914CB0">
              <w:rPr>
                <w:rFonts w:ascii="Arial" w:eastAsia="Times New Roman" w:hAnsi="Arial" w:cs="Arial"/>
              </w:rPr>
              <w:t xml:space="preserve"> belka sygnalizacyjna LED. Układ sterowania (podłączenie) belką musi zapewnić możliwość włączenia samej sygnalizacji świetlnej (bez sygnalizacji dźwiękowej) oraz działanie sygnalizacji świetlnej musi być  możliwe również przy wyjętym kluczyku ze stacyjki pojazdu.</w:t>
            </w:r>
            <w:r w:rsidR="00BC44C1">
              <w:rPr>
                <w:rFonts w:ascii="Arial" w:eastAsia="Times New Roman" w:hAnsi="Arial" w:cs="Arial"/>
              </w:rPr>
              <w:t xml:space="preserve"> Belka zostanie </w:t>
            </w:r>
            <w:r w:rsidR="00BC44C1">
              <w:rPr>
                <w:rFonts w:ascii="Arial" w:hAnsi="Arial" w:cs="Arial"/>
                <w:color w:val="000000"/>
              </w:rPr>
              <w:t>dostarczona przez Zamawiającego (fabrycznie nowa belka).</w:t>
            </w:r>
            <w:r w:rsidRPr="00914CB0">
              <w:rPr>
                <w:rFonts w:ascii="Arial" w:eastAsia="Times New Roman" w:hAnsi="Arial" w:cs="Arial"/>
              </w:rPr>
              <w:t xml:space="preserve"> </w:t>
            </w:r>
          </w:p>
          <w:p w14:paraId="2393821A" w14:textId="0B735883" w:rsidR="00914CB0" w:rsidRPr="00BC44C1" w:rsidRDefault="00914CB0" w:rsidP="00BC44C1">
            <w:pPr>
              <w:pStyle w:val="Zawartotabeli"/>
              <w:numPr>
                <w:ilvl w:val="0"/>
                <w:numId w:val="18"/>
              </w:numPr>
              <w:jc w:val="both"/>
              <w:textAlignment w:val="baseline"/>
              <w:rPr>
                <w:rFonts w:ascii="Arial" w:eastAsia="Times New Roman" w:hAnsi="Arial" w:cs="Arial"/>
              </w:rPr>
            </w:pPr>
            <w:r w:rsidRPr="00914CB0">
              <w:rPr>
                <w:rFonts w:ascii="Arial" w:eastAsia="Times New Roman" w:hAnsi="Arial" w:cs="Arial"/>
              </w:rPr>
              <w:t>W atrapie przedniej zamontowane 2 moduły lamp kierunkowych stroboskopowych LED o świetle niebieskim.</w:t>
            </w:r>
            <w:r w:rsidR="00BC44C1">
              <w:rPr>
                <w:rFonts w:ascii="Arial" w:eastAsia="Times New Roman" w:hAnsi="Arial" w:cs="Arial"/>
              </w:rPr>
              <w:t xml:space="preserve"> Moduły zostaną </w:t>
            </w:r>
            <w:r w:rsidR="00BC44C1">
              <w:rPr>
                <w:rFonts w:ascii="Arial" w:hAnsi="Arial" w:cs="Arial"/>
                <w:color w:val="000000"/>
              </w:rPr>
              <w:t>dostarczone przez Zamawiającego (fabrycznie nowe moduły).</w:t>
            </w:r>
            <w:r w:rsidR="00BC44C1" w:rsidRPr="00914CB0">
              <w:rPr>
                <w:rFonts w:ascii="Arial" w:eastAsia="Times New Roman" w:hAnsi="Arial" w:cs="Arial"/>
              </w:rPr>
              <w:t xml:space="preserve"> </w:t>
            </w:r>
          </w:p>
          <w:p w14:paraId="1EC4CCE2" w14:textId="5BE96049" w:rsidR="004951FA" w:rsidRPr="004E348C" w:rsidRDefault="00914CB0" w:rsidP="004951FA">
            <w:pPr>
              <w:pStyle w:val="Bezodstpw"/>
              <w:numPr>
                <w:ilvl w:val="0"/>
                <w:numId w:val="20"/>
              </w:numPr>
              <w:suppressAutoHyphens/>
              <w:jc w:val="both"/>
              <w:textAlignment w:val="baseline"/>
              <w:rPr>
                <w:rFonts w:ascii="Arial" w:hAnsi="Arial" w:cs="Arial"/>
                <w:szCs w:val="24"/>
                <w:lang w:eastAsia="zh-CN"/>
              </w:rPr>
            </w:pPr>
            <w:r w:rsidRPr="00914CB0">
              <w:rPr>
                <w:rFonts w:ascii="Arial" w:hAnsi="Arial" w:cs="Arial"/>
                <w:szCs w:val="24"/>
                <w:lang w:eastAsia="zh-CN"/>
              </w:rPr>
              <w:t>Pas wyróżniający barwy czerwieni sygnałowej wokół pojazdu wykonany z taśmy min. klasy C.</w:t>
            </w:r>
          </w:p>
          <w:p w14:paraId="0EFDAF01" w14:textId="351BDA2A" w:rsidR="00F93B81" w:rsidRPr="00F93B81" w:rsidRDefault="00914CB0" w:rsidP="00F93B81">
            <w:pPr>
              <w:pStyle w:val="Bezodstpw"/>
              <w:numPr>
                <w:ilvl w:val="0"/>
                <w:numId w:val="20"/>
              </w:numPr>
              <w:suppressAutoHyphens/>
              <w:jc w:val="both"/>
              <w:textAlignment w:val="baseline"/>
              <w:rPr>
                <w:rFonts w:ascii="Arial" w:hAnsi="Arial" w:cs="Arial"/>
                <w:szCs w:val="24"/>
                <w:lang w:eastAsia="zh-CN"/>
              </w:rPr>
            </w:pPr>
            <w:r w:rsidRPr="00914CB0">
              <w:rPr>
                <w:rFonts w:ascii="Arial" w:hAnsi="Arial" w:cs="Arial"/>
                <w:szCs w:val="24"/>
                <w:lang w:eastAsia="zh-CN"/>
              </w:rPr>
              <w:lastRenderedPageBreak/>
              <w:t>Napis „STRAŻ” umieszczony po obu bokach pojazdu na pasie wyróżniającym w kolorze białym (odblaskowym).</w:t>
            </w:r>
          </w:p>
          <w:p w14:paraId="36FED30B" w14:textId="331223B0" w:rsidR="00C3559B" w:rsidRPr="00C3559B" w:rsidRDefault="00914CB0" w:rsidP="00C3559B">
            <w:pPr>
              <w:pStyle w:val="TableContents"/>
              <w:snapToGrid w:val="0"/>
              <w:jc w:val="center"/>
              <w:rPr>
                <w:rFonts w:ascii="Arial" w:hAnsi="Arial" w:cs="Arial"/>
              </w:rPr>
            </w:pPr>
            <w:r w:rsidRPr="004B129C">
              <w:rPr>
                <w:rFonts w:ascii="Arial" w:hAnsi="Arial" w:cs="Arial"/>
              </w:rPr>
              <w:t xml:space="preserve">Urządzenia uprzywilejowania oraz pozostałe urządzenia fabryczne </w:t>
            </w:r>
            <w:r w:rsidRPr="00C3559B">
              <w:rPr>
                <w:rFonts w:ascii="Arial" w:hAnsi="Arial" w:cs="Arial"/>
              </w:rPr>
              <w:t>samochodu nie mogą powodować</w:t>
            </w:r>
            <w:r w:rsidR="00FD1136">
              <w:rPr>
                <w:rFonts w:ascii="Arial" w:hAnsi="Arial" w:cs="Arial"/>
              </w:rPr>
              <w:t xml:space="preserve"> </w:t>
            </w:r>
            <w:r w:rsidRPr="00C3559B">
              <w:rPr>
                <w:rFonts w:ascii="Arial" w:hAnsi="Arial" w:cs="Arial"/>
              </w:rPr>
              <w:t>zakłóceń urządzeń łączności radiowej o której mowa w punkcie 4.2</w:t>
            </w:r>
            <w:r w:rsidR="00C3559B" w:rsidRPr="00C3559B">
              <w:rPr>
                <w:rFonts w:ascii="Arial" w:hAnsi="Arial" w:cs="Arial"/>
              </w:rPr>
              <w:t>4</w:t>
            </w:r>
            <w:r w:rsidRPr="00C3559B">
              <w:rPr>
                <w:rFonts w:ascii="Arial" w:hAnsi="Arial" w:cs="Arial"/>
              </w:rPr>
              <w: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A1684D" w14:textId="77777777" w:rsidR="00914CB0" w:rsidRPr="00AC1338" w:rsidRDefault="00914CB0" w:rsidP="00914CB0">
            <w:pPr>
              <w:pStyle w:val="Standard"/>
              <w:snapToGrid w:val="0"/>
              <w:rPr>
                <w:rFonts w:ascii="Arial" w:hAnsi="Arial" w:cs="Arial"/>
                <w:i/>
                <w:color w:val="000000"/>
                <w:lang w:eastAsia="pl-PL"/>
              </w:rPr>
            </w:pPr>
          </w:p>
          <w:p w14:paraId="6E2B564B" w14:textId="77777777" w:rsidR="00914CB0" w:rsidRPr="00AC1338" w:rsidRDefault="00914CB0" w:rsidP="00914CB0">
            <w:pPr>
              <w:pStyle w:val="Standard"/>
              <w:snapToGrid w:val="0"/>
              <w:rPr>
                <w:rFonts w:ascii="Arial" w:hAnsi="Arial" w:cs="Arial"/>
                <w:i/>
                <w:color w:val="000000"/>
                <w:lang w:eastAsia="pl-PL"/>
              </w:rPr>
            </w:pPr>
          </w:p>
          <w:p w14:paraId="0F9A730F" w14:textId="77777777" w:rsidR="00914CB0" w:rsidRPr="00AC1338" w:rsidRDefault="00914CB0" w:rsidP="00914CB0">
            <w:pPr>
              <w:pStyle w:val="Standard"/>
              <w:snapToGrid w:val="0"/>
              <w:rPr>
                <w:rFonts w:ascii="Arial" w:hAnsi="Arial" w:cs="Arial"/>
                <w:i/>
                <w:color w:val="000000"/>
                <w:lang w:eastAsia="pl-PL"/>
              </w:rPr>
            </w:pPr>
          </w:p>
          <w:p w14:paraId="333CCB02" w14:textId="77777777" w:rsidR="00914CB0" w:rsidRPr="00AC1338" w:rsidRDefault="00914CB0" w:rsidP="00914CB0">
            <w:pPr>
              <w:pStyle w:val="Standard"/>
              <w:snapToGrid w:val="0"/>
              <w:rPr>
                <w:rFonts w:ascii="Arial" w:hAnsi="Arial" w:cs="Arial"/>
                <w:i/>
                <w:color w:val="000000"/>
                <w:lang w:eastAsia="pl-PL"/>
              </w:rPr>
            </w:pPr>
          </w:p>
          <w:p w14:paraId="3E44ED49" w14:textId="77777777" w:rsidR="00914CB0" w:rsidRPr="00AC1338" w:rsidRDefault="00914CB0" w:rsidP="00914CB0">
            <w:pPr>
              <w:pStyle w:val="Standard"/>
              <w:snapToGrid w:val="0"/>
              <w:rPr>
                <w:rFonts w:ascii="Arial" w:hAnsi="Arial" w:cs="Arial"/>
                <w:i/>
                <w:color w:val="000000"/>
                <w:lang w:eastAsia="pl-PL"/>
              </w:rPr>
            </w:pPr>
          </w:p>
          <w:p w14:paraId="754FD006" w14:textId="77777777" w:rsidR="00914CB0" w:rsidRPr="00AC1338" w:rsidRDefault="00914CB0" w:rsidP="00914CB0">
            <w:pPr>
              <w:pStyle w:val="Standard"/>
              <w:snapToGrid w:val="0"/>
              <w:rPr>
                <w:rFonts w:ascii="Arial" w:hAnsi="Arial" w:cs="Arial"/>
                <w:i/>
                <w:color w:val="000000"/>
                <w:lang w:eastAsia="pl-PL"/>
              </w:rPr>
            </w:pPr>
          </w:p>
          <w:p w14:paraId="11EC7377" w14:textId="77777777" w:rsidR="00914CB0" w:rsidRPr="00AC1338" w:rsidRDefault="00914CB0" w:rsidP="00914CB0">
            <w:pPr>
              <w:pStyle w:val="Standard"/>
              <w:snapToGrid w:val="0"/>
              <w:rPr>
                <w:rFonts w:ascii="Arial" w:hAnsi="Arial" w:cs="Arial"/>
                <w:i/>
                <w:color w:val="000000"/>
                <w:lang w:eastAsia="pl-PL"/>
              </w:rPr>
            </w:pPr>
          </w:p>
          <w:p w14:paraId="37164451" w14:textId="77777777" w:rsidR="00914CB0" w:rsidRPr="00AC1338" w:rsidRDefault="00914CB0" w:rsidP="00914CB0">
            <w:pPr>
              <w:pStyle w:val="Standard"/>
              <w:snapToGrid w:val="0"/>
              <w:rPr>
                <w:rFonts w:ascii="Arial" w:hAnsi="Arial" w:cs="Arial"/>
                <w:i/>
                <w:color w:val="000000"/>
                <w:lang w:eastAsia="pl-PL"/>
              </w:rPr>
            </w:pPr>
          </w:p>
          <w:p w14:paraId="6C47B815" w14:textId="77777777" w:rsidR="00914CB0" w:rsidRPr="00AC1338" w:rsidRDefault="00914CB0" w:rsidP="00914CB0">
            <w:pPr>
              <w:pStyle w:val="Standard"/>
              <w:snapToGrid w:val="0"/>
              <w:rPr>
                <w:rFonts w:ascii="Arial" w:hAnsi="Arial" w:cs="Arial"/>
                <w:i/>
                <w:color w:val="000000"/>
                <w:lang w:eastAsia="pl-PL"/>
              </w:rPr>
            </w:pPr>
          </w:p>
          <w:p w14:paraId="166DE39C" w14:textId="77777777" w:rsidR="00914CB0" w:rsidRPr="00AC1338" w:rsidRDefault="00914CB0" w:rsidP="00914CB0">
            <w:pPr>
              <w:pStyle w:val="Standard"/>
              <w:snapToGrid w:val="0"/>
              <w:rPr>
                <w:rFonts w:ascii="Arial" w:hAnsi="Arial" w:cs="Arial"/>
                <w:i/>
                <w:color w:val="000000"/>
                <w:lang w:eastAsia="pl-PL"/>
              </w:rPr>
            </w:pPr>
          </w:p>
          <w:p w14:paraId="10C19365" w14:textId="77777777" w:rsidR="00914CB0" w:rsidRPr="00AC1338" w:rsidRDefault="00914CB0" w:rsidP="00914CB0">
            <w:pPr>
              <w:pStyle w:val="Standard"/>
              <w:snapToGrid w:val="0"/>
              <w:rPr>
                <w:rFonts w:ascii="Arial" w:hAnsi="Arial" w:cs="Arial"/>
                <w:i/>
                <w:color w:val="000000"/>
                <w:lang w:eastAsia="pl-PL"/>
              </w:rPr>
            </w:pPr>
          </w:p>
          <w:p w14:paraId="6D403440" w14:textId="77777777" w:rsidR="00914CB0" w:rsidRPr="00AC1338" w:rsidRDefault="00914CB0" w:rsidP="00914CB0">
            <w:pPr>
              <w:pStyle w:val="Standard"/>
              <w:snapToGrid w:val="0"/>
              <w:rPr>
                <w:rFonts w:ascii="Arial" w:hAnsi="Arial" w:cs="Arial"/>
                <w:i/>
                <w:color w:val="000000"/>
                <w:lang w:eastAsia="pl-PL"/>
              </w:rPr>
            </w:pPr>
          </w:p>
          <w:p w14:paraId="53215BAF" w14:textId="77777777" w:rsidR="00914CB0" w:rsidRPr="00AC1338" w:rsidRDefault="00914CB0" w:rsidP="00914CB0">
            <w:pPr>
              <w:pStyle w:val="Standard"/>
              <w:snapToGrid w:val="0"/>
              <w:rPr>
                <w:rFonts w:ascii="Arial" w:hAnsi="Arial" w:cs="Arial"/>
                <w:i/>
                <w:color w:val="000000"/>
                <w:lang w:eastAsia="pl-PL"/>
              </w:rPr>
            </w:pPr>
          </w:p>
        </w:tc>
      </w:tr>
      <w:tr w:rsidR="00914CB0" w:rsidRPr="00AC1338" w14:paraId="641E766E" w14:textId="77777777" w:rsidTr="005C2F2F">
        <w:trPr>
          <w:trHeight w:val="432"/>
        </w:trPr>
        <w:tc>
          <w:tcPr>
            <w:tcW w:w="846" w:type="dxa"/>
            <w:tcBorders>
              <w:top w:val="single" w:sz="4" w:space="0" w:color="000001"/>
              <w:left w:val="single" w:sz="4" w:space="0" w:color="000001"/>
              <w:bottom w:val="single" w:sz="4" w:space="0" w:color="000001"/>
            </w:tcBorders>
            <w:shd w:val="clear" w:color="auto" w:fill="C0C0C0"/>
            <w:tcMar>
              <w:left w:w="98" w:type="dxa"/>
            </w:tcMar>
            <w:vAlign w:val="center"/>
          </w:tcPr>
          <w:p w14:paraId="0E329D2F" w14:textId="77777777" w:rsidR="00914CB0" w:rsidRPr="00AC1338" w:rsidRDefault="00914CB0" w:rsidP="00914CB0">
            <w:pPr>
              <w:pStyle w:val="Standard"/>
              <w:numPr>
                <w:ilvl w:val="0"/>
                <w:numId w:val="2"/>
              </w:numPr>
              <w:snapToGrid w:val="0"/>
              <w:rPr>
                <w:rFonts w:ascii="Arial" w:hAnsi="Arial" w:cs="Arial"/>
                <w:color w:val="000000"/>
              </w:rPr>
            </w:pPr>
          </w:p>
        </w:tc>
        <w:tc>
          <w:tcPr>
            <w:tcW w:w="11056" w:type="dxa"/>
            <w:tcBorders>
              <w:top w:val="single" w:sz="4" w:space="0" w:color="000001"/>
              <w:left w:val="single" w:sz="4" w:space="0" w:color="000001"/>
              <w:bottom w:val="single" w:sz="4" w:space="0" w:color="000001"/>
            </w:tcBorders>
            <w:shd w:val="clear" w:color="auto" w:fill="C0C0C0"/>
            <w:tcMar>
              <w:left w:w="98" w:type="dxa"/>
            </w:tcMar>
            <w:vAlign w:val="center"/>
          </w:tcPr>
          <w:p w14:paraId="46C4D8C9" w14:textId="77777777" w:rsidR="00914CB0" w:rsidRPr="00AC1338" w:rsidRDefault="00914CB0" w:rsidP="00914CB0">
            <w:pPr>
              <w:pStyle w:val="Standard"/>
              <w:snapToGrid w:val="0"/>
              <w:jc w:val="center"/>
              <w:rPr>
                <w:rFonts w:ascii="Arial" w:hAnsi="Arial" w:cs="Arial"/>
              </w:rPr>
            </w:pPr>
            <w:r w:rsidRPr="00AC1338">
              <w:rPr>
                <w:rFonts w:ascii="Arial" w:hAnsi="Arial" w:cs="Arial"/>
              </w:rPr>
              <w:t>Pozostałe warunki zamawiającego</w:t>
            </w:r>
          </w:p>
        </w:tc>
        <w:tc>
          <w:tcPr>
            <w:tcW w:w="3684" w:type="dxa"/>
            <w:tcBorders>
              <w:top w:val="single" w:sz="4" w:space="0" w:color="000001"/>
              <w:left w:val="single" w:sz="4" w:space="0" w:color="000001"/>
              <w:bottom w:val="single" w:sz="4" w:space="0" w:color="000001"/>
              <w:right w:val="single" w:sz="4" w:space="0" w:color="000001"/>
            </w:tcBorders>
            <w:shd w:val="clear" w:color="auto" w:fill="C0C0C0"/>
            <w:tcMar>
              <w:left w:w="98" w:type="dxa"/>
            </w:tcMar>
            <w:vAlign w:val="center"/>
          </w:tcPr>
          <w:p w14:paraId="08BD6027" w14:textId="77777777" w:rsidR="00914CB0" w:rsidRPr="00AC1338" w:rsidRDefault="00914CB0" w:rsidP="00914CB0">
            <w:pPr>
              <w:pStyle w:val="Standard"/>
              <w:snapToGrid w:val="0"/>
              <w:rPr>
                <w:rFonts w:ascii="Arial" w:hAnsi="Arial" w:cs="Arial"/>
              </w:rPr>
            </w:pPr>
          </w:p>
        </w:tc>
      </w:tr>
      <w:tr w:rsidR="00914CB0" w:rsidRPr="00AC1338" w14:paraId="7AA50C5A" w14:textId="77777777" w:rsidTr="00F4594D">
        <w:trPr>
          <w:trHeight w:val="429"/>
        </w:trPr>
        <w:tc>
          <w:tcPr>
            <w:tcW w:w="846" w:type="dxa"/>
            <w:tcBorders>
              <w:top w:val="single" w:sz="4" w:space="0" w:color="000001"/>
              <w:left w:val="single" w:sz="4" w:space="0" w:color="000001"/>
              <w:bottom w:val="single" w:sz="4" w:space="0" w:color="000001"/>
            </w:tcBorders>
            <w:shd w:val="clear" w:color="auto" w:fill="auto"/>
            <w:tcMar>
              <w:left w:w="98" w:type="dxa"/>
            </w:tcMar>
          </w:tcPr>
          <w:p w14:paraId="7FB257FD" w14:textId="77777777" w:rsidR="00914CB0" w:rsidRPr="00AC1338" w:rsidRDefault="00914CB0" w:rsidP="00914CB0">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7E672AD" w14:textId="06C48482" w:rsidR="00914CB0" w:rsidRDefault="00914CB0" w:rsidP="00914CB0">
            <w:pPr>
              <w:pStyle w:val="Standard"/>
              <w:jc w:val="both"/>
              <w:rPr>
                <w:rFonts w:ascii="Arial" w:hAnsi="Arial" w:cs="Arial"/>
              </w:rPr>
            </w:pPr>
            <w:bookmarkStart w:id="3" w:name="_Hlk113343759"/>
            <w:r>
              <w:rPr>
                <w:rFonts w:ascii="Arial" w:hAnsi="Arial" w:cs="Arial"/>
              </w:rPr>
              <w:t>Minimalny okres gwarancji 24 miesiące.</w:t>
            </w:r>
            <w:r w:rsidR="00C3559B">
              <w:rPr>
                <w:rFonts w:ascii="Arial" w:hAnsi="Arial" w:cs="Arial"/>
              </w:rPr>
              <w:t xml:space="preserve"> Nie oczekuje się objęcia gwarancją urządzeń dostarczonych przez Zamawiającego. </w:t>
            </w:r>
          </w:p>
          <w:bookmarkEnd w:id="3"/>
          <w:p w14:paraId="0766556A" w14:textId="77777777" w:rsidR="003C126E" w:rsidRPr="003C126E" w:rsidRDefault="003C126E" w:rsidP="003C126E">
            <w:pPr>
              <w:pStyle w:val="Standard"/>
              <w:jc w:val="both"/>
              <w:rPr>
                <w:rFonts w:ascii="Arial" w:hAnsi="Arial" w:cs="Arial"/>
              </w:rPr>
            </w:pPr>
            <w:r w:rsidRPr="003C126E">
              <w:rPr>
                <w:rFonts w:ascii="Arial" w:hAnsi="Arial" w:cs="Arial"/>
              </w:rPr>
              <w:t>24 miesiące – 0,00 pkt</w:t>
            </w:r>
          </w:p>
          <w:p w14:paraId="7BE77063" w14:textId="77777777" w:rsidR="003C126E" w:rsidRPr="003C126E" w:rsidRDefault="003C126E" w:rsidP="003C126E">
            <w:pPr>
              <w:pStyle w:val="Standard"/>
              <w:jc w:val="both"/>
              <w:rPr>
                <w:rFonts w:ascii="Arial" w:hAnsi="Arial" w:cs="Arial"/>
              </w:rPr>
            </w:pPr>
            <w:r w:rsidRPr="003C126E">
              <w:rPr>
                <w:rFonts w:ascii="Arial" w:hAnsi="Arial" w:cs="Arial"/>
              </w:rPr>
              <w:t>25-36 miesięcy – 10,00 pkt</w:t>
            </w:r>
          </w:p>
          <w:p w14:paraId="78CF7E99" w14:textId="77777777" w:rsidR="003C126E" w:rsidRPr="003C126E" w:rsidRDefault="003C126E" w:rsidP="003C126E">
            <w:pPr>
              <w:pStyle w:val="Standard"/>
              <w:jc w:val="both"/>
              <w:rPr>
                <w:rFonts w:ascii="Arial" w:hAnsi="Arial" w:cs="Arial"/>
              </w:rPr>
            </w:pPr>
            <w:r w:rsidRPr="003C126E">
              <w:rPr>
                <w:rFonts w:ascii="Arial" w:hAnsi="Arial" w:cs="Arial"/>
              </w:rPr>
              <w:t>37-47 miesięcy – 20,00 pkt</w:t>
            </w:r>
          </w:p>
          <w:p w14:paraId="1B87B50D" w14:textId="7BF1819C" w:rsidR="00BC44C1" w:rsidRPr="006B5223" w:rsidRDefault="003C126E" w:rsidP="00914CB0">
            <w:pPr>
              <w:pStyle w:val="Standard"/>
              <w:jc w:val="both"/>
              <w:rPr>
                <w:rFonts w:ascii="Arial" w:hAnsi="Arial" w:cs="Arial"/>
              </w:rPr>
            </w:pPr>
            <w:r w:rsidRPr="003C126E">
              <w:rPr>
                <w:rFonts w:ascii="Arial" w:hAnsi="Arial" w:cs="Arial"/>
              </w:rPr>
              <w:t>48 miesięcy lub więcej – 40,00 pkt</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396BB2" w14:textId="77777777" w:rsidR="00914CB0" w:rsidRPr="00AC1338" w:rsidRDefault="00914CB0" w:rsidP="00914CB0">
            <w:pPr>
              <w:pStyle w:val="Standard"/>
              <w:snapToGrid w:val="0"/>
              <w:rPr>
                <w:rFonts w:ascii="Arial" w:hAnsi="Arial" w:cs="Arial"/>
                <w:b/>
                <w:color w:val="000000"/>
                <w:sz w:val="22"/>
              </w:rPr>
            </w:pPr>
            <w:r w:rsidRPr="00AC1338">
              <w:rPr>
                <w:rFonts w:ascii="Arial" w:hAnsi="Arial" w:cs="Arial"/>
                <w:b/>
                <w:color w:val="000000"/>
                <w:sz w:val="22"/>
              </w:rPr>
              <w:t>Parametr oceniany</w:t>
            </w:r>
          </w:p>
          <w:p w14:paraId="75E55970" w14:textId="77777777" w:rsidR="00914CB0" w:rsidRPr="00AC1338" w:rsidRDefault="00914CB0" w:rsidP="00914CB0">
            <w:pPr>
              <w:pStyle w:val="Standard"/>
              <w:snapToGrid w:val="0"/>
              <w:rPr>
                <w:rFonts w:ascii="Arial" w:hAnsi="Arial" w:cs="Arial"/>
                <w:b/>
                <w:color w:val="000000"/>
                <w:sz w:val="22"/>
              </w:rPr>
            </w:pPr>
            <w:r w:rsidRPr="00AC1338">
              <w:rPr>
                <w:rFonts w:ascii="Arial" w:hAnsi="Arial" w:cs="Arial"/>
                <w:i/>
                <w:iCs/>
              </w:rPr>
              <w:t>Należy podać okres gwarancji na cały pojazd.</w:t>
            </w:r>
          </w:p>
        </w:tc>
      </w:tr>
      <w:tr w:rsidR="00914CB0" w:rsidRPr="00AC1338" w14:paraId="69225A0D" w14:textId="77777777" w:rsidTr="00F4594D">
        <w:trPr>
          <w:trHeight w:val="269"/>
        </w:trPr>
        <w:tc>
          <w:tcPr>
            <w:tcW w:w="846" w:type="dxa"/>
            <w:tcBorders>
              <w:top w:val="single" w:sz="4" w:space="0" w:color="000001"/>
              <w:left w:val="single" w:sz="4" w:space="0" w:color="000001"/>
              <w:bottom w:val="single" w:sz="4" w:space="0" w:color="000001"/>
            </w:tcBorders>
            <w:shd w:val="clear" w:color="auto" w:fill="auto"/>
            <w:tcMar>
              <w:left w:w="98" w:type="dxa"/>
            </w:tcMar>
          </w:tcPr>
          <w:p w14:paraId="28D7E3D7" w14:textId="77777777" w:rsidR="00914CB0" w:rsidRPr="00AC1338" w:rsidRDefault="00914CB0" w:rsidP="00914CB0">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7D4C6E6B" w14:textId="77777777" w:rsidR="00914CB0" w:rsidRPr="00AC1338" w:rsidRDefault="00914CB0" w:rsidP="00914CB0">
            <w:pPr>
              <w:pStyle w:val="Standard"/>
              <w:jc w:val="both"/>
              <w:rPr>
                <w:rFonts w:ascii="Arial" w:hAnsi="Arial" w:cs="Arial"/>
              </w:rPr>
            </w:pPr>
            <w:r w:rsidRPr="00AC1338">
              <w:rPr>
                <w:rFonts w:ascii="Arial" w:hAnsi="Arial" w:cs="Arial"/>
              </w:rPr>
              <w:t>Wykonawca obowiązany jest do dostarczenia wraz z samochodem:</w:t>
            </w:r>
          </w:p>
          <w:p w14:paraId="21364F97" w14:textId="363A4403" w:rsidR="00914CB0" w:rsidRPr="00AC1338" w:rsidRDefault="00914CB0" w:rsidP="00914CB0">
            <w:pPr>
              <w:pStyle w:val="Standard"/>
              <w:jc w:val="both"/>
              <w:rPr>
                <w:rFonts w:ascii="Arial" w:hAnsi="Arial" w:cs="Arial"/>
              </w:rPr>
            </w:pPr>
            <w:r w:rsidRPr="00F6196B">
              <w:rPr>
                <w:rFonts w:ascii="Arial" w:hAnsi="Arial" w:cs="Arial"/>
              </w:rPr>
              <w:t>- instrukcję obsługi i konserwacji samochodu oraz wyposażenia w języku polskim</w:t>
            </w:r>
          </w:p>
          <w:p w14:paraId="3B98109F" w14:textId="77777777" w:rsidR="00914CB0" w:rsidRPr="00AC1338" w:rsidRDefault="00914CB0" w:rsidP="00914CB0">
            <w:pPr>
              <w:pStyle w:val="Standard"/>
              <w:jc w:val="both"/>
              <w:rPr>
                <w:rFonts w:ascii="Arial" w:hAnsi="Arial" w:cs="Arial"/>
              </w:rPr>
            </w:pPr>
            <w:r w:rsidRPr="00AC1338">
              <w:rPr>
                <w:rFonts w:ascii="Arial" w:hAnsi="Arial" w:cs="Arial"/>
              </w:rPr>
              <w:t>- dokumentacji niezbędnej do zarejestrowania samochodu jako pojazd uprzywilejowany.</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C28983" w14:textId="77777777" w:rsidR="00914CB0" w:rsidRPr="00AC1338" w:rsidRDefault="00914CB0" w:rsidP="00914CB0">
            <w:pPr>
              <w:pStyle w:val="Standard"/>
              <w:snapToGrid w:val="0"/>
              <w:rPr>
                <w:rFonts w:ascii="Arial" w:hAnsi="Arial" w:cs="Arial"/>
                <w:i/>
                <w:color w:val="000000"/>
                <w:sz w:val="22"/>
              </w:rPr>
            </w:pPr>
          </w:p>
        </w:tc>
      </w:tr>
      <w:tr w:rsidR="00914CB0" w:rsidRPr="00AC1338" w14:paraId="2CD6E2B3" w14:textId="77777777" w:rsidTr="00F4594D">
        <w:trPr>
          <w:trHeight w:val="269"/>
        </w:trPr>
        <w:tc>
          <w:tcPr>
            <w:tcW w:w="846" w:type="dxa"/>
            <w:tcBorders>
              <w:top w:val="single" w:sz="4" w:space="0" w:color="000001"/>
              <w:left w:val="single" w:sz="4" w:space="0" w:color="000001"/>
              <w:bottom w:val="single" w:sz="4" w:space="0" w:color="000001"/>
            </w:tcBorders>
            <w:shd w:val="clear" w:color="auto" w:fill="auto"/>
            <w:tcMar>
              <w:left w:w="98" w:type="dxa"/>
            </w:tcMar>
          </w:tcPr>
          <w:p w14:paraId="65E5A167" w14:textId="77777777" w:rsidR="00914CB0" w:rsidRPr="00AC1338" w:rsidRDefault="00914CB0" w:rsidP="00914CB0">
            <w:pPr>
              <w:pStyle w:val="Standard"/>
              <w:numPr>
                <w:ilvl w:val="1"/>
                <w:numId w:val="2"/>
              </w:numPr>
              <w:snapToGrid w:val="0"/>
              <w:rPr>
                <w:rFonts w:ascii="Arial" w:hAnsi="Arial" w:cs="Arial"/>
              </w:rPr>
            </w:pPr>
          </w:p>
        </w:tc>
        <w:tc>
          <w:tcPr>
            <w:tcW w:w="11056" w:type="dxa"/>
            <w:tcBorders>
              <w:top w:val="single" w:sz="4" w:space="0" w:color="000001"/>
              <w:left w:val="single" w:sz="4" w:space="0" w:color="000001"/>
              <w:bottom w:val="single" w:sz="4" w:space="0" w:color="000001"/>
            </w:tcBorders>
            <w:shd w:val="clear" w:color="auto" w:fill="auto"/>
            <w:tcMar>
              <w:left w:w="98" w:type="dxa"/>
            </w:tcMar>
          </w:tcPr>
          <w:p w14:paraId="356DCFD9" w14:textId="77777777" w:rsidR="00914CB0" w:rsidRPr="00AC1338" w:rsidRDefault="00914CB0" w:rsidP="00914CB0">
            <w:pPr>
              <w:pStyle w:val="Standard"/>
              <w:jc w:val="both"/>
              <w:rPr>
                <w:rFonts w:ascii="Arial" w:hAnsi="Arial" w:cs="Arial"/>
              </w:rPr>
            </w:pPr>
            <w:r w:rsidRPr="00AC1338">
              <w:rPr>
                <w:rFonts w:ascii="Arial" w:hAnsi="Arial" w:cs="Arial"/>
              </w:rPr>
              <w:t xml:space="preserve">Wykonawca wyda przedmiot umowy z </w:t>
            </w:r>
            <w:r>
              <w:rPr>
                <w:rFonts w:ascii="Arial" w:hAnsi="Arial" w:cs="Arial"/>
              </w:rPr>
              <w:t>uzupełnionymi płynami eksploatacyjnymi i pełnym zbiornikiem paliwa.</w:t>
            </w:r>
          </w:p>
        </w:tc>
        <w:tc>
          <w:tcPr>
            <w:tcW w:w="368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CB9318" w14:textId="77777777" w:rsidR="00914CB0" w:rsidRPr="00AC1338" w:rsidRDefault="00914CB0" w:rsidP="00914CB0">
            <w:pPr>
              <w:pStyle w:val="Standard"/>
              <w:snapToGrid w:val="0"/>
              <w:rPr>
                <w:rFonts w:ascii="Arial" w:hAnsi="Arial" w:cs="Arial"/>
              </w:rPr>
            </w:pPr>
          </w:p>
        </w:tc>
      </w:tr>
    </w:tbl>
    <w:p w14:paraId="4AC3C4D8" w14:textId="522236A4" w:rsidR="000C3222" w:rsidRDefault="000C3222">
      <w:pPr>
        <w:pStyle w:val="Standard"/>
        <w:tabs>
          <w:tab w:val="left" w:pos="284"/>
        </w:tabs>
        <w:spacing w:after="60"/>
        <w:rPr>
          <w:rFonts w:ascii="Arial" w:hAnsi="Arial" w:cs="Arial"/>
        </w:rPr>
      </w:pPr>
    </w:p>
    <w:p w14:paraId="2A1E1768" w14:textId="475DE172" w:rsidR="00FD1136" w:rsidRPr="00FD1136" w:rsidRDefault="00FD1136" w:rsidP="00FD1136">
      <w:pPr>
        <w:pStyle w:val="Standard"/>
        <w:tabs>
          <w:tab w:val="left" w:pos="284"/>
        </w:tabs>
        <w:spacing w:after="60"/>
        <w:rPr>
          <w:rFonts w:ascii="Arial" w:hAnsi="Arial" w:cs="Arial"/>
          <w:sz w:val="20"/>
          <w:szCs w:val="20"/>
        </w:rPr>
      </w:pPr>
      <w:r w:rsidRPr="00FD1136">
        <w:rPr>
          <w:rFonts w:ascii="Arial" w:hAnsi="Arial" w:cs="Arial"/>
          <w:sz w:val="20"/>
          <w:szCs w:val="20"/>
        </w:rPr>
        <w:t>Uwaga: Wykonawca wypełnia kolumnę</w:t>
      </w:r>
      <w:r>
        <w:rPr>
          <w:rFonts w:ascii="Arial" w:hAnsi="Arial" w:cs="Arial"/>
          <w:sz w:val="20"/>
          <w:szCs w:val="20"/>
        </w:rPr>
        <w:t xml:space="preserve"> nr 3</w:t>
      </w:r>
      <w:r w:rsidRPr="00FD1136">
        <w:rPr>
          <w:rFonts w:ascii="Arial" w:hAnsi="Arial" w:cs="Arial"/>
          <w:sz w:val="20"/>
          <w:szCs w:val="20"/>
        </w:rPr>
        <w:t>, podając konkretny parametr lub wpisując np. wersję rozwiązania lub wyraz „spełnia”.</w:t>
      </w:r>
    </w:p>
    <w:p w14:paraId="5F74C66C" w14:textId="77777777" w:rsidR="00FD1136" w:rsidRPr="00FD1136" w:rsidRDefault="00FD1136" w:rsidP="00FD1136">
      <w:pPr>
        <w:pStyle w:val="Standard"/>
        <w:tabs>
          <w:tab w:val="left" w:pos="284"/>
        </w:tabs>
        <w:spacing w:after="60"/>
        <w:rPr>
          <w:rFonts w:ascii="Arial" w:hAnsi="Arial" w:cs="Arial"/>
          <w:sz w:val="20"/>
          <w:szCs w:val="20"/>
        </w:rPr>
      </w:pPr>
    </w:p>
    <w:p w14:paraId="1DED0EAE" w14:textId="77777777" w:rsidR="00FD1136" w:rsidRPr="00FD1136" w:rsidRDefault="00FD1136" w:rsidP="00FD1136">
      <w:pPr>
        <w:pStyle w:val="Standard"/>
        <w:tabs>
          <w:tab w:val="left" w:pos="284"/>
        </w:tabs>
        <w:spacing w:after="60"/>
        <w:rPr>
          <w:rFonts w:ascii="Arial" w:hAnsi="Arial" w:cs="Arial"/>
          <w:sz w:val="20"/>
          <w:szCs w:val="20"/>
        </w:rPr>
      </w:pPr>
      <w:r w:rsidRPr="00FD1136">
        <w:rPr>
          <w:rFonts w:ascii="Arial" w:hAnsi="Arial" w:cs="Arial"/>
          <w:sz w:val="20"/>
          <w:szCs w:val="20"/>
        </w:rPr>
        <w:t>Wykonawca oświadcza, że podane przez niego w niniejszym załączniku informacje są zgodne z prawdą i że w przypadku wyboru jego oferty poniesie on pełną odpowiedzialność za realizację zamówienia zgodnie z wymienionymi tu warunkami.</w:t>
      </w:r>
    </w:p>
    <w:p w14:paraId="2A58DCD7" w14:textId="77777777" w:rsidR="00FD1136" w:rsidRPr="00FD1136" w:rsidRDefault="00FD1136" w:rsidP="00FD1136">
      <w:pPr>
        <w:pStyle w:val="Standard"/>
        <w:tabs>
          <w:tab w:val="left" w:pos="284"/>
        </w:tabs>
        <w:spacing w:after="60"/>
        <w:rPr>
          <w:rFonts w:ascii="Arial" w:hAnsi="Arial" w:cs="Arial"/>
          <w:sz w:val="20"/>
          <w:szCs w:val="20"/>
        </w:rPr>
      </w:pPr>
    </w:p>
    <w:p w14:paraId="2E1CDD5A" w14:textId="77777777" w:rsidR="00FD1136" w:rsidRPr="00FD1136" w:rsidRDefault="00FD1136" w:rsidP="00FD1136">
      <w:pPr>
        <w:pStyle w:val="Standard"/>
        <w:tabs>
          <w:tab w:val="left" w:pos="284"/>
        </w:tabs>
        <w:spacing w:after="60"/>
        <w:rPr>
          <w:rFonts w:ascii="Arial" w:hAnsi="Arial" w:cs="Arial"/>
          <w:sz w:val="20"/>
          <w:szCs w:val="20"/>
        </w:rPr>
      </w:pPr>
      <w:r w:rsidRPr="00FD1136">
        <w:rPr>
          <w:rFonts w:ascii="Arial" w:hAnsi="Arial" w:cs="Arial"/>
          <w:sz w:val="20"/>
          <w:szCs w:val="20"/>
        </w:rPr>
        <w:t xml:space="preserve">Informujemy, że opis przedmiotu zamówienia „Specyfikacja techniczna” wskazuje minimalne wymagania dla średniego samochodu pożarniczego. Podane przez Zamawiającego w opisie przedmiotu zamówienia „Specyfikacji technicznej” ewentualne nazwy (znaki towarowe), normy, oceny i specyfikacje techniczne mają charakter przykładowy, a ich wskazanie ma na celu określenie oczekiwanego standardu, przy czym Zamawiający dopuszcza składanie ofert równoważnych na podstawie art. 101 ust. 4, 5, 6 </w:t>
      </w:r>
      <w:proofErr w:type="spellStart"/>
      <w:r w:rsidRPr="00FD1136">
        <w:rPr>
          <w:rFonts w:ascii="Arial" w:hAnsi="Arial" w:cs="Arial"/>
          <w:sz w:val="20"/>
          <w:szCs w:val="20"/>
        </w:rPr>
        <w:t>uPzp</w:t>
      </w:r>
      <w:proofErr w:type="spellEnd"/>
      <w:r w:rsidRPr="00FD1136">
        <w:rPr>
          <w:rFonts w:ascii="Arial" w:hAnsi="Arial" w:cs="Arial"/>
          <w:sz w:val="20"/>
          <w:szCs w:val="20"/>
        </w:rPr>
        <w:t xml:space="preserve"> w związku z art. 99 </w:t>
      </w:r>
      <w:proofErr w:type="spellStart"/>
      <w:r w:rsidRPr="00FD1136">
        <w:rPr>
          <w:rFonts w:ascii="Arial" w:hAnsi="Arial" w:cs="Arial"/>
          <w:sz w:val="20"/>
          <w:szCs w:val="20"/>
        </w:rPr>
        <w:t>uPzp</w:t>
      </w:r>
      <w:proofErr w:type="spellEnd"/>
      <w:r w:rsidRPr="00FD1136">
        <w:rPr>
          <w:rFonts w:ascii="Arial" w:hAnsi="Arial" w:cs="Arial"/>
          <w:sz w:val="20"/>
          <w:szCs w:val="20"/>
        </w:rPr>
        <w:t>.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usługi lub roboty budowlane spełniają wymagania określone przez Zamawiającego. Obowiązek udowodnienia równoważności leży po stronie Wykonawcy.</w:t>
      </w:r>
    </w:p>
    <w:p w14:paraId="246496D8" w14:textId="77777777" w:rsidR="00FD1136" w:rsidRPr="00FD1136" w:rsidRDefault="00FD1136" w:rsidP="00FD1136">
      <w:pPr>
        <w:pStyle w:val="Standard"/>
        <w:tabs>
          <w:tab w:val="left" w:pos="284"/>
        </w:tabs>
        <w:spacing w:after="60"/>
        <w:rPr>
          <w:rFonts w:ascii="Arial" w:hAnsi="Arial" w:cs="Arial"/>
          <w:sz w:val="20"/>
          <w:szCs w:val="20"/>
        </w:rPr>
      </w:pPr>
    </w:p>
    <w:p w14:paraId="41FBAB72" w14:textId="77777777" w:rsidR="00FD1136" w:rsidRPr="00FD1136" w:rsidRDefault="00FD1136" w:rsidP="00FD1136">
      <w:pPr>
        <w:pStyle w:val="Standard"/>
        <w:tabs>
          <w:tab w:val="left" w:pos="284"/>
        </w:tabs>
        <w:spacing w:after="60"/>
        <w:rPr>
          <w:rFonts w:ascii="Arial" w:hAnsi="Arial" w:cs="Arial"/>
          <w:sz w:val="20"/>
          <w:szCs w:val="20"/>
        </w:rPr>
      </w:pPr>
      <w:r w:rsidRPr="00FD1136">
        <w:rPr>
          <w:rFonts w:ascii="Arial" w:hAnsi="Arial" w:cs="Arial"/>
          <w:sz w:val="20"/>
          <w:szCs w:val="20"/>
        </w:rPr>
        <w:t>W celu optymalnego rozmieszczenia i zamontowania sprzętu przez wykonawcę Zamawiający wymaga uzgodnienia rozłożenia sprzętu w procesie zabudowy pojazdu.</w:t>
      </w:r>
    </w:p>
    <w:p w14:paraId="6EECF91F" w14:textId="77777777" w:rsidR="00FD1136" w:rsidRPr="00FD1136" w:rsidRDefault="00FD1136" w:rsidP="00FD1136">
      <w:pPr>
        <w:pStyle w:val="Standard"/>
        <w:tabs>
          <w:tab w:val="left" w:pos="284"/>
        </w:tabs>
        <w:spacing w:after="60"/>
        <w:rPr>
          <w:rFonts w:ascii="Arial" w:hAnsi="Arial" w:cs="Arial"/>
        </w:rPr>
      </w:pPr>
    </w:p>
    <w:p w14:paraId="141E09C2" w14:textId="77777777" w:rsidR="00FD1136" w:rsidRPr="00FD1136" w:rsidRDefault="00FD1136" w:rsidP="00FD1136">
      <w:pPr>
        <w:pStyle w:val="Standard"/>
        <w:tabs>
          <w:tab w:val="left" w:pos="284"/>
        </w:tabs>
        <w:spacing w:after="60"/>
        <w:jc w:val="right"/>
        <w:rPr>
          <w:rFonts w:ascii="Arial" w:hAnsi="Arial" w:cs="Arial"/>
          <w:color w:val="FF0000"/>
        </w:rPr>
      </w:pPr>
      <w:r w:rsidRPr="00FD1136">
        <w:rPr>
          <w:rFonts w:ascii="Arial" w:hAnsi="Arial" w:cs="Arial"/>
          <w:color w:val="FF0000"/>
        </w:rPr>
        <w:tab/>
        <w:t>podpis</w:t>
      </w:r>
    </w:p>
    <w:p w14:paraId="3C1E58BC" w14:textId="77777777" w:rsidR="00D8477F" w:rsidRDefault="00D8477F" w:rsidP="00FD1136">
      <w:pPr>
        <w:pStyle w:val="Standard"/>
        <w:tabs>
          <w:tab w:val="left" w:pos="284"/>
        </w:tabs>
        <w:spacing w:after="60"/>
        <w:rPr>
          <w:rFonts w:ascii="Arial" w:hAnsi="Arial" w:cs="Arial"/>
          <w:b/>
          <w:sz w:val="36"/>
          <w:szCs w:val="36"/>
        </w:rPr>
      </w:pPr>
    </w:p>
    <w:sectPr w:rsidR="00D8477F" w:rsidSect="00064EF6">
      <w:headerReference w:type="default" r:id="rId8"/>
      <w:footerReference w:type="default" r:id="rId9"/>
      <w:pgSz w:w="16838" w:h="11906" w:orient="landscape"/>
      <w:pgMar w:top="851" w:right="567" w:bottom="993" w:left="567" w:header="567" w:footer="567"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8FB7C" w14:textId="77777777" w:rsidR="003F2BF6" w:rsidRDefault="003F2BF6">
      <w:r>
        <w:separator/>
      </w:r>
    </w:p>
  </w:endnote>
  <w:endnote w:type="continuationSeparator" w:id="0">
    <w:p w14:paraId="142D0BA1" w14:textId="77777777" w:rsidR="003F2BF6" w:rsidRDefault="003F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Droid Sans">
    <w:altName w:val="Yu Gothic"/>
    <w:panose1 w:val="00000000000000000000"/>
    <w:charset w:val="00"/>
    <w:family w:val="roman"/>
    <w:notTrueType/>
    <w:pitch w:val="default"/>
  </w:font>
  <w:font w:name="DejaVu Sans Condensed">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5F103" w14:textId="77777777" w:rsidR="00167335" w:rsidRDefault="00AD355B">
    <w:pPr>
      <w:pStyle w:val="Stopka"/>
      <w:jc w:val="right"/>
    </w:pPr>
    <w:r>
      <w:fldChar w:fldCharType="begin"/>
    </w:r>
    <w:r w:rsidR="006E60ED">
      <w:instrText>PAGE</w:instrText>
    </w:r>
    <w:r>
      <w:fldChar w:fldCharType="separate"/>
    </w:r>
    <w:r w:rsidR="000148EC">
      <w:rPr>
        <w:noProof/>
      </w:rPr>
      <w:t>7</w:t>
    </w:r>
    <w:r>
      <w:rPr>
        <w:noProof/>
      </w:rPr>
      <w:fldChar w:fldCharType="end"/>
    </w:r>
  </w:p>
  <w:p w14:paraId="3C3BDEA6" w14:textId="77777777" w:rsidR="00167335" w:rsidRDefault="001673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692FB" w14:textId="77777777" w:rsidR="003F2BF6" w:rsidRDefault="003F2BF6">
      <w:r>
        <w:separator/>
      </w:r>
    </w:p>
  </w:footnote>
  <w:footnote w:type="continuationSeparator" w:id="0">
    <w:p w14:paraId="65118C84" w14:textId="77777777" w:rsidR="003F2BF6" w:rsidRDefault="003F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0CE0" w14:textId="4C9FE0E0" w:rsidR="001F7641" w:rsidRDefault="001F7641" w:rsidP="001F7641">
    <w:pPr>
      <w:pStyle w:val="Nagwek"/>
      <w:jc w:val="right"/>
      <w:rPr>
        <w:rFonts w:asciiTheme="minorHAnsi" w:hAnsiTheme="minorHAnsi" w:cstheme="minorHAnsi"/>
        <w:i/>
        <w:iCs/>
      </w:rPr>
    </w:pPr>
    <w:r>
      <w:rPr>
        <w:rFonts w:asciiTheme="minorHAnsi" w:hAnsiTheme="minorHAnsi" w:cstheme="minorHAnsi"/>
        <w:i/>
        <w:iCs/>
      </w:rPr>
      <w:t>Załącznik nr 2 do SWZ</w:t>
    </w:r>
  </w:p>
  <w:p w14:paraId="2AD0E710" w14:textId="30F16C32" w:rsidR="001F7641" w:rsidRDefault="00843E64" w:rsidP="001F7641">
    <w:pPr>
      <w:pStyle w:val="Tekstpodstawowy"/>
      <w:jc w:val="right"/>
      <w:rPr>
        <w:rFonts w:asciiTheme="minorHAnsi" w:hAnsiTheme="minorHAnsi" w:cstheme="minorHAnsi"/>
        <w:i/>
        <w:iCs/>
        <w:sz w:val="20"/>
        <w:lang w:val="pl-PL"/>
      </w:rPr>
    </w:pPr>
    <w:r>
      <w:rPr>
        <w:rFonts w:asciiTheme="minorHAnsi" w:hAnsiTheme="minorHAnsi" w:cstheme="minorHAnsi"/>
        <w:i/>
        <w:iCs/>
        <w:sz w:val="20"/>
        <w:lang w:val="pl-PL"/>
      </w:rPr>
      <w:t>W</w:t>
    </w:r>
    <w:r w:rsidR="001F7641">
      <w:rPr>
        <w:rFonts w:asciiTheme="minorHAnsi" w:hAnsiTheme="minorHAnsi" w:cstheme="minorHAnsi"/>
        <w:i/>
        <w:iCs/>
        <w:sz w:val="20"/>
        <w:lang w:val="pl-PL"/>
      </w:rPr>
      <w:t>T.2370.</w:t>
    </w:r>
    <w:r w:rsidR="00767CEF">
      <w:rPr>
        <w:rFonts w:asciiTheme="minorHAnsi" w:hAnsiTheme="minorHAnsi" w:cstheme="minorHAnsi"/>
        <w:i/>
        <w:iCs/>
        <w:sz w:val="20"/>
        <w:lang w:val="pl-PL"/>
      </w:rPr>
      <w:t>1</w:t>
    </w:r>
    <w:r w:rsidR="00705E78">
      <w:rPr>
        <w:rFonts w:asciiTheme="minorHAnsi" w:hAnsiTheme="minorHAnsi" w:cstheme="minorHAnsi"/>
        <w:i/>
        <w:iCs/>
        <w:sz w:val="20"/>
        <w:lang w:val="pl-PL"/>
      </w:rPr>
      <w:t>9</w:t>
    </w:r>
    <w:r w:rsidR="001F7641">
      <w:rPr>
        <w:rFonts w:asciiTheme="minorHAnsi" w:hAnsiTheme="minorHAnsi" w:cstheme="minorHAnsi"/>
        <w:i/>
        <w:iCs/>
        <w:sz w:val="20"/>
        <w:lang w:val="pl-PL"/>
      </w:rPr>
      <w:t>.20</w:t>
    </w:r>
    <w:r w:rsidR="00E11086">
      <w:rPr>
        <w:rFonts w:asciiTheme="minorHAnsi" w:hAnsiTheme="minorHAnsi" w:cstheme="minorHAnsi"/>
        <w:i/>
        <w:iCs/>
        <w:sz w:val="20"/>
        <w:lang w:val="pl-PL"/>
      </w:rPr>
      <w:t>24</w:t>
    </w:r>
  </w:p>
  <w:p w14:paraId="2B3D0F3B" w14:textId="77777777" w:rsidR="001F7641" w:rsidRDefault="001F76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2A25"/>
    <w:multiLevelType w:val="multilevel"/>
    <w:tmpl w:val="75D4C060"/>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1.%2.%3.%4."/>
      <w:lvlJc w:val="left"/>
      <w:pPr>
        <w:tabs>
          <w:tab w:val="num" w:pos="0"/>
        </w:tabs>
        <w:ind w:left="2880" w:hanging="360"/>
      </w:pPr>
      <w:rPr>
        <w:rFonts w:hint="default"/>
      </w:rPr>
    </w:lvl>
    <w:lvl w:ilvl="4">
      <w:start w:val="1"/>
      <w:numFmt w:val="lowerLetter"/>
      <w:lvlText w:val="%1.%2.%3.%4.%5."/>
      <w:lvlJc w:val="left"/>
      <w:pPr>
        <w:tabs>
          <w:tab w:val="num" w:pos="0"/>
        </w:tabs>
        <w:ind w:left="3600" w:hanging="360"/>
      </w:pPr>
      <w:rPr>
        <w:rFonts w:hint="default"/>
      </w:rPr>
    </w:lvl>
    <w:lvl w:ilvl="5">
      <w:start w:val="1"/>
      <w:numFmt w:val="lowerRoman"/>
      <w:lvlText w:val="%1.%2.%3.%4.%5.%6."/>
      <w:lvlJc w:val="right"/>
      <w:pPr>
        <w:tabs>
          <w:tab w:val="num" w:pos="0"/>
        </w:tabs>
        <w:ind w:left="4320" w:hanging="180"/>
      </w:pPr>
      <w:rPr>
        <w:rFonts w:hint="default"/>
      </w:rPr>
    </w:lvl>
    <w:lvl w:ilvl="6">
      <w:start w:val="1"/>
      <w:numFmt w:val="decimal"/>
      <w:lvlText w:val="%1.%2.%3.%4.%5.%6.%7."/>
      <w:lvlJc w:val="left"/>
      <w:pPr>
        <w:tabs>
          <w:tab w:val="num" w:pos="0"/>
        </w:tabs>
        <w:ind w:left="5040" w:hanging="360"/>
      </w:pPr>
      <w:rPr>
        <w:rFonts w:hint="default"/>
      </w:rPr>
    </w:lvl>
    <w:lvl w:ilvl="7">
      <w:start w:val="1"/>
      <w:numFmt w:val="lowerLetter"/>
      <w:lvlText w:val="%1.%2.%3.%4.%5.%6.%7.%8."/>
      <w:lvlJc w:val="left"/>
      <w:pPr>
        <w:tabs>
          <w:tab w:val="num" w:pos="0"/>
        </w:tabs>
        <w:ind w:left="5760" w:hanging="360"/>
      </w:pPr>
      <w:rPr>
        <w:rFonts w:hint="default"/>
      </w:rPr>
    </w:lvl>
    <w:lvl w:ilvl="8">
      <w:start w:val="1"/>
      <w:numFmt w:val="lowerRoman"/>
      <w:lvlText w:val="%1.%2.%3.%4.%5.%6.%7.%8.%9."/>
      <w:lvlJc w:val="right"/>
      <w:pPr>
        <w:tabs>
          <w:tab w:val="num" w:pos="0"/>
        </w:tabs>
        <w:ind w:left="6480" w:hanging="180"/>
      </w:pPr>
      <w:rPr>
        <w:rFonts w:hint="default"/>
      </w:rPr>
    </w:lvl>
  </w:abstractNum>
  <w:abstractNum w:abstractNumId="1" w15:restartNumberingAfterBreak="0">
    <w:nsid w:val="0D0A7B5A"/>
    <w:multiLevelType w:val="multilevel"/>
    <w:tmpl w:val="DF46198C"/>
    <w:lvl w:ilvl="0">
      <w:start w:val="1"/>
      <w:numFmt w:val="decimal"/>
      <w:lvlText w:val="%1."/>
      <w:lvlJc w:val="left"/>
      <w:pPr>
        <w:ind w:left="643" w:hanging="360"/>
      </w:pPr>
      <w:rPr>
        <w:b w:val="0"/>
      </w:rPr>
    </w:lvl>
    <w:lvl w:ilvl="1">
      <w:start w:val="1"/>
      <w:numFmt w:val="decimal"/>
      <w:lvlText w:val="%1.%2."/>
      <w:lvlJc w:val="left"/>
      <w:pPr>
        <w:ind w:left="1284" w:hanging="720"/>
      </w:pPr>
    </w:lvl>
    <w:lvl w:ilvl="2">
      <w:start w:val="1"/>
      <w:numFmt w:val="decimal"/>
      <w:lvlText w:val="%1.%2.%3."/>
      <w:lvlJc w:val="left"/>
      <w:pPr>
        <w:ind w:left="1565" w:hanging="720"/>
      </w:pPr>
    </w:lvl>
    <w:lvl w:ilvl="3">
      <w:start w:val="1"/>
      <w:numFmt w:val="decimal"/>
      <w:lvlText w:val="%1.%2.%3.%4."/>
      <w:lvlJc w:val="left"/>
      <w:pPr>
        <w:ind w:left="2206" w:hanging="1080"/>
      </w:pPr>
    </w:lvl>
    <w:lvl w:ilvl="4">
      <w:start w:val="1"/>
      <w:numFmt w:val="decimal"/>
      <w:lvlText w:val="%1.%2.%3.%4.%5."/>
      <w:lvlJc w:val="left"/>
      <w:pPr>
        <w:ind w:left="2847" w:hanging="1440"/>
      </w:pPr>
    </w:lvl>
    <w:lvl w:ilvl="5">
      <w:start w:val="1"/>
      <w:numFmt w:val="decimal"/>
      <w:lvlText w:val="%1.%2.%3.%4.%5.%6."/>
      <w:lvlJc w:val="left"/>
      <w:pPr>
        <w:ind w:left="3128" w:hanging="1440"/>
      </w:pPr>
    </w:lvl>
    <w:lvl w:ilvl="6">
      <w:start w:val="1"/>
      <w:numFmt w:val="decimal"/>
      <w:lvlText w:val="%1.%2.%3.%4.%5.%6.%7."/>
      <w:lvlJc w:val="left"/>
      <w:pPr>
        <w:ind w:left="3769" w:hanging="1800"/>
      </w:pPr>
    </w:lvl>
    <w:lvl w:ilvl="7">
      <w:start w:val="1"/>
      <w:numFmt w:val="decimal"/>
      <w:lvlText w:val="%1.%2.%3.%4.%5.%6.%7.%8."/>
      <w:lvlJc w:val="left"/>
      <w:pPr>
        <w:ind w:left="4410" w:hanging="2160"/>
      </w:pPr>
    </w:lvl>
    <w:lvl w:ilvl="8">
      <w:start w:val="1"/>
      <w:numFmt w:val="decimal"/>
      <w:lvlText w:val="%1.%2.%3.%4.%5.%6.%7.%8.%9."/>
      <w:lvlJc w:val="left"/>
      <w:pPr>
        <w:ind w:left="4691" w:hanging="2160"/>
      </w:pPr>
    </w:lvl>
  </w:abstractNum>
  <w:abstractNum w:abstractNumId="2" w15:restartNumberingAfterBreak="0">
    <w:nsid w:val="0FC941F4"/>
    <w:multiLevelType w:val="hybridMultilevel"/>
    <w:tmpl w:val="E83841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612743B"/>
    <w:multiLevelType w:val="hybridMultilevel"/>
    <w:tmpl w:val="73BC9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6B6481"/>
    <w:multiLevelType w:val="multilevel"/>
    <w:tmpl w:val="C7A6D6FE"/>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AEB4271"/>
    <w:multiLevelType w:val="multilevel"/>
    <w:tmpl w:val="5BC879BC"/>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D817175"/>
    <w:multiLevelType w:val="hybridMultilevel"/>
    <w:tmpl w:val="E0442862"/>
    <w:lvl w:ilvl="0" w:tplc="FC1AFC0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E2E6956"/>
    <w:multiLevelType w:val="multilevel"/>
    <w:tmpl w:val="88DAB712"/>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spacing w:val="2"/>
        <w:position w:val="0"/>
        <w:sz w:val="22"/>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4A1F14"/>
    <w:multiLevelType w:val="multilevel"/>
    <w:tmpl w:val="EEB2AECA"/>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9" w15:restartNumberingAfterBreak="0">
    <w:nsid w:val="41440934"/>
    <w:multiLevelType w:val="hybridMultilevel"/>
    <w:tmpl w:val="A814A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FA0100"/>
    <w:multiLevelType w:val="multilevel"/>
    <w:tmpl w:val="0B3EB0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3522F1D"/>
    <w:multiLevelType w:val="multilevel"/>
    <w:tmpl w:val="5532E25A"/>
    <w:styleLink w:val="WW8Num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38860F5"/>
    <w:multiLevelType w:val="hybridMultilevel"/>
    <w:tmpl w:val="CBF03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382943"/>
    <w:multiLevelType w:val="multilevel"/>
    <w:tmpl w:val="2E806F38"/>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95F4CDB"/>
    <w:multiLevelType w:val="multilevel"/>
    <w:tmpl w:val="6D18C728"/>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E30339"/>
    <w:multiLevelType w:val="multilevel"/>
    <w:tmpl w:val="A8B6B71E"/>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6" w15:restartNumberingAfterBreak="0">
    <w:nsid w:val="7BBB0DE7"/>
    <w:multiLevelType w:val="hybridMultilevel"/>
    <w:tmpl w:val="6ED2ECFE"/>
    <w:lvl w:ilvl="0" w:tplc="C4CC630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DC6C64"/>
    <w:multiLevelType w:val="multilevel"/>
    <w:tmpl w:val="F71A5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num w:numId="1" w16cid:durableId="2017612330">
    <w:abstractNumId w:val="1"/>
  </w:num>
  <w:num w:numId="2" w16cid:durableId="182401703">
    <w:abstractNumId w:val="7"/>
  </w:num>
  <w:num w:numId="3" w16cid:durableId="1573463949">
    <w:abstractNumId w:val="13"/>
  </w:num>
  <w:num w:numId="4" w16cid:durableId="1168211433">
    <w:abstractNumId w:val="4"/>
  </w:num>
  <w:num w:numId="5" w16cid:durableId="2085376057">
    <w:abstractNumId w:val="5"/>
  </w:num>
  <w:num w:numId="6" w16cid:durableId="235748394">
    <w:abstractNumId w:val="14"/>
  </w:num>
  <w:num w:numId="7" w16cid:durableId="102312236">
    <w:abstractNumId w:val="15"/>
  </w:num>
  <w:num w:numId="8" w16cid:durableId="684357733">
    <w:abstractNumId w:val="10"/>
  </w:num>
  <w:num w:numId="9" w16cid:durableId="1232083405">
    <w:abstractNumId w:val="11"/>
  </w:num>
  <w:num w:numId="10" w16cid:durableId="936448164">
    <w:abstractNumId w:val="9"/>
  </w:num>
  <w:num w:numId="11" w16cid:durableId="527455839">
    <w:abstractNumId w:val="6"/>
  </w:num>
  <w:num w:numId="12" w16cid:durableId="1664233519">
    <w:abstractNumId w:val="16"/>
  </w:num>
  <w:num w:numId="13" w16cid:durableId="88697030">
    <w:abstractNumId w:val="12"/>
  </w:num>
  <w:num w:numId="14" w16cid:durableId="535847091">
    <w:abstractNumId w:val="2"/>
  </w:num>
  <w:num w:numId="15" w16cid:durableId="10092124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7643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3178399">
    <w:abstractNumId w:val="3"/>
  </w:num>
  <w:num w:numId="18" w16cid:durableId="1216624379">
    <w:abstractNumId w:val="8"/>
  </w:num>
  <w:num w:numId="19" w16cid:durableId="209919742">
    <w:abstractNumId w:val="17"/>
  </w:num>
  <w:num w:numId="20" w16cid:durableId="61062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22"/>
    <w:rsid w:val="0001016D"/>
    <w:rsid w:val="00011318"/>
    <w:rsid w:val="000148EC"/>
    <w:rsid w:val="0001535F"/>
    <w:rsid w:val="000361B3"/>
    <w:rsid w:val="00053310"/>
    <w:rsid w:val="000576B6"/>
    <w:rsid w:val="0006321A"/>
    <w:rsid w:val="0006358D"/>
    <w:rsid w:val="00064EF6"/>
    <w:rsid w:val="000710CF"/>
    <w:rsid w:val="00074EC9"/>
    <w:rsid w:val="00085D8E"/>
    <w:rsid w:val="00095984"/>
    <w:rsid w:val="000A0A2C"/>
    <w:rsid w:val="000A2196"/>
    <w:rsid w:val="000A3864"/>
    <w:rsid w:val="000C3222"/>
    <w:rsid w:val="000C6168"/>
    <w:rsid w:val="000D1A9A"/>
    <w:rsid w:val="000D464D"/>
    <w:rsid w:val="000D7FD2"/>
    <w:rsid w:val="000E4C78"/>
    <w:rsid w:val="000F358C"/>
    <w:rsid w:val="000F380C"/>
    <w:rsid w:val="0010313E"/>
    <w:rsid w:val="001042CF"/>
    <w:rsid w:val="00106F42"/>
    <w:rsid w:val="00112699"/>
    <w:rsid w:val="00112C36"/>
    <w:rsid w:val="001144E3"/>
    <w:rsid w:val="001163E8"/>
    <w:rsid w:val="001546A3"/>
    <w:rsid w:val="00167335"/>
    <w:rsid w:val="00186EE3"/>
    <w:rsid w:val="001A03C7"/>
    <w:rsid w:val="001A4FF9"/>
    <w:rsid w:val="001A6A7A"/>
    <w:rsid w:val="001A783B"/>
    <w:rsid w:val="001A7CC6"/>
    <w:rsid w:val="001B4BEF"/>
    <w:rsid w:val="001C61D5"/>
    <w:rsid w:val="001C729D"/>
    <w:rsid w:val="001D4FA2"/>
    <w:rsid w:val="001E27BA"/>
    <w:rsid w:val="001F7641"/>
    <w:rsid w:val="00201AF1"/>
    <w:rsid w:val="00236147"/>
    <w:rsid w:val="00237117"/>
    <w:rsid w:val="0024144B"/>
    <w:rsid w:val="002419A2"/>
    <w:rsid w:val="002461E2"/>
    <w:rsid w:val="00253BB8"/>
    <w:rsid w:val="00276A94"/>
    <w:rsid w:val="002779D8"/>
    <w:rsid w:val="002A16A4"/>
    <w:rsid w:val="002A7B11"/>
    <w:rsid w:val="002C000A"/>
    <w:rsid w:val="002D02A3"/>
    <w:rsid w:val="002D17E7"/>
    <w:rsid w:val="002D1C8C"/>
    <w:rsid w:val="002D68F2"/>
    <w:rsid w:val="002E2618"/>
    <w:rsid w:val="002F4F53"/>
    <w:rsid w:val="00303261"/>
    <w:rsid w:val="00304224"/>
    <w:rsid w:val="00304EAD"/>
    <w:rsid w:val="003150E1"/>
    <w:rsid w:val="003257DE"/>
    <w:rsid w:val="00342EF7"/>
    <w:rsid w:val="00360F56"/>
    <w:rsid w:val="0036128C"/>
    <w:rsid w:val="00367C3F"/>
    <w:rsid w:val="00396054"/>
    <w:rsid w:val="003A52AB"/>
    <w:rsid w:val="003A5A43"/>
    <w:rsid w:val="003B2F1B"/>
    <w:rsid w:val="003C126E"/>
    <w:rsid w:val="003C3ACA"/>
    <w:rsid w:val="003E6375"/>
    <w:rsid w:val="003F2BF6"/>
    <w:rsid w:val="00402C1A"/>
    <w:rsid w:val="0041126D"/>
    <w:rsid w:val="00412E2A"/>
    <w:rsid w:val="0041422D"/>
    <w:rsid w:val="004168DD"/>
    <w:rsid w:val="004211D5"/>
    <w:rsid w:val="0042568C"/>
    <w:rsid w:val="004459E4"/>
    <w:rsid w:val="00451531"/>
    <w:rsid w:val="00456D26"/>
    <w:rsid w:val="004604D4"/>
    <w:rsid w:val="00476BD9"/>
    <w:rsid w:val="004951FA"/>
    <w:rsid w:val="00496A37"/>
    <w:rsid w:val="004B0741"/>
    <w:rsid w:val="004B2A28"/>
    <w:rsid w:val="004B4BCA"/>
    <w:rsid w:val="004D2163"/>
    <w:rsid w:val="004D35A7"/>
    <w:rsid w:val="004E348C"/>
    <w:rsid w:val="004E4F2A"/>
    <w:rsid w:val="004E72CF"/>
    <w:rsid w:val="004F1483"/>
    <w:rsid w:val="0050039F"/>
    <w:rsid w:val="005146D2"/>
    <w:rsid w:val="00515A00"/>
    <w:rsid w:val="005169F6"/>
    <w:rsid w:val="00584E39"/>
    <w:rsid w:val="00590C1C"/>
    <w:rsid w:val="005918CB"/>
    <w:rsid w:val="00591D07"/>
    <w:rsid w:val="00597732"/>
    <w:rsid w:val="005B6CD1"/>
    <w:rsid w:val="005C0D06"/>
    <w:rsid w:val="005C2F2F"/>
    <w:rsid w:val="005C7D0F"/>
    <w:rsid w:val="005E2BEF"/>
    <w:rsid w:val="005E5C1C"/>
    <w:rsid w:val="00621023"/>
    <w:rsid w:val="006250BF"/>
    <w:rsid w:val="00630CAC"/>
    <w:rsid w:val="006516C4"/>
    <w:rsid w:val="0065475A"/>
    <w:rsid w:val="0066317E"/>
    <w:rsid w:val="006712A6"/>
    <w:rsid w:val="00674762"/>
    <w:rsid w:val="00675C82"/>
    <w:rsid w:val="006764F7"/>
    <w:rsid w:val="00681B4B"/>
    <w:rsid w:val="006A7D83"/>
    <w:rsid w:val="006B1043"/>
    <w:rsid w:val="006B1853"/>
    <w:rsid w:val="006B5223"/>
    <w:rsid w:val="006C0DC5"/>
    <w:rsid w:val="006D44D7"/>
    <w:rsid w:val="006E4B2D"/>
    <w:rsid w:val="006E60ED"/>
    <w:rsid w:val="00701D01"/>
    <w:rsid w:val="00703A5B"/>
    <w:rsid w:val="00705E78"/>
    <w:rsid w:val="007063C4"/>
    <w:rsid w:val="0071405C"/>
    <w:rsid w:val="00723A0A"/>
    <w:rsid w:val="00736901"/>
    <w:rsid w:val="007449E7"/>
    <w:rsid w:val="00750454"/>
    <w:rsid w:val="0075485F"/>
    <w:rsid w:val="00756F30"/>
    <w:rsid w:val="00764EE3"/>
    <w:rsid w:val="00766404"/>
    <w:rsid w:val="00767CEF"/>
    <w:rsid w:val="00777724"/>
    <w:rsid w:val="007A180A"/>
    <w:rsid w:val="007A7FF2"/>
    <w:rsid w:val="007B08BE"/>
    <w:rsid w:val="007C0D04"/>
    <w:rsid w:val="007F15B1"/>
    <w:rsid w:val="007F449A"/>
    <w:rsid w:val="008000A1"/>
    <w:rsid w:val="00800C3B"/>
    <w:rsid w:val="00802C2B"/>
    <w:rsid w:val="0082437F"/>
    <w:rsid w:val="00831572"/>
    <w:rsid w:val="00843E64"/>
    <w:rsid w:val="008503C5"/>
    <w:rsid w:val="00851D14"/>
    <w:rsid w:val="00854DE8"/>
    <w:rsid w:val="008620D9"/>
    <w:rsid w:val="008A1E3A"/>
    <w:rsid w:val="008A244D"/>
    <w:rsid w:val="008B3885"/>
    <w:rsid w:val="008B7C82"/>
    <w:rsid w:val="008C739F"/>
    <w:rsid w:val="008D6212"/>
    <w:rsid w:val="008E0019"/>
    <w:rsid w:val="008E49DD"/>
    <w:rsid w:val="008E5A64"/>
    <w:rsid w:val="008E6720"/>
    <w:rsid w:val="008F4313"/>
    <w:rsid w:val="00907815"/>
    <w:rsid w:val="00912EAB"/>
    <w:rsid w:val="009130CF"/>
    <w:rsid w:val="00914CB0"/>
    <w:rsid w:val="00915371"/>
    <w:rsid w:val="009167E2"/>
    <w:rsid w:val="009326B9"/>
    <w:rsid w:val="0094065B"/>
    <w:rsid w:val="0095148E"/>
    <w:rsid w:val="009605C0"/>
    <w:rsid w:val="00963B7D"/>
    <w:rsid w:val="00972516"/>
    <w:rsid w:val="00973994"/>
    <w:rsid w:val="009779E9"/>
    <w:rsid w:val="0098440F"/>
    <w:rsid w:val="009879A3"/>
    <w:rsid w:val="00993F5B"/>
    <w:rsid w:val="0099703F"/>
    <w:rsid w:val="009A205D"/>
    <w:rsid w:val="009C5261"/>
    <w:rsid w:val="009D053E"/>
    <w:rsid w:val="009D646D"/>
    <w:rsid w:val="009D6A6A"/>
    <w:rsid w:val="009D7133"/>
    <w:rsid w:val="009E08FF"/>
    <w:rsid w:val="009E6FA4"/>
    <w:rsid w:val="00A06146"/>
    <w:rsid w:val="00A12C7D"/>
    <w:rsid w:val="00A45FF8"/>
    <w:rsid w:val="00A53615"/>
    <w:rsid w:val="00A67878"/>
    <w:rsid w:val="00A71784"/>
    <w:rsid w:val="00A7279A"/>
    <w:rsid w:val="00A72FBF"/>
    <w:rsid w:val="00A7397F"/>
    <w:rsid w:val="00A75BAE"/>
    <w:rsid w:val="00A77321"/>
    <w:rsid w:val="00A9268A"/>
    <w:rsid w:val="00A92E9D"/>
    <w:rsid w:val="00AB25CC"/>
    <w:rsid w:val="00AC1338"/>
    <w:rsid w:val="00AC570C"/>
    <w:rsid w:val="00AD2A29"/>
    <w:rsid w:val="00AD355B"/>
    <w:rsid w:val="00AF1FEF"/>
    <w:rsid w:val="00B164E5"/>
    <w:rsid w:val="00B25FCF"/>
    <w:rsid w:val="00B30EDB"/>
    <w:rsid w:val="00B566FC"/>
    <w:rsid w:val="00B611F0"/>
    <w:rsid w:val="00B76C8A"/>
    <w:rsid w:val="00B81810"/>
    <w:rsid w:val="00B82FA7"/>
    <w:rsid w:val="00B83B7C"/>
    <w:rsid w:val="00B93AD8"/>
    <w:rsid w:val="00BB4F92"/>
    <w:rsid w:val="00BB5ABA"/>
    <w:rsid w:val="00BB63AE"/>
    <w:rsid w:val="00BC44C1"/>
    <w:rsid w:val="00BC53A3"/>
    <w:rsid w:val="00C02DB6"/>
    <w:rsid w:val="00C3559B"/>
    <w:rsid w:val="00C35AFE"/>
    <w:rsid w:val="00C40EBC"/>
    <w:rsid w:val="00C57A20"/>
    <w:rsid w:val="00C70784"/>
    <w:rsid w:val="00C81CFD"/>
    <w:rsid w:val="00C87D47"/>
    <w:rsid w:val="00C93BBC"/>
    <w:rsid w:val="00C9742A"/>
    <w:rsid w:val="00CC153B"/>
    <w:rsid w:val="00CC32DD"/>
    <w:rsid w:val="00CC5A8F"/>
    <w:rsid w:val="00CC5FA9"/>
    <w:rsid w:val="00CD47F6"/>
    <w:rsid w:val="00CD7A78"/>
    <w:rsid w:val="00CF7523"/>
    <w:rsid w:val="00D0304E"/>
    <w:rsid w:val="00D1158F"/>
    <w:rsid w:val="00D171AD"/>
    <w:rsid w:val="00D30FA8"/>
    <w:rsid w:val="00D53BBF"/>
    <w:rsid w:val="00D556A8"/>
    <w:rsid w:val="00D64FAA"/>
    <w:rsid w:val="00D77FD2"/>
    <w:rsid w:val="00D8477F"/>
    <w:rsid w:val="00DA3E66"/>
    <w:rsid w:val="00DB48E0"/>
    <w:rsid w:val="00DB52A7"/>
    <w:rsid w:val="00DB7292"/>
    <w:rsid w:val="00DC51D0"/>
    <w:rsid w:val="00DC7D79"/>
    <w:rsid w:val="00DE19E1"/>
    <w:rsid w:val="00DF2B02"/>
    <w:rsid w:val="00E11086"/>
    <w:rsid w:val="00E163A0"/>
    <w:rsid w:val="00E220B9"/>
    <w:rsid w:val="00E22C6F"/>
    <w:rsid w:val="00E478DE"/>
    <w:rsid w:val="00E73EDF"/>
    <w:rsid w:val="00EB35C6"/>
    <w:rsid w:val="00EB59F7"/>
    <w:rsid w:val="00ED05AA"/>
    <w:rsid w:val="00ED7640"/>
    <w:rsid w:val="00F37E4B"/>
    <w:rsid w:val="00F4594D"/>
    <w:rsid w:val="00F6196B"/>
    <w:rsid w:val="00F65351"/>
    <w:rsid w:val="00F923FF"/>
    <w:rsid w:val="00F93B81"/>
    <w:rsid w:val="00F95D02"/>
    <w:rsid w:val="00FC06DD"/>
    <w:rsid w:val="00FC0DB3"/>
    <w:rsid w:val="00FC1F87"/>
    <w:rsid w:val="00FD1136"/>
    <w:rsid w:val="00FE027B"/>
    <w:rsid w:val="00FE7FF8"/>
    <w:rsid w:val="00FF1B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FC41"/>
  <w15:docId w15:val="{031176B5-A244-45B5-BC88-53E8F696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7FD2"/>
  </w:style>
  <w:style w:type="paragraph" w:styleId="Nagwek1">
    <w:name w:val="heading 1"/>
    <w:basedOn w:val="Normalny"/>
    <w:uiPriority w:val="9"/>
    <w:qFormat/>
    <w:rsid w:val="000D7FD2"/>
    <w:pPr>
      <w:keepNext/>
      <w:outlineLvl w:val="0"/>
    </w:pPr>
    <w:rPr>
      <w:b/>
      <w:sz w:val="28"/>
    </w:rPr>
  </w:style>
  <w:style w:type="paragraph" w:styleId="Nagwek2">
    <w:name w:val="heading 2"/>
    <w:basedOn w:val="Normalny"/>
    <w:uiPriority w:val="9"/>
    <w:semiHidden/>
    <w:unhideWhenUsed/>
    <w:qFormat/>
    <w:rsid w:val="000D7FD2"/>
    <w:pPr>
      <w:keepNext/>
      <w:jc w:val="both"/>
      <w:outlineLvl w:val="1"/>
    </w:pPr>
    <w:rPr>
      <w:b/>
      <w:sz w:val="28"/>
    </w:rPr>
  </w:style>
  <w:style w:type="paragraph" w:styleId="Nagwek3">
    <w:name w:val="heading 3"/>
    <w:basedOn w:val="Normalny"/>
    <w:uiPriority w:val="9"/>
    <w:semiHidden/>
    <w:unhideWhenUsed/>
    <w:qFormat/>
    <w:rsid w:val="000D7FD2"/>
    <w:pPr>
      <w:keepNext/>
      <w:spacing w:before="120"/>
      <w:ind w:left="709" w:hanging="709"/>
      <w:jc w:val="both"/>
      <w:outlineLvl w:val="2"/>
    </w:pPr>
    <w:rPr>
      <w:b/>
      <w:caps/>
      <w:color w:val="000000"/>
      <w:sz w:val="24"/>
      <w:szCs w:val="24"/>
    </w:rPr>
  </w:style>
  <w:style w:type="paragraph" w:styleId="Nagwek6">
    <w:name w:val="heading 6"/>
    <w:basedOn w:val="Normalny"/>
    <w:uiPriority w:val="9"/>
    <w:semiHidden/>
    <w:unhideWhenUsed/>
    <w:qFormat/>
    <w:rsid w:val="000D7FD2"/>
    <w:pPr>
      <w:spacing w:before="240" w:after="60"/>
      <w:outlineLvl w:val="5"/>
    </w:pPr>
    <w:rPr>
      <w:b/>
      <w:bCs/>
      <w:sz w:val="22"/>
      <w:szCs w:val="22"/>
    </w:rPr>
  </w:style>
  <w:style w:type="paragraph" w:styleId="Nagwek7">
    <w:name w:val="heading 7"/>
    <w:basedOn w:val="Normalny"/>
    <w:qFormat/>
    <w:rsid w:val="000D7FD2"/>
    <w:pPr>
      <w:keepNext/>
      <w:jc w:val="both"/>
      <w:outlineLvl w:val="6"/>
    </w:pPr>
    <w:rPr>
      <w:b/>
      <w:caps/>
      <w:sz w:val="24"/>
      <w:szCs w:val="24"/>
    </w:rPr>
  </w:style>
  <w:style w:type="paragraph" w:styleId="Nagwek8">
    <w:name w:val="heading 8"/>
    <w:basedOn w:val="Normalny"/>
    <w:qFormat/>
    <w:rsid w:val="000D7FD2"/>
    <w:pPr>
      <w:keepNext/>
      <w:jc w:val="center"/>
      <w:outlineLvl w:val="7"/>
    </w:pPr>
    <w:rPr>
      <w:color w:val="000000"/>
      <w:sz w:val="28"/>
      <w:szCs w:val="28"/>
    </w:rPr>
  </w:style>
  <w:style w:type="paragraph" w:styleId="Nagwek9">
    <w:name w:val="heading 9"/>
    <w:basedOn w:val="Normalny"/>
    <w:qFormat/>
    <w:rsid w:val="000D7FD2"/>
    <w:pPr>
      <w:keepNext/>
      <w:jc w:val="right"/>
      <w:outlineLvl w:val="8"/>
    </w:pPr>
    <w:rPr>
      <w:color w:val="0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0D7FD2"/>
    <w:rPr>
      <w:color w:val="0000FF"/>
      <w:u w:val="single"/>
    </w:rPr>
  </w:style>
  <w:style w:type="character" w:styleId="Numerstrony">
    <w:name w:val="page number"/>
    <w:basedOn w:val="Domylnaczcionkaakapitu"/>
    <w:qFormat/>
    <w:rsid w:val="000D7FD2"/>
  </w:style>
  <w:style w:type="character" w:customStyle="1" w:styleId="FontStyle15">
    <w:name w:val="Font Style15"/>
    <w:qFormat/>
    <w:rsid w:val="000D7FD2"/>
    <w:rPr>
      <w:rFonts w:ascii="Arial" w:hAnsi="Arial" w:cs="Arial"/>
      <w:sz w:val="24"/>
      <w:szCs w:val="24"/>
    </w:rPr>
  </w:style>
  <w:style w:type="character" w:customStyle="1" w:styleId="TekstpodstawowyZnak">
    <w:name w:val="Tekst podstawowy Znak"/>
    <w:qFormat/>
    <w:rsid w:val="000D7FD2"/>
    <w:rPr>
      <w:rFonts w:ascii="TimesNewRomanPS" w:hAnsi="TimesNewRomanPS"/>
      <w:color w:val="000000"/>
      <w:sz w:val="24"/>
      <w:lang w:val="cs-CZ"/>
    </w:rPr>
  </w:style>
  <w:style w:type="character" w:customStyle="1" w:styleId="Tekstpodstawowy3Znak">
    <w:name w:val="Tekst podstawowy 3 Znak"/>
    <w:qFormat/>
    <w:rsid w:val="000D7FD2"/>
    <w:rPr>
      <w:color w:val="000000"/>
      <w:sz w:val="24"/>
      <w:szCs w:val="24"/>
    </w:rPr>
  </w:style>
  <w:style w:type="character" w:customStyle="1" w:styleId="TekstprzypisudolnegoZnak">
    <w:name w:val="Tekst przypisu dolnego Znak"/>
    <w:basedOn w:val="Domylnaczcionkaakapitu"/>
    <w:qFormat/>
    <w:rsid w:val="000D7FD2"/>
  </w:style>
  <w:style w:type="character" w:customStyle="1" w:styleId="Zakotwiczenieprzypisudolnego">
    <w:name w:val="Zakotwiczenie przypisu dolnego"/>
    <w:rsid w:val="000D7FD2"/>
    <w:rPr>
      <w:vertAlign w:val="superscript"/>
    </w:rPr>
  </w:style>
  <w:style w:type="character" w:customStyle="1" w:styleId="FootnoteCharacters">
    <w:name w:val="Footnote Characters"/>
    <w:qFormat/>
    <w:rsid w:val="000D7FD2"/>
    <w:rPr>
      <w:vertAlign w:val="superscript"/>
    </w:rPr>
  </w:style>
  <w:style w:type="character" w:customStyle="1" w:styleId="StopkaZnak">
    <w:name w:val="Stopka Znak"/>
    <w:basedOn w:val="Domylnaczcionkaakapitu"/>
    <w:qFormat/>
    <w:rsid w:val="000D7FD2"/>
  </w:style>
  <w:style w:type="character" w:customStyle="1" w:styleId="st">
    <w:name w:val="st"/>
    <w:basedOn w:val="Domylnaczcionkaakapitu"/>
    <w:qFormat/>
    <w:rsid w:val="000D7FD2"/>
  </w:style>
  <w:style w:type="character" w:customStyle="1" w:styleId="TytuZnak">
    <w:name w:val="Tytuł Znak"/>
    <w:qFormat/>
    <w:rsid w:val="000D7FD2"/>
    <w:rPr>
      <w:sz w:val="28"/>
      <w:szCs w:val="24"/>
      <w:highlight w:val="white"/>
    </w:rPr>
  </w:style>
  <w:style w:type="character" w:customStyle="1" w:styleId="NagwekZnak">
    <w:name w:val="Nagłówek Znak"/>
    <w:basedOn w:val="Domylnaczcionkaakapitu"/>
    <w:qFormat/>
    <w:rsid w:val="000D7FD2"/>
  </w:style>
  <w:style w:type="character" w:customStyle="1" w:styleId="ZwykytekstZnak">
    <w:name w:val="Zwykły tekst Znak"/>
    <w:qFormat/>
    <w:rsid w:val="000D7FD2"/>
    <w:rPr>
      <w:rFonts w:ascii="Courier New" w:hAnsi="Courier New"/>
      <w:lang w:eastAsia="en-US"/>
    </w:rPr>
  </w:style>
  <w:style w:type="character" w:customStyle="1" w:styleId="TekstdymkaZnak">
    <w:name w:val="Tekst dymka Znak"/>
    <w:qFormat/>
    <w:rsid w:val="000D7FD2"/>
    <w:rPr>
      <w:rFonts w:ascii="Tahoma" w:hAnsi="Tahoma" w:cs="Tahoma"/>
      <w:sz w:val="16"/>
      <w:szCs w:val="16"/>
    </w:rPr>
  </w:style>
  <w:style w:type="character" w:styleId="Pogrubienie">
    <w:name w:val="Strong"/>
    <w:qFormat/>
    <w:rsid w:val="000D7FD2"/>
    <w:rPr>
      <w:b/>
      <w:bCs/>
    </w:rPr>
  </w:style>
  <w:style w:type="character" w:customStyle="1" w:styleId="Teksttreci">
    <w:name w:val="Tekst treści_"/>
    <w:qFormat/>
    <w:rsid w:val="000D7FD2"/>
    <w:rPr>
      <w:spacing w:val="2"/>
      <w:sz w:val="21"/>
      <w:szCs w:val="21"/>
      <w:highlight w:val="white"/>
    </w:rPr>
  </w:style>
  <w:style w:type="character" w:customStyle="1" w:styleId="Teksttreci10">
    <w:name w:val="Tekst treści10"/>
    <w:qFormat/>
    <w:rsid w:val="000D7FD2"/>
    <w:rPr>
      <w:rFonts w:ascii="Arial" w:hAnsi="Arial" w:cs="Arial"/>
      <w:spacing w:val="2"/>
      <w:sz w:val="18"/>
      <w:szCs w:val="18"/>
      <w:highlight w:val="white"/>
      <w:lang w:val="en-US" w:eastAsia="en-US"/>
    </w:rPr>
  </w:style>
  <w:style w:type="character" w:customStyle="1" w:styleId="Teksttreci9">
    <w:name w:val="Tekst treści9"/>
    <w:qFormat/>
    <w:rsid w:val="000D7FD2"/>
    <w:rPr>
      <w:rFonts w:ascii="Arial" w:hAnsi="Arial" w:cs="Arial"/>
      <w:spacing w:val="2"/>
      <w:sz w:val="18"/>
      <w:szCs w:val="18"/>
      <w:highlight w:val="white"/>
    </w:rPr>
  </w:style>
  <w:style w:type="character" w:customStyle="1" w:styleId="Teksttreci8">
    <w:name w:val="Tekst treści8"/>
    <w:qFormat/>
    <w:rsid w:val="000D7FD2"/>
    <w:rPr>
      <w:rFonts w:ascii="Arial" w:hAnsi="Arial" w:cs="Arial"/>
      <w:spacing w:val="2"/>
      <w:sz w:val="18"/>
      <w:szCs w:val="18"/>
      <w:highlight w:val="white"/>
    </w:rPr>
  </w:style>
  <w:style w:type="character" w:customStyle="1" w:styleId="Nagwek20">
    <w:name w:val="Nagłówek #2_"/>
    <w:qFormat/>
    <w:rsid w:val="000D7FD2"/>
    <w:rPr>
      <w:rFonts w:ascii="Arial" w:hAnsi="Arial" w:cs="Arial"/>
      <w:highlight w:val="white"/>
    </w:rPr>
  </w:style>
  <w:style w:type="character" w:customStyle="1" w:styleId="TeksttreciPogrubienie">
    <w:name w:val="Tekst treści + Pogrubienie"/>
    <w:qFormat/>
    <w:rsid w:val="000D7FD2"/>
    <w:rPr>
      <w:rFonts w:ascii="Arial" w:hAnsi="Arial" w:cs="Arial"/>
      <w:spacing w:val="2"/>
      <w:sz w:val="20"/>
      <w:szCs w:val="20"/>
      <w:highlight w:val="white"/>
    </w:rPr>
  </w:style>
  <w:style w:type="character" w:customStyle="1" w:styleId="apple-converted-space">
    <w:name w:val="apple-converted-space"/>
    <w:qFormat/>
    <w:rsid w:val="000D7FD2"/>
  </w:style>
  <w:style w:type="character" w:styleId="Odwoaniedokomentarza">
    <w:name w:val="annotation reference"/>
    <w:qFormat/>
    <w:rsid w:val="000D7FD2"/>
    <w:rPr>
      <w:sz w:val="18"/>
      <w:szCs w:val="18"/>
    </w:rPr>
  </w:style>
  <w:style w:type="character" w:customStyle="1" w:styleId="TekstkomentarzaZnak">
    <w:name w:val="Tekst komentarza Znak"/>
    <w:qFormat/>
    <w:rsid w:val="000D7FD2"/>
    <w:rPr>
      <w:sz w:val="24"/>
      <w:szCs w:val="24"/>
    </w:rPr>
  </w:style>
  <w:style w:type="character" w:customStyle="1" w:styleId="TematkomentarzaZnak">
    <w:name w:val="Temat komentarza Znak"/>
    <w:qFormat/>
    <w:rsid w:val="000D7FD2"/>
    <w:rPr>
      <w:b/>
      <w:bCs/>
      <w:sz w:val="24"/>
      <w:szCs w:val="24"/>
    </w:rPr>
  </w:style>
  <w:style w:type="character" w:customStyle="1" w:styleId="Tekstpodstawowywcity3Znak">
    <w:name w:val="Tekst podstawowy wcięty 3 Znak"/>
    <w:qFormat/>
    <w:rsid w:val="000D7FD2"/>
    <w:rPr>
      <w:sz w:val="16"/>
      <w:szCs w:val="16"/>
    </w:rPr>
  </w:style>
  <w:style w:type="character" w:customStyle="1" w:styleId="Nagwek3Znak">
    <w:name w:val="Nagłówek 3 Znak"/>
    <w:qFormat/>
    <w:rsid w:val="000D7FD2"/>
    <w:rPr>
      <w:b/>
      <w:caps/>
      <w:color w:val="000000"/>
      <w:sz w:val="24"/>
      <w:szCs w:val="24"/>
    </w:rPr>
  </w:style>
  <w:style w:type="character" w:customStyle="1" w:styleId="Internetlink">
    <w:name w:val="Internet link"/>
    <w:qFormat/>
    <w:rsid w:val="000D7FD2"/>
    <w:rPr>
      <w:color w:val="0000FF"/>
      <w:u w:val="single" w:color="000000"/>
    </w:rPr>
  </w:style>
  <w:style w:type="character" w:customStyle="1" w:styleId="ListLabel1">
    <w:name w:val="ListLabel 1"/>
    <w:qFormat/>
    <w:rsid w:val="000D7FD2"/>
    <w:rPr>
      <w:b w:val="0"/>
    </w:rPr>
  </w:style>
  <w:style w:type="character" w:customStyle="1" w:styleId="ListLabel2">
    <w:name w:val="ListLabel 2"/>
    <w:qFormat/>
    <w:rsid w:val="000D7FD2"/>
    <w:rPr>
      <w:rFonts w:cs="Times New Roman"/>
    </w:rPr>
  </w:style>
  <w:style w:type="character" w:customStyle="1" w:styleId="ListLabel3">
    <w:name w:val="ListLabel 3"/>
    <w:qFormat/>
    <w:rsid w:val="000D7FD2"/>
    <w:rPr>
      <w:rFonts w:cs="Times New Roman"/>
    </w:rPr>
  </w:style>
  <w:style w:type="character" w:customStyle="1" w:styleId="ListLabel4">
    <w:name w:val="ListLabel 4"/>
    <w:qFormat/>
    <w:rsid w:val="000D7FD2"/>
    <w:rPr>
      <w:rFonts w:cs="Times New Roman"/>
    </w:rPr>
  </w:style>
  <w:style w:type="character" w:customStyle="1" w:styleId="ListLabel5">
    <w:name w:val="ListLabel 5"/>
    <w:qFormat/>
    <w:rsid w:val="000D7FD2"/>
    <w:rPr>
      <w:rFonts w:cs="Times New Roman"/>
    </w:rPr>
  </w:style>
  <w:style w:type="character" w:customStyle="1" w:styleId="ListLabel6">
    <w:name w:val="ListLabel 6"/>
    <w:qFormat/>
    <w:rsid w:val="000D7FD2"/>
    <w:rPr>
      <w:rFonts w:cs="Times New Roman"/>
    </w:rPr>
  </w:style>
  <w:style w:type="character" w:customStyle="1" w:styleId="ListLabel7">
    <w:name w:val="ListLabel 7"/>
    <w:qFormat/>
    <w:rsid w:val="000D7FD2"/>
    <w:rPr>
      <w:rFonts w:cs="Times New Roman"/>
    </w:rPr>
  </w:style>
  <w:style w:type="character" w:customStyle="1" w:styleId="ListLabel8">
    <w:name w:val="ListLabel 8"/>
    <w:qFormat/>
    <w:rsid w:val="000D7FD2"/>
    <w:rPr>
      <w:rFonts w:cs="Times New Roman"/>
    </w:rPr>
  </w:style>
  <w:style w:type="character" w:customStyle="1" w:styleId="ListLabel9">
    <w:name w:val="ListLabel 9"/>
    <w:qFormat/>
    <w:rsid w:val="000D7FD2"/>
    <w:rPr>
      <w:rFonts w:cs="Times New Roman"/>
    </w:rPr>
  </w:style>
  <w:style w:type="character" w:customStyle="1" w:styleId="ListLabel10">
    <w:name w:val="ListLabel 10"/>
    <w:qFormat/>
    <w:rsid w:val="000D7FD2"/>
    <w:rPr>
      <w:rFonts w:eastAsia="Times New Roman" w:cs="Times New Roman"/>
    </w:rPr>
  </w:style>
  <w:style w:type="character" w:customStyle="1" w:styleId="ListLabel11">
    <w:name w:val="ListLabel 11"/>
    <w:qFormat/>
    <w:rsid w:val="000D7FD2"/>
    <w:rPr>
      <w:rFonts w:cs="Times New Roman"/>
    </w:rPr>
  </w:style>
  <w:style w:type="character" w:customStyle="1" w:styleId="ListLabel12">
    <w:name w:val="ListLabel 12"/>
    <w:qFormat/>
    <w:rsid w:val="000D7FD2"/>
    <w:rPr>
      <w:rFonts w:cs="Times New Roman"/>
    </w:rPr>
  </w:style>
  <w:style w:type="character" w:customStyle="1" w:styleId="ListLabel13">
    <w:name w:val="ListLabel 13"/>
    <w:qFormat/>
    <w:rsid w:val="000D7FD2"/>
    <w:rPr>
      <w:rFonts w:cs="Times New Roman"/>
    </w:rPr>
  </w:style>
  <w:style w:type="character" w:customStyle="1" w:styleId="ListLabel14">
    <w:name w:val="ListLabel 14"/>
    <w:qFormat/>
    <w:rsid w:val="000D7FD2"/>
    <w:rPr>
      <w:rFonts w:cs="Times New Roman"/>
    </w:rPr>
  </w:style>
  <w:style w:type="character" w:customStyle="1" w:styleId="ListLabel15">
    <w:name w:val="ListLabel 15"/>
    <w:qFormat/>
    <w:rsid w:val="000D7FD2"/>
    <w:rPr>
      <w:rFonts w:cs="Times New Roman"/>
    </w:rPr>
  </w:style>
  <w:style w:type="character" w:customStyle="1" w:styleId="ListLabel16">
    <w:name w:val="ListLabel 16"/>
    <w:qFormat/>
    <w:rsid w:val="000D7FD2"/>
    <w:rPr>
      <w:rFonts w:cs="Times New Roman"/>
    </w:rPr>
  </w:style>
  <w:style w:type="character" w:customStyle="1" w:styleId="ListLabel17">
    <w:name w:val="ListLabel 17"/>
    <w:qFormat/>
    <w:rsid w:val="000D7FD2"/>
    <w:rPr>
      <w:rFonts w:cs="Times New Roman"/>
    </w:rPr>
  </w:style>
  <w:style w:type="character" w:customStyle="1" w:styleId="ListLabel18">
    <w:name w:val="ListLabel 18"/>
    <w:qFormat/>
    <w:rsid w:val="000D7FD2"/>
    <w:rPr>
      <w:rFonts w:cs="Times New Roman"/>
    </w:rPr>
  </w:style>
  <w:style w:type="character" w:customStyle="1" w:styleId="ListLabel19">
    <w:name w:val="ListLabel 19"/>
    <w:qFormat/>
    <w:rsid w:val="000D7FD2"/>
    <w:rPr>
      <w:rFonts w:cs="Times New Roman"/>
    </w:rPr>
  </w:style>
  <w:style w:type="character" w:customStyle="1" w:styleId="ListLabel20">
    <w:name w:val="ListLabel 20"/>
    <w:qFormat/>
    <w:rsid w:val="000D7FD2"/>
    <w:rPr>
      <w:rFonts w:cs="Times New Roman"/>
    </w:rPr>
  </w:style>
  <w:style w:type="character" w:customStyle="1" w:styleId="ListLabel21">
    <w:name w:val="ListLabel 21"/>
    <w:qFormat/>
    <w:rsid w:val="000D7FD2"/>
    <w:rPr>
      <w:rFonts w:cs="Times New Roman"/>
    </w:rPr>
  </w:style>
  <w:style w:type="character" w:customStyle="1" w:styleId="ListLabel22">
    <w:name w:val="ListLabel 22"/>
    <w:qFormat/>
    <w:rsid w:val="000D7FD2"/>
    <w:rPr>
      <w:rFonts w:cs="Times New Roman"/>
    </w:rPr>
  </w:style>
  <w:style w:type="character" w:customStyle="1" w:styleId="ListLabel23">
    <w:name w:val="ListLabel 23"/>
    <w:qFormat/>
    <w:rsid w:val="000D7FD2"/>
    <w:rPr>
      <w:rFonts w:cs="Times New Roman"/>
    </w:rPr>
  </w:style>
  <w:style w:type="character" w:customStyle="1" w:styleId="ListLabel24">
    <w:name w:val="ListLabel 24"/>
    <w:qFormat/>
    <w:rsid w:val="000D7FD2"/>
    <w:rPr>
      <w:rFonts w:cs="Times New Roman"/>
    </w:rPr>
  </w:style>
  <w:style w:type="character" w:customStyle="1" w:styleId="ListLabel25">
    <w:name w:val="ListLabel 25"/>
    <w:qFormat/>
    <w:rsid w:val="000D7FD2"/>
    <w:rPr>
      <w:rFonts w:cs="Times New Roman"/>
    </w:rPr>
  </w:style>
  <w:style w:type="character" w:customStyle="1" w:styleId="ListLabel26">
    <w:name w:val="ListLabel 26"/>
    <w:qFormat/>
    <w:rsid w:val="000D7FD2"/>
    <w:rPr>
      <w:rFonts w:cs="Times New Roman"/>
    </w:rPr>
  </w:style>
  <w:style w:type="character" w:customStyle="1" w:styleId="ListLabel27">
    <w:name w:val="ListLabel 27"/>
    <w:qFormat/>
    <w:rsid w:val="000D7FD2"/>
    <w:rPr>
      <w:rFonts w:cs="Times New Roman"/>
    </w:rPr>
  </w:style>
  <w:style w:type="character" w:customStyle="1" w:styleId="ListLabel28">
    <w:name w:val="ListLabel 28"/>
    <w:qFormat/>
    <w:rsid w:val="000D7FD2"/>
    <w:rPr>
      <w:b/>
    </w:rPr>
  </w:style>
  <w:style w:type="character" w:customStyle="1" w:styleId="ListLabel29">
    <w:name w:val="ListLabel 29"/>
    <w:qFormat/>
    <w:rsid w:val="000D7FD2"/>
    <w:rPr>
      <w:b/>
    </w:rPr>
  </w:style>
  <w:style w:type="character" w:customStyle="1" w:styleId="ListLabel30">
    <w:name w:val="ListLabel 30"/>
    <w:qFormat/>
    <w:rsid w:val="000D7FD2"/>
    <w:rPr>
      <w:rFonts w:cs="Times New Roman"/>
      <w:b w:val="0"/>
    </w:rPr>
  </w:style>
  <w:style w:type="character" w:customStyle="1" w:styleId="ListLabel31">
    <w:name w:val="ListLabel 31"/>
    <w:qFormat/>
    <w:rsid w:val="000D7FD2"/>
    <w:rPr>
      <w:rFonts w:cs="Times New Roman"/>
    </w:rPr>
  </w:style>
  <w:style w:type="character" w:customStyle="1" w:styleId="ListLabel32">
    <w:name w:val="ListLabel 32"/>
    <w:qFormat/>
    <w:rsid w:val="000D7FD2"/>
    <w:rPr>
      <w:rFonts w:cs="Times New Roman"/>
    </w:rPr>
  </w:style>
  <w:style w:type="character" w:customStyle="1" w:styleId="ListLabel33">
    <w:name w:val="ListLabel 33"/>
    <w:qFormat/>
    <w:rsid w:val="000D7FD2"/>
    <w:rPr>
      <w:rFonts w:cs="Times New Roman"/>
    </w:rPr>
  </w:style>
  <w:style w:type="character" w:customStyle="1" w:styleId="ListLabel34">
    <w:name w:val="ListLabel 34"/>
    <w:qFormat/>
    <w:rsid w:val="000D7FD2"/>
    <w:rPr>
      <w:rFonts w:cs="Times New Roman"/>
    </w:rPr>
  </w:style>
  <w:style w:type="character" w:customStyle="1" w:styleId="ListLabel35">
    <w:name w:val="ListLabel 35"/>
    <w:qFormat/>
    <w:rsid w:val="000D7FD2"/>
    <w:rPr>
      <w:rFonts w:cs="Times New Roman"/>
    </w:rPr>
  </w:style>
  <w:style w:type="character" w:customStyle="1" w:styleId="ListLabel36">
    <w:name w:val="ListLabel 36"/>
    <w:qFormat/>
    <w:rsid w:val="000D7FD2"/>
    <w:rPr>
      <w:rFonts w:cs="Times New Roman"/>
    </w:rPr>
  </w:style>
  <w:style w:type="character" w:customStyle="1" w:styleId="ListLabel37">
    <w:name w:val="ListLabel 37"/>
    <w:qFormat/>
    <w:rsid w:val="000D7FD2"/>
    <w:rPr>
      <w:rFonts w:cs="Times New Roman"/>
    </w:rPr>
  </w:style>
  <w:style w:type="character" w:customStyle="1" w:styleId="ListLabel38">
    <w:name w:val="ListLabel 38"/>
    <w:qFormat/>
    <w:rsid w:val="000D7FD2"/>
    <w:rPr>
      <w:rFonts w:cs="Times New Roman"/>
    </w:rPr>
  </w:style>
  <w:style w:type="character" w:customStyle="1" w:styleId="ListLabel39">
    <w:name w:val="ListLabel 39"/>
    <w:qFormat/>
    <w:rsid w:val="000D7FD2"/>
    <w:rPr>
      <w:rFonts w:cs="Times New Roman"/>
    </w:rPr>
  </w:style>
  <w:style w:type="character" w:customStyle="1" w:styleId="ListLabel40">
    <w:name w:val="ListLabel 40"/>
    <w:qFormat/>
    <w:rsid w:val="000D7FD2"/>
    <w:rPr>
      <w:rFonts w:cs="Times New Roman"/>
    </w:rPr>
  </w:style>
  <w:style w:type="character" w:customStyle="1" w:styleId="ListLabel41">
    <w:name w:val="ListLabel 41"/>
    <w:qFormat/>
    <w:rsid w:val="000D7FD2"/>
    <w:rPr>
      <w:rFonts w:cs="Times New Roman"/>
    </w:rPr>
  </w:style>
  <w:style w:type="character" w:customStyle="1" w:styleId="ListLabel42">
    <w:name w:val="ListLabel 42"/>
    <w:qFormat/>
    <w:rsid w:val="000D7FD2"/>
    <w:rPr>
      <w:rFonts w:cs="Times New Roman"/>
    </w:rPr>
  </w:style>
  <w:style w:type="character" w:customStyle="1" w:styleId="ListLabel43">
    <w:name w:val="ListLabel 43"/>
    <w:qFormat/>
    <w:rsid w:val="000D7FD2"/>
    <w:rPr>
      <w:rFonts w:cs="Times New Roman"/>
    </w:rPr>
  </w:style>
  <w:style w:type="character" w:customStyle="1" w:styleId="ListLabel44">
    <w:name w:val="ListLabel 44"/>
    <w:qFormat/>
    <w:rsid w:val="000D7FD2"/>
    <w:rPr>
      <w:rFonts w:cs="Times New Roman"/>
    </w:rPr>
  </w:style>
  <w:style w:type="character" w:customStyle="1" w:styleId="ListLabel45">
    <w:name w:val="ListLabel 45"/>
    <w:qFormat/>
    <w:rsid w:val="000D7FD2"/>
    <w:rPr>
      <w:rFonts w:cs="Times New Roman"/>
    </w:rPr>
  </w:style>
  <w:style w:type="character" w:customStyle="1" w:styleId="ListLabel46">
    <w:name w:val="ListLabel 46"/>
    <w:qFormat/>
    <w:rsid w:val="000D7FD2"/>
    <w:rPr>
      <w:rFonts w:cs="Times New Roman"/>
    </w:rPr>
  </w:style>
  <w:style w:type="character" w:customStyle="1" w:styleId="ListLabel47">
    <w:name w:val="ListLabel 47"/>
    <w:qFormat/>
    <w:rsid w:val="000D7FD2"/>
    <w:rPr>
      <w:rFonts w:cs="Times New Roman"/>
    </w:rPr>
  </w:style>
  <w:style w:type="character" w:customStyle="1" w:styleId="ListLabel48">
    <w:name w:val="ListLabel 48"/>
    <w:qFormat/>
    <w:rsid w:val="000D7FD2"/>
    <w:rPr>
      <w:rFonts w:cs="Times New Roman"/>
    </w:rPr>
  </w:style>
  <w:style w:type="character" w:customStyle="1" w:styleId="ListLabel49">
    <w:name w:val="ListLabel 49"/>
    <w:qFormat/>
    <w:rsid w:val="000D7FD2"/>
    <w:rPr>
      <w:rFonts w:cs="Times New Roman"/>
    </w:rPr>
  </w:style>
  <w:style w:type="character" w:customStyle="1" w:styleId="ListLabel50">
    <w:name w:val="ListLabel 50"/>
    <w:qFormat/>
    <w:rsid w:val="000D7FD2"/>
    <w:rPr>
      <w:rFonts w:cs="Times New Roman"/>
    </w:rPr>
  </w:style>
  <w:style w:type="character" w:customStyle="1" w:styleId="ListLabel51">
    <w:name w:val="ListLabel 51"/>
    <w:qFormat/>
    <w:rsid w:val="000D7FD2"/>
    <w:rPr>
      <w:rFonts w:cs="Times New Roman"/>
    </w:rPr>
  </w:style>
  <w:style w:type="character" w:customStyle="1" w:styleId="ListLabel52">
    <w:name w:val="ListLabel 52"/>
    <w:qFormat/>
    <w:rsid w:val="000D7FD2"/>
    <w:rPr>
      <w:rFonts w:cs="Times New Roman"/>
    </w:rPr>
  </w:style>
  <w:style w:type="character" w:customStyle="1" w:styleId="ListLabel53">
    <w:name w:val="ListLabel 53"/>
    <w:qFormat/>
    <w:rsid w:val="000D7FD2"/>
    <w:rPr>
      <w:rFonts w:cs="Times New Roman"/>
    </w:rPr>
  </w:style>
  <w:style w:type="character" w:customStyle="1" w:styleId="ListLabel54">
    <w:name w:val="ListLabel 54"/>
    <w:qFormat/>
    <w:rsid w:val="000D7FD2"/>
    <w:rPr>
      <w:rFonts w:cs="Times New Roman"/>
    </w:rPr>
  </w:style>
  <w:style w:type="character" w:customStyle="1" w:styleId="ListLabel55">
    <w:name w:val="ListLabel 55"/>
    <w:qFormat/>
    <w:rsid w:val="000D7FD2"/>
    <w:rPr>
      <w:rFonts w:cs="Times New Roman"/>
    </w:rPr>
  </w:style>
  <w:style w:type="character" w:customStyle="1" w:styleId="ListLabel56">
    <w:name w:val="ListLabel 56"/>
    <w:qFormat/>
    <w:rsid w:val="000D7FD2"/>
    <w:rPr>
      <w:rFonts w:cs="Times New Roman"/>
    </w:rPr>
  </w:style>
  <w:style w:type="character" w:customStyle="1" w:styleId="ListLabel57">
    <w:name w:val="ListLabel 57"/>
    <w:qFormat/>
    <w:rsid w:val="000D7FD2"/>
    <w:rPr>
      <w:rFonts w:cs="Times New Roman"/>
    </w:rPr>
  </w:style>
  <w:style w:type="character" w:customStyle="1" w:styleId="ListLabel58">
    <w:name w:val="ListLabel 58"/>
    <w:qFormat/>
    <w:rsid w:val="000D7FD2"/>
    <w:rPr>
      <w:rFonts w:cs="Times New Roman"/>
    </w:rPr>
  </w:style>
  <w:style w:type="character" w:customStyle="1" w:styleId="ListLabel59">
    <w:name w:val="ListLabel 59"/>
    <w:qFormat/>
    <w:rsid w:val="000D7FD2"/>
    <w:rPr>
      <w:rFonts w:cs="Times New Roman"/>
    </w:rPr>
  </w:style>
  <w:style w:type="character" w:customStyle="1" w:styleId="ListLabel60">
    <w:name w:val="ListLabel 60"/>
    <w:qFormat/>
    <w:rsid w:val="000D7FD2"/>
    <w:rPr>
      <w:rFonts w:cs="Times New Roman"/>
    </w:rPr>
  </w:style>
  <w:style w:type="character" w:customStyle="1" w:styleId="ListLabel61">
    <w:name w:val="ListLabel 61"/>
    <w:qFormat/>
    <w:rsid w:val="000D7FD2"/>
    <w:rPr>
      <w:rFonts w:cs="Times New Roman"/>
    </w:rPr>
  </w:style>
  <w:style w:type="character" w:customStyle="1" w:styleId="ListLabel62">
    <w:name w:val="ListLabel 62"/>
    <w:qFormat/>
    <w:rsid w:val="000D7FD2"/>
    <w:rPr>
      <w:rFonts w:cs="Times New Roman"/>
    </w:rPr>
  </w:style>
  <w:style w:type="character" w:customStyle="1" w:styleId="ListLabel63">
    <w:name w:val="ListLabel 63"/>
    <w:qFormat/>
    <w:rsid w:val="000D7FD2"/>
    <w:rPr>
      <w:rFonts w:cs="Times New Roman"/>
    </w:rPr>
  </w:style>
  <w:style w:type="character" w:customStyle="1" w:styleId="ListLabel64">
    <w:name w:val="ListLabel 64"/>
    <w:qFormat/>
    <w:rsid w:val="000D7FD2"/>
    <w:rPr>
      <w:rFonts w:cs="Times New Roman"/>
    </w:rPr>
  </w:style>
  <w:style w:type="character" w:customStyle="1" w:styleId="ListLabel65">
    <w:name w:val="ListLabel 65"/>
    <w:qFormat/>
    <w:rsid w:val="000D7FD2"/>
    <w:rPr>
      <w:rFonts w:cs="Times New Roman"/>
    </w:rPr>
  </w:style>
  <w:style w:type="character" w:customStyle="1" w:styleId="ListLabel66">
    <w:name w:val="ListLabel 66"/>
    <w:qFormat/>
    <w:rsid w:val="000D7FD2"/>
    <w:rPr>
      <w:rFonts w:cs="Times New Roman"/>
    </w:rPr>
  </w:style>
  <w:style w:type="character" w:customStyle="1" w:styleId="ListLabel67">
    <w:name w:val="ListLabel 67"/>
    <w:qFormat/>
    <w:rsid w:val="000D7FD2"/>
    <w:rPr>
      <w:rFonts w:cs="Times New Roman"/>
    </w:rPr>
  </w:style>
  <w:style w:type="character" w:customStyle="1" w:styleId="ListLabel68">
    <w:name w:val="ListLabel 68"/>
    <w:qFormat/>
    <w:rsid w:val="000D7FD2"/>
    <w:rPr>
      <w:rFonts w:cs="Times New Roman"/>
    </w:rPr>
  </w:style>
  <w:style w:type="character" w:customStyle="1" w:styleId="ListLabel69">
    <w:name w:val="ListLabel 69"/>
    <w:qFormat/>
    <w:rsid w:val="000D7FD2"/>
    <w:rPr>
      <w:rFonts w:cs="Times New Roman"/>
    </w:rPr>
  </w:style>
  <w:style w:type="character" w:customStyle="1" w:styleId="ListLabel70">
    <w:name w:val="ListLabel 70"/>
    <w:qFormat/>
    <w:rsid w:val="000D7FD2"/>
    <w:rPr>
      <w:rFonts w:cs="Times New Roman"/>
    </w:rPr>
  </w:style>
  <w:style w:type="character" w:customStyle="1" w:styleId="ListLabel71">
    <w:name w:val="ListLabel 71"/>
    <w:qFormat/>
    <w:rsid w:val="000D7FD2"/>
    <w:rPr>
      <w:rFonts w:cs="Times New Roman"/>
    </w:rPr>
  </w:style>
  <w:style w:type="character" w:customStyle="1" w:styleId="ListLabel72">
    <w:name w:val="ListLabel 72"/>
    <w:qFormat/>
    <w:rsid w:val="000D7FD2"/>
    <w:rPr>
      <w:rFonts w:cs="Times New Roman"/>
    </w:rPr>
  </w:style>
  <w:style w:type="character" w:customStyle="1" w:styleId="ListLabel73">
    <w:name w:val="ListLabel 73"/>
    <w:qFormat/>
    <w:rsid w:val="000D7FD2"/>
    <w:rPr>
      <w:rFonts w:cs="Times New Roman"/>
    </w:rPr>
  </w:style>
  <w:style w:type="character" w:customStyle="1" w:styleId="ListLabel74">
    <w:name w:val="ListLabel 74"/>
    <w:qFormat/>
    <w:rsid w:val="000D7FD2"/>
    <w:rPr>
      <w:rFonts w:cs="Times New Roman"/>
    </w:rPr>
  </w:style>
  <w:style w:type="character" w:customStyle="1" w:styleId="ListLabel75">
    <w:name w:val="ListLabel 75"/>
    <w:qFormat/>
    <w:rsid w:val="000D7FD2"/>
    <w:rPr>
      <w:rFonts w:cs="Times New Roman"/>
    </w:rPr>
  </w:style>
  <w:style w:type="character" w:customStyle="1" w:styleId="ListLabel76">
    <w:name w:val="ListLabel 76"/>
    <w:qFormat/>
    <w:rsid w:val="000D7FD2"/>
    <w:rPr>
      <w:rFonts w:cs="Times New Roman"/>
    </w:rPr>
  </w:style>
  <w:style w:type="character" w:customStyle="1" w:styleId="ListLabel77">
    <w:name w:val="ListLabel 77"/>
    <w:qFormat/>
    <w:rsid w:val="000D7FD2"/>
    <w:rPr>
      <w:rFonts w:cs="Times New Roman"/>
    </w:rPr>
  </w:style>
  <w:style w:type="character" w:customStyle="1" w:styleId="ListLabel78">
    <w:name w:val="ListLabel 78"/>
    <w:qFormat/>
    <w:rsid w:val="000D7FD2"/>
    <w:rPr>
      <w:rFonts w:cs="Times New Roman"/>
    </w:rPr>
  </w:style>
  <w:style w:type="character" w:customStyle="1" w:styleId="ListLabel79">
    <w:name w:val="ListLabel 79"/>
    <w:qFormat/>
    <w:rsid w:val="000D7FD2"/>
    <w:rPr>
      <w:rFonts w:cs="Times New Roman"/>
    </w:rPr>
  </w:style>
  <w:style w:type="character" w:customStyle="1" w:styleId="ListLabel80">
    <w:name w:val="ListLabel 80"/>
    <w:qFormat/>
    <w:rsid w:val="000D7FD2"/>
    <w:rPr>
      <w:rFonts w:cs="Times New Roman"/>
    </w:rPr>
  </w:style>
  <w:style w:type="character" w:customStyle="1" w:styleId="ListLabel81">
    <w:name w:val="ListLabel 81"/>
    <w:qFormat/>
    <w:rsid w:val="000D7FD2"/>
    <w:rPr>
      <w:rFonts w:cs="Times New Roman"/>
    </w:rPr>
  </w:style>
  <w:style w:type="character" w:customStyle="1" w:styleId="ListLabel82">
    <w:name w:val="ListLabel 82"/>
    <w:qFormat/>
    <w:rsid w:val="000D7FD2"/>
    <w:rPr>
      <w:rFonts w:cs="Times New Roman"/>
    </w:rPr>
  </w:style>
  <w:style w:type="character" w:customStyle="1" w:styleId="ListLabel83">
    <w:name w:val="ListLabel 83"/>
    <w:qFormat/>
    <w:rsid w:val="000D7FD2"/>
    <w:rPr>
      <w:rFonts w:cs="Times New Roman"/>
    </w:rPr>
  </w:style>
  <w:style w:type="character" w:customStyle="1" w:styleId="ListLabel84">
    <w:name w:val="ListLabel 84"/>
    <w:qFormat/>
    <w:rsid w:val="000D7FD2"/>
    <w:rPr>
      <w:rFonts w:eastAsia="Times New Roman" w:cs="Times New Roman"/>
    </w:rPr>
  </w:style>
  <w:style w:type="character" w:customStyle="1" w:styleId="ListLabel85">
    <w:name w:val="ListLabel 85"/>
    <w:qFormat/>
    <w:rsid w:val="000D7FD2"/>
    <w:rPr>
      <w:rFonts w:cs="Times New Roman"/>
    </w:rPr>
  </w:style>
  <w:style w:type="character" w:customStyle="1" w:styleId="ListLabel86">
    <w:name w:val="ListLabel 86"/>
    <w:qFormat/>
    <w:rsid w:val="000D7FD2"/>
    <w:rPr>
      <w:rFonts w:cs="Times New Roman"/>
    </w:rPr>
  </w:style>
  <w:style w:type="character" w:customStyle="1" w:styleId="ListLabel87">
    <w:name w:val="ListLabel 87"/>
    <w:qFormat/>
    <w:rsid w:val="000D7FD2"/>
    <w:rPr>
      <w:rFonts w:cs="Times New Roman"/>
    </w:rPr>
  </w:style>
  <w:style w:type="character" w:customStyle="1" w:styleId="ListLabel88">
    <w:name w:val="ListLabel 88"/>
    <w:qFormat/>
    <w:rsid w:val="000D7FD2"/>
    <w:rPr>
      <w:rFonts w:cs="Times New Roman"/>
    </w:rPr>
  </w:style>
  <w:style w:type="character" w:customStyle="1" w:styleId="ListLabel89">
    <w:name w:val="ListLabel 89"/>
    <w:qFormat/>
    <w:rsid w:val="000D7FD2"/>
    <w:rPr>
      <w:rFonts w:cs="Times New Roman"/>
    </w:rPr>
  </w:style>
  <w:style w:type="character" w:customStyle="1" w:styleId="ListLabel90">
    <w:name w:val="ListLabel 90"/>
    <w:qFormat/>
    <w:rsid w:val="000D7FD2"/>
    <w:rPr>
      <w:rFonts w:cs="Times New Roman"/>
    </w:rPr>
  </w:style>
  <w:style w:type="character" w:customStyle="1" w:styleId="ListLabel91">
    <w:name w:val="ListLabel 91"/>
    <w:qFormat/>
    <w:rsid w:val="000D7FD2"/>
    <w:rPr>
      <w:rFonts w:cs="Times New Roman"/>
    </w:rPr>
  </w:style>
  <w:style w:type="character" w:customStyle="1" w:styleId="ListLabel92">
    <w:name w:val="ListLabel 92"/>
    <w:qFormat/>
    <w:rsid w:val="000D7FD2"/>
    <w:rPr>
      <w:rFonts w:cs="Times New Roman"/>
    </w:rPr>
  </w:style>
  <w:style w:type="character" w:customStyle="1" w:styleId="ListLabel93">
    <w:name w:val="ListLabel 93"/>
    <w:qFormat/>
    <w:rsid w:val="000D7FD2"/>
    <w:rPr>
      <w:rFonts w:cs="Times New Roman"/>
    </w:rPr>
  </w:style>
  <w:style w:type="character" w:customStyle="1" w:styleId="ListLabel94">
    <w:name w:val="ListLabel 94"/>
    <w:qFormat/>
    <w:rsid w:val="000D7FD2"/>
    <w:rPr>
      <w:rFonts w:cs="Times New Roman"/>
    </w:rPr>
  </w:style>
  <w:style w:type="character" w:customStyle="1" w:styleId="ListLabel95">
    <w:name w:val="ListLabel 95"/>
    <w:qFormat/>
    <w:rsid w:val="000D7FD2"/>
    <w:rPr>
      <w:rFonts w:cs="Times New Roman"/>
    </w:rPr>
  </w:style>
  <w:style w:type="character" w:customStyle="1" w:styleId="ListLabel96">
    <w:name w:val="ListLabel 96"/>
    <w:qFormat/>
    <w:rsid w:val="000D7FD2"/>
    <w:rPr>
      <w:rFonts w:cs="Times New Roman"/>
    </w:rPr>
  </w:style>
  <w:style w:type="character" w:customStyle="1" w:styleId="ListLabel97">
    <w:name w:val="ListLabel 97"/>
    <w:qFormat/>
    <w:rsid w:val="000D7FD2"/>
    <w:rPr>
      <w:rFonts w:cs="Times New Roman"/>
    </w:rPr>
  </w:style>
  <w:style w:type="character" w:customStyle="1" w:styleId="ListLabel98">
    <w:name w:val="ListLabel 98"/>
    <w:qFormat/>
    <w:rsid w:val="000D7FD2"/>
    <w:rPr>
      <w:rFonts w:cs="Times New Roman"/>
    </w:rPr>
  </w:style>
  <w:style w:type="character" w:customStyle="1" w:styleId="ListLabel99">
    <w:name w:val="ListLabel 99"/>
    <w:qFormat/>
    <w:rsid w:val="000D7FD2"/>
    <w:rPr>
      <w:rFonts w:cs="Times New Roman"/>
    </w:rPr>
  </w:style>
  <w:style w:type="character" w:customStyle="1" w:styleId="ListLabel100">
    <w:name w:val="ListLabel 100"/>
    <w:qFormat/>
    <w:rsid w:val="000D7FD2"/>
    <w:rPr>
      <w:rFonts w:cs="Times New Roman"/>
    </w:rPr>
  </w:style>
  <w:style w:type="character" w:customStyle="1" w:styleId="ListLabel101">
    <w:name w:val="ListLabel 101"/>
    <w:qFormat/>
    <w:rsid w:val="000D7FD2"/>
    <w:rPr>
      <w:rFonts w:cs="Times New Roman"/>
    </w:rPr>
  </w:style>
  <w:style w:type="character" w:customStyle="1" w:styleId="ListLabel102">
    <w:name w:val="ListLabel 102"/>
    <w:qFormat/>
    <w:rsid w:val="000D7FD2"/>
    <w:rPr>
      <w:rFonts w:cs="Times New Roman"/>
      <w:b w:val="0"/>
      <w:bCs w:val="0"/>
    </w:rPr>
  </w:style>
  <w:style w:type="character" w:customStyle="1" w:styleId="ListLabel103">
    <w:name w:val="ListLabel 103"/>
    <w:qFormat/>
    <w:rsid w:val="000D7FD2"/>
    <w:rPr>
      <w:rFonts w:cs="Times New Roman"/>
    </w:rPr>
  </w:style>
  <w:style w:type="character" w:customStyle="1" w:styleId="ListLabel104">
    <w:name w:val="ListLabel 104"/>
    <w:qFormat/>
    <w:rsid w:val="000D7FD2"/>
    <w:rPr>
      <w:rFonts w:cs="Times New Roman"/>
    </w:rPr>
  </w:style>
  <w:style w:type="character" w:customStyle="1" w:styleId="ListLabel105">
    <w:name w:val="ListLabel 105"/>
    <w:qFormat/>
    <w:rsid w:val="000D7FD2"/>
    <w:rPr>
      <w:rFonts w:cs="Times New Roman"/>
    </w:rPr>
  </w:style>
  <w:style w:type="character" w:customStyle="1" w:styleId="ListLabel106">
    <w:name w:val="ListLabel 106"/>
    <w:qFormat/>
    <w:rsid w:val="000D7FD2"/>
    <w:rPr>
      <w:rFonts w:cs="Times New Roman"/>
    </w:rPr>
  </w:style>
  <w:style w:type="character" w:customStyle="1" w:styleId="ListLabel107">
    <w:name w:val="ListLabel 107"/>
    <w:qFormat/>
    <w:rsid w:val="000D7FD2"/>
    <w:rPr>
      <w:rFonts w:cs="Times New Roman"/>
    </w:rPr>
  </w:style>
  <w:style w:type="character" w:customStyle="1" w:styleId="ListLabel108">
    <w:name w:val="ListLabel 108"/>
    <w:qFormat/>
    <w:rsid w:val="000D7FD2"/>
    <w:rPr>
      <w:rFonts w:cs="Times New Roman"/>
    </w:rPr>
  </w:style>
  <w:style w:type="character" w:customStyle="1" w:styleId="ListLabel109">
    <w:name w:val="ListLabel 109"/>
    <w:qFormat/>
    <w:rsid w:val="000D7FD2"/>
    <w:rPr>
      <w:rFonts w:cs="Times New Roman"/>
    </w:rPr>
  </w:style>
  <w:style w:type="character" w:customStyle="1" w:styleId="ListLabel110">
    <w:name w:val="ListLabel 110"/>
    <w:qFormat/>
    <w:rsid w:val="000D7FD2"/>
    <w:rPr>
      <w:rFonts w:cs="Times New Roman"/>
    </w:rPr>
  </w:style>
  <w:style w:type="character" w:customStyle="1" w:styleId="ListLabel111">
    <w:name w:val="ListLabel 111"/>
    <w:qFormat/>
    <w:rsid w:val="000D7FD2"/>
    <w:rPr>
      <w:rFonts w:cs="Times New Roman"/>
    </w:rPr>
  </w:style>
  <w:style w:type="character" w:customStyle="1" w:styleId="ListLabel112">
    <w:name w:val="ListLabel 112"/>
    <w:qFormat/>
    <w:rsid w:val="000D7FD2"/>
    <w:rPr>
      <w:rFonts w:cs="Times New Roman"/>
      <w:b w:val="0"/>
      <w:bCs w:val="0"/>
    </w:rPr>
  </w:style>
  <w:style w:type="character" w:customStyle="1" w:styleId="ListLabel113">
    <w:name w:val="ListLabel 113"/>
    <w:qFormat/>
    <w:rsid w:val="000D7FD2"/>
    <w:rPr>
      <w:rFonts w:cs="Times New Roman"/>
    </w:rPr>
  </w:style>
  <w:style w:type="character" w:customStyle="1" w:styleId="ListLabel114">
    <w:name w:val="ListLabel 114"/>
    <w:qFormat/>
    <w:rsid w:val="000D7FD2"/>
    <w:rPr>
      <w:rFonts w:cs="Times New Roman"/>
    </w:rPr>
  </w:style>
  <w:style w:type="character" w:customStyle="1" w:styleId="ListLabel115">
    <w:name w:val="ListLabel 115"/>
    <w:qFormat/>
    <w:rsid w:val="000D7FD2"/>
    <w:rPr>
      <w:rFonts w:cs="Times New Roman"/>
    </w:rPr>
  </w:style>
  <w:style w:type="character" w:customStyle="1" w:styleId="ListLabel116">
    <w:name w:val="ListLabel 116"/>
    <w:qFormat/>
    <w:rsid w:val="000D7FD2"/>
    <w:rPr>
      <w:rFonts w:cs="Times New Roman"/>
    </w:rPr>
  </w:style>
  <w:style w:type="character" w:customStyle="1" w:styleId="ListLabel117">
    <w:name w:val="ListLabel 117"/>
    <w:qFormat/>
    <w:rsid w:val="000D7FD2"/>
    <w:rPr>
      <w:rFonts w:cs="Times New Roman"/>
    </w:rPr>
  </w:style>
  <w:style w:type="character" w:customStyle="1" w:styleId="ListLabel118">
    <w:name w:val="ListLabel 118"/>
    <w:qFormat/>
    <w:rsid w:val="000D7FD2"/>
    <w:rPr>
      <w:rFonts w:cs="Times New Roman"/>
    </w:rPr>
  </w:style>
  <w:style w:type="character" w:customStyle="1" w:styleId="ListLabel119">
    <w:name w:val="ListLabel 119"/>
    <w:qFormat/>
    <w:rsid w:val="000D7FD2"/>
    <w:rPr>
      <w:rFonts w:cs="Times New Roman"/>
    </w:rPr>
  </w:style>
  <w:style w:type="character" w:customStyle="1" w:styleId="ListLabel120">
    <w:name w:val="ListLabel 120"/>
    <w:qFormat/>
    <w:rsid w:val="000D7FD2"/>
    <w:rPr>
      <w:rFonts w:cs="Times New Roman"/>
    </w:rPr>
  </w:style>
  <w:style w:type="character" w:customStyle="1" w:styleId="ListLabel121">
    <w:name w:val="ListLabel 121"/>
    <w:qFormat/>
    <w:rsid w:val="000D7FD2"/>
    <w:rPr>
      <w:rFonts w:cs="Times New Roman"/>
    </w:rPr>
  </w:style>
  <w:style w:type="character" w:customStyle="1" w:styleId="ListLabel122">
    <w:name w:val="ListLabel 122"/>
    <w:qFormat/>
    <w:rsid w:val="000D7FD2"/>
    <w:rPr>
      <w:rFonts w:cs="Times New Roman"/>
      <w:b w:val="0"/>
      <w:bCs w:val="0"/>
    </w:rPr>
  </w:style>
  <w:style w:type="character" w:customStyle="1" w:styleId="ListLabel123">
    <w:name w:val="ListLabel 123"/>
    <w:qFormat/>
    <w:rsid w:val="000D7FD2"/>
    <w:rPr>
      <w:rFonts w:eastAsia="Times New Roman" w:cs="Times New Roman"/>
      <w:color w:val="00000A"/>
    </w:rPr>
  </w:style>
  <w:style w:type="character" w:customStyle="1" w:styleId="ListLabel124">
    <w:name w:val="ListLabel 124"/>
    <w:qFormat/>
    <w:rsid w:val="000D7FD2"/>
    <w:rPr>
      <w:rFonts w:cs="Courier New"/>
    </w:rPr>
  </w:style>
  <w:style w:type="character" w:customStyle="1" w:styleId="ListLabel125">
    <w:name w:val="ListLabel 125"/>
    <w:qFormat/>
    <w:rsid w:val="000D7FD2"/>
    <w:rPr>
      <w:rFonts w:cs="Courier New"/>
    </w:rPr>
  </w:style>
  <w:style w:type="character" w:customStyle="1" w:styleId="ListLabel126">
    <w:name w:val="ListLabel 126"/>
    <w:qFormat/>
    <w:rsid w:val="000D7FD2"/>
    <w:rPr>
      <w:rFonts w:cs="Courier New"/>
    </w:rPr>
  </w:style>
  <w:style w:type="character" w:customStyle="1" w:styleId="ListLabel127">
    <w:name w:val="ListLabel 127"/>
    <w:qFormat/>
    <w:rsid w:val="000D7FD2"/>
    <w:rPr>
      <w:rFonts w:eastAsia="Times New Roman" w:cs="Times New Roman"/>
    </w:rPr>
  </w:style>
  <w:style w:type="character" w:customStyle="1" w:styleId="ListLabel128">
    <w:name w:val="ListLabel 128"/>
    <w:qFormat/>
    <w:rsid w:val="000D7FD2"/>
    <w:rPr>
      <w:rFonts w:eastAsia="Times New Roman" w:cs="Times New Roman"/>
    </w:rPr>
  </w:style>
  <w:style w:type="character" w:customStyle="1" w:styleId="ListLabel129">
    <w:name w:val="ListLabel 129"/>
    <w:qFormat/>
    <w:rsid w:val="000D7FD2"/>
    <w:rPr>
      <w:rFonts w:cs="Courier New"/>
    </w:rPr>
  </w:style>
  <w:style w:type="character" w:customStyle="1" w:styleId="ListLabel130">
    <w:name w:val="ListLabel 130"/>
    <w:qFormat/>
    <w:rsid w:val="000D7FD2"/>
    <w:rPr>
      <w:rFonts w:cs="Courier New"/>
    </w:rPr>
  </w:style>
  <w:style w:type="character" w:customStyle="1" w:styleId="ListLabel131">
    <w:name w:val="ListLabel 131"/>
    <w:qFormat/>
    <w:rsid w:val="000D7FD2"/>
    <w:rPr>
      <w:rFonts w:cs="Courier New"/>
    </w:rPr>
  </w:style>
  <w:style w:type="character" w:customStyle="1" w:styleId="ListLabel132">
    <w:name w:val="ListLabel 132"/>
    <w:qFormat/>
    <w:rsid w:val="000D7FD2"/>
    <w:rPr>
      <w:rFonts w:eastAsia="Times New Roman" w:cs="Times New Roman"/>
    </w:rPr>
  </w:style>
  <w:style w:type="character" w:customStyle="1" w:styleId="ListLabel133">
    <w:name w:val="ListLabel 133"/>
    <w:qFormat/>
    <w:rsid w:val="000D7FD2"/>
    <w:rPr>
      <w:rFonts w:cs="Courier New"/>
    </w:rPr>
  </w:style>
  <w:style w:type="character" w:customStyle="1" w:styleId="ListLabel134">
    <w:name w:val="ListLabel 134"/>
    <w:qFormat/>
    <w:rsid w:val="000D7FD2"/>
    <w:rPr>
      <w:rFonts w:cs="Courier New"/>
    </w:rPr>
  </w:style>
  <w:style w:type="character" w:customStyle="1" w:styleId="ListLabel135">
    <w:name w:val="ListLabel 135"/>
    <w:qFormat/>
    <w:rsid w:val="000D7FD2"/>
    <w:rPr>
      <w:rFonts w:cs="Courier New"/>
    </w:rPr>
  </w:style>
  <w:style w:type="character" w:customStyle="1" w:styleId="ListLabel136">
    <w:name w:val="ListLabel 136"/>
    <w:qFormat/>
    <w:rsid w:val="000D7FD2"/>
    <w:rPr>
      <w:rFonts w:eastAsia="Times New Roman" w:cs="Times New Roman"/>
    </w:rPr>
  </w:style>
  <w:style w:type="character" w:customStyle="1" w:styleId="ListLabel137">
    <w:name w:val="ListLabel 137"/>
    <w:qFormat/>
    <w:rsid w:val="000D7FD2"/>
    <w:rPr>
      <w:rFonts w:cs="Courier New"/>
    </w:rPr>
  </w:style>
  <w:style w:type="character" w:customStyle="1" w:styleId="ListLabel138">
    <w:name w:val="ListLabel 138"/>
    <w:qFormat/>
    <w:rsid w:val="000D7FD2"/>
    <w:rPr>
      <w:rFonts w:cs="Courier New"/>
    </w:rPr>
  </w:style>
  <w:style w:type="character" w:customStyle="1" w:styleId="ListLabel139">
    <w:name w:val="ListLabel 139"/>
    <w:qFormat/>
    <w:rsid w:val="000D7FD2"/>
    <w:rPr>
      <w:rFonts w:cs="Courier New"/>
    </w:rPr>
  </w:style>
  <w:style w:type="character" w:customStyle="1" w:styleId="ListLabel140">
    <w:name w:val="ListLabel 140"/>
    <w:qFormat/>
    <w:rsid w:val="000D7FD2"/>
    <w:rPr>
      <w:rFonts w:eastAsia="Times New Roman" w:cs="Times New Roman"/>
    </w:rPr>
  </w:style>
  <w:style w:type="character" w:customStyle="1" w:styleId="ListLabel141">
    <w:name w:val="ListLabel 141"/>
    <w:qFormat/>
    <w:rsid w:val="000D7FD2"/>
    <w:rPr>
      <w:rFonts w:cs="Courier New"/>
    </w:rPr>
  </w:style>
  <w:style w:type="character" w:customStyle="1" w:styleId="ListLabel142">
    <w:name w:val="ListLabel 142"/>
    <w:qFormat/>
    <w:rsid w:val="000D7FD2"/>
    <w:rPr>
      <w:rFonts w:cs="Courier New"/>
    </w:rPr>
  </w:style>
  <w:style w:type="character" w:customStyle="1" w:styleId="ListLabel143">
    <w:name w:val="ListLabel 143"/>
    <w:qFormat/>
    <w:rsid w:val="000D7FD2"/>
    <w:rPr>
      <w:rFonts w:cs="Courier New"/>
    </w:rPr>
  </w:style>
  <w:style w:type="character" w:customStyle="1" w:styleId="ListLabel144">
    <w:name w:val="ListLabel 144"/>
    <w:qFormat/>
    <w:rsid w:val="000D7FD2"/>
    <w:rPr>
      <w:rFonts w:eastAsia="Times New Roman" w:cs="Times New Roman"/>
      <w:color w:val="00000A"/>
    </w:rPr>
  </w:style>
  <w:style w:type="character" w:customStyle="1" w:styleId="ListLabel145">
    <w:name w:val="ListLabel 145"/>
    <w:qFormat/>
    <w:rsid w:val="000D7FD2"/>
    <w:rPr>
      <w:rFonts w:cs="Courier New"/>
    </w:rPr>
  </w:style>
  <w:style w:type="character" w:customStyle="1" w:styleId="ListLabel146">
    <w:name w:val="ListLabel 146"/>
    <w:qFormat/>
    <w:rsid w:val="000D7FD2"/>
    <w:rPr>
      <w:rFonts w:cs="Courier New"/>
    </w:rPr>
  </w:style>
  <w:style w:type="character" w:customStyle="1" w:styleId="ListLabel147">
    <w:name w:val="ListLabel 147"/>
    <w:qFormat/>
    <w:rsid w:val="000D7FD2"/>
    <w:rPr>
      <w:rFonts w:cs="Courier New"/>
    </w:rPr>
  </w:style>
  <w:style w:type="character" w:customStyle="1" w:styleId="ListLabel148">
    <w:name w:val="ListLabel 148"/>
    <w:qFormat/>
    <w:rsid w:val="000D7FD2"/>
    <w:rPr>
      <w:rFonts w:eastAsia="Times New Roman" w:cs="Times New Roman"/>
    </w:rPr>
  </w:style>
  <w:style w:type="character" w:customStyle="1" w:styleId="ListLabel149">
    <w:name w:val="ListLabel 149"/>
    <w:qFormat/>
    <w:rsid w:val="000D7FD2"/>
    <w:rPr>
      <w:rFonts w:cs="Courier New"/>
    </w:rPr>
  </w:style>
  <w:style w:type="character" w:customStyle="1" w:styleId="ListLabel150">
    <w:name w:val="ListLabel 150"/>
    <w:qFormat/>
    <w:rsid w:val="000D7FD2"/>
    <w:rPr>
      <w:rFonts w:cs="Courier New"/>
    </w:rPr>
  </w:style>
  <w:style w:type="character" w:customStyle="1" w:styleId="ListLabel151">
    <w:name w:val="ListLabel 151"/>
    <w:qFormat/>
    <w:rsid w:val="000D7FD2"/>
    <w:rPr>
      <w:rFonts w:cs="Courier New"/>
    </w:rPr>
  </w:style>
  <w:style w:type="character" w:customStyle="1" w:styleId="ListLabel152">
    <w:name w:val="ListLabel 152"/>
    <w:qFormat/>
    <w:rsid w:val="000D7FD2"/>
    <w:rPr>
      <w:rFonts w:cs="Times New Roman"/>
    </w:rPr>
  </w:style>
  <w:style w:type="character" w:customStyle="1" w:styleId="ListLabel153">
    <w:name w:val="ListLabel 153"/>
    <w:qFormat/>
    <w:rsid w:val="000D7FD2"/>
    <w:rPr>
      <w:b w:val="0"/>
    </w:rPr>
  </w:style>
  <w:style w:type="character" w:customStyle="1" w:styleId="ListLabel154">
    <w:name w:val="ListLabel 154"/>
    <w:qFormat/>
    <w:rsid w:val="000D7FD2"/>
    <w:rPr>
      <w:b w:val="0"/>
    </w:rPr>
  </w:style>
  <w:style w:type="character" w:customStyle="1" w:styleId="ListLabel155">
    <w:name w:val="ListLabel 155"/>
    <w:qFormat/>
    <w:rsid w:val="000D7FD2"/>
    <w:rPr>
      <w:rFonts w:cs="Times New Roman"/>
    </w:rPr>
  </w:style>
  <w:style w:type="character" w:customStyle="1" w:styleId="ListLabel156">
    <w:name w:val="ListLabel 156"/>
    <w:qFormat/>
    <w:rsid w:val="000D7FD2"/>
    <w:rPr>
      <w:rFonts w:eastAsia="Times New Roman" w:cs="Times New Roman"/>
    </w:rPr>
  </w:style>
  <w:style w:type="character" w:customStyle="1" w:styleId="ListLabel157">
    <w:name w:val="ListLabel 157"/>
    <w:qFormat/>
    <w:rsid w:val="000D7FD2"/>
    <w:rPr>
      <w:rFonts w:eastAsia="Times New Roman" w:cs="Times New Roman"/>
    </w:rPr>
  </w:style>
  <w:style w:type="character" w:customStyle="1" w:styleId="ListLabel158">
    <w:name w:val="ListLabel 158"/>
    <w:qFormat/>
    <w:rsid w:val="000D7FD2"/>
    <w:rPr>
      <w:rFonts w:cs="Courier New"/>
    </w:rPr>
  </w:style>
  <w:style w:type="character" w:customStyle="1" w:styleId="ListLabel159">
    <w:name w:val="ListLabel 159"/>
    <w:qFormat/>
    <w:rsid w:val="000D7FD2"/>
    <w:rPr>
      <w:rFonts w:cs="Courier New"/>
    </w:rPr>
  </w:style>
  <w:style w:type="character" w:customStyle="1" w:styleId="ListLabel160">
    <w:name w:val="ListLabel 160"/>
    <w:qFormat/>
    <w:rsid w:val="000D7FD2"/>
    <w:rPr>
      <w:rFonts w:cs="Courier New"/>
    </w:rPr>
  </w:style>
  <w:style w:type="character" w:customStyle="1" w:styleId="ListLabel161">
    <w:name w:val="ListLabel 161"/>
    <w:qFormat/>
    <w:rsid w:val="000D7FD2"/>
    <w:rPr>
      <w:rFonts w:cs="Arial"/>
      <w:color w:val="000000"/>
      <w:spacing w:val="2"/>
      <w:position w:val="0"/>
      <w:sz w:val="20"/>
      <w:vertAlign w:val="baseline"/>
    </w:rPr>
  </w:style>
  <w:style w:type="character" w:customStyle="1" w:styleId="ListLabel162">
    <w:name w:val="ListLabel 162"/>
    <w:qFormat/>
    <w:rsid w:val="000D7FD2"/>
    <w:rPr>
      <w:spacing w:val="2"/>
      <w:position w:val="0"/>
      <w:sz w:val="20"/>
      <w:szCs w:val="20"/>
      <w:vertAlign w:val="baseline"/>
    </w:rPr>
  </w:style>
  <w:style w:type="character" w:customStyle="1" w:styleId="ListLabel163">
    <w:name w:val="ListLabel 163"/>
    <w:qFormat/>
    <w:rsid w:val="000D7FD2"/>
    <w:rPr>
      <w:rFonts w:cs="Arial"/>
      <w:color w:val="000000"/>
      <w:spacing w:val="2"/>
      <w:position w:val="0"/>
      <w:sz w:val="20"/>
      <w:vertAlign w:val="baseline"/>
    </w:rPr>
  </w:style>
  <w:style w:type="character" w:customStyle="1" w:styleId="ListLabel164">
    <w:name w:val="ListLabel 164"/>
    <w:qFormat/>
    <w:rsid w:val="000D7FD2"/>
    <w:rPr>
      <w:spacing w:val="2"/>
      <w:position w:val="0"/>
      <w:sz w:val="22"/>
      <w:szCs w:val="20"/>
      <w:vertAlign w:val="baseline"/>
    </w:rPr>
  </w:style>
  <w:style w:type="character" w:customStyle="1" w:styleId="ListLabel165">
    <w:name w:val="ListLabel 165"/>
    <w:qFormat/>
    <w:rsid w:val="000D7FD2"/>
    <w:rPr>
      <w:rFonts w:cs="Tahoma"/>
      <w:color w:val="00000A"/>
      <w:sz w:val="24"/>
      <w:szCs w:val="24"/>
    </w:rPr>
  </w:style>
  <w:style w:type="character" w:customStyle="1" w:styleId="ListLabel166">
    <w:name w:val="ListLabel 166"/>
    <w:qFormat/>
    <w:rsid w:val="000D7FD2"/>
    <w:rPr>
      <w:rFonts w:ascii="Times New Roman" w:hAnsi="Times New Roman" w:cs="Tahoma"/>
      <w:color w:val="00000A"/>
      <w:sz w:val="24"/>
      <w:szCs w:val="24"/>
    </w:rPr>
  </w:style>
  <w:style w:type="character" w:customStyle="1" w:styleId="ListLabel167">
    <w:name w:val="ListLabel 167"/>
    <w:qFormat/>
    <w:rsid w:val="000D7FD2"/>
    <w:rPr>
      <w:rFonts w:ascii="Times New Roman" w:hAnsi="Times New Roman" w:cs="Tahoma"/>
      <w:color w:val="00000A"/>
      <w:sz w:val="24"/>
      <w:szCs w:val="24"/>
    </w:rPr>
  </w:style>
  <w:style w:type="character" w:customStyle="1" w:styleId="ListLabel168">
    <w:name w:val="ListLabel 168"/>
    <w:qFormat/>
    <w:rsid w:val="000D7FD2"/>
    <w:rPr>
      <w:rFonts w:cs="Tahoma"/>
      <w:color w:val="000000"/>
      <w:sz w:val="24"/>
      <w:szCs w:val="24"/>
    </w:rPr>
  </w:style>
  <w:style w:type="character" w:customStyle="1" w:styleId="ListLabel169">
    <w:name w:val="ListLabel 169"/>
    <w:qFormat/>
    <w:rsid w:val="000D7FD2"/>
    <w:rPr>
      <w:rFonts w:cs="Tahoma"/>
      <w:color w:val="000000"/>
      <w:sz w:val="24"/>
      <w:szCs w:val="24"/>
    </w:rPr>
  </w:style>
  <w:style w:type="character" w:customStyle="1" w:styleId="ListLabel170">
    <w:name w:val="ListLabel 170"/>
    <w:qFormat/>
    <w:rsid w:val="000D7FD2"/>
    <w:rPr>
      <w:rFonts w:cs="Times New Roman"/>
      <w:color w:val="000000"/>
    </w:rPr>
  </w:style>
  <w:style w:type="character" w:customStyle="1" w:styleId="ListLabel171">
    <w:name w:val="ListLabel 171"/>
    <w:qFormat/>
    <w:rsid w:val="000D7FD2"/>
    <w:rPr>
      <w:rFonts w:eastAsia="Times New Roman" w:cs="Times New Roman"/>
      <w:color w:val="000000"/>
    </w:rPr>
  </w:style>
  <w:style w:type="character" w:customStyle="1" w:styleId="Znakinumeracji">
    <w:name w:val="Znaki numeracji"/>
    <w:qFormat/>
    <w:rsid w:val="000D7FD2"/>
    <w:rPr>
      <w:b/>
      <w:bCs/>
    </w:rPr>
  </w:style>
  <w:style w:type="character" w:customStyle="1" w:styleId="ListLabel172">
    <w:name w:val="ListLabel 172"/>
    <w:qFormat/>
    <w:rsid w:val="000D7FD2"/>
    <w:rPr>
      <w:b w:val="0"/>
    </w:rPr>
  </w:style>
  <w:style w:type="character" w:customStyle="1" w:styleId="ListLabel173">
    <w:name w:val="ListLabel 173"/>
    <w:qFormat/>
    <w:rsid w:val="000D7FD2"/>
    <w:rPr>
      <w:b/>
      <w:bCs/>
    </w:rPr>
  </w:style>
  <w:style w:type="character" w:customStyle="1" w:styleId="ListLabel174">
    <w:name w:val="ListLabel 174"/>
    <w:qFormat/>
    <w:rsid w:val="000D7FD2"/>
    <w:rPr>
      <w:rFonts w:cs="Arial"/>
      <w:color w:val="000000"/>
      <w:spacing w:val="2"/>
      <w:position w:val="0"/>
      <w:sz w:val="20"/>
      <w:vertAlign w:val="baseline"/>
    </w:rPr>
  </w:style>
  <w:style w:type="character" w:customStyle="1" w:styleId="ListLabel175">
    <w:name w:val="ListLabel 175"/>
    <w:qFormat/>
    <w:rsid w:val="000D7FD2"/>
    <w:rPr>
      <w:spacing w:val="2"/>
      <w:position w:val="0"/>
      <w:sz w:val="22"/>
      <w:szCs w:val="20"/>
      <w:vertAlign w:val="baseline"/>
    </w:rPr>
  </w:style>
  <w:style w:type="character" w:customStyle="1" w:styleId="ListLabel176">
    <w:name w:val="ListLabel 176"/>
    <w:qFormat/>
    <w:rsid w:val="000D7FD2"/>
    <w:rPr>
      <w:rFonts w:ascii="Times New Roman" w:hAnsi="Times New Roman" w:cs="Tahoma"/>
      <w:color w:val="00000A"/>
      <w:sz w:val="24"/>
      <w:szCs w:val="24"/>
    </w:rPr>
  </w:style>
  <w:style w:type="character" w:customStyle="1" w:styleId="ListLabel177">
    <w:name w:val="ListLabel 177"/>
    <w:qFormat/>
    <w:rsid w:val="000D7FD2"/>
    <w:rPr>
      <w:rFonts w:ascii="Times New Roman" w:hAnsi="Times New Roman" w:cs="Tahoma"/>
      <w:color w:val="00000A"/>
      <w:sz w:val="24"/>
      <w:szCs w:val="24"/>
    </w:rPr>
  </w:style>
  <w:style w:type="character" w:customStyle="1" w:styleId="ListLabel178">
    <w:name w:val="ListLabel 178"/>
    <w:qFormat/>
    <w:rsid w:val="000D7FD2"/>
    <w:rPr>
      <w:rFonts w:cs="Tahoma"/>
      <w:color w:val="000000"/>
      <w:sz w:val="24"/>
      <w:szCs w:val="24"/>
    </w:rPr>
  </w:style>
  <w:style w:type="character" w:customStyle="1" w:styleId="ListLabel179">
    <w:name w:val="ListLabel 179"/>
    <w:qFormat/>
    <w:rsid w:val="000D7FD2"/>
    <w:rPr>
      <w:b/>
      <w:bCs/>
    </w:rPr>
  </w:style>
  <w:style w:type="character" w:customStyle="1" w:styleId="ListLabel180">
    <w:name w:val="ListLabel 180"/>
    <w:qFormat/>
    <w:rsid w:val="000D7FD2"/>
    <w:rPr>
      <w:b/>
      <w:bCs/>
    </w:rPr>
  </w:style>
  <w:style w:type="character" w:customStyle="1" w:styleId="ListLabel181">
    <w:name w:val="ListLabel 181"/>
    <w:qFormat/>
    <w:rsid w:val="000D7FD2"/>
    <w:rPr>
      <w:b/>
      <w:bCs/>
    </w:rPr>
  </w:style>
  <w:style w:type="character" w:customStyle="1" w:styleId="ListLabel182">
    <w:name w:val="ListLabel 182"/>
    <w:qFormat/>
    <w:rsid w:val="000D7FD2"/>
    <w:rPr>
      <w:b/>
      <w:bCs/>
    </w:rPr>
  </w:style>
  <w:style w:type="character" w:customStyle="1" w:styleId="ListLabel183">
    <w:name w:val="ListLabel 183"/>
    <w:qFormat/>
    <w:rsid w:val="000D7FD2"/>
    <w:rPr>
      <w:b/>
      <w:bCs/>
    </w:rPr>
  </w:style>
  <w:style w:type="character" w:customStyle="1" w:styleId="ListLabel184">
    <w:name w:val="ListLabel 184"/>
    <w:qFormat/>
    <w:rsid w:val="000D7FD2"/>
    <w:rPr>
      <w:b/>
      <w:bCs/>
    </w:rPr>
  </w:style>
  <w:style w:type="character" w:customStyle="1" w:styleId="ListLabel185">
    <w:name w:val="ListLabel 185"/>
    <w:qFormat/>
    <w:rsid w:val="000D7FD2"/>
    <w:rPr>
      <w:b/>
      <w:bCs/>
    </w:rPr>
  </w:style>
  <w:style w:type="character" w:customStyle="1" w:styleId="ListLabel186">
    <w:name w:val="ListLabel 186"/>
    <w:qFormat/>
    <w:rsid w:val="000D7FD2"/>
    <w:rPr>
      <w:b/>
      <w:bCs/>
    </w:rPr>
  </w:style>
  <w:style w:type="character" w:customStyle="1" w:styleId="ListLabel187">
    <w:name w:val="ListLabel 187"/>
    <w:qFormat/>
    <w:rsid w:val="000D7FD2"/>
    <w:rPr>
      <w:b/>
      <w:bCs/>
    </w:rPr>
  </w:style>
  <w:style w:type="character" w:customStyle="1" w:styleId="ListLabel188">
    <w:name w:val="ListLabel 188"/>
    <w:qFormat/>
    <w:rsid w:val="000D7FD2"/>
    <w:rPr>
      <w:b/>
      <w:bCs/>
    </w:rPr>
  </w:style>
  <w:style w:type="character" w:customStyle="1" w:styleId="ListLabel189">
    <w:name w:val="ListLabel 189"/>
    <w:qFormat/>
    <w:rsid w:val="000D7FD2"/>
    <w:rPr>
      <w:b/>
      <w:bCs/>
    </w:rPr>
  </w:style>
  <w:style w:type="character" w:customStyle="1" w:styleId="ListLabel190">
    <w:name w:val="ListLabel 190"/>
    <w:qFormat/>
    <w:rsid w:val="000D7FD2"/>
    <w:rPr>
      <w:b/>
      <w:bCs/>
    </w:rPr>
  </w:style>
  <w:style w:type="character" w:customStyle="1" w:styleId="ListLabel191">
    <w:name w:val="ListLabel 191"/>
    <w:qFormat/>
    <w:rsid w:val="000D7FD2"/>
    <w:rPr>
      <w:b/>
      <w:bCs/>
    </w:rPr>
  </w:style>
  <w:style w:type="character" w:customStyle="1" w:styleId="ListLabel192">
    <w:name w:val="ListLabel 192"/>
    <w:qFormat/>
    <w:rsid w:val="000D7FD2"/>
    <w:rPr>
      <w:b/>
      <w:bCs/>
    </w:rPr>
  </w:style>
  <w:style w:type="character" w:customStyle="1" w:styleId="ListLabel193">
    <w:name w:val="ListLabel 193"/>
    <w:qFormat/>
    <w:rsid w:val="000D7FD2"/>
    <w:rPr>
      <w:b/>
      <w:bCs/>
    </w:rPr>
  </w:style>
  <w:style w:type="character" w:customStyle="1" w:styleId="ListLabel194">
    <w:name w:val="ListLabel 194"/>
    <w:qFormat/>
    <w:rsid w:val="000D7FD2"/>
    <w:rPr>
      <w:b/>
      <w:bCs/>
    </w:rPr>
  </w:style>
  <w:style w:type="character" w:customStyle="1" w:styleId="ListLabel195">
    <w:name w:val="ListLabel 195"/>
    <w:qFormat/>
    <w:rsid w:val="000D7FD2"/>
    <w:rPr>
      <w:b/>
      <w:bCs/>
    </w:rPr>
  </w:style>
  <w:style w:type="character" w:customStyle="1" w:styleId="ListLabel196">
    <w:name w:val="ListLabel 196"/>
    <w:qFormat/>
    <w:rsid w:val="000D7FD2"/>
    <w:rPr>
      <w:b/>
      <w:bCs/>
    </w:rPr>
  </w:style>
  <w:style w:type="character" w:customStyle="1" w:styleId="ListLabel197">
    <w:name w:val="ListLabel 197"/>
    <w:qFormat/>
    <w:rsid w:val="000D7FD2"/>
    <w:rPr>
      <w:rFonts w:cs="Courier New"/>
    </w:rPr>
  </w:style>
  <w:style w:type="character" w:customStyle="1" w:styleId="ListLabel198">
    <w:name w:val="ListLabel 198"/>
    <w:qFormat/>
    <w:rsid w:val="000D7FD2"/>
    <w:rPr>
      <w:rFonts w:cs="Courier New"/>
    </w:rPr>
  </w:style>
  <w:style w:type="character" w:customStyle="1" w:styleId="ListLabel199">
    <w:name w:val="ListLabel 199"/>
    <w:qFormat/>
    <w:rsid w:val="000D7FD2"/>
    <w:rPr>
      <w:rFonts w:cs="Courier New"/>
    </w:rPr>
  </w:style>
  <w:style w:type="paragraph" w:styleId="Nagwek">
    <w:name w:val="header"/>
    <w:basedOn w:val="Normalny"/>
    <w:next w:val="Tekstpodstawowy"/>
    <w:rsid w:val="000D7FD2"/>
    <w:pPr>
      <w:tabs>
        <w:tab w:val="center" w:pos="4536"/>
        <w:tab w:val="right" w:pos="9072"/>
      </w:tabs>
    </w:pPr>
  </w:style>
  <w:style w:type="paragraph" w:styleId="Tekstpodstawowy">
    <w:name w:val="Body Text"/>
    <w:basedOn w:val="Normalny"/>
    <w:rsid w:val="000D7FD2"/>
    <w:rPr>
      <w:rFonts w:ascii="TimesNewRomanPS" w:hAnsi="TimesNewRomanPS"/>
      <w:color w:val="000000"/>
      <w:sz w:val="24"/>
      <w:lang w:val="cs-CZ"/>
    </w:rPr>
  </w:style>
  <w:style w:type="paragraph" w:styleId="Lista">
    <w:name w:val="List"/>
    <w:basedOn w:val="Tekstpodstawowy"/>
    <w:rsid w:val="000D7FD2"/>
    <w:rPr>
      <w:rFonts w:cs="Arial"/>
    </w:rPr>
  </w:style>
  <w:style w:type="paragraph" w:styleId="Legenda">
    <w:name w:val="caption"/>
    <w:basedOn w:val="Normalny"/>
    <w:qFormat/>
    <w:rsid w:val="000D7FD2"/>
    <w:pPr>
      <w:suppressLineNumbers/>
      <w:spacing w:before="120" w:after="120"/>
    </w:pPr>
    <w:rPr>
      <w:rFonts w:cs="Arial"/>
      <w:i/>
      <w:iCs/>
      <w:sz w:val="24"/>
      <w:szCs w:val="24"/>
    </w:rPr>
  </w:style>
  <w:style w:type="paragraph" w:customStyle="1" w:styleId="Indeks">
    <w:name w:val="Indeks"/>
    <w:basedOn w:val="Normalny"/>
    <w:qFormat/>
    <w:rsid w:val="000D7FD2"/>
    <w:pPr>
      <w:suppressLineNumbers/>
    </w:pPr>
    <w:rPr>
      <w:rFonts w:cs="Arial"/>
    </w:rPr>
  </w:style>
  <w:style w:type="paragraph" w:styleId="Tekstpodstawowy2">
    <w:name w:val="Body Text 2"/>
    <w:basedOn w:val="Normalny"/>
    <w:qFormat/>
    <w:rsid w:val="000D7FD2"/>
    <w:pPr>
      <w:spacing w:before="120"/>
      <w:jc w:val="both"/>
    </w:pPr>
    <w:rPr>
      <w:bCs/>
      <w:sz w:val="22"/>
      <w:szCs w:val="22"/>
    </w:rPr>
  </w:style>
  <w:style w:type="paragraph" w:styleId="Tekstpodstawowy3">
    <w:name w:val="Body Text 3"/>
    <w:basedOn w:val="Normalny"/>
    <w:qFormat/>
    <w:rsid w:val="000D7FD2"/>
    <w:pPr>
      <w:spacing w:before="120"/>
      <w:jc w:val="both"/>
    </w:pPr>
    <w:rPr>
      <w:color w:val="000000"/>
      <w:sz w:val="24"/>
      <w:szCs w:val="24"/>
    </w:rPr>
  </w:style>
  <w:style w:type="paragraph" w:styleId="Tekstpodstawowywcity2">
    <w:name w:val="Body Text Indent 2"/>
    <w:basedOn w:val="Normalny"/>
    <w:qFormat/>
    <w:rsid w:val="000D7FD2"/>
    <w:pPr>
      <w:ind w:left="709" w:hanging="709"/>
      <w:jc w:val="both"/>
    </w:pPr>
    <w:rPr>
      <w:b/>
      <w:caps/>
      <w:color w:val="000000"/>
      <w:sz w:val="24"/>
      <w:szCs w:val="24"/>
    </w:rPr>
  </w:style>
  <w:style w:type="paragraph" w:customStyle="1" w:styleId="Tekstpodstawowywcity1">
    <w:name w:val="Tekst podstawowy wcięty1"/>
    <w:basedOn w:val="Normalny"/>
    <w:qFormat/>
    <w:rsid w:val="000D7FD2"/>
    <w:pPr>
      <w:spacing w:after="120"/>
      <w:ind w:left="283"/>
    </w:pPr>
  </w:style>
  <w:style w:type="paragraph" w:customStyle="1" w:styleId="Akapitzlist1">
    <w:name w:val="Akapit z listą1"/>
    <w:basedOn w:val="Normalny"/>
    <w:qFormat/>
    <w:rsid w:val="000D7FD2"/>
    <w:pPr>
      <w:spacing w:after="200" w:line="276" w:lineRule="auto"/>
      <w:ind w:left="720"/>
    </w:pPr>
    <w:rPr>
      <w:rFonts w:ascii="Calibri" w:hAnsi="Calibri"/>
      <w:sz w:val="24"/>
      <w:szCs w:val="24"/>
      <w:lang w:eastAsia="en-US"/>
    </w:rPr>
  </w:style>
  <w:style w:type="paragraph" w:styleId="Stopka">
    <w:name w:val="footer"/>
    <w:basedOn w:val="Normalny"/>
    <w:rsid w:val="000D7FD2"/>
    <w:pPr>
      <w:tabs>
        <w:tab w:val="center" w:pos="4536"/>
        <w:tab w:val="right" w:pos="9072"/>
      </w:tabs>
    </w:pPr>
  </w:style>
  <w:style w:type="paragraph" w:styleId="Tekstpodstawowywcity">
    <w:name w:val="Body Text Indent"/>
    <w:basedOn w:val="Normalny"/>
    <w:rsid w:val="000D7FD2"/>
    <w:pPr>
      <w:spacing w:before="120"/>
      <w:ind w:left="567" w:hanging="567"/>
      <w:jc w:val="both"/>
    </w:pPr>
    <w:rPr>
      <w:bCs/>
      <w:sz w:val="22"/>
      <w:szCs w:val="22"/>
    </w:rPr>
  </w:style>
  <w:style w:type="paragraph" w:customStyle="1" w:styleId="Kolorowalistaakcent11">
    <w:name w:val="Kolorowa lista — akcent 11"/>
    <w:basedOn w:val="Normalny"/>
    <w:qFormat/>
    <w:rsid w:val="000D7FD2"/>
    <w:pPr>
      <w:spacing w:after="200" w:line="276" w:lineRule="auto"/>
      <w:ind w:left="720"/>
    </w:pPr>
    <w:rPr>
      <w:rFonts w:ascii="Calibri" w:eastAsia="Calibri" w:hAnsi="Calibri"/>
      <w:sz w:val="24"/>
      <w:szCs w:val="24"/>
      <w:lang w:eastAsia="en-US"/>
    </w:rPr>
  </w:style>
  <w:style w:type="paragraph" w:styleId="Tekstprzypisudolnego">
    <w:name w:val="footnote text"/>
    <w:basedOn w:val="Normalny"/>
    <w:qFormat/>
    <w:rsid w:val="000D7FD2"/>
  </w:style>
  <w:style w:type="paragraph" w:customStyle="1" w:styleId="Domylnie">
    <w:name w:val="Domyślnie"/>
    <w:qFormat/>
    <w:rsid w:val="000D7FD2"/>
    <w:pPr>
      <w:widowControl w:val="0"/>
    </w:pPr>
    <w:rPr>
      <w:rFonts w:ascii="Nimbus Roman No9 L" w:hAnsi="Nimbus Roman No9 L"/>
      <w:sz w:val="24"/>
      <w:szCs w:val="24"/>
    </w:rPr>
  </w:style>
  <w:style w:type="paragraph" w:styleId="Tytu">
    <w:name w:val="Title"/>
    <w:basedOn w:val="Normalny"/>
    <w:uiPriority w:val="10"/>
    <w:qFormat/>
    <w:rsid w:val="000D7FD2"/>
    <w:pPr>
      <w:shd w:val="clear" w:color="auto" w:fill="FFFFFF"/>
      <w:tabs>
        <w:tab w:val="left" w:pos="240"/>
      </w:tabs>
      <w:ind w:left="173"/>
      <w:jc w:val="center"/>
    </w:pPr>
    <w:rPr>
      <w:b/>
      <w:bCs/>
      <w:sz w:val="28"/>
      <w:szCs w:val="24"/>
    </w:rPr>
  </w:style>
  <w:style w:type="paragraph" w:styleId="Bezodstpw">
    <w:name w:val="No Spacing"/>
    <w:qFormat/>
    <w:rsid w:val="000D7FD2"/>
    <w:rPr>
      <w:sz w:val="24"/>
    </w:rPr>
  </w:style>
  <w:style w:type="paragraph" w:customStyle="1" w:styleId="Standard">
    <w:name w:val="Standard"/>
    <w:qFormat/>
    <w:rsid w:val="000D7FD2"/>
    <w:pPr>
      <w:widowControl w:val="0"/>
      <w:suppressAutoHyphens/>
    </w:pPr>
    <w:rPr>
      <w:sz w:val="24"/>
      <w:szCs w:val="24"/>
      <w:lang w:eastAsia="zh-CN"/>
    </w:rPr>
  </w:style>
  <w:style w:type="paragraph" w:customStyle="1" w:styleId="ListParagraph1">
    <w:name w:val="List Paragraph1"/>
    <w:basedOn w:val="Normalny"/>
    <w:qFormat/>
    <w:rsid w:val="000D7FD2"/>
    <w:pPr>
      <w:spacing w:after="200" w:line="276" w:lineRule="auto"/>
      <w:ind w:left="720"/>
      <w:contextualSpacing/>
    </w:pPr>
    <w:rPr>
      <w:rFonts w:ascii="Calibri" w:hAnsi="Calibri"/>
      <w:sz w:val="22"/>
      <w:szCs w:val="22"/>
      <w:lang w:eastAsia="en-US"/>
    </w:rPr>
  </w:style>
  <w:style w:type="paragraph" w:styleId="Zwykytekst">
    <w:name w:val="Plain Text"/>
    <w:basedOn w:val="Normalny"/>
    <w:qFormat/>
    <w:rsid w:val="000D7FD2"/>
    <w:rPr>
      <w:rFonts w:ascii="Courier New" w:hAnsi="Courier New"/>
      <w:lang w:eastAsia="en-US"/>
    </w:rPr>
  </w:style>
  <w:style w:type="paragraph" w:customStyle="1" w:styleId="Akapitzlist2">
    <w:name w:val="Akapit z listą2"/>
    <w:basedOn w:val="Normalny"/>
    <w:qFormat/>
    <w:rsid w:val="000D7FD2"/>
    <w:pPr>
      <w:spacing w:after="200" w:line="276" w:lineRule="auto"/>
      <w:ind w:left="720"/>
    </w:pPr>
    <w:rPr>
      <w:rFonts w:ascii="Calibri" w:hAnsi="Calibri"/>
      <w:sz w:val="24"/>
      <w:szCs w:val="24"/>
      <w:lang w:eastAsia="en-US"/>
    </w:rPr>
  </w:style>
  <w:style w:type="paragraph" w:styleId="Tekstdymka">
    <w:name w:val="Balloon Text"/>
    <w:basedOn w:val="Normalny"/>
    <w:qFormat/>
    <w:rsid w:val="000D7FD2"/>
    <w:rPr>
      <w:rFonts w:ascii="Tahoma" w:hAnsi="Tahoma"/>
      <w:sz w:val="16"/>
      <w:szCs w:val="16"/>
    </w:rPr>
  </w:style>
  <w:style w:type="paragraph" w:customStyle="1" w:styleId="Default">
    <w:name w:val="Default"/>
    <w:qFormat/>
    <w:rsid w:val="000D7FD2"/>
    <w:rPr>
      <w:color w:val="000000"/>
      <w:sz w:val="24"/>
      <w:szCs w:val="24"/>
    </w:rPr>
  </w:style>
  <w:style w:type="paragraph" w:customStyle="1" w:styleId="Teksttreci0">
    <w:name w:val="Tekst treści"/>
    <w:basedOn w:val="Normalny"/>
    <w:qFormat/>
    <w:rsid w:val="000D7FD2"/>
    <w:pPr>
      <w:shd w:val="clear" w:color="auto" w:fill="FFFFFF"/>
      <w:spacing w:line="240" w:lineRule="atLeast"/>
      <w:ind w:hanging="360"/>
    </w:pPr>
    <w:rPr>
      <w:spacing w:val="2"/>
      <w:sz w:val="21"/>
      <w:szCs w:val="21"/>
      <w:highlight w:val="white"/>
    </w:rPr>
  </w:style>
  <w:style w:type="paragraph" w:customStyle="1" w:styleId="Teksttreci1">
    <w:name w:val="Tekst treści1"/>
    <w:basedOn w:val="Normalny"/>
    <w:qFormat/>
    <w:rsid w:val="000D7FD2"/>
    <w:pPr>
      <w:widowControl w:val="0"/>
      <w:shd w:val="clear" w:color="auto" w:fill="FFFFFF"/>
      <w:spacing w:line="278" w:lineRule="exact"/>
      <w:ind w:hanging="640"/>
    </w:pPr>
    <w:rPr>
      <w:rFonts w:ascii="Arial" w:eastAsia="Calibri" w:hAnsi="Arial" w:cs="Arial"/>
      <w:sz w:val="18"/>
      <w:szCs w:val="18"/>
      <w:lang w:eastAsia="en-US"/>
    </w:rPr>
  </w:style>
  <w:style w:type="paragraph" w:customStyle="1" w:styleId="Nagwek21">
    <w:name w:val="Nagłówek #21"/>
    <w:basedOn w:val="Normalny"/>
    <w:qFormat/>
    <w:rsid w:val="000D7FD2"/>
    <w:pPr>
      <w:widowControl w:val="0"/>
      <w:shd w:val="clear" w:color="auto" w:fill="FFFFFF"/>
      <w:spacing w:after="180" w:line="240" w:lineRule="atLeast"/>
      <w:ind w:hanging="680"/>
      <w:jc w:val="both"/>
      <w:outlineLvl w:val="1"/>
    </w:pPr>
    <w:rPr>
      <w:rFonts w:ascii="Arial" w:hAnsi="Arial"/>
      <w:b/>
      <w:bCs/>
    </w:rPr>
  </w:style>
  <w:style w:type="paragraph" w:customStyle="1" w:styleId="ChapterTitle">
    <w:name w:val="ChapterTitle"/>
    <w:basedOn w:val="Normalny"/>
    <w:qFormat/>
    <w:rsid w:val="000D7FD2"/>
    <w:pPr>
      <w:keepNext/>
      <w:spacing w:before="120" w:after="360"/>
      <w:jc w:val="center"/>
    </w:pPr>
    <w:rPr>
      <w:rFonts w:eastAsia="Calibri"/>
      <w:b/>
      <w:sz w:val="32"/>
      <w:szCs w:val="22"/>
      <w:lang w:eastAsia="en-GB"/>
    </w:rPr>
  </w:style>
  <w:style w:type="paragraph" w:customStyle="1" w:styleId="SectionTitle">
    <w:name w:val="SectionTitle"/>
    <w:basedOn w:val="Normalny"/>
    <w:qFormat/>
    <w:rsid w:val="000D7FD2"/>
    <w:pPr>
      <w:keepNext/>
      <w:spacing w:before="120" w:after="360"/>
      <w:jc w:val="center"/>
    </w:pPr>
    <w:rPr>
      <w:rFonts w:eastAsia="Calibri"/>
      <w:b/>
      <w:smallCaps/>
      <w:sz w:val="28"/>
      <w:szCs w:val="22"/>
      <w:lang w:eastAsia="en-GB"/>
    </w:rPr>
  </w:style>
  <w:style w:type="paragraph" w:customStyle="1" w:styleId="Annexetitre">
    <w:name w:val="Annexe titre"/>
    <w:basedOn w:val="Normalny"/>
    <w:qFormat/>
    <w:rsid w:val="000D7FD2"/>
    <w:pPr>
      <w:spacing w:before="120" w:after="120"/>
      <w:jc w:val="center"/>
    </w:pPr>
    <w:rPr>
      <w:rFonts w:eastAsia="Calibri"/>
      <w:b/>
      <w:sz w:val="24"/>
      <w:szCs w:val="22"/>
      <w:u w:val="single"/>
      <w:lang w:eastAsia="en-GB"/>
    </w:rPr>
  </w:style>
  <w:style w:type="paragraph" w:styleId="Tekstkomentarza">
    <w:name w:val="annotation text"/>
    <w:basedOn w:val="Normalny"/>
    <w:qFormat/>
    <w:rsid w:val="000D7FD2"/>
    <w:rPr>
      <w:sz w:val="24"/>
      <w:szCs w:val="24"/>
    </w:rPr>
  </w:style>
  <w:style w:type="paragraph" w:styleId="Tematkomentarza">
    <w:name w:val="annotation subject"/>
    <w:basedOn w:val="Tekstkomentarza"/>
    <w:qFormat/>
    <w:rsid w:val="000D7FD2"/>
    <w:rPr>
      <w:b/>
      <w:bCs/>
    </w:rPr>
  </w:style>
  <w:style w:type="paragraph" w:styleId="Akapitzlist">
    <w:name w:val="List Paragraph"/>
    <w:basedOn w:val="Normalny"/>
    <w:qFormat/>
    <w:rsid w:val="000D7FD2"/>
    <w:pPr>
      <w:spacing w:after="200" w:line="276" w:lineRule="auto"/>
      <w:ind w:left="720"/>
    </w:pPr>
    <w:rPr>
      <w:rFonts w:ascii="Calibri" w:eastAsia="Calibri" w:hAnsi="Calibri"/>
      <w:sz w:val="24"/>
      <w:szCs w:val="24"/>
      <w:lang w:eastAsia="en-US"/>
    </w:rPr>
  </w:style>
  <w:style w:type="paragraph" w:styleId="Tekstpodstawowywcity3">
    <w:name w:val="Body Text Indent 3"/>
    <w:basedOn w:val="Normalny"/>
    <w:qFormat/>
    <w:rsid w:val="000D7FD2"/>
    <w:pPr>
      <w:spacing w:after="120"/>
      <w:ind w:left="283"/>
    </w:pPr>
    <w:rPr>
      <w:sz w:val="16"/>
      <w:szCs w:val="16"/>
    </w:rPr>
  </w:style>
  <w:style w:type="paragraph" w:customStyle="1" w:styleId="Textbody">
    <w:name w:val="Text body"/>
    <w:basedOn w:val="Standard"/>
    <w:qFormat/>
    <w:rsid w:val="000D7FD2"/>
    <w:pPr>
      <w:suppressAutoHyphens w:val="0"/>
      <w:spacing w:after="120"/>
    </w:pPr>
    <w:rPr>
      <w:color w:val="00000A"/>
      <w:sz w:val="20"/>
      <w:szCs w:val="20"/>
    </w:rPr>
  </w:style>
  <w:style w:type="paragraph" w:customStyle="1" w:styleId="Zawartotabeli">
    <w:name w:val="Zawartość tabeli"/>
    <w:basedOn w:val="Standard"/>
    <w:qFormat/>
    <w:rsid w:val="000D7FD2"/>
    <w:pPr>
      <w:suppressLineNumbers/>
    </w:pPr>
    <w:rPr>
      <w:rFonts w:eastAsia="Droid Sans" w:cs="DejaVu Sans Condensed"/>
    </w:rPr>
  </w:style>
  <w:style w:type="paragraph" w:customStyle="1" w:styleId="Nagwektabeli">
    <w:name w:val="Nagłówek tabeli"/>
    <w:basedOn w:val="Zawartotabeli"/>
    <w:qFormat/>
    <w:rsid w:val="000D7FD2"/>
    <w:pPr>
      <w:jc w:val="center"/>
    </w:pPr>
    <w:rPr>
      <w:b/>
      <w:bCs/>
    </w:rPr>
  </w:style>
  <w:style w:type="paragraph" w:customStyle="1" w:styleId="DocumentMap">
    <w:name w:val="DocumentMap"/>
    <w:qFormat/>
    <w:rsid w:val="000D7FD2"/>
    <w:rPr>
      <w:rFonts w:ascii="Calibri" w:hAnsi="Calibri" w:cs="Calibri"/>
      <w:sz w:val="22"/>
      <w:szCs w:val="22"/>
    </w:rPr>
  </w:style>
  <w:style w:type="numbering" w:customStyle="1" w:styleId="WW8Num6">
    <w:name w:val="WW8Num6"/>
    <w:qFormat/>
    <w:rsid w:val="000D7FD2"/>
    <w:pPr>
      <w:numPr>
        <w:numId w:val="9"/>
      </w:numPr>
    </w:pPr>
  </w:style>
  <w:style w:type="paragraph" w:customStyle="1" w:styleId="TableContents">
    <w:name w:val="Table Contents"/>
    <w:basedOn w:val="Normalny"/>
    <w:rsid w:val="00F37E4B"/>
    <w:pPr>
      <w:widowControl w:val="0"/>
      <w:suppressLineNumbers/>
      <w:suppressAutoHyphens/>
      <w:autoSpaceDN w:val="0"/>
    </w:pPr>
    <w:rPr>
      <w:rFonts w:eastAsia="Droid Sans" w:cs="DejaVu Sans Condensed"/>
      <w:kern w:val="3"/>
      <w:sz w:val="24"/>
      <w:szCs w:val="24"/>
      <w:lang w:eastAsia="zh-CN" w:bidi="hi-IN"/>
    </w:rPr>
  </w:style>
  <w:style w:type="character" w:customStyle="1" w:styleId="h1">
    <w:name w:val="h1"/>
    <w:basedOn w:val="Domylnaczcionkaakapitu"/>
    <w:qFormat/>
    <w:rsid w:val="00A67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956">
      <w:bodyDiv w:val="1"/>
      <w:marLeft w:val="0"/>
      <w:marRight w:val="0"/>
      <w:marTop w:val="0"/>
      <w:marBottom w:val="0"/>
      <w:divBdr>
        <w:top w:val="none" w:sz="0" w:space="0" w:color="auto"/>
        <w:left w:val="none" w:sz="0" w:space="0" w:color="auto"/>
        <w:bottom w:val="none" w:sz="0" w:space="0" w:color="auto"/>
        <w:right w:val="none" w:sz="0" w:space="0" w:color="auto"/>
      </w:divBdr>
    </w:div>
    <w:div w:id="246303754">
      <w:bodyDiv w:val="1"/>
      <w:marLeft w:val="0"/>
      <w:marRight w:val="0"/>
      <w:marTop w:val="0"/>
      <w:marBottom w:val="0"/>
      <w:divBdr>
        <w:top w:val="none" w:sz="0" w:space="0" w:color="auto"/>
        <w:left w:val="none" w:sz="0" w:space="0" w:color="auto"/>
        <w:bottom w:val="none" w:sz="0" w:space="0" w:color="auto"/>
        <w:right w:val="none" w:sz="0" w:space="0" w:color="auto"/>
      </w:divBdr>
    </w:div>
    <w:div w:id="362368270">
      <w:bodyDiv w:val="1"/>
      <w:marLeft w:val="0"/>
      <w:marRight w:val="0"/>
      <w:marTop w:val="0"/>
      <w:marBottom w:val="0"/>
      <w:divBdr>
        <w:top w:val="none" w:sz="0" w:space="0" w:color="auto"/>
        <w:left w:val="none" w:sz="0" w:space="0" w:color="auto"/>
        <w:bottom w:val="none" w:sz="0" w:space="0" w:color="auto"/>
        <w:right w:val="none" w:sz="0" w:space="0" w:color="auto"/>
      </w:divBdr>
    </w:div>
    <w:div w:id="866913808">
      <w:bodyDiv w:val="1"/>
      <w:marLeft w:val="0"/>
      <w:marRight w:val="0"/>
      <w:marTop w:val="0"/>
      <w:marBottom w:val="0"/>
      <w:divBdr>
        <w:top w:val="none" w:sz="0" w:space="0" w:color="auto"/>
        <w:left w:val="none" w:sz="0" w:space="0" w:color="auto"/>
        <w:bottom w:val="none" w:sz="0" w:space="0" w:color="auto"/>
        <w:right w:val="none" w:sz="0" w:space="0" w:color="auto"/>
      </w:divBdr>
    </w:div>
    <w:div w:id="1069770756">
      <w:bodyDiv w:val="1"/>
      <w:marLeft w:val="0"/>
      <w:marRight w:val="0"/>
      <w:marTop w:val="0"/>
      <w:marBottom w:val="0"/>
      <w:divBdr>
        <w:top w:val="none" w:sz="0" w:space="0" w:color="auto"/>
        <w:left w:val="none" w:sz="0" w:space="0" w:color="auto"/>
        <w:bottom w:val="none" w:sz="0" w:space="0" w:color="auto"/>
        <w:right w:val="none" w:sz="0" w:space="0" w:color="auto"/>
      </w:divBdr>
    </w:div>
    <w:div w:id="1486821032">
      <w:bodyDiv w:val="1"/>
      <w:marLeft w:val="0"/>
      <w:marRight w:val="0"/>
      <w:marTop w:val="0"/>
      <w:marBottom w:val="0"/>
      <w:divBdr>
        <w:top w:val="none" w:sz="0" w:space="0" w:color="auto"/>
        <w:left w:val="none" w:sz="0" w:space="0" w:color="auto"/>
        <w:bottom w:val="none" w:sz="0" w:space="0" w:color="auto"/>
        <w:right w:val="none" w:sz="0" w:space="0" w:color="auto"/>
      </w:divBdr>
    </w:div>
    <w:div w:id="156645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F071-450C-43E0-AF8A-48D1BB15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1434</Words>
  <Characters>8608</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Krzysztof Kijowski</dc:creator>
  <cp:keywords/>
  <dc:description/>
  <cp:lastModifiedBy>Sebastian Malinowski (KW PSP WROCŁAW)</cp:lastModifiedBy>
  <cp:revision>5</cp:revision>
  <cp:lastPrinted>2022-06-13T10:29:00Z</cp:lastPrinted>
  <dcterms:created xsi:type="dcterms:W3CDTF">2024-07-30T10:31:00Z</dcterms:created>
  <dcterms:modified xsi:type="dcterms:W3CDTF">2024-09-06T09:55:00Z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