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78FF9" w14:textId="77777777" w:rsidR="009226C4" w:rsidRPr="006C44FC" w:rsidRDefault="009226C4" w:rsidP="009226C4">
      <w:pPr>
        <w:spacing w:after="596" w:line="276" w:lineRule="auto"/>
        <w:ind w:left="10" w:right="244" w:hanging="10"/>
        <w:jc w:val="right"/>
        <w:rPr>
          <w:lang w:val="pl-PL"/>
        </w:rPr>
      </w:pPr>
      <w:r w:rsidRPr="006C44FC">
        <w:rPr>
          <w:sz w:val="26"/>
          <w:lang w:val="pl-PL"/>
        </w:rPr>
        <w:t>Egz. nr…</w:t>
      </w:r>
      <w:r w:rsidRPr="006C44FC">
        <w:rPr>
          <w:noProof/>
          <w:lang w:val="pl-PL" w:eastAsia="pl-PL"/>
        </w:rPr>
        <w:t>….</w:t>
      </w:r>
    </w:p>
    <w:p w14:paraId="5ACB4E99" w14:textId="77777777" w:rsidR="009226C4" w:rsidRPr="005043BD" w:rsidRDefault="009226C4" w:rsidP="005043BD">
      <w:pPr>
        <w:spacing w:after="332" w:line="276" w:lineRule="auto"/>
        <w:ind w:left="3283" w:firstLine="0"/>
        <w:jc w:val="left"/>
        <w:rPr>
          <w:b/>
          <w:sz w:val="28"/>
          <w:lang w:val="pl-PL"/>
        </w:rPr>
      </w:pPr>
      <w:r w:rsidRPr="006C44FC">
        <w:rPr>
          <w:b/>
          <w:sz w:val="28"/>
          <w:lang w:val="pl-PL"/>
        </w:rPr>
        <w:t>UMOWA Nr ……………</w:t>
      </w:r>
    </w:p>
    <w:p w14:paraId="44932943" w14:textId="77777777" w:rsidR="009226C4" w:rsidRPr="00406604" w:rsidRDefault="005043BD" w:rsidP="009226C4">
      <w:pPr>
        <w:spacing w:after="74" w:line="276" w:lineRule="auto"/>
        <w:ind w:left="100" w:right="43"/>
        <w:rPr>
          <w:szCs w:val="24"/>
          <w:lang w:val="pl-PL"/>
        </w:rPr>
      </w:pPr>
      <w:r>
        <w:rPr>
          <w:szCs w:val="24"/>
          <w:lang w:val="pl-PL"/>
        </w:rPr>
        <w:t>Zawarta w</w:t>
      </w:r>
      <w:r w:rsidR="009226C4" w:rsidRPr="00406604">
        <w:rPr>
          <w:szCs w:val="24"/>
          <w:lang w:val="pl-PL"/>
        </w:rPr>
        <w:t xml:space="preserve"> dniu </w:t>
      </w:r>
      <w:r w:rsidR="009226C4" w:rsidRPr="00406604">
        <w:rPr>
          <w:noProof/>
          <w:szCs w:val="24"/>
          <w:lang w:val="pl-PL" w:eastAsia="pl-PL"/>
        </w:rPr>
        <w:t xml:space="preserve">…………………… </w:t>
      </w:r>
      <w:r w:rsidR="009226C4" w:rsidRPr="00406604">
        <w:rPr>
          <w:szCs w:val="24"/>
          <w:lang w:val="pl-PL"/>
        </w:rPr>
        <w:t>roku w Warszawie, pomiędzy: Skarbem Państwa -</w:t>
      </w:r>
    </w:p>
    <w:p w14:paraId="5CA2B579" w14:textId="77777777" w:rsidR="009226C4" w:rsidRPr="00406604" w:rsidRDefault="009226C4" w:rsidP="009226C4">
      <w:pPr>
        <w:spacing w:after="97" w:line="276" w:lineRule="auto"/>
        <w:ind w:left="24" w:hanging="10"/>
        <w:rPr>
          <w:b/>
          <w:szCs w:val="24"/>
          <w:lang w:val="pl-PL"/>
        </w:rPr>
      </w:pPr>
      <w:r w:rsidRPr="00406604">
        <w:rPr>
          <w:b/>
          <w:szCs w:val="24"/>
          <w:lang w:val="pl-PL"/>
        </w:rPr>
        <w:t>Służbą Ochrony Państwa  z siedzibą: 00-463 Warszawa przy ul Podchorążych 38</w:t>
      </w:r>
    </w:p>
    <w:p w14:paraId="6918BD65" w14:textId="77777777" w:rsidR="009226C4" w:rsidRPr="00406604" w:rsidRDefault="009226C4" w:rsidP="009226C4">
      <w:pPr>
        <w:spacing w:after="53" w:line="276" w:lineRule="auto"/>
        <w:ind w:left="29" w:right="3816"/>
        <w:rPr>
          <w:szCs w:val="24"/>
          <w:lang w:val="pl-PL"/>
        </w:rPr>
      </w:pPr>
      <w:r w:rsidRPr="00406604">
        <w:rPr>
          <w:b/>
          <w:szCs w:val="24"/>
          <w:lang w:val="pl-PL"/>
        </w:rPr>
        <w:t>NIP</w:t>
      </w:r>
      <w:r w:rsidR="00C60453">
        <w:rPr>
          <w:b/>
          <w:szCs w:val="24"/>
          <w:lang w:val="pl-PL"/>
        </w:rPr>
        <w:t>:</w:t>
      </w:r>
      <w:r w:rsidR="00A33917">
        <w:rPr>
          <w:b/>
          <w:szCs w:val="24"/>
          <w:lang w:val="pl-PL"/>
        </w:rPr>
        <w:t xml:space="preserve"> </w:t>
      </w:r>
      <w:r w:rsidR="002A251F" w:rsidRPr="002A251F">
        <w:rPr>
          <w:b/>
          <w:szCs w:val="24"/>
          <w:lang w:val="pl-PL"/>
        </w:rPr>
        <w:t>701-079-97-93</w:t>
      </w:r>
      <w:r w:rsidRPr="00406604">
        <w:rPr>
          <w:b/>
          <w:szCs w:val="24"/>
          <w:lang w:val="pl-PL"/>
        </w:rPr>
        <w:t>, Regon</w:t>
      </w:r>
      <w:r w:rsidR="00C60453">
        <w:rPr>
          <w:b/>
          <w:szCs w:val="24"/>
          <w:lang w:val="pl-PL"/>
        </w:rPr>
        <w:t>:</w:t>
      </w:r>
      <w:r w:rsidR="00777F08">
        <w:rPr>
          <w:b/>
          <w:szCs w:val="24"/>
          <w:lang w:val="pl-PL"/>
        </w:rPr>
        <w:t xml:space="preserve"> 369383133 </w:t>
      </w:r>
    </w:p>
    <w:p w14:paraId="7526AEBE" w14:textId="77777777" w:rsidR="009226C4" w:rsidRPr="00406604" w:rsidRDefault="009226C4" w:rsidP="009226C4">
      <w:pPr>
        <w:spacing w:after="53" w:line="276" w:lineRule="auto"/>
        <w:ind w:left="29" w:right="3816"/>
        <w:rPr>
          <w:szCs w:val="24"/>
          <w:lang w:val="pl-PL"/>
        </w:rPr>
      </w:pPr>
      <w:r w:rsidRPr="00406604">
        <w:rPr>
          <w:szCs w:val="24"/>
          <w:lang w:val="pl-PL"/>
        </w:rPr>
        <w:t>reprezentowanym przez;</w:t>
      </w:r>
    </w:p>
    <w:p w14:paraId="680AB42B" w14:textId="7A7B0C76" w:rsidR="00886498" w:rsidRPr="00406604" w:rsidRDefault="004E44F4" w:rsidP="009226C4">
      <w:pPr>
        <w:rPr>
          <w:b/>
          <w:szCs w:val="24"/>
          <w:lang w:val="pl-PL"/>
        </w:rPr>
      </w:pPr>
      <w:r>
        <w:rPr>
          <w:b/>
          <w:szCs w:val="24"/>
          <w:lang w:val="pl-PL"/>
        </w:rPr>
        <w:t>………………………………………………………………</w:t>
      </w:r>
      <w:bookmarkStart w:id="0" w:name="_GoBack"/>
      <w:bookmarkEnd w:id="0"/>
      <w:r w:rsidR="009226C4" w:rsidRPr="00406604">
        <w:rPr>
          <w:b/>
          <w:szCs w:val="24"/>
          <w:lang w:val="pl-PL"/>
        </w:rPr>
        <w:t xml:space="preserve"> </w:t>
      </w:r>
      <w:r w:rsidR="00493148">
        <w:rPr>
          <w:b/>
          <w:szCs w:val="24"/>
          <w:lang w:val="pl-PL"/>
        </w:rPr>
        <w:t>…………………………….</w:t>
      </w:r>
    </w:p>
    <w:p w14:paraId="7DAECD47" w14:textId="77777777" w:rsidR="009226C4" w:rsidRPr="00406604" w:rsidRDefault="009226C4" w:rsidP="009226C4">
      <w:pPr>
        <w:rPr>
          <w:szCs w:val="24"/>
          <w:lang w:val="pl-PL"/>
        </w:rPr>
      </w:pPr>
      <w:r w:rsidRPr="00406604">
        <w:rPr>
          <w:szCs w:val="24"/>
          <w:lang w:val="pl-PL"/>
        </w:rPr>
        <w:t>zwanym dalej „Zamawiającym”</w:t>
      </w:r>
    </w:p>
    <w:p w14:paraId="36062011" w14:textId="77777777" w:rsidR="009226C4" w:rsidRPr="00406604" w:rsidRDefault="009226C4" w:rsidP="009226C4">
      <w:pPr>
        <w:rPr>
          <w:szCs w:val="24"/>
          <w:lang w:val="pl-PL"/>
        </w:rPr>
      </w:pPr>
    </w:p>
    <w:p w14:paraId="24090F02" w14:textId="77777777" w:rsidR="009226C4" w:rsidRDefault="009226C4" w:rsidP="009226C4">
      <w:pPr>
        <w:rPr>
          <w:szCs w:val="24"/>
          <w:lang w:val="pl-PL"/>
        </w:rPr>
      </w:pPr>
      <w:r w:rsidRPr="00406604">
        <w:rPr>
          <w:szCs w:val="24"/>
          <w:lang w:val="pl-PL"/>
        </w:rPr>
        <w:t>a</w:t>
      </w:r>
      <w:r w:rsidR="00B06C0F">
        <w:rPr>
          <w:szCs w:val="24"/>
          <w:lang w:val="pl-PL"/>
        </w:rPr>
        <w:t>……………………………………………………………………………………………</w:t>
      </w:r>
    </w:p>
    <w:p w14:paraId="0A91899C" w14:textId="77777777" w:rsidR="00B06C0F" w:rsidRPr="00406604" w:rsidRDefault="00B06C0F" w:rsidP="009226C4">
      <w:pPr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……………………………………………………………………………………………..</w:t>
      </w:r>
    </w:p>
    <w:p w14:paraId="0C58DCE6" w14:textId="77777777" w:rsidR="009226C4" w:rsidRPr="00406604" w:rsidRDefault="009226C4" w:rsidP="009226C4">
      <w:pPr>
        <w:rPr>
          <w:szCs w:val="24"/>
          <w:lang w:val="pl-PL"/>
        </w:rPr>
      </w:pPr>
      <w:r w:rsidRPr="00406604">
        <w:rPr>
          <w:szCs w:val="24"/>
          <w:lang w:val="pl-PL"/>
        </w:rPr>
        <w:t>Reprezentowanym przez:</w:t>
      </w:r>
    </w:p>
    <w:p w14:paraId="481F1203" w14:textId="77777777" w:rsidR="009226C4" w:rsidRPr="00406604" w:rsidRDefault="00733FE4" w:rsidP="009226C4">
      <w:pPr>
        <w:rPr>
          <w:b/>
          <w:szCs w:val="24"/>
          <w:lang w:val="pl-PL"/>
        </w:rPr>
      </w:pPr>
      <w:r>
        <w:rPr>
          <w:b/>
          <w:szCs w:val="24"/>
          <w:lang w:val="pl-PL"/>
        </w:rPr>
        <w:t>……………………</w:t>
      </w:r>
      <w:r w:rsidR="00A514FC" w:rsidRPr="00406604">
        <w:rPr>
          <w:b/>
          <w:szCs w:val="24"/>
          <w:lang w:val="pl-PL"/>
        </w:rPr>
        <w:tab/>
      </w:r>
      <w:r w:rsidR="00A514FC" w:rsidRPr="00406604">
        <w:rPr>
          <w:b/>
          <w:szCs w:val="24"/>
          <w:lang w:val="pl-PL"/>
        </w:rPr>
        <w:tab/>
      </w:r>
      <w:r w:rsidR="00A514FC" w:rsidRPr="00406604">
        <w:rPr>
          <w:b/>
          <w:szCs w:val="24"/>
          <w:lang w:val="pl-PL"/>
        </w:rPr>
        <w:tab/>
      </w:r>
      <w:r w:rsidR="00A514FC" w:rsidRPr="00406604">
        <w:rPr>
          <w:b/>
          <w:szCs w:val="24"/>
          <w:lang w:val="pl-PL"/>
        </w:rPr>
        <w:tab/>
      </w:r>
      <w:r w:rsidR="00A514FC" w:rsidRPr="00406604">
        <w:rPr>
          <w:b/>
          <w:szCs w:val="24"/>
          <w:lang w:val="pl-PL"/>
        </w:rPr>
        <w:tab/>
      </w:r>
      <w:r w:rsidR="00A514FC" w:rsidRPr="00406604">
        <w:rPr>
          <w:b/>
          <w:szCs w:val="24"/>
          <w:lang w:val="pl-PL"/>
        </w:rPr>
        <w:tab/>
      </w:r>
      <w:r w:rsidR="00A514FC" w:rsidRPr="00406604">
        <w:rPr>
          <w:b/>
          <w:szCs w:val="24"/>
          <w:lang w:val="pl-PL"/>
        </w:rPr>
        <w:tab/>
        <w:t xml:space="preserve">- </w:t>
      </w:r>
      <w:r w:rsidR="001C2762">
        <w:rPr>
          <w:b/>
          <w:szCs w:val="24"/>
          <w:lang w:val="pl-PL"/>
        </w:rPr>
        <w:t>……………………..</w:t>
      </w:r>
    </w:p>
    <w:p w14:paraId="6B02C83E" w14:textId="77777777" w:rsidR="00A514FC" w:rsidRPr="00406604" w:rsidRDefault="00A514FC" w:rsidP="00A514FC">
      <w:pPr>
        <w:rPr>
          <w:szCs w:val="24"/>
          <w:lang w:val="pl-PL"/>
        </w:rPr>
      </w:pPr>
      <w:r w:rsidRPr="00406604">
        <w:rPr>
          <w:szCs w:val="24"/>
          <w:lang w:val="pl-PL"/>
        </w:rPr>
        <w:t>zwanym dalej „Wykonawcą”,</w:t>
      </w:r>
    </w:p>
    <w:p w14:paraId="64C8D37B" w14:textId="77777777" w:rsidR="00C25DF0" w:rsidRDefault="00C25DF0" w:rsidP="00C25DF0">
      <w:pPr>
        <w:rPr>
          <w:szCs w:val="24"/>
          <w:lang w:val="pl-PL"/>
        </w:rPr>
      </w:pPr>
      <w:r>
        <w:rPr>
          <w:szCs w:val="24"/>
          <w:lang w:val="pl-PL"/>
        </w:rPr>
        <w:t xml:space="preserve">łącznie zwanymi „Stronami” zgodnie treścią art. 4 pkt. 8 ustawy z dnia 29 stycznia 2004 r. Prawo zamówień publicznych (Dz.U. z 2019 r. poz. 1843),na podstawie nr wniosku </w:t>
      </w:r>
      <w:r>
        <w:rPr>
          <w:b/>
          <w:szCs w:val="24"/>
          <w:lang w:val="pl-PL"/>
        </w:rPr>
        <w:t>…………………….</w:t>
      </w:r>
      <w:r>
        <w:rPr>
          <w:szCs w:val="24"/>
          <w:lang w:val="pl-PL"/>
        </w:rPr>
        <w:t xml:space="preserve">  została zawarta umowa o następującej treści:</w:t>
      </w:r>
    </w:p>
    <w:p w14:paraId="0765F153" w14:textId="77777777" w:rsidR="00DF3C26" w:rsidRPr="00406604" w:rsidRDefault="00993EE6" w:rsidP="007B57C9">
      <w:pPr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§</w:t>
      </w:r>
      <w:r w:rsidR="007B57C9">
        <w:rPr>
          <w:b/>
          <w:szCs w:val="24"/>
          <w:lang w:val="pl-PL"/>
        </w:rPr>
        <w:t xml:space="preserve"> </w:t>
      </w:r>
      <w:r w:rsidR="00DF3C26" w:rsidRPr="00406604">
        <w:rPr>
          <w:b/>
          <w:szCs w:val="24"/>
          <w:lang w:val="pl-PL"/>
        </w:rPr>
        <w:t>1.</w:t>
      </w:r>
    </w:p>
    <w:p w14:paraId="6CE7B63F" w14:textId="77777777" w:rsidR="00EB372D" w:rsidRDefault="00DF3C26" w:rsidP="00EB372D">
      <w:pPr>
        <w:pStyle w:val="Akapitzlist"/>
        <w:numPr>
          <w:ilvl w:val="0"/>
          <w:numId w:val="8"/>
        </w:numPr>
        <w:spacing w:line="343" w:lineRule="auto"/>
        <w:rPr>
          <w:szCs w:val="24"/>
          <w:lang w:val="pl-PL"/>
        </w:rPr>
      </w:pPr>
      <w:r w:rsidRPr="00406604">
        <w:rPr>
          <w:szCs w:val="24"/>
          <w:lang w:val="pl-PL"/>
        </w:rPr>
        <w:t>Przedmiotem umowy jes</w:t>
      </w:r>
      <w:r w:rsidR="00F673F1" w:rsidRPr="00406604">
        <w:rPr>
          <w:szCs w:val="24"/>
          <w:lang w:val="pl-PL"/>
        </w:rPr>
        <w:t>t</w:t>
      </w:r>
      <w:r w:rsidR="0039582C" w:rsidRPr="00406604">
        <w:rPr>
          <w:szCs w:val="24"/>
          <w:lang w:val="pl-PL"/>
        </w:rPr>
        <w:t xml:space="preserve"> dostawa </w:t>
      </w:r>
      <w:r w:rsidR="001C2762">
        <w:rPr>
          <w:szCs w:val="24"/>
          <w:lang w:val="pl-PL"/>
        </w:rPr>
        <w:t xml:space="preserve">wyrobów </w:t>
      </w:r>
      <w:r w:rsidR="00771A04">
        <w:rPr>
          <w:szCs w:val="24"/>
          <w:lang w:val="pl-PL"/>
        </w:rPr>
        <w:t>wędliniarskich i mięsa</w:t>
      </w:r>
      <w:r w:rsidRPr="00406604">
        <w:rPr>
          <w:szCs w:val="24"/>
          <w:lang w:val="pl-PL"/>
        </w:rPr>
        <w:t xml:space="preserve"> zwanych dalej „przedmiotem zamówienia”</w:t>
      </w:r>
      <w:r w:rsidR="00834AD4">
        <w:rPr>
          <w:szCs w:val="24"/>
          <w:lang w:val="pl-PL"/>
        </w:rPr>
        <w:t xml:space="preserve">. </w:t>
      </w:r>
      <w:r w:rsidR="00EB372D">
        <w:rPr>
          <w:szCs w:val="24"/>
          <w:lang w:val="pl-PL"/>
        </w:rPr>
        <w:t>Szacunkowa wartość umowy, ustalona na podstawie cen jednostkowych w formularzu asortymentowo-cenowym stanowiącym załącznik do niniejszej umowy, wynosi: ……………..zł brutto słownie: …………………………. Złotych. Zakres rzeczowy przedmiotu zamówienia określa formularz asortymentowo -cenowy .</w:t>
      </w:r>
    </w:p>
    <w:p w14:paraId="20E51E29" w14:textId="77777777" w:rsidR="009F0DDE" w:rsidRDefault="009F0DDE" w:rsidP="009F0DDE">
      <w:pPr>
        <w:pStyle w:val="Akapitzlist"/>
        <w:numPr>
          <w:ilvl w:val="0"/>
          <w:numId w:val="1"/>
        </w:numPr>
        <w:spacing w:line="343" w:lineRule="auto"/>
        <w:rPr>
          <w:szCs w:val="24"/>
          <w:lang w:val="pl-PL"/>
        </w:rPr>
      </w:pPr>
      <w:r>
        <w:rPr>
          <w:szCs w:val="24"/>
          <w:lang w:val="pl-PL"/>
        </w:rPr>
        <w:t>Ostateczna ocena za wykonanie przedmiotu umowy, ustalona zostanie na podstawie faktycznej ilości zamówionych dostaw i cen zgodnych z załącznikiem do umowy.</w:t>
      </w:r>
    </w:p>
    <w:p w14:paraId="10C2D5D3" w14:textId="77777777" w:rsidR="00F673F1" w:rsidRPr="00406604" w:rsidRDefault="00F673F1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406604">
        <w:rPr>
          <w:szCs w:val="24"/>
          <w:lang w:val="pl-PL"/>
        </w:rPr>
        <w:t>Wykonawca zobowiązuje się dostarczyć przedmiot zamówienia sukcesywnie w</w:t>
      </w:r>
      <w:r w:rsidR="0039582C" w:rsidRPr="00406604">
        <w:rPr>
          <w:szCs w:val="24"/>
          <w:lang w:val="pl-PL"/>
        </w:rPr>
        <w:t xml:space="preserve"> trakcie trwania umowy, według załączoneg</w:t>
      </w:r>
      <w:r w:rsidRPr="00406604">
        <w:rPr>
          <w:szCs w:val="24"/>
          <w:lang w:val="pl-PL"/>
        </w:rPr>
        <w:t xml:space="preserve">o do umowy wykazu </w:t>
      </w:r>
      <w:r w:rsidR="00AF29F7">
        <w:rPr>
          <w:szCs w:val="24"/>
          <w:lang w:val="pl-PL"/>
        </w:rPr>
        <w:t xml:space="preserve">wyrobów wędliniarskich </w:t>
      </w:r>
      <w:r w:rsidR="002A58D8">
        <w:rPr>
          <w:szCs w:val="24"/>
          <w:lang w:val="pl-PL"/>
        </w:rPr>
        <w:br w:type="textWrapping" w:clear="all"/>
      </w:r>
      <w:r w:rsidR="00AF29F7">
        <w:rPr>
          <w:szCs w:val="24"/>
          <w:lang w:val="pl-PL"/>
        </w:rPr>
        <w:t>i mięsa</w:t>
      </w:r>
      <w:r w:rsidRPr="00406604">
        <w:rPr>
          <w:szCs w:val="24"/>
          <w:lang w:val="pl-PL"/>
        </w:rPr>
        <w:t xml:space="preserve">, </w:t>
      </w:r>
      <w:r w:rsidR="0039582C" w:rsidRPr="00406604">
        <w:rPr>
          <w:szCs w:val="24"/>
          <w:lang w:val="pl-PL"/>
        </w:rPr>
        <w:t xml:space="preserve">stanowiącego </w:t>
      </w:r>
      <w:r w:rsidRPr="00406604">
        <w:rPr>
          <w:szCs w:val="24"/>
          <w:lang w:val="pl-PL"/>
        </w:rPr>
        <w:t>integralną część umowy</w:t>
      </w:r>
      <w:r w:rsidR="0039582C" w:rsidRPr="00406604">
        <w:rPr>
          <w:szCs w:val="24"/>
          <w:lang w:val="pl-PL"/>
        </w:rPr>
        <w:t>.</w:t>
      </w:r>
    </w:p>
    <w:p w14:paraId="1D91CBB5" w14:textId="77777777" w:rsidR="0039582C" w:rsidRPr="00406604" w:rsidRDefault="0039582C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406604">
        <w:rPr>
          <w:szCs w:val="24"/>
          <w:lang w:val="pl-PL"/>
        </w:rPr>
        <w:t>Przedmiot zamówienia dostarczony będzie do magazynu Zamawiającego, mieszcz</w:t>
      </w:r>
      <w:r w:rsidR="00A23AE0">
        <w:rPr>
          <w:szCs w:val="24"/>
          <w:lang w:val="pl-PL"/>
        </w:rPr>
        <w:t>ącego się w miejscowości Raducz 96-115 Nowy Kawęczyn.</w:t>
      </w:r>
    </w:p>
    <w:p w14:paraId="7D40A03D" w14:textId="77777777" w:rsidR="0039582C" w:rsidRPr="005043BD" w:rsidRDefault="005043BD" w:rsidP="005043BD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5043BD">
        <w:rPr>
          <w:szCs w:val="24"/>
          <w:lang w:val="pl-PL"/>
        </w:rPr>
        <w:t xml:space="preserve">Odbiór ilościowy i jakościowy odbywa się w chwili przyjęcia do magazynu </w:t>
      </w:r>
      <w:r w:rsidR="002A58D8">
        <w:rPr>
          <w:szCs w:val="24"/>
          <w:lang w:val="pl-PL"/>
        </w:rPr>
        <w:br w:type="textWrapping" w:clear="all"/>
      </w:r>
      <w:r w:rsidRPr="005043BD">
        <w:rPr>
          <w:szCs w:val="24"/>
          <w:lang w:val="pl-PL"/>
        </w:rPr>
        <w:t>i  potwierdzenia przez przedstawiciela Zamawiającego podpisem na dowodzie dostawy.</w:t>
      </w:r>
    </w:p>
    <w:p w14:paraId="33503AEC" w14:textId="77777777" w:rsidR="0039582C" w:rsidRDefault="0039582C" w:rsidP="007B57C9">
      <w:pPr>
        <w:pStyle w:val="Akapitzlist"/>
        <w:numPr>
          <w:ilvl w:val="0"/>
          <w:numId w:val="1"/>
        </w:numPr>
        <w:rPr>
          <w:szCs w:val="24"/>
          <w:lang w:val="pl-PL"/>
        </w:rPr>
      </w:pPr>
      <w:r w:rsidRPr="00406604">
        <w:rPr>
          <w:szCs w:val="24"/>
          <w:lang w:val="pl-PL"/>
        </w:rPr>
        <w:lastRenderedPageBreak/>
        <w:t>Termin i dostawy będą każdorazowo określane przez Zamawiającego, faksem albo telefonicznie z dwudniowym wyprzedzeniem.</w:t>
      </w:r>
    </w:p>
    <w:p w14:paraId="27F145D4" w14:textId="77777777" w:rsidR="005043BD" w:rsidRPr="00406604" w:rsidRDefault="005043BD" w:rsidP="005043BD">
      <w:pPr>
        <w:pStyle w:val="Akapitzlist"/>
        <w:ind w:left="422" w:firstLine="0"/>
        <w:rPr>
          <w:szCs w:val="24"/>
          <w:lang w:val="pl-PL"/>
        </w:rPr>
      </w:pPr>
    </w:p>
    <w:p w14:paraId="6E10A48A" w14:textId="77777777" w:rsidR="00406604" w:rsidRPr="00406604" w:rsidRDefault="00993EE6" w:rsidP="007B57C9">
      <w:pPr>
        <w:pStyle w:val="Akapitzlist"/>
        <w:ind w:left="422" w:hanging="422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§</w:t>
      </w:r>
      <w:r w:rsidR="00406604" w:rsidRPr="00406604">
        <w:rPr>
          <w:b/>
          <w:szCs w:val="24"/>
          <w:lang w:val="pl-PL"/>
        </w:rPr>
        <w:t xml:space="preserve"> 2.</w:t>
      </w:r>
    </w:p>
    <w:p w14:paraId="0F8529C3" w14:textId="77777777" w:rsidR="0039582C" w:rsidRDefault="00406604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406604">
        <w:rPr>
          <w:szCs w:val="24"/>
          <w:lang w:val="pl-PL"/>
        </w:rPr>
        <w:t>Dostawa przedmiotu zamówienia zrealizowana będzie na koszt Wykonawcy</w:t>
      </w:r>
      <w:r>
        <w:rPr>
          <w:szCs w:val="24"/>
          <w:lang w:val="pl-PL"/>
        </w:rPr>
        <w:t>.</w:t>
      </w:r>
    </w:p>
    <w:p w14:paraId="029FD969" w14:textId="77777777" w:rsidR="00406604" w:rsidRPr="00406604" w:rsidRDefault="0003794B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Wykonawca gwarantuje</w:t>
      </w:r>
      <w:r w:rsidR="00615BDA">
        <w:rPr>
          <w:szCs w:val="24"/>
          <w:lang w:val="pl-PL"/>
        </w:rPr>
        <w:t>,</w:t>
      </w:r>
      <w:r w:rsidR="00406604" w:rsidRPr="00406604">
        <w:rPr>
          <w:szCs w:val="24"/>
          <w:lang w:val="pl-PL"/>
        </w:rPr>
        <w:t xml:space="preserve"> iż przedmiot zamów</w:t>
      </w:r>
      <w:r w:rsidR="007D07A3">
        <w:rPr>
          <w:szCs w:val="24"/>
          <w:lang w:val="pl-PL"/>
        </w:rPr>
        <w:t>ienia jest zgodny z</w:t>
      </w:r>
      <w:r w:rsidR="00406604">
        <w:rPr>
          <w:szCs w:val="24"/>
          <w:lang w:val="pl-PL"/>
        </w:rPr>
        <w:t xml:space="preserve"> Polską Normą</w:t>
      </w:r>
      <w:r w:rsidR="00406604" w:rsidRPr="00406604">
        <w:rPr>
          <w:szCs w:val="24"/>
          <w:lang w:val="pl-PL"/>
        </w:rPr>
        <w:t>.</w:t>
      </w:r>
    </w:p>
    <w:p w14:paraId="49645421" w14:textId="77777777" w:rsidR="00406604" w:rsidRPr="00A53E29" w:rsidRDefault="00406604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 w:rsidRPr="00A53E29">
        <w:rPr>
          <w:szCs w:val="24"/>
          <w:lang w:val="pl-PL"/>
        </w:rPr>
        <w:t>W przypadku stwierdzenia wad przedmiotu zamówienia albo niezgodności z Polską Normą w momencie odbioru jakościowego Zamawiający zleci Wykonawcy wymianę asortymentu na wolny od wad, w tym samym dniu</w:t>
      </w:r>
      <w:r w:rsidR="00A53E29" w:rsidRPr="00A53E29">
        <w:rPr>
          <w:szCs w:val="24"/>
          <w:lang w:val="pl-PL"/>
        </w:rPr>
        <w:t xml:space="preserve"> i</w:t>
      </w:r>
      <w:r w:rsidRPr="00A53E29">
        <w:rPr>
          <w:szCs w:val="24"/>
          <w:lang w:val="pl-PL"/>
        </w:rPr>
        <w:t xml:space="preserve"> na w</w:t>
      </w:r>
      <w:r w:rsidR="00A53E29">
        <w:rPr>
          <w:szCs w:val="24"/>
          <w:lang w:val="pl-PL"/>
        </w:rPr>
        <w:t>łasny koszt.</w:t>
      </w:r>
    </w:p>
    <w:p w14:paraId="28FC5EAB" w14:textId="77777777" w:rsidR="00A53E29" w:rsidRDefault="005043BD" w:rsidP="007B57C9">
      <w:pPr>
        <w:pStyle w:val="Akapitzlist"/>
        <w:numPr>
          <w:ilvl w:val="0"/>
          <w:numId w:val="2"/>
        </w:numPr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Umowa została zawarta na czas określony</w:t>
      </w:r>
      <w:r w:rsidR="00B06C0F">
        <w:rPr>
          <w:szCs w:val="24"/>
          <w:lang w:val="pl-PL"/>
        </w:rPr>
        <w:t xml:space="preserve"> do dnia 31.01.2022</w:t>
      </w:r>
      <w:r w:rsidR="00A53E29">
        <w:rPr>
          <w:szCs w:val="24"/>
          <w:lang w:val="pl-PL"/>
        </w:rPr>
        <w:t xml:space="preserve"> </w:t>
      </w:r>
      <w:r w:rsidR="00A53E29" w:rsidRPr="00A53E29">
        <w:rPr>
          <w:szCs w:val="24"/>
          <w:lang w:val="pl-PL"/>
        </w:rPr>
        <w:t xml:space="preserve"> r.</w:t>
      </w:r>
    </w:p>
    <w:p w14:paraId="74C88715" w14:textId="77777777" w:rsidR="00A53E29" w:rsidRDefault="00993EE6" w:rsidP="007B57C9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993EE6">
        <w:rPr>
          <w:b/>
          <w:szCs w:val="24"/>
          <w:lang w:val="pl-PL"/>
        </w:rPr>
        <w:t xml:space="preserve">§ </w:t>
      </w:r>
      <w:r w:rsidR="00A53E29" w:rsidRPr="00A53E29">
        <w:rPr>
          <w:b/>
          <w:szCs w:val="24"/>
          <w:lang w:val="pl-PL"/>
        </w:rPr>
        <w:t xml:space="preserve"> 3.</w:t>
      </w:r>
    </w:p>
    <w:p w14:paraId="4BF31CFA" w14:textId="77777777" w:rsidR="00A53E29" w:rsidRPr="007D07A3" w:rsidRDefault="007D07A3" w:rsidP="007D07A3">
      <w:pPr>
        <w:pStyle w:val="Akapitzlist"/>
        <w:numPr>
          <w:ilvl w:val="0"/>
          <w:numId w:val="7"/>
        </w:numPr>
        <w:rPr>
          <w:szCs w:val="24"/>
          <w:lang w:val="pl-PL"/>
        </w:rPr>
      </w:pPr>
      <w:r w:rsidRPr="007D07A3">
        <w:rPr>
          <w:szCs w:val="24"/>
          <w:lang w:val="pl-PL"/>
        </w:rPr>
        <w:t>Zapł</w:t>
      </w:r>
      <w:r w:rsidR="00A53E29" w:rsidRPr="007D07A3">
        <w:rPr>
          <w:szCs w:val="24"/>
          <w:lang w:val="pl-PL"/>
        </w:rPr>
        <w:t xml:space="preserve">ata należności </w:t>
      </w:r>
      <w:r w:rsidR="007B57C9" w:rsidRPr="007D07A3">
        <w:rPr>
          <w:szCs w:val="24"/>
          <w:lang w:val="pl-PL"/>
        </w:rPr>
        <w:t>z</w:t>
      </w:r>
      <w:r w:rsidR="00A53E29" w:rsidRPr="007D07A3">
        <w:rPr>
          <w:szCs w:val="24"/>
          <w:lang w:val="pl-PL"/>
        </w:rPr>
        <w:t>a dostarczony przedmiot zamówienia n</w:t>
      </w:r>
      <w:r>
        <w:rPr>
          <w:szCs w:val="24"/>
          <w:lang w:val="pl-PL"/>
        </w:rPr>
        <w:t xml:space="preserve">astąpi przelewem w ciągu </w:t>
      </w:r>
      <w:r w:rsidR="002A58D8">
        <w:rPr>
          <w:szCs w:val="24"/>
          <w:lang w:val="pl-PL"/>
        </w:rPr>
        <w:br w:type="textWrapping" w:clear="all"/>
      </w:r>
      <w:r w:rsidR="009F35A4">
        <w:rPr>
          <w:szCs w:val="24"/>
          <w:lang w:val="pl-PL"/>
        </w:rPr>
        <w:t>28</w:t>
      </w:r>
      <w:r>
        <w:rPr>
          <w:szCs w:val="24"/>
          <w:lang w:val="pl-PL"/>
        </w:rPr>
        <w:t xml:space="preserve"> dni </w:t>
      </w:r>
      <w:r w:rsidR="00A53E29" w:rsidRPr="007D07A3">
        <w:rPr>
          <w:szCs w:val="24"/>
          <w:lang w:val="pl-PL"/>
        </w:rPr>
        <w:t>od dnia do</w:t>
      </w:r>
      <w:r w:rsidR="007B57C9" w:rsidRPr="007D07A3">
        <w:rPr>
          <w:szCs w:val="24"/>
          <w:lang w:val="pl-PL"/>
        </w:rPr>
        <w:t>starczenia przedmiotu zamówienia</w:t>
      </w:r>
      <w:r w:rsidR="00A53E29" w:rsidRPr="007D07A3">
        <w:rPr>
          <w:szCs w:val="24"/>
          <w:lang w:val="pl-PL"/>
        </w:rPr>
        <w:t xml:space="preserve"> i otr</w:t>
      </w:r>
      <w:r w:rsidR="007B57C9" w:rsidRPr="007D07A3">
        <w:rPr>
          <w:szCs w:val="24"/>
          <w:lang w:val="pl-PL"/>
        </w:rPr>
        <w:t>zymania faktury przez  Zamawiające</w:t>
      </w:r>
      <w:r w:rsidR="00A53E29" w:rsidRPr="007D07A3">
        <w:rPr>
          <w:szCs w:val="24"/>
          <w:lang w:val="pl-PL"/>
        </w:rPr>
        <w:t>go.</w:t>
      </w:r>
    </w:p>
    <w:p w14:paraId="48AB6F79" w14:textId="77777777" w:rsidR="007D07A3" w:rsidRPr="007D07A3" w:rsidRDefault="007D07A3" w:rsidP="007D07A3">
      <w:pPr>
        <w:pStyle w:val="Akapitzlist"/>
        <w:numPr>
          <w:ilvl w:val="0"/>
          <w:numId w:val="7"/>
        </w:numPr>
        <w:rPr>
          <w:szCs w:val="24"/>
          <w:lang w:val="pl-PL"/>
        </w:rPr>
      </w:pPr>
      <w:r w:rsidRPr="007D07A3">
        <w:rPr>
          <w:szCs w:val="24"/>
          <w:lang w:val="pl-PL"/>
        </w:rPr>
        <w:t>Wykonawca zobowiązuje się do wystawiania zbiorczej faktury nie częściej niż co jeden tydzień.</w:t>
      </w:r>
    </w:p>
    <w:p w14:paraId="73E047D3" w14:textId="77777777" w:rsidR="00A53E29" w:rsidRPr="00A53E29" w:rsidRDefault="007D07A3" w:rsidP="007B57C9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 3.</w:t>
      </w:r>
      <w:r w:rsidR="00A53E29" w:rsidRPr="00A53E29">
        <w:rPr>
          <w:szCs w:val="24"/>
          <w:lang w:val="pl-PL"/>
        </w:rPr>
        <w:t xml:space="preserve"> </w:t>
      </w:r>
      <w:r w:rsidR="007B57C9">
        <w:rPr>
          <w:szCs w:val="24"/>
          <w:lang w:val="pl-PL"/>
        </w:rPr>
        <w:t xml:space="preserve">  </w:t>
      </w:r>
      <w:r w:rsidR="00A53E29" w:rsidRPr="00A53E29">
        <w:rPr>
          <w:szCs w:val="24"/>
          <w:lang w:val="pl-PL"/>
        </w:rPr>
        <w:t>Za datę zapłaty przyjmuje się datę obciążenia rachunku Zamawiającego.</w:t>
      </w:r>
    </w:p>
    <w:p w14:paraId="7E3065CE" w14:textId="77777777" w:rsidR="00A53E29" w:rsidRPr="00A53E29" w:rsidRDefault="007D07A3" w:rsidP="007B57C9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 4.</w:t>
      </w:r>
      <w:r w:rsidR="007B57C9">
        <w:rPr>
          <w:szCs w:val="24"/>
          <w:lang w:val="pl-PL"/>
        </w:rPr>
        <w:t xml:space="preserve"> </w:t>
      </w:r>
      <w:r w:rsidR="00A53E29" w:rsidRPr="00A53E29">
        <w:rPr>
          <w:szCs w:val="24"/>
          <w:lang w:val="pl-PL"/>
        </w:rPr>
        <w:t xml:space="preserve">Ceny jednostkowe przedmiotu zamówienia okresie związania umową mogą ulegać zmianie spowodowanej </w:t>
      </w:r>
      <w:r w:rsidR="007B57C9">
        <w:rPr>
          <w:szCs w:val="24"/>
          <w:lang w:val="pl-PL"/>
        </w:rPr>
        <w:t>koniunkturą na rynku artykułów ż</w:t>
      </w:r>
      <w:r w:rsidR="00A53E29" w:rsidRPr="00A53E29">
        <w:rPr>
          <w:szCs w:val="24"/>
          <w:lang w:val="pl-PL"/>
        </w:rPr>
        <w:t>ywno</w:t>
      </w:r>
      <w:r w:rsidR="007B57C9">
        <w:rPr>
          <w:szCs w:val="24"/>
          <w:lang w:val="pl-PL"/>
        </w:rPr>
        <w:t>śc</w:t>
      </w:r>
      <w:r w:rsidR="00A53E29" w:rsidRPr="00A53E29">
        <w:rPr>
          <w:szCs w:val="24"/>
          <w:lang w:val="pl-PL"/>
        </w:rPr>
        <w:t>iowych z zastrzeżeniem</w:t>
      </w:r>
      <w:r w:rsidR="007B57C9">
        <w:rPr>
          <w:szCs w:val="24"/>
          <w:lang w:val="pl-PL"/>
        </w:rPr>
        <w:t xml:space="preserve"> ust.</w:t>
      </w:r>
      <w:r w:rsidR="00050940">
        <w:rPr>
          <w:szCs w:val="24"/>
          <w:lang w:val="pl-PL"/>
        </w:rPr>
        <w:t xml:space="preserve"> </w:t>
      </w:r>
      <w:r w:rsidR="00615BDA">
        <w:rPr>
          <w:szCs w:val="24"/>
          <w:lang w:val="pl-PL"/>
        </w:rPr>
        <w:t>5</w:t>
      </w:r>
      <w:r w:rsidR="00A53E29" w:rsidRPr="00A53E29">
        <w:rPr>
          <w:szCs w:val="24"/>
          <w:lang w:val="pl-PL"/>
        </w:rPr>
        <w:t>.</w:t>
      </w:r>
    </w:p>
    <w:p w14:paraId="21BE8F4B" w14:textId="77777777" w:rsidR="00A53E29" w:rsidRDefault="00615BDA" w:rsidP="007B57C9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5</w:t>
      </w:r>
      <w:r w:rsidR="007B57C9">
        <w:rPr>
          <w:szCs w:val="24"/>
          <w:lang w:val="pl-PL"/>
        </w:rPr>
        <w:t>.  Zmiany</w:t>
      </w:r>
      <w:r w:rsidR="00050940">
        <w:rPr>
          <w:szCs w:val="24"/>
          <w:lang w:val="pl-PL"/>
        </w:rPr>
        <w:t>, o</w:t>
      </w:r>
      <w:r>
        <w:rPr>
          <w:szCs w:val="24"/>
          <w:lang w:val="pl-PL"/>
        </w:rPr>
        <w:t xml:space="preserve"> których mowa w ust. 4</w:t>
      </w:r>
      <w:r w:rsidR="00A53E29" w:rsidRPr="00A53E29">
        <w:rPr>
          <w:szCs w:val="24"/>
          <w:lang w:val="pl-PL"/>
        </w:rPr>
        <w:t xml:space="preserve"> dokonywane mog</w:t>
      </w:r>
      <w:r w:rsidR="00050940">
        <w:rPr>
          <w:szCs w:val="24"/>
          <w:lang w:val="pl-PL"/>
        </w:rPr>
        <w:t xml:space="preserve">ą być raz na kwartał i nie mogą </w:t>
      </w:r>
      <w:r w:rsidR="00A53E29" w:rsidRPr="00A53E29">
        <w:rPr>
          <w:szCs w:val="24"/>
          <w:lang w:val="pl-PL"/>
        </w:rPr>
        <w:t>przekraczać wskaźnika wzrostu i</w:t>
      </w:r>
      <w:r w:rsidR="00050940">
        <w:rPr>
          <w:szCs w:val="24"/>
          <w:lang w:val="pl-PL"/>
        </w:rPr>
        <w:t xml:space="preserve"> spadku cen towarów i</w:t>
      </w:r>
      <w:r w:rsidR="00A53E29" w:rsidRPr="00A53E29">
        <w:rPr>
          <w:szCs w:val="24"/>
          <w:lang w:val="pl-PL"/>
        </w:rPr>
        <w:t xml:space="preserve"> usług</w:t>
      </w:r>
      <w:r w:rsidR="00050940">
        <w:rPr>
          <w:szCs w:val="24"/>
          <w:lang w:val="pl-PL"/>
        </w:rPr>
        <w:t xml:space="preserve"> konsumpcyjnych ogłaszanego urzę</w:t>
      </w:r>
      <w:r w:rsidR="00A53E29" w:rsidRPr="00A53E29">
        <w:rPr>
          <w:szCs w:val="24"/>
          <w:lang w:val="pl-PL"/>
        </w:rPr>
        <w:t>dowo przez Prezesa Głównego Urzędu Statystycznego.</w:t>
      </w:r>
    </w:p>
    <w:p w14:paraId="268BE2AD" w14:textId="2A9FB680" w:rsidR="00050940" w:rsidRDefault="00993EE6" w:rsidP="00050940">
      <w:pPr>
        <w:pStyle w:val="Akapitzlist"/>
        <w:ind w:left="426" w:hanging="426"/>
        <w:jc w:val="center"/>
        <w:rPr>
          <w:szCs w:val="24"/>
          <w:lang w:val="pl-PL"/>
        </w:rPr>
      </w:pPr>
      <w:r w:rsidRPr="00993EE6">
        <w:rPr>
          <w:b/>
          <w:szCs w:val="24"/>
          <w:lang w:val="pl-PL"/>
        </w:rPr>
        <w:t xml:space="preserve">§ </w:t>
      </w:r>
      <w:r w:rsidR="00050940" w:rsidRPr="00050940">
        <w:rPr>
          <w:b/>
          <w:szCs w:val="24"/>
          <w:lang w:val="pl-PL"/>
        </w:rPr>
        <w:t>4.</w:t>
      </w:r>
    </w:p>
    <w:p w14:paraId="5F83C3B0" w14:textId="77777777" w:rsidR="00050940" w:rsidRPr="00050940" w:rsidRDefault="00050940" w:rsidP="00050940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1.  Strony ustalają, ż</w:t>
      </w:r>
      <w:r w:rsidRPr="00050940">
        <w:rPr>
          <w:szCs w:val="24"/>
          <w:lang w:val="pl-PL"/>
        </w:rPr>
        <w:t>e w razie niewykonania lub</w:t>
      </w:r>
      <w:r>
        <w:rPr>
          <w:szCs w:val="24"/>
          <w:lang w:val="pl-PL"/>
        </w:rPr>
        <w:t xml:space="preserve"> nienależytego wykonania umowy obciążone zostaną</w:t>
      </w:r>
      <w:r w:rsidRPr="00050940">
        <w:rPr>
          <w:szCs w:val="24"/>
          <w:lang w:val="pl-PL"/>
        </w:rPr>
        <w:t xml:space="preserve"> karami umow</w:t>
      </w:r>
      <w:r>
        <w:rPr>
          <w:szCs w:val="24"/>
          <w:lang w:val="pl-PL"/>
        </w:rPr>
        <w:t>nymi z  tytułów oraz w następujących wysokoś</w:t>
      </w:r>
      <w:r w:rsidRPr="00050940">
        <w:rPr>
          <w:szCs w:val="24"/>
          <w:lang w:val="pl-PL"/>
        </w:rPr>
        <w:t>ciach:</w:t>
      </w:r>
    </w:p>
    <w:p w14:paraId="5CF723A8" w14:textId="77777777" w:rsidR="00050940" w:rsidRPr="00050940" w:rsidRDefault="00050940" w:rsidP="00050940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       l) za odstąpienie o</w:t>
      </w:r>
      <w:r w:rsidRPr="00050940">
        <w:rPr>
          <w:szCs w:val="24"/>
          <w:lang w:val="pl-PL"/>
        </w:rPr>
        <w:t>d umowy przez Zamawiającego powodu okoliczności,</w:t>
      </w:r>
      <w:r>
        <w:rPr>
          <w:szCs w:val="24"/>
          <w:lang w:val="pl-PL"/>
        </w:rPr>
        <w:t xml:space="preserve"> za które   </w:t>
      </w:r>
      <w:r w:rsidRPr="00050940">
        <w:rPr>
          <w:szCs w:val="24"/>
          <w:lang w:val="pl-PL"/>
        </w:rPr>
        <w:t>odpowiada Wykonawca w wysokości 5 % wartości przedmiotu zamówienia;</w:t>
      </w:r>
    </w:p>
    <w:p w14:paraId="101FD361" w14:textId="77777777" w:rsidR="00050940" w:rsidRPr="00050940" w:rsidRDefault="00E53231" w:rsidP="00050940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      </w:t>
      </w:r>
      <w:r w:rsidR="00050940" w:rsidRPr="00050940">
        <w:rPr>
          <w:szCs w:val="24"/>
          <w:lang w:val="pl-PL"/>
        </w:rPr>
        <w:t>2)</w:t>
      </w:r>
      <w:r w:rsidR="00050940" w:rsidRPr="00050940">
        <w:rPr>
          <w:szCs w:val="24"/>
          <w:lang w:val="pl-PL"/>
        </w:rPr>
        <w:tab/>
      </w:r>
      <w:r>
        <w:rPr>
          <w:szCs w:val="24"/>
          <w:lang w:val="pl-PL"/>
        </w:rPr>
        <w:t>za odstąpienie o</w:t>
      </w:r>
      <w:r w:rsidR="00050940" w:rsidRPr="00050940">
        <w:rPr>
          <w:szCs w:val="24"/>
          <w:lang w:val="pl-PL"/>
        </w:rPr>
        <w:t>d umowy przez Zamawiającego z powodu wad przedmiotu zamówienia w wysokości 5% wartości przedmiotu Zamówienia, w przypadku gdy Wykonawca nie wymieni przedmiotu zamówienia na wolny od wad w tym samym dniu;</w:t>
      </w:r>
    </w:p>
    <w:p w14:paraId="2FFCE091" w14:textId="77777777" w:rsidR="00050940" w:rsidRPr="00050940" w:rsidRDefault="00E53231" w:rsidP="00050940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      </w:t>
      </w:r>
      <w:r w:rsidR="00615BDA">
        <w:rPr>
          <w:szCs w:val="24"/>
          <w:lang w:val="pl-PL"/>
        </w:rPr>
        <w:t>3)</w:t>
      </w:r>
      <w:r w:rsidR="00615BDA">
        <w:rPr>
          <w:szCs w:val="24"/>
          <w:lang w:val="pl-PL"/>
        </w:rPr>
        <w:tab/>
        <w:t>z</w:t>
      </w:r>
      <w:r w:rsidR="00050940" w:rsidRPr="00050940">
        <w:rPr>
          <w:szCs w:val="24"/>
          <w:lang w:val="pl-PL"/>
        </w:rPr>
        <w:t xml:space="preserve">a nieterminowe </w:t>
      </w:r>
      <w:r w:rsidRPr="00050940">
        <w:rPr>
          <w:szCs w:val="24"/>
          <w:lang w:val="pl-PL"/>
        </w:rPr>
        <w:t>wywiązanie</w:t>
      </w:r>
      <w:r w:rsidR="00050940" w:rsidRPr="00050940">
        <w:rPr>
          <w:szCs w:val="24"/>
          <w:lang w:val="pl-PL"/>
        </w:rPr>
        <w:t xml:space="preserve"> się z umowy</w:t>
      </w:r>
      <w:r>
        <w:rPr>
          <w:szCs w:val="24"/>
          <w:lang w:val="pl-PL"/>
        </w:rPr>
        <w:t xml:space="preserve"> w</w:t>
      </w:r>
      <w:r w:rsidR="00050940" w:rsidRPr="00050940">
        <w:rPr>
          <w:szCs w:val="24"/>
          <w:lang w:val="pl-PL"/>
        </w:rPr>
        <w:t xml:space="preserve"> wysokości </w:t>
      </w:r>
      <w:r w:rsidR="00615BDA">
        <w:rPr>
          <w:szCs w:val="24"/>
          <w:lang w:val="pl-PL"/>
        </w:rPr>
        <w:t>300 zł</w:t>
      </w:r>
      <w:r>
        <w:rPr>
          <w:szCs w:val="24"/>
          <w:lang w:val="pl-PL"/>
        </w:rPr>
        <w:t xml:space="preserve"> </w:t>
      </w:r>
      <w:r w:rsidR="00615BDA">
        <w:rPr>
          <w:szCs w:val="24"/>
          <w:lang w:val="pl-PL"/>
        </w:rPr>
        <w:t xml:space="preserve">wartości </w:t>
      </w:r>
      <w:r w:rsidR="00050940" w:rsidRPr="00050940">
        <w:rPr>
          <w:szCs w:val="24"/>
          <w:lang w:val="pl-PL"/>
        </w:rPr>
        <w:t xml:space="preserve"> za każdy dzień </w:t>
      </w:r>
      <w:r w:rsidR="00615BDA">
        <w:rPr>
          <w:szCs w:val="24"/>
          <w:lang w:val="pl-PL"/>
        </w:rPr>
        <w:t xml:space="preserve">  </w:t>
      </w:r>
      <w:r w:rsidR="00050940" w:rsidRPr="00050940">
        <w:rPr>
          <w:szCs w:val="24"/>
          <w:lang w:val="pl-PL"/>
        </w:rPr>
        <w:t>opóźnienia.</w:t>
      </w:r>
    </w:p>
    <w:p w14:paraId="133FFA96" w14:textId="77777777" w:rsidR="00050940" w:rsidRPr="00050940" w:rsidRDefault="00E53231" w:rsidP="00050940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2.</w:t>
      </w:r>
      <w:r w:rsidR="00050940" w:rsidRPr="00050940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 </w:t>
      </w:r>
      <w:r w:rsidR="00050940" w:rsidRPr="00050940">
        <w:rPr>
          <w:szCs w:val="24"/>
          <w:lang w:val="pl-PL"/>
        </w:rPr>
        <w:t xml:space="preserve">Wykonawca </w:t>
      </w:r>
      <w:r w:rsidRPr="00050940">
        <w:rPr>
          <w:szCs w:val="24"/>
          <w:lang w:val="pl-PL"/>
        </w:rPr>
        <w:t>oświadcza</w:t>
      </w:r>
      <w:r>
        <w:rPr>
          <w:szCs w:val="24"/>
          <w:lang w:val="pl-PL"/>
        </w:rPr>
        <w:t>,</w:t>
      </w:r>
      <w:r w:rsidR="00050940" w:rsidRPr="00050940">
        <w:rPr>
          <w:szCs w:val="24"/>
          <w:lang w:val="pl-PL"/>
        </w:rPr>
        <w:t xml:space="preserve"> że wyraża zgodę na potrącenie (w rozumieniu art. 498 i 499 Kodeksu cywilnego) należności p</w:t>
      </w:r>
      <w:r>
        <w:rPr>
          <w:szCs w:val="24"/>
          <w:lang w:val="pl-PL"/>
        </w:rPr>
        <w:t>owstałej przypadku zaistnienia okoliczności o</w:t>
      </w:r>
      <w:r w:rsidR="00050940" w:rsidRPr="00050940">
        <w:rPr>
          <w:szCs w:val="24"/>
          <w:lang w:val="pl-PL"/>
        </w:rPr>
        <w:t xml:space="preserve"> których mowa w ust. I pkt. 3 niniejszego</w:t>
      </w:r>
      <w:r w:rsidR="00B07CD2">
        <w:rPr>
          <w:szCs w:val="24"/>
          <w:lang w:val="pl-PL"/>
        </w:rPr>
        <w:t xml:space="preserve"> </w:t>
      </w:r>
      <w:r w:rsidR="00B07CD2" w:rsidRPr="00B07CD2">
        <w:rPr>
          <w:szCs w:val="24"/>
          <w:lang w:val="pl-PL"/>
        </w:rPr>
        <w:t>§</w:t>
      </w:r>
      <w:r>
        <w:rPr>
          <w:szCs w:val="24"/>
          <w:lang w:val="pl-PL"/>
        </w:rPr>
        <w:t xml:space="preserve"> poprzez naliczenie ka</w:t>
      </w:r>
      <w:r w:rsidR="00050940" w:rsidRPr="00050940">
        <w:rPr>
          <w:szCs w:val="24"/>
          <w:lang w:val="pl-PL"/>
        </w:rPr>
        <w:t xml:space="preserve">ry umownej w </w:t>
      </w:r>
      <w:r w:rsidRPr="00050940">
        <w:rPr>
          <w:szCs w:val="24"/>
          <w:lang w:val="pl-PL"/>
        </w:rPr>
        <w:t>wysokości</w:t>
      </w:r>
      <w:r w:rsidR="00050940" w:rsidRPr="00050940">
        <w:rPr>
          <w:szCs w:val="24"/>
          <w:lang w:val="pl-PL"/>
        </w:rPr>
        <w:t xml:space="preserve">, </w:t>
      </w:r>
      <w:r w:rsidR="002A58D8">
        <w:rPr>
          <w:szCs w:val="24"/>
          <w:lang w:val="pl-PL"/>
        </w:rPr>
        <w:br w:type="textWrapping" w:clear="all"/>
      </w:r>
      <w:r w:rsidR="00050940" w:rsidRPr="00050940">
        <w:rPr>
          <w:szCs w:val="24"/>
          <w:lang w:val="pl-PL"/>
        </w:rPr>
        <w:lastRenderedPageBreak/>
        <w:t xml:space="preserve">o której mowa w </w:t>
      </w:r>
      <w:r w:rsidRPr="00050940">
        <w:rPr>
          <w:szCs w:val="24"/>
          <w:lang w:val="pl-PL"/>
        </w:rPr>
        <w:t>wyżej</w:t>
      </w:r>
      <w:r w:rsidR="00050940" w:rsidRPr="00050940">
        <w:rPr>
          <w:szCs w:val="24"/>
          <w:lang w:val="pl-PL"/>
        </w:rPr>
        <w:t xml:space="preserve"> wymienionym ust. Jed</w:t>
      </w:r>
      <w:r>
        <w:rPr>
          <w:szCs w:val="24"/>
          <w:lang w:val="pl-PL"/>
        </w:rPr>
        <w:t xml:space="preserve">nocześnie Wykonawca oświadcza, </w:t>
      </w:r>
      <w:r w:rsidR="002A58D8">
        <w:rPr>
          <w:szCs w:val="24"/>
          <w:lang w:val="pl-PL"/>
        </w:rPr>
        <w:br w:type="textWrapping" w:clear="all"/>
      </w:r>
      <w:r>
        <w:rPr>
          <w:szCs w:val="24"/>
          <w:lang w:val="pl-PL"/>
        </w:rPr>
        <w:t>ż</w:t>
      </w:r>
      <w:r w:rsidR="00050940" w:rsidRPr="00050940">
        <w:rPr>
          <w:szCs w:val="24"/>
          <w:lang w:val="pl-PL"/>
        </w:rPr>
        <w:t>e powyższe nie zostało złożone pod wpływem błędu, ani nie jest o</w:t>
      </w:r>
      <w:r>
        <w:rPr>
          <w:szCs w:val="24"/>
          <w:lang w:val="pl-PL"/>
        </w:rPr>
        <w:t>barczone jakąkolwiek inną wadą oświadczenia</w:t>
      </w:r>
      <w:r w:rsidR="00050940" w:rsidRPr="00050940">
        <w:rPr>
          <w:szCs w:val="24"/>
          <w:lang w:val="pl-PL"/>
        </w:rPr>
        <w:t xml:space="preserve"> woli skutkującego jej nieważnością.</w:t>
      </w:r>
    </w:p>
    <w:p w14:paraId="187D1327" w14:textId="77777777" w:rsidR="00050940" w:rsidRPr="00050940" w:rsidRDefault="00E53231" w:rsidP="00050940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3.   </w:t>
      </w:r>
      <w:r w:rsidR="00050940" w:rsidRPr="00050940">
        <w:rPr>
          <w:szCs w:val="24"/>
          <w:lang w:val="pl-PL"/>
        </w:rPr>
        <w:t>Zamawiający oświadcza. że w przypadku</w:t>
      </w:r>
      <w:r w:rsidR="000162CF">
        <w:rPr>
          <w:szCs w:val="24"/>
          <w:lang w:val="pl-PL"/>
        </w:rPr>
        <w:t xml:space="preserve"> zaistnienia sytuacji, o której mowa w ust. 1</w:t>
      </w:r>
      <w:r w:rsidR="00050940" w:rsidRPr="00050940">
        <w:rPr>
          <w:szCs w:val="24"/>
          <w:lang w:val="pl-PL"/>
        </w:rPr>
        <w:t xml:space="preserve"> pkt. 3 niniejszego</w:t>
      </w:r>
      <w:r w:rsidR="000162CF">
        <w:rPr>
          <w:szCs w:val="24"/>
          <w:lang w:val="pl-PL"/>
        </w:rPr>
        <w:t xml:space="preserve"> </w:t>
      </w:r>
      <w:r w:rsidR="00B07CD2" w:rsidRPr="00B07CD2">
        <w:rPr>
          <w:szCs w:val="24"/>
          <w:lang w:val="pl-PL"/>
        </w:rPr>
        <w:t>§</w:t>
      </w:r>
      <w:r w:rsidR="00050940" w:rsidRPr="00050940">
        <w:rPr>
          <w:szCs w:val="24"/>
          <w:lang w:val="pl-PL"/>
        </w:rPr>
        <w:t xml:space="preserve"> wystawi Wykonawcy notę </w:t>
      </w:r>
      <w:r w:rsidR="000162CF">
        <w:rPr>
          <w:szCs w:val="24"/>
          <w:lang w:val="pl-PL"/>
        </w:rPr>
        <w:t>zawierającą</w:t>
      </w:r>
      <w:r w:rsidR="00050940" w:rsidRPr="00050940">
        <w:rPr>
          <w:szCs w:val="24"/>
          <w:lang w:val="pl-PL"/>
        </w:rPr>
        <w:t xml:space="preserve"> szczegółowe naliczenie kary umownej </w:t>
      </w:r>
      <w:r w:rsidR="000162CF">
        <w:rPr>
          <w:szCs w:val="24"/>
          <w:lang w:val="pl-PL"/>
        </w:rPr>
        <w:t>w</w:t>
      </w:r>
      <w:r w:rsidR="00050940" w:rsidRPr="00050940">
        <w:rPr>
          <w:szCs w:val="24"/>
          <w:lang w:val="pl-PL"/>
        </w:rPr>
        <w:t xml:space="preserve"> terminie 21 dni od dnia dokonania potrącenia.</w:t>
      </w:r>
    </w:p>
    <w:p w14:paraId="11547DA9" w14:textId="77777777" w:rsidR="00050940" w:rsidRPr="00050940" w:rsidRDefault="000162CF" w:rsidP="00050940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4.  Zamawiający z</w:t>
      </w:r>
      <w:r w:rsidR="00050940" w:rsidRPr="00050940">
        <w:rPr>
          <w:szCs w:val="24"/>
          <w:lang w:val="pl-PL"/>
        </w:rPr>
        <w:t xml:space="preserve">astrzega sobie prawo dochodzenia na zasadach </w:t>
      </w:r>
      <w:r>
        <w:rPr>
          <w:szCs w:val="24"/>
          <w:lang w:val="pl-PL"/>
        </w:rPr>
        <w:t>o</w:t>
      </w:r>
      <w:r w:rsidR="00050940" w:rsidRPr="00050940">
        <w:rPr>
          <w:szCs w:val="24"/>
          <w:lang w:val="pl-PL"/>
        </w:rPr>
        <w:t>gólnych odsz</w:t>
      </w:r>
      <w:r>
        <w:rPr>
          <w:szCs w:val="24"/>
          <w:lang w:val="pl-PL"/>
        </w:rPr>
        <w:t>kodowania przewyższającego kary umowne.</w:t>
      </w:r>
    </w:p>
    <w:p w14:paraId="7165829A" w14:textId="77777777" w:rsidR="00050940" w:rsidRDefault="000162CF" w:rsidP="00050940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5. Zamawiający oś</w:t>
      </w:r>
      <w:r w:rsidR="00050940" w:rsidRPr="00050940">
        <w:rPr>
          <w:szCs w:val="24"/>
          <w:lang w:val="pl-PL"/>
        </w:rPr>
        <w:t>wiadcza</w:t>
      </w:r>
      <w:r w:rsidR="005043BD">
        <w:rPr>
          <w:szCs w:val="24"/>
          <w:lang w:val="pl-PL"/>
        </w:rPr>
        <w:t>, ż</w:t>
      </w:r>
      <w:r>
        <w:rPr>
          <w:szCs w:val="24"/>
          <w:lang w:val="pl-PL"/>
        </w:rPr>
        <w:t>e faktyczna wielkość</w:t>
      </w:r>
      <w:r w:rsidR="00050940" w:rsidRPr="00050940">
        <w:rPr>
          <w:szCs w:val="24"/>
          <w:lang w:val="pl-PL"/>
        </w:rPr>
        <w:t xml:space="preserve"> zrealizowanych dostaw przedmiotu  zamówienia</w:t>
      </w:r>
      <w:r>
        <w:rPr>
          <w:szCs w:val="24"/>
          <w:lang w:val="pl-PL"/>
        </w:rPr>
        <w:t xml:space="preserve"> będzie zależna od potrzeb Zamawiają</w:t>
      </w:r>
      <w:r w:rsidRPr="00050940">
        <w:rPr>
          <w:szCs w:val="24"/>
          <w:lang w:val="pl-PL"/>
        </w:rPr>
        <w:t>cego</w:t>
      </w:r>
      <w:r w:rsidR="00050940" w:rsidRPr="00050940">
        <w:rPr>
          <w:szCs w:val="24"/>
          <w:lang w:val="pl-PL"/>
        </w:rPr>
        <w:t xml:space="preserve"> i nie może by</w:t>
      </w:r>
      <w:r>
        <w:rPr>
          <w:szCs w:val="24"/>
          <w:lang w:val="pl-PL"/>
        </w:rPr>
        <w:t>ć podstawą do roszczeń ze strony Wykonawcy.</w:t>
      </w:r>
    </w:p>
    <w:p w14:paraId="5E502F5A" w14:textId="20E920E5" w:rsidR="000162CF" w:rsidRDefault="00993EE6" w:rsidP="000162CF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993EE6">
        <w:rPr>
          <w:b/>
          <w:szCs w:val="24"/>
          <w:lang w:val="pl-PL"/>
        </w:rPr>
        <w:t>§</w:t>
      </w:r>
      <w:r w:rsidR="000162CF">
        <w:rPr>
          <w:b/>
          <w:szCs w:val="24"/>
          <w:lang w:val="pl-PL"/>
        </w:rPr>
        <w:t xml:space="preserve"> 5</w:t>
      </w:r>
      <w:r w:rsidR="00DC1924">
        <w:rPr>
          <w:b/>
          <w:szCs w:val="24"/>
          <w:lang w:val="pl-PL"/>
        </w:rPr>
        <w:t>.</w:t>
      </w:r>
    </w:p>
    <w:p w14:paraId="74755AE0" w14:textId="77777777" w:rsidR="00A66D0C" w:rsidRPr="00A66D0C" w:rsidRDefault="00A66D0C" w:rsidP="00A66D0C">
      <w:pPr>
        <w:numPr>
          <w:ilvl w:val="0"/>
          <w:numId w:val="20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Zamawiający może odstąpić od umowy na zasadach ogólnych wynikających z przepisów kodeksu cywilnego, a także w następujących przypadkach:</w:t>
      </w:r>
    </w:p>
    <w:p w14:paraId="552C2D8C" w14:textId="77777777" w:rsidR="00A66D0C" w:rsidRPr="00A66D0C" w:rsidRDefault="00A66D0C" w:rsidP="009B5AE5">
      <w:pPr>
        <w:numPr>
          <w:ilvl w:val="0"/>
          <w:numId w:val="24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w razie wystąpienia istotnej zmiany okoliczności powodującej, że wykonanie umowy nie leży w interesie publicznym, czego nie można było przewidzieć </w:t>
      </w:r>
      <w:r w:rsidRPr="00A66D0C">
        <w:rPr>
          <w:szCs w:val="24"/>
          <w:lang w:val="pl-PL"/>
        </w:rPr>
        <w:br/>
        <w:t>w chwili zawarcia umowy lub dalsze wykonywanie umowy może zagrozić istotnemu interesowi bezpieczeństwa państwa lub bezpieczeństwu publicznemu, Zamawiający może odstąpić od umowy w terminie 30 dni od dnia powzięcia wiadomości o tych okolicznościach, w tym przypadku Wykonawca może żądać wyłącznie wynagrodzenia należnego z tytułu wykonania części Umowy,</w:t>
      </w:r>
    </w:p>
    <w:p w14:paraId="1ADC3C89" w14:textId="77777777" w:rsidR="00A66D0C" w:rsidRPr="00A66D0C" w:rsidRDefault="00A66D0C" w:rsidP="009B5AE5">
      <w:pPr>
        <w:numPr>
          <w:ilvl w:val="0"/>
          <w:numId w:val="24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jeżeli zostanie wydany nakaz zajęcia istotnej części majątku Wykonawcy, </w:t>
      </w:r>
      <w:r w:rsidRPr="00A66D0C">
        <w:rPr>
          <w:szCs w:val="24"/>
          <w:lang w:val="pl-PL"/>
        </w:rPr>
        <w:br/>
        <w:t>w stopniu uniemożliwiającym realizację umowy,</w:t>
      </w:r>
    </w:p>
    <w:p w14:paraId="5C747BC4" w14:textId="77777777" w:rsidR="00A66D0C" w:rsidRPr="00A66D0C" w:rsidRDefault="00A66D0C" w:rsidP="009B5AE5">
      <w:pPr>
        <w:numPr>
          <w:ilvl w:val="0"/>
          <w:numId w:val="24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jeżeli Wykonawca z przyczyn zawinionych nie wykonuje niniejszej umowy </w:t>
      </w:r>
      <w:r w:rsidRPr="00A66D0C">
        <w:rPr>
          <w:szCs w:val="24"/>
          <w:lang w:val="pl-PL"/>
        </w:rPr>
        <w:br/>
        <w:t xml:space="preserve">lub wykonuje ją nienależycie i pomimo pisemnego wezwania Wykonawcy </w:t>
      </w:r>
      <w:r w:rsidRPr="00A66D0C">
        <w:rPr>
          <w:szCs w:val="24"/>
          <w:lang w:val="pl-PL"/>
        </w:rPr>
        <w:br/>
        <w:t xml:space="preserve">do podjęcia wykonywania lub należytego wykonywania niniejszej umowy </w:t>
      </w:r>
      <w:r w:rsidRPr="00A66D0C">
        <w:rPr>
          <w:szCs w:val="24"/>
          <w:lang w:val="pl-PL"/>
        </w:rPr>
        <w:br/>
        <w:t>w wyznaczonym, uzasadnionym technicznie terminie, nie zadośćuczyni żądaniu Zamawiającego,</w:t>
      </w:r>
    </w:p>
    <w:p w14:paraId="7BBD003E" w14:textId="68AF6818" w:rsidR="00A66D0C" w:rsidRPr="00A66D0C" w:rsidRDefault="00A66D0C" w:rsidP="009B5AE5">
      <w:pPr>
        <w:numPr>
          <w:ilvl w:val="0"/>
          <w:numId w:val="24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jeżeli Wykonawca bez uzasadnionej przyczyny przerwał wykonywanie przedmiotu umowy na okres dłuższy niż 10 dni robocze i pomimo pisemnego wezwania Zamawiającego nie podjął ich w okresie 5 dni roboczych od dnia doręczenia Wykonawcy wezwania.</w:t>
      </w:r>
    </w:p>
    <w:p w14:paraId="5892D216" w14:textId="58D2E46F" w:rsidR="00A66D0C" w:rsidRPr="00A66D0C" w:rsidRDefault="00A66D0C" w:rsidP="00A66D0C">
      <w:pPr>
        <w:numPr>
          <w:ilvl w:val="0"/>
          <w:numId w:val="20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Odstąpienie od umowy, o którym mowa w ust. 1 następuje z chwilą dostarczenia drugiej stronie pisma, w którym zostanie podana podstawa prawna i przyczyny odstąpienia od umowy.</w:t>
      </w:r>
    </w:p>
    <w:p w14:paraId="5E725B15" w14:textId="77777777" w:rsidR="00A66D0C" w:rsidRPr="00A66D0C" w:rsidRDefault="00A66D0C" w:rsidP="00A66D0C">
      <w:pPr>
        <w:numPr>
          <w:ilvl w:val="0"/>
          <w:numId w:val="20"/>
        </w:numPr>
        <w:rPr>
          <w:szCs w:val="24"/>
          <w:lang w:val="pl-PL"/>
        </w:rPr>
      </w:pPr>
      <w:r w:rsidRPr="00A66D0C">
        <w:rPr>
          <w:szCs w:val="24"/>
          <w:lang w:val="pl-PL"/>
        </w:rPr>
        <w:lastRenderedPageBreak/>
        <w:t>Odstąpienie od umowy winno nastąpić w formie pisemnej pod rygorem nieważności takiego oświadczenia i powinno zawierać uzasadnienie.</w:t>
      </w:r>
    </w:p>
    <w:p w14:paraId="641D18F5" w14:textId="77777777" w:rsidR="00A66D0C" w:rsidRPr="00A66D0C" w:rsidRDefault="00A66D0C" w:rsidP="00A66D0C">
      <w:pPr>
        <w:numPr>
          <w:ilvl w:val="0"/>
          <w:numId w:val="20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Uprawnienie Zamawiającego do odstąpienia od umowy na podstawie ust. 1 odnosić </w:t>
      </w:r>
      <w:r w:rsidRPr="00A66D0C">
        <w:rPr>
          <w:szCs w:val="24"/>
          <w:lang w:val="pl-PL"/>
        </w:rPr>
        <w:br/>
        <w:t>się będzie do niezrealizowanej części przedmiotu umowy.</w:t>
      </w:r>
    </w:p>
    <w:p w14:paraId="58B02054" w14:textId="2D1D73E1" w:rsidR="00A66D0C" w:rsidRPr="00A66D0C" w:rsidRDefault="00A66D0C" w:rsidP="00A66D0C">
      <w:pPr>
        <w:numPr>
          <w:ilvl w:val="0"/>
          <w:numId w:val="20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W przypadku odstąpienia od niniejszej umowy przez Zamawiającego, Wykonawca </w:t>
      </w:r>
      <w:r w:rsidRPr="00A66D0C">
        <w:rPr>
          <w:szCs w:val="24"/>
          <w:lang w:val="pl-PL"/>
        </w:rPr>
        <w:br/>
        <w:t>ma obowiązek natychmiast wstrzymać wykonywanie przedmiotu umowy, poza mającymi na celu ochronę życia i własności.</w:t>
      </w:r>
    </w:p>
    <w:p w14:paraId="2B875ABF" w14:textId="186CCC5F" w:rsidR="00A66D0C" w:rsidRPr="00DC1924" w:rsidRDefault="00A66D0C" w:rsidP="00A66D0C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1" w:name="_Hlk58838540"/>
      <w:r w:rsidRPr="00993EE6">
        <w:rPr>
          <w:b/>
          <w:szCs w:val="24"/>
          <w:lang w:val="pl-PL"/>
        </w:rPr>
        <w:t>§</w:t>
      </w:r>
      <w:r>
        <w:rPr>
          <w:b/>
          <w:szCs w:val="24"/>
          <w:lang w:val="pl-PL"/>
        </w:rPr>
        <w:t xml:space="preserve"> 6.</w:t>
      </w:r>
      <w:bookmarkEnd w:id="1"/>
    </w:p>
    <w:p w14:paraId="5539BF47" w14:textId="77777777" w:rsidR="00A66D0C" w:rsidRPr="00A66D0C" w:rsidRDefault="00A66D0C" w:rsidP="00A66D0C">
      <w:pPr>
        <w:numPr>
          <w:ilvl w:val="0"/>
          <w:numId w:val="21"/>
        </w:numPr>
        <w:rPr>
          <w:i/>
          <w:iCs/>
          <w:szCs w:val="24"/>
          <w:lang w:val="pl-PL"/>
        </w:rPr>
      </w:pPr>
      <w:r w:rsidRPr="00A66D0C">
        <w:rPr>
          <w:szCs w:val="24"/>
          <w:lang w:val="pl-PL"/>
        </w:rPr>
        <w:t>Wykonawca oświadcza, że przed zawarciem niniejszej umowy wypełnił obowiązki informacyjne przewidziane w art. 13 lub art. 14 ogólnego rozporządzenia o ochronie danych osobowych (RODO), wobec każdej osoby fizycznej, od której dane osobowe bezpośrednio lub pośrednio Wykonawca pozyskał w celu wpisania jej do treści umowy jako dane osoby reprezentującej Wykonawcę lub działającej w jego imieniu przy realizowaniu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 i treści załącznika wskazanego w ust 7.</w:t>
      </w:r>
    </w:p>
    <w:p w14:paraId="4D41E570" w14:textId="77777777" w:rsidR="00A66D0C" w:rsidRPr="00A66D0C" w:rsidRDefault="00A66D0C" w:rsidP="00A66D0C">
      <w:pPr>
        <w:numPr>
          <w:ilvl w:val="0"/>
          <w:numId w:val="2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Zamawiający oświadcza, że będzie przetwarzał dane osobowe w celu określonym </w:t>
      </w:r>
      <w:r w:rsidRPr="00A66D0C">
        <w:rPr>
          <w:szCs w:val="24"/>
          <w:lang w:val="pl-PL"/>
        </w:rPr>
        <w:br/>
        <w:t xml:space="preserve">w umowie oraz oświadcza, że zobowiązuje się do przetwarzania danych osobowych przekazanych mu przez Zamawiającego zgodnie z rozporządzenia Parlamentu Europejskiego Rady (UE) 2016/679 z dnia 27 kwietnia 2016r. w sprawie ochrony osób fizycznych w związku z przetwarzaniem danych osobowych i w sprawie swobodnego przepływu takich danych oraz uchylenia dyrektywy 95/46/WE (ogólne rozporządzenie o ochronie danych) ( Dz. Urz. UE L 119 z 4.05. 2016, s 1) i innymi przepisami prawa  powszechnie obowiązującego, które chronią prawa osób, których dane dotyczą oraz stosuje środki bezpieczeństwa spełniające wymogi w/w  przepisów prawa. </w:t>
      </w:r>
    </w:p>
    <w:p w14:paraId="05BBA857" w14:textId="77777777" w:rsidR="00A66D0C" w:rsidRPr="00A66D0C" w:rsidRDefault="00A66D0C" w:rsidP="00A66D0C">
      <w:pPr>
        <w:numPr>
          <w:ilvl w:val="0"/>
          <w:numId w:val="2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Wykonawca udostępnia i powierza Zamawiającemu, w trybie art. 28 rozporządzenia Parlamentu Europejskiego Rady (UE) 2016/679 z dnia 27 kwietnia 2016r. w sprawie ochrony osób fizycznych w związku z przetwarzaniem danych osobowych i w sprawie swobodnego przepływu takich danych oraz uchylenia dyrektywy 95/46/WE (ogólne rozporządzenie o ochronie danych) dane osobowe do przetwarzania na zasadach i w celu określonym w niniejszej umowie.</w:t>
      </w:r>
    </w:p>
    <w:p w14:paraId="0B35B367" w14:textId="0B549A1A" w:rsidR="00A66D0C" w:rsidRPr="00A66D0C" w:rsidRDefault="00A66D0C" w:rsidP="00A66D0C">
      <w:pPr>
        <w:numPr>
          <w:ilvl w:val="0"/>
          <w:numId w:val="2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Zamawiający będzie przetwarzał, powierzone mu dane osobowe, w  tym  dane osobowe pracowników Wykonawcy</w:t>
      </w:r>
      <w:r w:rsidR="00056330">
        <w:rPr>
          <w:szCs w:val="24"/>
          <w:lang w:val="pl-PL"/>
        </w:rPr>
        <w:t xml:space="preserve"> </w:t>
      </w:r>
      <w:r w:rsidRPr="00A66D0C">
        <w:rPr>
          <w:szCs w:val="24"/>
          <w:lang w:val="pl-PL"/>
        </w:rPr>
        <w:t>i innych osób  wyłącznie w celu  realizacji  niniejszej umowy.</w:t>
      </w:r>
    </w:p>
    <w:p w14:paraId="263026D3" w14:textId="77777777" w:rsidR="00A66D0C" w:rsidRPr="00A66D0C" w:rsidRDefault="00A66D0C" w:rsidP="00A66D0C">
      <w:pPr>
        <w:numPr>
          <w:ilvl w:val="0"/>
          <w:numId w:val="21"/>
        </w:numPr>
        <w:rPr>
          <w:szCs w:val="24"/>
          <w:lang w:val="pl-PL"/>
        </w:rPr>
      </w:pPr>
      <w:r w:rsidRPr="00A66D0C">
        <w:rPr>
          <w:szCs w:val="24"/>
          <w:lang w:val="pl-PL"/>
        </w:rPr>
        <w:lastRenderedPageBreak/>
        <w:t>Zamawiający oświadcza, że przed zawarciem niniejszej umowy wypełnił obowiązki informacyjne  przewidziane w art. 13 lub art. 14 ogólnego rozporządzenia o ochronie danych osobowych  (RODO), wobec każdej osoby fizycznej, od której dane osobowe  bezpośrednio lub pośrednio Zamawiający pozyskał  w celu wpisania jej  do treści umowy jako dane osoby reprezentującej  Zamawiającego lub działającej w jego imieniu  przy realizowaniu umowy. Zamawiający zobowiązuje się, w przypadku wyznaczenia lub wskazania  do działania przy wykonywaniu niniejszej umowy osób innych niż wymienione  w jej treści, najpóźniej wraz z przekazaniem  Wykonawcy  danych osobowych tych osób, zrealizować obowiązki informacyjne  w trybie art. 13 lub art. 14 RODO.</w:t>
      </w:r>
    </w:p>
    <w:p w14:paraId="204E2D2B" w14:textId="77777777" w:rsidR="00A66D0C" w:rsidRPr="00A66D0C" w:rsidRDefault="00A66D0C" w:rsidP="00A66D0C">
      <w:pPr>
        <w:numPr>
          <w:ilvl w:val="0"/>
          <w:numId w:val="2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 xml:space="preserve">Wykonawca oświadcza, że będzie przetwarzał dane osobowe w celu określonym </w:t>
      </w:r>
      <w:r w:rsidRPr="00A66D0C">
        <w:rPr>
          <w:szCs w:val="24"/>
          <w:lang w:val="pl-PL"/>
        </w:rPr>
        <w:br/>
        <w:t xml:space="preserve">w umowie oraz oświadcza, że zobowiązuje się do przetwarzania danych osobowych  przekazanych mu przez Zamawiającego zgodnie z rozporządzenia Parlamentu  Europejskiego Rady (UE) 2016/679 z dnia 27 kwietnia 2016 r. w sprawie ochrony osób fizycznych w związku z przetwarzaniem danych osobowych i w sprawie swobodnego przepływu takich danych oraz uchylenia dyrektywy 95/46/WE (ogólne rozporządzenie o ochronie danych) ( Dz. Urz. UE L 119 z 4.05. 2016, s 1) i innymi przepisami prawa  powszechnie obowiązującego, które chronią prawa osób, których dane dotyczą oraz stosuje środki bezpieczeństwa spełniające wymogi w/w  przepisów prawa. </w:t>
      </w:r>
    </w:p>
    <w:p w14:paraId="72278D28" w14:textId="77777777" w:rsidR="00A66D0C" w:rsidRPr="00A66D0C" w:rsidRDefault="00A66D0C" w:rsidP="00A66D0C">
      <w:pPr>
        <w:numPr>
          <w:ilvl w:val="0"/>
          <w:numId w:val="2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Zamawiający udostępnia i powierza  Wykonawcy, w trybie art. 28 rozporządzenia   Parlamentu Europejskiego Rady (UE) 2016/679 z dnia 27 kwietnia 2016 r. w sprawie ochrony osób fizycznych w związku z przetwarzaniem danych osobowych i w sprawie swobodnego przepływu takich danych oraz uchylenia dyrektywy 95/46/WE (ogólne rozporządzenie o ochronie danych) dane osobowe do przetwarzania  na zasadach i w celu określonym w niniejszej umowie.</w:t>
      </w:r>
    </w:p>
    <w:p w14:paraId="725F1CC2" w14:textId="3D6F37F6" w:rsidR="00A66D0C" w:rsidRDefault="00A66D0C" w:rsidP="00A66D0C">
      <w:pPr>
        <w:numPr>
          <w:ilvl w:val="0"/>
          <w:numId w:val="2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Wykonawca  będzie przetwarzał, powierzone mu dane  osobowe, w  tym  dane osobowe pracowników/funkcjonariuszy Zamawiającego i innych osób wyłącznie w celu realizacji niniejszej umowy.</w:t>
      </w:r>
    </w:p>
    <w:p w14:paraId="5DF33D01" w14:textId="45DF279A" w:rsidR="00A66D0C" w:rsidRPr="00A66D0C" w:rsidRDefault="00A66D0C" w:rsidP="00A66D0C">
      <w:pPr>
        <w:numPr>
          <w:ilvl w:val="0"/>
          <w:numId w:val="21"/>
        </w:numPr>
        <w:rPr>
          <w:szCs w:val="24"/>
          <w:lang w:val="pl-PL"/>
        </w:rPr>
      </w:pPr>
      <w:r w:rsidRPr="00A66D0C">
        <w:rPr>
          <w:szCs w:val="24"/>
          <w:lang w:val="pl-PL"/>
        </w:rPr>
        <w:t>Wykonawca oświadcza, że dane osobowe będą przetwarzane przez okres niezbędny do realizacji celów przetwarzania, nie dłużej niż wskazany w przepisach o archiwizacji.</w:t>
      </w:r>
    </w:p>
    <w:p w14:paraId="086C5C3C" w14:textId="401B267D" w:rsidR="00A66D0C" w:rsidRDefault="00A66D0C" w:rsidP="000162CF">
      <w:pPr>
        <w:pStyle w:val="Akapitzlist"/>
        <w:ind w:left="426" w:hanging="426"/>
        <w:jc w:val="center"/>
        <w:rPr>
          <w:b/>
          <w:szCs w:val="24"/>
          <w:lang w:val="pl-PL"/>
        </w:rPr>
      </w:pPr>
    </w:p>
    <w:p w14:paraId="6CA06831" w14:textId="55B0E56F" w:rsidR="00A66D0C" w:rsidRDefault="00056330" w:rsidP="000162CF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2" w:name="_Hlk58838637"/>
      <w:r w:rsidRPr="00056330">
        <w:rPr>
          <w:b/>
          <w:szCs w:val="24"/>
          <w:lang w:val="pl-PL"/>
        </w:rPr>
        <w:t xml:space="preserve">§ </w:t>
      </w:r>
      <w:r>
        <w:rPr>
          <w:b/>
          <w:szCs w:val="24"/>
          <w:lang w:val="pl-PL"/>
        </w:rPr>
        <w:t>7</w:t>
      </w:r>
      <w:r w:rsidRPr="00056330">
        <w:rPr>
          <w:b/>
          <w:szCs w:val="24"/>
          <w:lang w:val="pl-PL"/>
        </w:rPr>
        <w:t>.</w:t>
      </w:r>
      <w:bookmarkEnd w:id="2"/>
    </w:p>
    <w:p w14:paraId="1E15346A" w14:textId="61863557" w:rsidR="00056330" w:rsidRPr="00056330" w:rsidRDefault="00056330" w:rsidP="00056330">
      <w:pPr>
        <w:numPr>
          <w:ilvl w:val="0"/>
          <w:numId w:val="22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W sprawach nieuregulowanych niniejszą umową będą miały zastosowanie przepisy ustawy oraz właściwych przepisów prawa powszechnie obowiązującego z wyłączeniem art. 509 Kodeks</w:t>
      </w:r>
      <w:r>
        <w:rPr>
          <w:szCs w:val="24"/>
          <w:lang w:val="pl-PL"/>
        </w:rPr>
        <w:t>u</w:t>
      </w:r>
      <w:r w:rsidRPr="00056330">
        <w:rPr>
          <w:szCs w:val="24"/>
          <w:lang w:val="pl-PL"/>
        </w:rPr>
        <w:t xml:space="preserve"> </w:t>
      </w:r>
      <w:r>
        <w:rPr>
          <w:szCs w:val="24"/>
          <w:lang w:val="pl-PL"/>
        </w:rPr>
        <w:t>c</w:t>
      </w:r>
      <w:r w:rsidRPr="00056330">
        <w:rPr>
          <w:szCs w:val="24"/>
          <w:lang w:val="pl-PL"/>
        </w:rPr>
        <w:t>ywilnego.</w:t>
      </w:r>
    </w:p>
    <w:p w14:paraId="2E888DB1" w14:textId="77777777" w:rsidR="00056330" w:rsidRPr="00056330" w:rsidRDefault="00056330" w:rsidP="00056330">
      <w:pPr>
        <w:numPr>
          <w:ilvl w:val="0"/>
          <w:numId w:val="22"/>
        </w:numPr>
        <w:rPr>
          <w:szCs w:val="24"/>
          <w:lang w:val="pl-PL"/>
        </w:rPr>
      </w:pPr>
      <w:r w:rsidRPr="00056330">
        <w:rPr>
          <w:szCs w:val="24"/>
          <w:lang w:val="pl-PL"/>
        </w:rPr>
        <w:lastRenderedPageBreak/>
        <w:t>Wszelkie spory wynikłe z niniejszej umowy rozstrzygać będzie sąd powszechny, właściwy dla siedziby Zamawiającego. Wszelkie spory wynikłe na tle wykonania umowy, powinny być w pierwszej kolejności rozstrzygane polubownie. W przypadku braku możliwości rozstrzygnięcia sporu w sposób wskazany powyżej, Strony ustalają, iż sądem właściwym jest sąd powszechny właściwy ze względu na miejsce siedziby Zamawiającego.</w:t>
      </w:r>
    </w:p>
    <w:p w14:paraId="47B08835" w14:textId="617EA7E2" w:rsidR="00056330" w:rsidRPr="00056330" w:rsidRDefault="00056330" w:rsidP="00056330">
      <w:pPr>
        <w:numPr>
          <w:ilvl w:val="0"/>
          <w:numId w:val="22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Wykonawca nie może dokonać zastawienia lub przeniesienia (w szczególności: cesji, przekazu, sprzedaży) jakiejkolwiek wierzytelności wynikającej z umowy lub jej części, jak również korzyści wynikającej z umowy lub udziału w niej na osoby trzecie bez</w:t>
      </w:r>
      <w:r>
        <w:rPr>
          <w:szCs w:val="24"/>
          <w:lang w:val="pl-PL"/>
        </w:rPr>
        <w:t> </w:t>
      </w:r>
      <w:r w:rsidRPr="00056330">
        <w:rPr>
          <w:szCs w:val="24"/>
          <w:lang w:val="pl-PL"/>
        </w:rPr>
        <w:t>uprzedniej, pisemnej zgody Zamawiającego.</w:t>
      </w:r>
    </w:p>
    <w:p w14:paraId="5A6628FA" w14:textId="6A819C31" w:rsidR="00056330" w:rsidRPr="00056330" w:rsidRDefault="00056330" w:rsidP="00056330">
      <w:pPr>
        <w:ind w:left="0" w:firstLine="0"/>
        <w:jc w:val="center"/>
        <w:rPr>
          <w:b/>
          <w:szCs w:val="24"/>
          <w:lang w:val="pl-PL"/>
        </w:rPr>
      </w:pPr>
      <w:r w:rsidRPr="00056330">
        <w:rPr>
          <w:b/>
          <w:szCs w:val="24"/>
          <w:lang w:val="pl-PL"/>
        </w:rPr>
        <w:t xml:space="preserve">§ </w:t>
      </w:r>
      <w:r>
        <w:rPr>
          <w:b/>
          <w:szCs w:val="24"/>
          <w:lang w:val="pl-PL"/>
        </w:rPr>
        <w:t>8</w:t>
      </w:r>
      <w:r w:rsidRPr="00056330">
        <w:rPr>
          <w:b/>
          <w:szCs w:val="24"/>
          <w:lang w:val="pl-PL"/>
        </w:rPr>
        <w:t>.</w:t>
      </w:r>
    </w:p>
    <w:p w14:paraId="2C2F360D" w14:textId="77777777" w:rsidR="00056330" w:rsidRPr="00056330" w:rsidRDefault="00056330" w:rsidP="00056330">
      <w:pPr>
        <w:pStyle w:val="Akapitzlist"/>
        <w:numPr>
          <w:ilvl w:val="0"/>
          <w:numId w:val="16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Zamawiający dopuszcza możliwość zmiany umowy we wszystkich jej zakresach </w:t>
      </w:r>
      <w:r w:rsidRPr="00056330">
        <w:rPr>
          <w:szCs w:val="24"/>
          <w:lang w:val="pl-PL"/>
        </w:rPr>
        <w:br/>
        <w:t>(w tym w zakresie terminu realizacji, wynagrodzenia wykonawcy) w przypadku występowania okoliczności utrudniających lub uniemożliwiających realizację zamówienia (lub dopiero mających taki stan wywołać) w związku z występowaniem COVID-19 lub innych chorób zakaźnych.</w:t>
      </w:r>
    </w:p>
    <w:p w14:paraId="2A396CBC" w14:textId="77777777" w:rsidR="00056330" w:rsidRPr="00056330" w:rsidRDefault="00056330" w:rsidP="00056330">
      <w:pPr>
        <w:pStyle w:val="Akapitzlist"/>
        <w:numPr>
          <w:ilvl w:val="0"/>
          <w:numId w:val="16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Strony informują się wzajemnie o wpływie okoliczności związanych z wystąpieniem COVID-19 lub innej choroby zakaźnej na należyte wykonanie niniejszej umowy, o ile taki wpływ wystąpił lub może wystąpić. Strony umowy potwierdzają ten wpływ, dołączając do informacji, o której mowa w zdaniu pierwszym, oświadczenia lub dokumenty, które mogą dotyczyć w szczególności:</w:t>
      </w:r>
    </w:p>
    <w:p w14:paraId="780D443B" w14:textId="77777777" w:rsidR="00056330" w:rsidRPr="00056330" w:rsidRDefault="00056330" w:rsidP="00056330">
      <w:pPr>
        <w:pStyle w:val="Akapitzlist"/>
        <w:numPr>
          <w:ilvl w:val="0"/>
          <w:numId w:val="17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nieobecności pracowników lub osób świadczących pracę za wynagrodzeniem na innej podstawie niż stosunek pracy, które uczestniczą lub mogłyby uczestniczyć </w:t>
      </w:r>
      <w:r w:rsidRPr="00056330">
        <w:rPr>
          <w:szCs w:val="24"/>
          <w:lang w:val="pl-PL"/>
        </w:rPr>
        <w:br/>
        <w:t xml:space="preserve">w realizacji zamówienia z uwagi na: ich obowiązkową hospitalizację, objęcie kwarantanną lub nadzorem epidemiologicznym w związku z pozostawaniem </w:t>
      </w:r>
      <w:r w:rsidRPr="00056330">
        <w:rPr>
          <w:szCs w:val="24"/>
          <w:lang w:val="pl-PL"/>
        </w:rPr>
        <w:br/>
        <w:t>w styczności z osobami, których zdrowie zostało zagrożone przez COVID-19 lub inną chorobę zakaźną;</w:t>
      </w:r>
    </w:p>
    <w:p w14:paraId="2FFF86C4" w14:textId="2F643EDD" w:rsidR="00056330" w:rsidRPr="00056330" w:rsidRDefault="00056330" w:rsidP="00056330">
      <w:pPr>
        <w:pStyle w:val="Akapitzlist"/>
        <w:numPr>
          <w:ilvl w:val="0"/>
          <w:numId w:val="17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zwolnienie od wykonywania pracy z powodu konieczności osobistego sprawowania opieki nad dzieckiem, o którym mowa w art. 32 ust. 1 pkt 1 ustawy z dnia 25 czerwca 1999 r. o świadczeniach pieniężnych z ubezpieczenia społecznego w razie choroby i macierzyństwa, lub dzieckiem legitymującym się orzeczeniem o znacznym lub umiarkowanym stopniu niepełnosprawności do ukończenia 18 lat albo dzieckiem z orzeczeniem o niepełnosprawności;</w:t>
      </w:r>
    </w:p>
    <w:p w14:paraId="78E1E671" w14:textId="77777777" w:rsidR="00056330" w:rsidRPr="00056330" w:rsidRDefault="00056330" w:rsidP="00056330">
      <w:pPr>
        <w:pStyle w:val="Akapitzlist"/>
        <w:numPr>
          <w:ilvl w:val="0"/>
          <w:numId w:val="17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w przypadku zamknięcia żłobka, klubu dziecięcego, przedszkola, szkoły lub innej placówki, do których uczęszcza dziecko, lub niemożności sprawowania opieki przez </w:t>
      </w:r>
      <w:r w:rsidRPr="00056330">
        <w:rPr>
          <w:szCs w:val="24"/>
          <w:lang w:val="pl-PL"/>
        </w:rPr>
        <w:lastRenderedPageBreak/>
        <w:t>nianię lub dziennego opiekuna z powodu rozprzestrzeniania się COVID-19 lub innej choroby zakaźnej;</w:t>
      </w:r>
    </w:p>
    <w:p w14:paraId="0D5263B5" w14:textId="77777777" w:rsidR="00056330" w:rsidRPr="00056330" w:rsidRDefault="00056330" w:rsidP="00056330">
      <w:pPr>
        <w:pStyle w:val="Akapitzlist"/>
        <w:numPr>
          <w:ilvl w:val="0"/>
          <w:numId w:val="17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decyzji wydanych przez Głównego Inspektora Sanitarnego lub działającego z jego upoważnienia państwowego wojewódzkiego inspektora sanitarnego, nakładających na wykonawcę obowiązek podjęcia określonych czynności zapobiegawczych lub kontrolnych;</w:t>
      </w:r>
    </w:p>
    <w:p w14:paraId="2CC7C489" w14:textId="77777777" w:rsidR="00056330" w:rsidRPr="00056330" w:rsidRDefault="00056330" w:rsidP="00056330">
      <w:pPr>
        <w:pStyle w:val="Akapitzlist"/>
        <w:numPr>
          <w:ilvl w:val="0"/>
          <w:numId w:val="17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poleceń lub decyzji wydanych przez wojewodów, ministra właściwego do spraw zdrowia lub Prezesa Rady Ministrów, związanych z przeciwdziałaniem COVID-19 </w:t>
      </w:r>
      <w:r w:rsidRPr="00056330">
        <w:rPr>
          <w:szCs w:val="24"/>
          <w:lang w:val="pl-PL"/>
        </w:rPr>
        <w:br/>
        <w:t>lub innych chorób zakaźnych, w tym jej zmian;</w:t>
      </w:r>
    </w:p>
    <w:p w14:paraId="06CB94F0" w14:textId="77777777" w:rsidR="00056330" w:rsidRPr="00056330" w:rsidRDefault="00056330" w:rsidP="00056330">
      <w:pPr>
        <w:pStyle w:val="Akapitzlist"/>
        <w:numPr>
          <w:ilvl w:val="0"/>
          <w:numId w:val="17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innych okoliczności, które uniemożliwiają bądź w istotnym stopniu ograniczają możliwość wykonania umowy,</w:t>
      </w:r>
    </w:p>
    <w:p w14:paraId="4B1D7482" w14:textId="77777777" w:rsidR="00056330" w:rsidRPr="00056330" w:rsidRDefault="00056330" w:rsidP="00056330">
      <w:pPr>
        <w:pStyle w:val="Akapitzlist"/>
        <w:numPr>
          <w:ilvl w:val="0"/>
          <w:numId w:val="17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okoliczności, o których mowa w pkt a–d, w zakresie w jakim dotyczą </w:t>
      </w:r>
      <w:r w:rsidRPr="00056330">
        <w:rPr>
          <w:szCs w:val="24"/>
          <w:lang w:val="pl-PL"/>
        </w:rPr>
        <w:br/>
        <w:t>one podwykonawcy lub dalszego podwykonawcy.</w:t>
      </w:r>
    </w:p>
    <w:p w14:paraId="440B7758" w14:textId="77777777" w:rsidR="00056330" w:rsidRPr="00056330" w:rsidRDefault="00056330" w:rsidP="00056330">
      <w:pPr>
        <w:pStyle w:val="Akapitzlist"/>
        <w:numPr>
          <w:ilvl w:val="0"/>
          <w:numId w:val="16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Zamawiający po stwierdzeniu, że okoliczności związane z wystąpieniem COVID-19 lub innych chorób zakaźnych o których mowa w ust. 3, mogą wpłynąć lub wpływają na należyte wykonanie umowy może w uzgodnieniu z wykonawcą dokonać zmiany umowy, w szczególności przez:</w:t>
      </w:r>
    </w:p>
    <w:p w14:paraId="06EE35D3" w14:textId="77777777" w:rsidR="00056330" w:rsidRPr="00056330" w:rsidRDefault="00056330" w:rsidP="00056330">
      <w:pPr>
        <w:pStyle w:val="Akapitzlist"/>
        <w:numPr>
          <w:ilvl w:val="0"/>
          <w:numId w:val="18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zmianę terminu wykonania umowy lub jej części, lub czasowe zawieszenie wykonywania umowy lub jej części;</w:t>
      </w:r>
    </w:p>
    <w:p w14:paraId="7B93A4BC" w14:textId="77777777" w:rsidR="00056330" w:rsidRPr="00056330" w:rsidRDefault="00056330" w:rsidP="00056330">
      <w:pPr>
        <w:pStyle w:val="Akapitzlist"/>
        <w:numPr>
          <w:ilvl w:val="0"/>
          <w:numId w:val="18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zmianę zakresu świadczenia wykonawcy i odpowiadającą jej zmianę wynagrodzenia lub sposobu rozliczenia wynagrodzenia wykonawcy;</w:t>
      </w:r>
    </w:p>
    <w:p w14:paraId="6A23AC44" w14:textId="77777777" w:rsidR="00056330" w:rsidRPr="00056330" w:rsidRDefault="00056330" w:rsidP="00056330">
      <w:pPr>
        <w:pStyle w:val="Akapitzlist"/>
        <w:rPr>
          <w:szCs w:val="24"/>
          <w:lang w:val="pl-PL"/>
        </w:rPr>
      </w:pPr>
      <w:r w:rsidRPr="00056330">
        <w:rPr>
          <w:szCs w:val="24"/>
          <w:lang w:val="pl-PL"/>
        </w:rPr>
        <w:t>- o ile wzrost ceny spowodowany każdą kolejną zmianą nie przekroczy 50% wartości pierwotnej umowy.</w:t>
      </w:r>
    </w:p>
    <w:p w14:paraId="7594A329" w14:textId="77777777" w:rsidR="00056330" w:rsidRPr="00056330" w:rsidRDefault="00056330" w:rsidP="00056330">
      <w:pPr>
        <w:pStyle w:val="Akapitzlist"/>
        <w:numPr>
          <w:ilvl w:val="0"/>
          <w:numId w:val="16"/>
        </w:numPr>
        <w:rPr>
          <w:szCs w:val="24"/>
          <w:lang w:val="pl-PL"/>
        </w:rPr>
      </w:pPr>
      <w:r w:rsidRPr="00056330">
        <w:rPr>
          <w:szCs w:val="24"/>
          <w:lang w:val="pl-PL"/>
        </w:rPr>
        <w:t xml:space="preserve">Zmiana terminu wykonania umowy lub jej części, lub czasowe zawieszenie wykonywania umowy lub jej części może nastąpić o czas trwania przeszkody i/lub </w:t>
      </w:r>
      <w:r w:rsidRPr="00056330">
        <w:rPr>
          <w:szCs w:val="24"/>
          <w:lang w:val="pl-PL"/>
        </w:rPr>
        <w:br/>
        <w:t xml:space="preserve">o czas trwania skutków związanych z wystąpieniem tej przeszkody. </w:t>
      </w:r>
    </w:p>
    <w:p w14:paraId="624462C4" w14:textId="77777777" w:rsidR="00056330" w:rsidRPr="00056330" w:rsidRDefault="00056330" w:rsidP="00056330">
      <w:pPr>
        <w:pStyle w:val="Akapitzlist"/>
        <w:numPr>
          <w:ilvl w:val="0"/>
          <w:numId w:val="16"/>
        </w:numPr>
        <w:rPr>
          <w:szCs w:val="24"/>
          <w:lang w:val="pl-PL"/>
        </w:rPr>
      </w:pPr>
      <w:r w:rsidRPr="00056330">
        <w:rPr>
          <w:szCs w:val="24"/>
          <w:lang w:val="pl-PL"/>
        </w:rPr>
        <w:t>Strony umowy zgodnie postanawiają, że nie są odpowiedzialne za skutki wynikające z działania siły wyższej, w szczególności pożaru, powodzi, ataku terrorystycznego, klęsk żywiołowych, a także innych zdarzeń, na które strony nie mają żadnego wpływu i których nie mogły uniknąć np. ogłoszenie stanu pandemii (epidemii).</w:t>
      </w:r>
    </w:p>
    <w:p w14:paraId="26A99406" w14:textId="52A06AFE" w:rsidR="00A66D0C" w:rsidRPr="00056330" w:rsidRDefault="00A66D0C" w:rsidP="00056330">
      <w:pPr>
        <w:ind w:left="0" w:firstLine="0"/>
        <w:rPr>
          <w:b/>
          <w:szCs w:val="24"/>
          <w:lang w:val="pl-PL"/>
        </w:rPr>
      </w:pPr>
    </w:p>
    <w:p w14:paraId="5099AF01" w14:textId="51FB3E73" w:rsidR="00DC1924" w:rsidRPr="00DC1924" w:rsidRDefault="00993EE6" w:rsidP="00DC1924">
      <w:pPr>
        <w:pStyle w:val="Akapitzlist"/>
        <w:ind w:left="426" w:hanging="426"/>
        <w:jc w:val="center"/>
        <w:rPr>
          <w:b/>
          <w:szCs w:val="24"/>
          <w:lang w:val="pl-PL"/>
        </w:rPr>
      </w:pPr>
      <w:bookmarkStart w:id="3" w:name="_Hlk58838175"/>
      <w:r w:rsidRPr="00993EE6">
        <w:rPr>
          <w:b/>
          <w:szCs w:val="24"/>
          <w:lang w:val="pl-PL"/>
        </w:rPr>
        <w:t>§</w:t>
      </w:r>
      <w:r w:rsidR="00DC1924">
        <w:rPr>
          <w:b/>
          <w:szCs w:val="24"/>
          <w:lang w:val="pl-PL"/>
        </w:rPr>
        <w:t xml:space="preserve"> </w:t>
      </w:r>
      <w:r w:rsidR="00056330">
        <w:rPr>
          <w:b/>
          <w:szCs w:val="24"/>
          <w:lang w:val="pl-PL"/>
        </w:rPr>
        <w:t>9</w:t>
      </w:r>
    </w:p>
    <w:bookmarkEnd w:id="3"/>
    <w:p w14:paraId="32DBA111" w14:textId="77777777" w:rsidR="00B07CD2" w:rsidRDefault="00DC1924" w:rsidP="000162CF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Wszelkie zmiany postanowień zaw</w:t>
      </w:r>
      <w:r w:rsidR="000162CF" w:rsidRPr="000162CF">
        <w:rPr>
          <w:szCs w:val="24"/>
          <w:lang w:val="pl-PL"/>
        </w:rPr>
        <w:t>a</w:t>
      </w:r>
      <w:r>
        <w:rPr>
          <w:szCs w:val="24"/>
          <w:lang w:val="pl-PL"/>
        </w:rPr>
        <w:t>rt</w:t>
      </w:r>
      <w:r w:rsidR="000162CF" w:rsidRPr="000162CF">
        <w:rPr>
          <w:szCs w:val="24"/>
          <w:lang w:val="pl-PL"/>
        </w:rPr>
        <w:t>ej umowy do</w:t>
      </w:r>
      <w:r w:rsidR="00B07CD2">
        <w:rPr>
          <w:szCs w:val="24"/>
          <w:lang w:val="pl-PL"/>
        </w:rPr>
        <w:t>konywane będą w formie pisemnej zgodnie</w:t>
      </w:r>
    </w:p>
    <w:p w14:paraId="2EBECBA3" w14:textId="4E291A4C" w:rsidR="000162CF" w:rsidRPr="00B07CD2" w:rsidRDefault="00B07CD2" w:rsidP="000162CF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 xml:space="preserve">z </w:t>
      </w:r>
      <w:r w:rsidR="00290259">
        <w:rPr>
          <w:szCs w:val="24"/>
          <w:lang w:val="pl-PL"/>
        </w:rPr>
        <w:t>§ 3 ust. 4</w:t>
      </w:r>
      <w:r w:rsidR="00056330">
        <w:rPr>
          <w:szCs w:val="24"/>
          <w:lang w:val="pl-PL"/>
        </w:rPr>
        <w:t xml:space="preserve"> pod rygorem nieważności</w:t>
      </w:r>
      <w:r w:rsidR="00290259">
        <w:rPr>
          <w:szCs w:val="24"/>
          <w:lang w:val="pl-PL"/>
        </w:rPr>
        <w:t>.</w:t>
      </w:r>
    </w:p>
    <w:p w14:paraId="68970A79" w14:textId="611DAD9C" w:rsidR="00DC1924" w:rsidRPr="00DC1924" w:rsidRDefault="00993EE6" w:rsidP="00DC1924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993EE6">
        <w:rPr>
          <w:b/>
          <w:szCs w:val="24"/>
          <w:lang w:val="pl-PL"/>
        </w:rPr>
        <w:t xml:space="preserve">§ </w:t>
      </w:r>
      <w:r w:rsidR="00056330">
        <w:rPr>
          <w:b/>
          <w:szCs w:val="24"/>
          <w:lang w:val="pl-PL"/>
        </w:rPr>
        <w:t>10</w:t>
      </w:r>
      <w:r w:rsidR="00DC1924">
        <w:rPr>
          <w:b/>
          <w:szCs w:val="24"/>
          <w:lang w:val="pl-PL"/>
        </w:rPr>
        <w:t>.</w:t>
      </w:r>
    </w:p>
    <w:p w14:paraId="0579B122" w14:textId="77777777" w:rsidR="000162CF" w:rsidRDefault="00DC1924" w:rsidP="000162CF">
      <w:pPr>
        <w:pStyle w:val="Akapitzli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lastRenderedPageBreak/>
        <w:t>Umowa wchodzi w życie z dniem podpisania.</w:t>
      </w:r>
    </w:p>
    <w:p w14:paraId="288D0B6B" w14:textId="2B9F684B" w:rsidR="00DC1924" w:rsidRPr="00DC1924" w:rsidRDefault="00993EE6" w:rsidP="00DC1924">
      <w:pPr>
        <w:pStyle w:val="Akapitzlist"/>
        <w:ind w:left="426" w:hanging="426"/>
        <w:jc w:val="center"/>
        <w:rPr>
          <w:b/>
          <w:szCs w:val="24"/>
          <w:lang w:val="pl-PL"/>
        </w:rPr>
      </w:pPr>
      <w:r w:rsidRPr="00993EE6">
        <w:rPr>
          <w:b/>
          <w:szCs w:val="24"/>
          <w:lang w:val="pl-PL"/>
        </w:rPr>
        <w:t xml:space="preserve">§ </w:t>
      </w:r>
      <w:r w:rsidR="00056330">
        <w:rPr>
          <w:b/>
          <w:szCs w:val="24"/>
          <w:lang w:val="pl-PL"/>
        </w:rPr>
        <w:t>11</w:t>
      </w:r>
      <w:r w:rsidR="00DC1924">
        <w:rPr>
          <w:b/>
          <w:szCs w:val="24"/>
          <w:lang w:val="pl-PL"/>
        </w:rPr>
        <w:t>.</w:t>
      </w:r>
    </w:p>
    <w:p w14:paraId="45FBC5D6" w14:textId="77777777" w:rsidR="000162CF" w:rsidRDefault="000162CF" w:rsidP="005407BA">
      <w:pPr>
        <w:pStyle w:val="Akapitzlist"/>
        <w:ind w:left="0" w:firstLine="0"/>
        <w:rPr>
          <w:szCs w:val="24"/>
          <w:lang w:val="pl-PL"/>
        </w:rPr>
      </w:pPr>
      <w:r w:rsidRPr="000162CF">
        <w:rPr>
          <w:szCs w:val="24"/>
          <w:lang w:val="pl-PL"/>
        </w:rPr>
        <w:t>Umowę niniejszą sporządzono w trzech jednobrzmiących egzemplarzach z</w:t>
      </w:r>
      <w:r w:rsidR="00DC1924">
        <w:rPr>
          <w:szCs w:val="24"/>
          <w:lang w:val="pl-PL"/>
        </w:rPr>
        <w:t xml:space="preserve"> </w:t>
      </w:r>
      <w:r w:rsidR="00DC1924" w:rsidRPr="000162CF">
        <w:rPr>
          <w:szCs w:val="24"/>
          <w:lang w:val="pl-PL"/>
        </w:rPr>
        <w:t>przeznaczeniem</w:t>
      </w:r>
      <w:r w:rsidR="00DC1924">
        <w:rPr>
          <w:szCs w:val="24"/>
          <w:lang w:val="pl-PL"/>
        </w:rPr>
        <w:t xml:space="preserve">: </w:t>
      </w:r>
      <w:r w:rsidR="002A58D8">
        <w:rPr>
          <w:szCs w:val="24"/>
          <w:lang w:val="pl-PL"/>
        </w:rPr>
        <w:br w:type="textWrapping" w:clear="all"/>
      </w:r>
      <w:r w:rsidR="00DC1924">
        <w:rPr>
          <w:szCs w:val="24"/>
          <w:lang w:val="pl-PL"/>
        </w:rPr>
        <w:t>2 egzemplarze</w:t>
      </w:r>
      <w:r w:rsidRPr="000162CF">
        <w:rPr>
          <w:szCs w:val="24"/>
          <w:lang w:val="pl-PL"/>
        </w:rPr>
        <w:t xml:space="preserve"> dla Zamawiającego i </w:t>
      </w:r>
      <w:r w:rsidR="003842EB">
        <w:rPr>
          <w:szCs w:val="24"/>
          <w:lang w:val="pl-PL"/>
        </w:rPr>
        <w:t>1 egzemplarz</w:t>
      </w:r>
      <w:r w:rsidRPr="000162CF">
        <w:rPr>
          <w:szCs w:val="24"/>
          <w:lang w:val="pl-PL"/>
        </w:rPr>
        <w:t xml:space="preserve"> dla </w:t>
      </w:r>
      <w:r w:rsidR="003842EB" w:rsidRPr="000162CF">
        <w:rPr>
          <w:szCs w:val="24"/>
          <w:lang w:val="pl-PL"/>
        </w:rPr>
        <w:t>Wykonawcy</w:t>
      </w:r>
      <w:r w:rsidRPr="000162CF">
        <w:rPr>
          <w:szCs w:val="24"/>
          <w:lang w:val="pl-PL"/>
        </w:rPr>
        <w:t>.</w:t>
      </w:r>
    </w:p>
    <w:p w14:paraId="66E184E5" w14:textId="77777777" w:rsidR="003842EB" w:rsidRPr="000162CF" w:rsidRDefault="003842EB" w:rsidP="00DC1924">
      <w:pPr>
        <w:pStyle w:val="Akapitzlist"/>
        <w:ind w:left="426" w:hanging="426"/>
        <w:rPr>
          <w:szCs w:val="24"/>
          <w:lang w:val="pl-PL"/>
        </w:rPr>
      </w:pPr>
    </w:p>
    <w:p w14:paraId="74B44371" w14:textId="77777777" w:rsidR="000162CF" w:rsidRPr="003842EB" w:rsidRDefault="000162CF" w:rsidP="00DC1924">
      <w:pPr>
        <w:pStyle w:val="Akapitzlist"/>
        <w:ind w:left="426" w:hanging="426"/>
        <w:rPr>
          <w:b/>
          <w:szCs w:val="24"/>
          <w:lang w:val="pl-PL"/>
        </w:rPr>
      </w:pPr>
      <w:r w:rsidRPr="003842EB">
        <w:rPr>
          <w:b/>
          <w:szCs w:val="24"/>
          <w:lang w:val="pl-PL"/>
        </w:rPr>
        <w:t xml:space="preserve">Załącznik </w:t>
      </w:r>
      <w:r w:rsidR="003842EB" w:rsidRPr="003842EB">
        <w:rPr>
          <w:b/>
          <w:szCs w:val="24"/>
          <w:lang w:val="pl-PL"/>
        </w:rPr>
        <w:t>1</w:t>
      </w:r>
      <w:r w:rsidR="000F54B8">
        <w:rPr>
          <w:b/>
          <w:szCs w:val="24"/>
          <w:lang w:val="pl-PL"/>
        </w:rPr>
        <w:t xml:space="preserve"> </w:t>
      </w:r>
      <w:r w:rsidR="003842EB" w:rsidRPr="003842EB">
        <w:rPr>
          <w:b/>
          <w:szCs w:val="24"/>
          <w:lang w:val="pl-PL"/>
        </w:rPr>
        <w:t>na 1 s</w:t>
      </w:r>
      <w:r w:rsidRPr="003842EB">
        <w:rPr>
          <w:b/>
          <w:szCs w:val="24"/>
          <w:lang w:val="pl-PL"/>
        </w:rPr>
        <w:t>tr.</w:t>
      </w:r>
    </w:p>
    <w:p w14:paraId="428C48BA" w14:textId="0418E24E" w:rsidR="000162CF" w:rsidRPr="000162CF" w:rsidRDefault="003842EB" w:rsidP="00DC1924">
      <w:pPr>
        <w:pStyle w:val="Akapitzlist"/>
        <w:ind w:left="426" w:hanging="426"/>
        <w:rPr>
          <w:szCs w:val="24"/>
          <w:lang w:val="pl-PL"/>
        </w:rPr>
      </w:pPr>
      <w:r w:rsidRPr="000162CF">
        <w:rPr>
          <w:szCs w:val="24"/>
          <w:lang w:val="pl-PL"/>
        </w:rPr>
        <w:t>Załącznik</w:t>
      </w:r>
      <w:r>
        <w:rPr>
          <w:szCs w:val="24"/>
          <w:lang w:val="pl-PL"/>
        </w:rPr>
        <w:t xml:space="preserve"> nr 1</w:t>
      </w:r>
      <w:r w:rsidR="000162CF" w:rsidRPr="000162CF">
        <w:rPr>
          <w:szCs w:val="24"/>
          <w:lang w:val="pl-PL"/>
        </w:rPr>
        <w:t xml:space="preserve"> — wykaz </w:t>
      </w:r>
      <w:r w:rsidR="001C2762">
        <w:rPr>
          <w:szCs w:val="24"/>
          <w:lang w:val="pl-PL"/>
        </w:rPr>
        <w:t xml:space="preserve">wyrobów </w:t>
      </w:r>
      <w:r w:rsidR="00771A04">
        <w:rPr>
          <w:szCs w:val="24"/>
          <w:lang w:val="pl-PL"/>
        </w:rPr>
        <w:t>wędliniarskich i mięsa</w:t>
      </w:r>
      <w:r w:rsidR="00A27AA6">
        <w:rPr>
          <w:szCs w:val="24"/>
          <w:lang w:val="pl-PL"/>
        </w:rPr>
        <w:t xml:space="preserve"> na</w:t>
      </w:r>
      <w:r w:rsidR="00044D5A">
        <w:rPr>
          <w:szCs w:val="24"/>
          <w:lang w:val="pl-PL"/>
        </w:rPr>
        <w:t xml:space="preserve"> </w:t>
      </w:r>
      <w:r w:rsidR="00A27AA6">
        <w:rPr>
          <w:szCs w:val="24"/>
          <w:lang w:val="pl-PL"/>
        </w:rPr>
        <w:t>2</w:t>
      </w:r>
      <w:r w:rsidR="00AA1448">
        <w:rPr>
          <w:szCs w:val="24"/>
          <w:lang w:val="pl-PL"/>
        </w:rPr>
        <w:t xml:space="preserve"> </w:t>
      </w:r>
      <w:r w:rsidR="00A27AA6">
        <w:rPr>
          <w:szCs w:val="24"/>
          <w:lang w:val="pl-PL"/>
        </w:rPr>
        <w:t>stronach</w:t>
      </w:r>
      <w:r>
        <w:rPr>
          <w:szCs w:val="24"/>
          <w:lang w:val="pl-PL"/>
        </w:rPr>
        <w:t>.</w:t>
      </w:r>
    </w:p>
    <w:p w14:paraId="1ACED905" w14:textId="77777777" w:rsidR="000162CF" w:rsidRPr="000162CF" w:rsidRDefault="000162CF" w:rsidP="00DC1924">
      <w:pPr>
        <w:pStyle w:val="Akapitzlist"/>
        <w:ind w:left="426" w:hanging="426"/>
        <w:rPr>
          <w:szCs w:val="24"/>
          <w:lang w:val="pl-PL"/>
        </w:rPr>
      </w:pPr>
    </w:p>
    <w:p w14:paraId="0C68594E" w14:textId="77777777" w:rsidR="003842EB" w:rsidRDefault="003842EB" w:rsidP="00A23AE0">
      <w:pPr>
        <w:ind w:left="426" w:hanging="426"/>
        <w:rPr>
          <w:b/>
          <w:szCs w:val="24"/>
          <w:lang w:val="pl-PL"/>
        </w:rPr>
      </w:pPr>
      <w:r>
        <w:rPr>
          <w:b/>
          <w:szCs w:val="24"/>
          <w:lang w:val="pl-PL"/>
        </w:rPr>
        <w:t>WYKONAWCA:</w:t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  <w:t>ZAMAWIAJĄCY:</w:t>
      </w:r>
    </w:p>
    <w:p w14:paraId="1A36B990" w14:textId="77777777" w:rsidR="003842EB" w:rsidRDefault="003842EB" w:rsidP="007B57C9">
      <w:pPr>
        <w:ind w:left="426" w:hanging="426"/>
        <w:rPr>
          <w:b/>
          <w:szCs w:val="24"/>
          <w:lang w:val="pl-PL"/>
        </w:rPr>
      </w:pPr>
    </w:p>
    <w:p w14:paraId="407993F1" w14:textId="77777777" w:rsidR="003842EB" w:rsidRDefault="003842EB" w:rsidP="003842EB">
      <w:pPr>
        <w:spacing w:line="240" w:lineRule="auto"/>
        <w:ind w:left="426" w:hanging="426"/>
        <w:rPr>
          <w:sz w:val="20"/>
          <w:szCs w:val="20"/>
          <w:u w:val="single"/>
          <w:lang w:val="pl-PL"/>
        </w:rPr>
      </w:pPr>
      <w:r>
        <w:rPr>
          <w:sz w:val="20"/>
          <w:szCs w:val="20"/>
          <w:u w:val="single"/>
          <w:lang w:val="pl-PL"/>
        </w:rPr>
        <w:t>Wykonano w 3 egz.</w:t>
      </w:r>
    </w:p>
    <w:p w14:paraId="132D5B19" w14:textId="77777777" w:rsidR="003842EB" w:rsidRDefault="003842EB" w:rsidP="003842EB">
      <w:pPr>
        <w:spacing w:line="240" w:lineRule="auto"/>
        <w:ind w:left="426" w:hanging="426"/>
        <w:rPr>
          <w:sz w:val="20"/>
          <w:szCs w:val="20"/>
          <w:lang w:val="pl-PL"/>
        </w:rPr>
      </w:pPr>
      <w:r w:rsidRPr="003842EB">
        <w:rPr>
          <w:sz w:val="20"/>
          <w:szCs w:val="20"/>
          <w:lang w:val="pl-PL"/>
        </w:rPr>
        <w:t xml:space="preserve">Egz. nr 1 </w:t>
      </w:r>
      <w:r>
        <w:rPr>
          <w:sz w:val="20"/>
          <w:szCs w:val="20"/>
          <w:lang w:val="pl-PL"/>
        </w:rPr>
        <w:t>– Wykonawca</w:t>
      </w:r>
    </w:p>
    <w:p w14:paraId="4E0C79B1" w14:textId="77777777" w:rsidR="003842EB" w:rsidRDefault="003842EB" w:rsidP="003842EB">
      <w:pPr>
        <w:spacing w:line="240" w:lineRule="auto"/>
        <w:ind w:left="426" w:hanging="426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Egz. nr 2 – Główny Księgowy SOP</w:t>
      </w:r>
    </w:p>
    <w:p w14:paraId="4FA54A33" w14:textId="77777777" w:rsidR="003842EB" w:rsidRDefault="003842EB" w:rsidP="003842EB">
      <w:pPr>
        <w:spacing w:line="240" w:lineRule="auto"/>
        <w:ind w:left="426" w:hanging="426"/>
        <w:rPr>
          <w:sz w:val="20"/>
          <w:szCs w:val="20"/>
          <w:u w:val="single"/>
          <w:lang w:val="pl-PL"/>
        </w:rPr>
      </w:pPr>
      <w:r>
        <w:rPr>
          <w:sz w:val="20"/>
          <w:szCs w:val="20"/>
          <w:u w:val="single"/>
          <w:lang w:val="pl-PL"/>
        </w:rPr>
        <w:t>Egz. nr 3 – Wnioskujący</w:t>
      </w:r>
    </w:p>
    <w:p w14:paraId="131C6AA2" w14:textId="596E284C" w:rsidR="00DF3C26" w:rsidRDefault="003842EB" w:rsidP="000F54B8">
      <w:pPr>
        <w:spacing w:line="240" w:lineRule="auto"/>
        <w:ind w:left="426" w:hanging="426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Wykonał:</w:t>
      </w:r>
    </w:p>
    <w:p w14:paraId="720CCCA4" w14:textId="70139208" w:rsidR="00A66D0C" w:rsidRDefault="00A66D0C" w:rsidP="000F54B8">
      <w:pPr>
        <w:spacing w:line="240" w:lineRule="auto"/>
        <w:ind w:left="426" w:hanging="426"/>
        <w:rPr>
          <w:sz w:val="20"/>
          <w:szCs w:val="20"/>
          <w:lang w:val="pl-PL"/>
        </w:rPr>
      </w:pPr>
    </w:p>
    <w:p w14:paraId="39D630D2" w14:textId="691BC220" w:rsidR="00A66D0C" w:rsidRDefault="00A66D0C" w:rsidP="000F54B8">
      <w:pPr>
        <w:spacing w:line="240" w:lineRule="auto"/>
        <w:ind w:left="426" w:hanging="426"/>
        <w:rPr>
          <w:sz w:val="20"/>
          <w:szCs w:val="20"/>
          <w:lang w:val="pl-PL"/>
        </w:rPr>
      </w:pPr>
    </w:p>
    <w:p w14:paraId="24352036" w14:textId="77777777" w:rsidR="00A66D0C" w:rsidRPr="00A66D0C" w:rsidRDefault="00A66D0C" w:rsidP="00A66D0C">
      <w:pPr>
        <w:spacing w:line="240" w:lineRule="auto"/>
        <w:ind w:left="426" w:hanging="426"/>
        <w:rPr>
          <w:b/>
          <w:sz w:val="20"/>
          <w:szCs w:val="20"/>
          <w:lang w:val="pl-PL"/>
        </w:rPr>
      </w:pPr>
    </w:p>
    <w:sectPr w:rsidR="00A66D0C" w:rsidRPr="00A66D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EE75" w14:textId="77777777" w:rsidR="0028695B" w:rsidRDefault="0028695B" w:rsidP="00777F08">
      <w:pPr>
        <w:spacing w:after="0" w:line="240" w:lineRule="auto"/>
      </w:pPr>
      <w:r>
        <w:separator/>
      </w:r>
    </w:p>
  </w:endnote>
  <w:endnote w:type="continuationSeparator" w:id="0">
    <w:p w14:paraId="601528E2" w14:textId="77777777" w:rsidR="0028695B" w:rsidRDefault="0028695B" w:rsidP="0077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2113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249DB6" w14:textId="65A4697A" w:rsidR="00106BE1" w:rsidRDefault="00106BE1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E44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E44F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7BA9AB" w14:textId="77777777" w:rsidR="00777F08" w:rsidRDefault="00777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80226" w14:textId="77777777" w:rsidR="0028695B" w:rsidRDefault="0028695B" w:rsidP="00777F08">
      <w:pPr>
        <w:spacing w:after="0" w:line="240" w:lineRule="auto"/>
      </w:pPr>
      <w:r>
        <w:separator/>
      </w:r>
    </w:p>
  </w:footnote>
  <w:footnote w:type="continuationSeparator" w:id="0">
    <w:p w14:paraId="01F9D059" w14:textId="77777777" w:rsidR="0028695B" w:rsidRDefault="0028695B" w:rsidP="0077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721"/>
    <w:multiLevelType w:val="hybridMultilevel"/>
    <w:tmpl w:val="1EF2B37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B7744"/>
    <w:multiLevelType w:val="hybridMultilevel"/>
    <w:tmpl w:val="1506D7E6"/>
    <w:lvl w:ilvl="0" w:tplc="AB882814">
      <w:start w:val="2"/>
      <w:numFmt w:val="decimal"/>
      <w:lvlText w:val="%1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0C5838F3"/>
    <w:multiLevelType w:val="hybridMultilevel"/>
    <w:tmpl w:val="0616EF02"/>
    <w:lvl w:ilvl="0" w:tplc="6E3A0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F6D"/>
    <w:multiLevelType w:val="hybridMultilevel"/>
    <w:tmpl w:val="E0606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5278"/>
    <w:multiLevelType w:val="hybridMultilevel"/>
    <w:tmpl w:val="FC5AD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0A69"/>
    <w:multiLevelType w:val="singleLevel"/>
    <w:tmpl w:val="FE20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6" w15:restartNumberingAfterBreak="0">
    <w:nsid w:val="13123EE7"/>
    <w:multiLevelType w:val="hybridMultilevel"/>
    <w:tmpl w:val="E21A9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A2040"/>
    <w:multiLevelType w:val="hybridMultilevel"/>
    <w:tmpl w:val="DEE6D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85381"/>
    <w:multiLevelType w:val="hybridMultilevel"/>
    <w:tmpl w:val="972CD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A4914"/>
    <w:multiLevelType w:val="hybridMultilevel"/>
    <w:tmpl w:val="EDD0E10E"/>
    <w:lvl w:ilvl="0" w:tplc="88849994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3351"/>
    <w:multiLevelType w:val="hybridMultilevel"/>
    <w:tmpl w:val="8DD8018C"/>
    <w:lvl w:ilvl="0" w:tplc="C3D0B3C0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6B09"/>
    <w:multiLevelType w:val="hybridMultilevel"/>
    <w:tmpl w:val="2FA2C0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631DAE"/>
    <w:multiLevelType w:val="hybridMultilevel"/>
    <w:tmpl w:val="816A1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D7B0D"/>
    <w:multiLevelType w:val="singleLevel"/>
    <w:tmpl w:val="FE20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14" w15:restartNumberingAfterBreak="0">
    <w:nsid w:val="36F2266C"/>
    <w:multiLevelType w:val="hybridMultilevel"/>
    <w:tmpl w:val="A8845F06"/>
    <w:lvl w:ilvl="0" w:tplc="D498621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3CF959E4"/>
    <w:multiLevelType w:val="hybridMultilevel"/>
    <w:tmpl w:val="BCB86580"/>
    <w:lvl w:ilvl="0" w:tplc="C526FE2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6" w15:restartNumberingAfterBreak="0">
    <w:nsid w:val="5BE415C1"/>
    <w:multiLevelType w:val="multilevel"/>
    <w:tmpl w:val="8F0C2EBE"/>
    <w:lvl w:ilvl="0">
      <w:start w:val="1"/>
      <w:numFmt w:val="decimal"/>
      <w:lvlText w:val="%1."/>
      <w:lvlJc w:val="left"/>
      <w:pPr>
        <w:ind w:left="644" w:hanging="360"/>
      </w:pPr>
      <w:rPr>
        <w:rFonts w:cs="Century Gothic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E163717"/>
    <w:multiLevelType w:val="hybridMultilevel"/>
    <w:tmpl w:val="9E10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E76BD"/>
    <w:multiLevelType w:val="hybridMultilevel"/>
    <w:tmpl w:val="02C8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02ED0"/>
    <w:multiLevelType w:val="singleLevel"/>
    <w:tmpl w:val="FE20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0" w15:restartNumberingAfterBreak="0">
    <w:nsid w:val="6E533477"/>
    <w:multiLevelType w:val="hybridMultilevel"/>
    <w:tmpl w:val="72164DE6"/>
    <w:lvl w:ilvl="0" w:tplc="441C456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1" w15:restartNumberingAfterBreak="0">
    <w:nsid w:val="71F6498D"/>
    <w:multiLevelType w:val="hybridMultilevel"/>
    <w:tmpl w:val="B8541E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566EAF"/>
    <w:multiLevelType w:val="hybridMultilevel"/>
    <w:tmpl w:val="F30EFD04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22"/>
  </w:num>
  <w:num w:numId="7">
    <w:abstractNumId w:val="2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  <w:num w:numId="16">
    <w:abstractNumId w:val="2"/>
  </w:num>
  <w:num w:numId="17">
    <w:abstractNumId w:val="17"/>
  </w:num>
  <w:num w:numId="18">
    <w:abstractNumId w:val="18"/>
  </w:num>
  <w:num w:numId="19">
    <w:abstractNumId w:val="16"/>
  </w:num>
  <w:num w:numId="20">
    <w:abstractNumId w:val="19"/>
  </w:num>
  <w:num w:numId="21">
    <w:abstractNumId w:val="13"/>
  </w:num>
  <w:num w:numId="22">
    <w:abstractNumId w:val="5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C4"/>
    <w:rsid w:val="00002DC6"/>
    <w:rsid w:val="000162CF"/>
    <w:rsid w:val="0003794B"/>
    <w:rsid w:val="00044D5A"/>
    <w:rsid w:val="00050940"/>
    <w:rsid w:val="00056330"/>
    <w:rsid w:val="000F54B8"/>
    <w:rsid w:val="00106BE1"/>
    <w:rsid w:val="00166D39"/>
    <w:rsid w:val="001C2762"/>
    <w:rsid w:val="001E700B"/>
    <w:rsid w:val="001F3152"/>
    <w:rsid w:val="00214CBA"/>
    <w:rsid w:val="00223011"/>
    <w:rsid w:val="0028695B"/>
    <w:rsid w:val="00290259"/>
    <w:rsid w:val="002A251F"/>
    <w:rsid w:val="002A58D8"/>
    <w:rsid w:val="003842EB"/>
    <w:rsid w:val="0039582C"/>
    <w:rsid w:val="00406604"/>
    <w:rsid w:val="004300E5"/>
    <w:rsid w:val="00493148"/>
    <w:rsid w:val="004C404D"/>
    <w:rsid w:val="004E44F4"/>
    <w:rsid w:val="005043BD"/>
    <w:rsid w:val="0053715A"/>
    <w:rsid w:val="005407BA"/>
    <w:rsid w:val="00571396"/>
    <w:rsid w:val="005835A2"/>
    <w:rsid w:val="00586B90"/>
    <w:rsid w:val="005D125B"/>
    <w:rsid w:val="0060458C"/>
    <w:rsid w:val="00615BDA"/>
    <w:rsid w:val="00642554"/>
    <w:rsid w:val="006A1096"/>
    <w:rsid w:val="006C44FC"/>
    <w:rsid w:val="0070579B"/>
    <w:rsid w:val="00724D7B"/>
    <w:rsid w:val="00733FE4"/>
    <w:rsid w:val="00771A04"/>
    <w:rsid w:val="00777F08"/>
    <w:rsid w:val="00797794"/>
    <w:rsid w:val="007B57C9"/>
    <w:rsid w:val="007D07A3"/>
    <w:rsid w:val="00824915"/>
    <w:rsid w:val="00834AD4"/>
    <w:rsid w:val="008376C9"/>
    <w:rsid w:val="00886498"/>
    <w:rsid w:val="009226C4"/>
    <w:rsid w:val="00993EE6"/>
    <w:rsid w:val="009B5AE5"/>
    <w:rsid w:val="009F0DDE"/>
    <w:rsid w:val="009F35A4"/>
    <w:rsid w:val="00A23AE0"/>
    <w:rsid w:val="00A27AA6"/>
    <w:rsid w:val="00A33917"/>
    <w:rsid w:val="00A514FC"/>
    <w:rsid w:val="00A53E29"/>
    <w:rsid w:val="00A66D0C"/>
    <w:rsid w:val="00AA1448"/>
    <w:rsid w:val="00AF29F7"/>
    <w:rsid w:val="00B06C0F"/>
    <w:rsid w:val="00B07CD2"/>
    <w:rsid w:val="00B40021"/>
    <w:rsid w:val="00BB78A1"/>
    <w:rsid w:val="00BC1801"/>
    <w:rsid w:val="00BD489E"/>
    <w:rsid w:val="00BF396C"/>
    <w:rsid w:val="00C25DF0"/>
    <w:rsid w:val="00C60453"/>
    <w:rsid w:val="00CC3773"/>
    <w:rsid w:val="00CE364C"/>
    <w:rsid w:val="00D21CBF"/>
    <w:rsid w:val="00DC1924"/>
    <w:rsid w:val="00DF3C26"/>
    <w:rsid w:val="00DF48CC"/>
    <w:rsid w:val="00E008EA"/>
    <w:rsid w:val="00E01CE3"/>
    <w:rsid w:val="00E27C3F"/>
    <w:rsid w:val="00E53231"/>
    <w:rsid w:val="00EB372D"/>
    <w:rsid w:val="00EC1F14"/>
    <w:rsid w:val="00EE1D9F"/>
    <w:rsid w:val="00F673F1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0F6791"/>
  <w15:docId w15:val="{C7064998-3FCD-4FD4-A612-858D8BD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C4"/>
    <w:pPr>
      <w:spacing w:after="4" w:line="345" w:lineRule="auto"/>
      <w:ind w:left="58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3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8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7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F0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77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08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CE37-F527-483E-9438-462BAA18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2271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Zasowski</dc:creator>
  <cp:keywords/>
  <dc:description/>
  <cp:lastModifiedBy>User</cp:lastModifiedBy>
  <cp:revision>10</cp:revision>
  <cp:lastPrinted>2020-01-08T07:32:00Z</cp:lastPrinted>
  <dcterms:created xsi:type="dcterms:W3CDTF">2020-12-14T11:03:00Z</dcterms:created>
  <dcterms:modified xsi:type="dcterms:W3CDTF">2020-12-18T11:31:00Z</dcterms:modified>
</cp:coreProperties>
</file>