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bookmarkStart w:id="0" w:name="_GoBack"/>
      <w:bookmarkEnd w:id="0"/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D63AEF" w:rsidRPr="00C62EB7" w:rsidRDefault="00D63AEF" w:rsidP="00D63AEF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C62EB7">
        <w:rPr>
          <w:rFonts w:asciiTheme="majorHAnsi" w:hAnsiTheme="majorHAnsi" w:cstheme="majorHAnsi"/>
          <w:bCs/>
          <w:sz w:val="20"/>
        </w:rPr>
        <w:t>Załącznik nr 3 do SWZ</w:t>
      </w:r>
    </w:p>
    <w:p w:rsidR="00D63AEF" w:rsidRPr="00D60BAD" w:rsidRDefault="00D63AEF" w:rsidP="00D63AEF">
      <w:pPr>
        <w:rPr>
          <w:rFonts w:asciiTheme="majorHAnsi" w:hAnsiTheme="majorHAnsi" w:cstheme="majorHAnsi"/>
          <w:b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sz w:val="20"/>
        </w:rPr>
      </w:pP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sz w:val="20"/>
        </w:rPr>
      </w:pPr>
    </w:p>
    <w:p w:rsidR="00D63AEF" w:rsidRPr="00D60BAD" w:rsidRDefault="00D63AEF" w:rsidP="00D63AEF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</w:t>
      </w:r>
      <w:r w:rsidR="002B5210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>/WYKONAWCY WSPÓLNIE UBIEGAJĄCEGO SIĘ O UDZIELENIE ZAMÓWIENIA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dalej,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D63AEF" w:rsidRPr="001034DA" w:rsidRDefault="00D63AEF" w:rsidP="00D63AEF">
      <w:pPr>
        <w:spacing w:line="360" w:lineRule="auto"/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</w:t>
      </w:r>
      <w:r w:rsidRPr="00F962A7">
        <w:rPr>
          <w:rFonts w:asciiTheme="majorHAnsi" w:hAnsiTheme="majorHAnsi" w:cstheme="majorHAnsi"/>
          <w:sz w:val="20"/>
          <w:szCs w:val="20"/>
        </w:rPr>
        <w:t xml:space="preserve">.” </w:t>
      </w:r>
      <w:r w:rsidRPr="00F962A7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zimowej”,</w:t>
      </w:r>
      <w:r w:rsidRPr="00D60BAD">
        <w:rPr>
          <w:rFonts w:asciiTheme="majorHAnsi" w:hAnsiTheme="majorHAnsi" w:cstheme="majorHAnsi"/>
          <w:sz w:val="20"/>
          <w:szCs w:val="20"/>
        </w:rPr>
        <w:t xml:space="preserve"> 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o., oświadczam, co następuje: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 xml:space="preserve">OŚWIADCZENIA DOTYCZĄCE </w:t>
      </w:r>
      <w:r w:rsidR="002B5210">
        <w:rPr>
          <w:rFonts w:asciiTheme="majorHAnsi" w:hAnsiTheme="majorHAnsi" w:cstheme="majorHAnsi"/>
          <w:b/>
          <w:sz w:val="20"/>
          <w:szCs w:val="20"/>
        </w:rPr>
        <w:t>WARUNKÓW UDZIAŁU W POSTĘPOWANIU</w:t>
      </w:r>
      <w:r w:rsidRPr="00D60BAD">
        <w:rPr>
          <w:rFonts w:asciiTheme="majorHAnsi" w:hAnsiTheme="majorHAnsi" w:cstheme="majorHAnsi"/>
          <w:b/>
          <w:sz w:val="20"/>
          <w:szCs w:val="20"/>
        </w:rPr>
        <w:t>: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</w:t>
      </w:r>
    </w:p>
    <w:p w:rsidR="00D63AEF" w:rsidRPr="00D60BAD" w:rsidRDefault="00DE7B63" w:rsidP="00D63AEF">
      <w:p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</w:t>
      </w:r>
      <w:r w:rsidR="00D63AEF" w:rsidRPr="003C6346">
        <w:rPr>
          <w:rFonts w:asciiTheme="majorHAnsi" w:hAnsiTheme="majorHAnsi" w:cstheme="majorHAnsi"/>
          <w:b/>
          <w:sz w:val="20"/>
          <w:szCs w:val="20"/>
        </w:rPr>
        <w:t xml:space="preserve">rozdziale </w:t>
      </w:r>
      <w:r w:rsidR="00D63AEF" w:rsidRPr="009C42AB">
        <w:rPr>
          <w:rFonts w:asciiTheme="majorHAnsi" w:hAnsiTheme="majorHAnsi" w:cstheme="majorHAnsi"/>
          <w:b/>
          <w:sz w:val="20"/>
          <w:szCs w:val="20"/>
        </w:rPr>
        <w:t>XVII specyfikacji warunków z</w:t>
      </w:r>
      <w:r w:rsidR="00D63AEF" w:rsidRPr="003C6346">
        <w:rPr>
          <w:rFonts w:asciiTheme="majorHAnsi" w:hAnsiTheme="majorHAnsi" w:cstheme="majorHAnsi"/>
          <w:b/>
          <w:sz w:val="20"/>
          <w:szCs w:val="20"/>
        </w:rPr>
        <w:t>amówienia (SWZ)</w:t>
      </w:r>
      <w:r w:rsidR="00D63AEF"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3C6346" w:rsidRDefault="00D63AEF" w:rsidP="00D63AEF">
      <w:pPr>
        <w:spacing w:before="240" w:line="360" w:lineRule="auto"/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(wskazać dokument i właściwą jednostkę redakcyjną dokumentu, w której określono warunki udziału w postępowaniu).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..…………………………………………………………………………………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………………………………………………………………….….………,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D63AEF" w:rsidRPr="001034DA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63AEF" w:rsidRPr="00D60BAD" w:rsidRDefault="00D63AEF" w:rsidP="00D63AEF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6"/>
    <w:rsid w:val="002B5210"/>
    <w:rsid w:val="003B084E"/>
    <w:rsid w:val="003B3536"/>
    <w:rsid w:val="009C42AB"/>
    <w:rsid w:val="00BB1E94"/>
    <w:rsid w:val="00D63AEF"/>
    <w:rsid w:val="00D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865C-DF6A-4644-856F-484574A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AE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AE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3AE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D63AE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2022-08-16T08:09:00Z</dcterms:created>
  <dcterms:modified xsi:type="dcterms:W3CDTF">2022-08-16T08:09:00Z</dcterms:modified>
</cp:coreProperties>
</file>